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锂矿产可供性评估模型构建"/>
    <w:p>
      <w:pPr>
        <w:pStyle w:val="Heading1"/>
      </w:pPr>
      <w:r>
        <w:rPr>
          <w:rFonts w:hint="eastAsia"/>
        </w:rPr>
        <w:t xml:space="preserve">锂矿产可供性评估模型构建</w:t>
      </w:r>
    </w:p>
    <w:p>
      <w:pPr>
        <w:pStyle w:val="FirstParagraph"/>
      </w:pPr>
      <w:r>
        <w:rPr>
          <w:rFonts w:hint="eastAsia"/>
        </w:rPr>
        <w:t xml:space="preserve">为实现跨环节指标影响捕捉、环节内动态赋权、全链风险传导溯源，构建"全局共享—指标级交互—环节级融合"的动态时空注意力模型。模型以勘探开采、选矿、冶炼加工、应用、回收五环节链式结构及回收反向反馈为先验约束，自下而上完成指标级因果建模、环节可供性量化、全链风险传导识别，实现从细粒度指标到粗粒度环节的层级化风险溯源与可供性评估。模型总体架构如图</w:t>
      </w:r>
      <w:hyperlink w:anchor="fig:model_architecture">
        <w:r>
          <w:rPr>
            <w:rStyle w:val="Hyperlink"/>
          </w:rPr>
          <w:t xml:space="preserve">[fig:model_architecture]</w:t>
        </w:r>
      </w:hyperlink>
      <w:r>
        <w:rPr>
          <w:rFonts w:hint="eastAsia"/>
        </w:rPr>
        <w:t xml:space="preserve">所示。</w:t>
      </w:r>
    </w:p>
    <w:bookmarkStart w:id="9" w:name="问题定义"/>
    <w:p>
      <w:pPr>
        <w:pStyle w:val="Heading2"/>
      </w:pPr>
      <w:r>
        <w:rPr>
          <w:rFonts w:hint="eastAsia"/>
        </w:rPr>
        <w:t xml:space="preserve">问题定义</w:t>
      </w:r>
    </w:p>
    <w:p>
      <w:pPr>
        <w:pStyle w:val="FirstParagraph"/>
      </w:pPr>
      <w:r>
        <w:rPr>
          <w:rFonts w:hint="eastAsia"/>
        </w:rPr>
        <w:t xml:space="preserve">锂矿产可供性评估问题可形式化定义如下。</w:t>
      </w:r>
    </w:p>
    <w:p>
      <w:pPr>
        <w:pStyle w:val="BodyText"/>
      </w:pPr>
      <w:r>
        <w:rPr>
          <w:rFonts w:hint="eastAsia"/>
        </w:rPr>
        <w:t xml:space="preserve">设锂矿产产业链由</w:t>
      </w:r>
      <w:r>
        <w:t xml:space="preserve"> </w:t>
      </w:r>
      <m:oMath>
        <m:r>
          <m:t>K</m:t>
        </m:r>
        <m:r>
          <m:rPr>
            <m:sty m:val="p"/>
          </m:rPr>
          <m:t>=</m:t>
        </m:r>
        <m:r>
          <m:t>5</m:t>
        </m:r>
      </m:oMath>
      <w:r>
        <w:t xml:space="preserve"> </w:t>
      </w:r>
      <w:r>
        <w:rPr>
          <w:rFonts w:hint="eastAsia"/>
        </w:rPr>
        <w:t xml:space="preserve">个环节构成，记为</w:t>
      </w:r>
      <w:r>
        <w:t xml:space="preserve"> </w:t>
      </w:r>
      <m:oMath>
        <m:r>
          <m:rPr>
            <m:scr m:val="script"/>
            <m:sty m:val="p"/>
          </m:rPr>
          <m:t>L</m:t>
        </m:r>
        <m:r>
          <m:rPr>
            <m:sty m:val="p"/>
          </m:rPr>
          <m:t>=</m:t>
        </m:r>
        <m:r>
          <m:rPr>
            <m:sty m:val="p"/>
          </m:rPr>
          <m:t>{</m:t>
        </m:r>
        <m:sSub>
          <m:e>
            <m:r>
              <m:t>L</m:t>
            </m:r>
          </m:e>
          <m:sub>
            <m:r>
              <m:t>1</m:t>
            </m:r>
          </m:sub>
        </m:sSub>
        <m:r>
          <m:rPr>
            <m:sty m:val="p"/>
          </m:rPr>
          <m:t>,</m:t>
        </m:r>
        <m:sSub>
          <m:e>
            <m:r>
              <m:t>L</m:t>
            </m:r>
          </m:e>
          <m:sub>
            <m:r>
              <m:t>2</m:t>
            </m:r>
          </m:sub>
        </m:sSub>
        <m:r>
          <m:rPr>
            <m:sty m:val="p"/>
          </m:rPr>
          <m:t>,</m:t>
        </m:r>
        <m:sSub>
          <m:e>
            <m:r>
              <m:t>L</m:t>
            </m:r>
          </m:e>
          <m:sub>
            <m:r>
              <m:t>3</m:t>
            </m:r>
          </m:sub>
        </m:sSub>
        <m:r>
          <m:rPr>
            <m:sty m:val="p"/>
          </m:rPr>
          <m:t>,</m:t>
        </m:r>
        <m:sSub>
          <m:e>
            <m:r>
              <m:t>L</m:t>
            </m:r>
          </m:e>
          <m:sub>
            <m:r>
              <m:t>4</m:t>
            </m:r>
          </m:sub>
        </m:sSub>
        <m:r>
          <m:rPr>
            <m:sty m:val="p"/>
          </m:rPr>
          <m:t>,</m:t>
        </m:r>
        <m:sSub>
          <m:e>
            <m:r>
              <m:t>L</m:t>
            </m:r>
          </m:e>
          <m:sub>
            <m:r>
              <m:t>5</m:t>
            </m:r>
          </m:sub>
        </m:sSub>
        <m:r>
          <m:rPr>
            <m:sty m:val="p"/>
          </m:rPr>
          <m:t>}</m:t>
        </m:r>
      </m:oMath>
      <w:r>
        <w:rPr>
          <w:rFonts w:hint="eastAsia"/>
        </w:rPr>
        <w:t xml:space="preserve">，分别对应勘探开采、选矿、冶炼加工、应用、回收环节。每个环节</w:t>
      </w:r>
      <w:r>
        <w:t xml:space="preserve"> </w:t>
      </w:r>
      <m:oMath>
        <m:sSub>
          <m:e>
            <m:r>
              <m:t>L</m:t>
            </m:r>
          </m:e>
          <m:sub>
            <m:r>
              <m:t>k</m:t>
            </m:r>
          </m:sub>
        </m:sSub>
      </m:oMath>
      <w:r>
        <w:t xml:space="preserve"> </w:t>
      </w:r>
      <w:r>
        <w:rPr>
          <w:rFonts w:hint="eastAsia"/>
        </w:rPr>
        <w:t xml:space="preserve">包含</w:t>
      </w:r>
      <w:r>
        <w:t xml:space="preserve"> </w:t>
      </w:r>
      <m:oMath>
        <m:sSub>
          <m:e>
            <m:r>
              <m:t>m</m:t>
            </m:r>
          </m:e>
          <m:sub>
            <m:r>
              <m:t>k</m:t>
            </m:r>
          </m:sub>
        </m:sSub>
      </m:oMath>
      <w:r>
        <w:t xml:space="preserve"> </w:t>
      </w:r>
      <w:r>
        <w:rPr>
          <w:rFonts w:hint="eastAsia"/>
        </w:rPr>
        <w:t xml:space="preserve">个可供性监测指标，全链共计</w:t>
      </w:r>
      <w:r>
        <w:t xml:space="preserve"> </w:t>
      </w:r>
      <m:oMath>
        <m:r>
          <m:t>M</m:t>
        </m:r>
        <m:r>
          <m:rPr>
            <m:sty m:val="p"/>
          </m:rPr>
          <m:t>=</m:t>
        </m:r>
        <m:nary>
          <m:naryPr>
            <m:chr m:val="∑"/>
            <m:limLoc m:val="undOvr"/>
            <m:subHide m:val="off"/>
            <m:supHide m:val="off"/>
          </m:naryPr>
          <m:sub>
            <m:r>
              <m:t>k</m:t>
            </m:r>
            <m:r>
              <m:rPr>
                <m:sty m:val="p"/>
              </m:rPr>
              <m:t>=</m:t>
            </m:r>
            <m:r>
              <m:t>1</m:t>
            </m:r>
          </m:sub>
          <m:sup>
            <m:r>
              <m:t>K</m:t>
            </m:r>
          </m:sup>
          <m:e>
            <m:sSub>
              <m:e>
                <m:r>
                  <m:t>m</m:t>
                </m:r>
              </m:e>
              <m:sub>
                <m:r>
                  <m:t>k</m:t>
                </m:r>
              </m:sub>
            </m:sSub>
          </m:e>
        </m:nary>
      </m:oMath>
      <w:r>
        <w:t xml:space="preserve"> </w:t>
      </w:r>
      <w:r>
        <w:rPr>
          <w:rFonts w:hint="eastAsia"/>
        </w:rPr>
        <w:t xml:space="preserve">个指标。每个环节</w:t>
      </w:r>
      <w:r>
        <w:t xml:space="preserve"> </w:t>
      </w:r>
      <m:oMath>
        <m:sSub>
          <m:e>
            <m:r>
              <m:t>L</m:t>
            </m:r>
          </m:e>
          <m:sub>
            <m:r>
              <m:t>k</m:t>
            </m:r>
          </m:sub>
        </m:sSub>
      </m:oMath>
      <w:r>
        <w:t xml:space="preserve"> </w:t>
      </w:r>
      <w:r>
        <w:rPr>
          <w:rFonts w:hint="eastAsia"/>
        </w:rPr>
        <w:t xml:space="preserve">进一步划分为</w:t>
      </w:r>
      <w:r>
        <w:t xml:space="preserve"> </w:t>
      </w:r>
      <m:oMath>
        <m:sSub>
          <m:e>
            <m:r>
              <m:t>D</m:t>
            </m:r>
          </m:e>
          <m:sub>
            <m:r>
              <m:t>k</m:t>
            </m:r>
          </m:sub>
        </m:sSub>
      </m:oMath>
      <w:r>
        <w:t xml:space="preserve"> </w:t>
      </w:r>
      <w:r>
        <w:rPr>
          <w:rFonts w:hint="eastAsia"/>
        </w:rPr>
        <w:t xml:space="preserve">个评价维度，记为</w:t>
      </w:r>
      <w:r>
        <w:t xml:space="preserve"> </w:t>
      </w:r>
      <m:oMath>
        <m:sSub>
          <m:e>
            <m:r>
              <m:rPr>
                <m:scr m:val="script"/>
                <m:sty m:val="p"/>
              </m:rPr>
              <m:t>D</m:t>
            </m:r>
          </m:e>
          <m:sub>
            <m:r>
              <m:t>k</m:t>
            </m:r>
          </m:sub>
        </m:sSub>
        <m:r>
          <m:rPr>
            <m:sty m:val="p"/>
          </m:rPr>
          <m:t>=</m:t>
        </m:r>
        <m:r>
          <m:rPr>
            <m:sty m:val="p"/>
          </m:rPr>
          <m:t>{</m:t>
        </m:r>
        <m:sSub>
          <m:e>
            <m:r>
              <m:t>D</m:t>
            </m:r>
          </m:e>
          <m:sub>
            <m:r>
              <m:t>k</m:t>
            </m:r>
            <m:r>
              <m:rPr>
                <m:sty m:val="p"/>
              </m:rPr>
              <m:t>,</m:t>
            </m:r>
            <m:r>
              <m:t>1</m:t>
            </m:r>
          </m:sub>
        </m:sSub>
        <m:r>
          <m:rPr>
            <m:sty m:val="p"/>
          </m:rPr>
          <m:t>,</m:t>
        </m:r>
        <m:sSub>
          <m:e>
            <m:r>
              <m:t>D</m:t>
            </m:r>
          </m:e>
          <m:sub>
            <m:r>
              <m:t>k</m:t>
            </m:r>
            <m:r>
              <m:rPr>
                <m:sty m:val="p"/>
              </m:rPr>
              <m:t>,</m:t>
            </m:r>
            <m:r>
              <m:t>2</m:t>
            </m:r>
          </m:sub>
        </m:sSub>
        <m:r>
          <m:rPr>
            <m:sty m:val="p"/>
          </m:rPr>
          <m:t>,</m:t>
        </m:r>
        <m:r>
          <m:rPr>
            <m:sty m:val="p"/>
          </m:rPr>
          <m:t>…</m:t>
        </m:r>
        <m:r>
          <m:rPr>
            <m:sty m:val="p"/>
          </m:rPr>
          <m:t>,</m:t>
        </m:r>
        <m:sSub>
          <m:e>
            <m:r>
              <m:t>D</m:t>
            </m:r>
          </m:e>
          <m:sub>
            <m:r>
              <m:t>k</m:t>
            </m:r>
            <m:r>
              <m:rPr>
                <m:sty m:val="p"/>
              </m:rPr>
              <m:t>,</m:t>
            </m:r>
            <m:sSub>
              <m:e>
                <m:r>
                  <m:t>D</m:t>
                </m:r>
              </m:e>
              <m:sub>
                <m:r>
                  <m:t>k</m:t>
                </m:r>
              </m:sub>
            </m:sSub>
          </m:sub>
        </m:sSub>
        <m:r>
          <m:rPr>
            <m:sty m:val="p"/>
          </m:rPr>
          <m:t>}</m:t>
        </m:r>
      </m:oMath>
      <w:r>
        <w:rPr>
          <w:rFonts w:hint="eastAsia"/>
        </w:rPr>
        <w:t xml:space="preserve">，维度</w:t>
      </w:r>
      <w:r>
        <w:t xml:space="preserve"> </w:t>
      </w:r>
      <m:oMath>
        <m:sSub>
          <m:e>
            <m:r>
              <m:t>D</m:t>
            </m:r>
          </m:e>
          <m:sub>
            <m:r>
              <m:t>k</m:t>
            </m:r>
            <m:r>
              <m:rPr>
                <m:sty m:val="p"/>
              </m:rPr>
              <m:t>,</m:t>
            </m:r>
            <m:r>
              <m:t>d</m:t>
            </m:r>
          </m:sub>
        </m:sSub>
      </m:oMath>
      <w:r>
        <w:t xml:space="preserve"> </w:t>
      </w:r>
      <w:r>
        <w:rPr>
          <w:rFonts w:hint="eastAsia"/>
        </w:rPr>
        <w:t xml:space="preserve">包含</w:t>
      </w:r>
      <w:r>
        <w:t xml:space="preserve"> </w:t>
      </w:r>
      <m:oMath>
        <m:sSub>
          <m:e>
            <m:r>
              <m:t>n</m:t>
            </m:r>
          </m:e>
          <m:sub>
            <m:r>
              <m:t>k</m:t>
            </m:r>
            <m:r>
              <m:rPr>
                <m:sty m:val="p"/>
              </m:rPr>
              <m:t>,</m:t>
            </m:r>
            <m:r>
              <m:t>d</m:t>
            </m:r>
          </m:sub>
        </m:sSub>
      </m:oMath>
      <w:r>
        <w:t xml:space="preserve"> </w:t>
      </w:r>
      <w:r>
        <w:rPr>
          <w:rFonts w:hint="eastAsia"/>
        </w:rPr>
        <w:t xml:space="preserve">个指标。令</w:t>
      </w:r>
      <w:r>
        <w:t xml:space="preserve"> </w:t>
      </w:r>
      <m:oMath>
        <m:sSub>
          <m:e>
            <m:r>
              <m:rPr>
                <m:scr m:val="script"/>
                <m:sty m:val="p"/>
              </m:rPr>
              <m:t>I</m:t>
            </m:r>
          </m:e>
          <m:sub>
            <m:r>
              <m:t>k</m:t>
            </m:r>
            <m:r>
              <m:rPr>
                <m:sty m:val="p"/>
              </m:rPr>
              <m:t>,</m:t>
            </m:r>
            <m:r>
              <m:t>d</m:t>
            </m:r>
          </m:sub>
        </m:sSub>
        <m:r>
          <m:rPr>
            <m:sty m:val="p"/>
          </m:rPr>
          <m:t>⊆</m:t>
        </m:r>
        <m:r>
          <m:rPr>
            <m:sty m:val="p"/>
          </m:rPr>
          <m:t>{</m:t>
        </m:r>
        <m:r>
          <m:t>1</m:t>
        </m:r>
        <m:r>
          <m:rPr>
            <m:sty m:val="p"/>
          </m:rPr>
          <m:t>,</m:t>
        </m:r>
        <m:r>
          <m:rPr>
            <m:sty m:val="p"/>
          </m:rPr>
          <m:t>…</m:t>
        </m:r>
        <m:r>
          <m:rPr>
            <m:sty m:val="p"/>
          </m:rPr>
          <m:t>,</m:t>
        </m:r>
        <m:sSub>
          <m:e>
            <m:r>
              <m:t>m</m:t>
            </m:r>
          </m:e>
          <m:sub>
            <m:r>
              <m:t>k</m:t>
            </m:r>
          </m:sub>
        </m:sSub>
        <m:r>
          <m:rPr>
            <m:sty m:val="p"/>
          </m:rPr>
          <m:t>}</m:t>
        </m:r>
      </m:oMath>
      <w:r>
        <w:t xml:space="preserve"> </w:t>
      </w:r>
      <w:r>
        <w:rPr>
          <w:rFonts w:hint="eastAsia"/>
        </w:rPr>
        <w:t xml:space="preserve">为环节</w:t>
      </w:r>
      <w:r>
        <w:t xml:space="preserve"> </w:t>
      </w:r>
      <m:oMath>
        <m:r>
          <m:t>k</m:t>
        </m:r>
      </m:oMath>
      <w:r>
        <w:t xml:space="preserve"> </w:t>
      </w:r>
      <w:r>
        <w:rPr>
          <w:rFonts w:hint="eastAsia"/>
        </w:rPr>
        <w:t xml:space="preserve">内属于维度</w:t>
      </w:r>
      <w:r>
        <w:t xml:space="preserve"> </w:t>
      </w:r>
      <m:oMath>
        <m:r>
          <m:t>d</m:t>
        </m:r>
      </m:oMath>
      <w:r>
        <w:t xml:space="preserve"> </w:t>
      </w:r>
      <w:r>
        <w:rPr>
          <w:rFonts w:hint="eastAsia"/>
        </w:rPr>
        <w:t xml:space="preserve">的指标索引集合，满足</w:t>
      </w:r>
      <w:r>
        <w:t xml:space="preserve"> </w:t>
      </w:r>
      <m:oMath>
        <m:sSubSup>
          <m:e>
            <m:r>
              <m:rPr>
                <m:sty m:val="p"/>
              </m:rPr>
              <m:t>⋃</m:t>
            </m:r>
          </m:e>
          <m:sub>
            <m:r>
              <m:t>d</m:t>
            </m:r>
            <m:r>
              <m:rPr>
                <m:sty m:val="p"/>
              </m:rPr>
              <m:t>=</m:t>
            </m:r>
            <m:r>
              <m:t>1</m:t>
            </m:r>
          </m:sub>
          <m:sup>
            <m:sSub>
              <m:e>
                <m:r>
                  <m:t>D</m:t>
                </m:r>
              </m:e>
              <m:sub>
                <m:r>
                  <m:t>k</m:t>
                </m:r>
              </m:sub>
            </m:sSub>
          </m:sup>
        </m:sSubSup>
        <m:sSub>
          <m:e>
            <m:r>
              <m:rPr>
                <m:scr m:val="script"/>
                <m:sty m:val="p"/>
              </m:rPr>
              <m:t>I</m:t>
            </m:r>
          </m:e>
          <m:sub>
            <m:r>
              <m:t>k</m:t>
            </m:r>
            <m:r>
              <m:rPr>
                <m:sty m:val="p"/>
              </m:rPr>
              <m:t>,</m:t>
            </m:r>
            <m:r>
              <m:t>d</m:t>
            </m:r>
          </m:sub>
        </m:sSub>
        <m:r>
          <m:rPr>
            <m:sty m:val="p"/>
          </m:rPr>
          <m:t>=</m:t>
        </m:r>
        <m:r>
          <m:rPr>
            <m:sty m:val="p"/>
          </m:rPr>
          <m:t>{</m:t>
        </m:r>
        <m:r>
          <m:t>1</m:t>
        </m:r>
        <m:r>
          <m:rPr>
            <m:sty m:val="p"/>
          </m:rPr>
          <m:t>,</m:t>
        </m:r>
        <m:r>
          <m:rPr>
            <m:sty m:val="p"/>
          </m:rPr>
          <m:t>…</m:t>
        </m:r>
        <m:r>
          <m:rPr>
            <m:sty m:val="p"/>
          </m:rPr>
          <m:t>,</m:t>
        </m:r>
        <m:sSub>
          <m:e>
            <m:r>
              <m:t>m</m:t>
            </m:r>
          </m:e>
          <m:sub>
            <m:r>
              <m:t>k</m:t>
            </m:r>
          </m:sub>
        </m:sSub>
        <m:r>
          <m:rPr>
            <m:sty m:val="p"/>
          </m:rPr>
          <m:t>}</m:t>
        </m:r>
      </m:oMath>
      <w:r>
        <w:t xml:space="preserve"> </w:t>
      </w:r>
      <w:r>
        <w:rPr>
          <w:rFonts w:hint="eastAsia"/>
        </w:rPr>
        <w:t xml:space="preserve">且各维度指标集合互不相交。对任意离散时间步</w:t>
      </w:r>
      <w:r>
        <w:t xml:space="preserve"> </w:t>
      </w:r>
      <m:oMath>
        <m:r>
          <m:t>t</m:t>
        </m:r>
      </m:oMath>
      <w:r>
        <w:rPr>
          <w:rFonts w:hint="eastAsia"/>
        </w:rPr>
        <w:t xml:space="preserve">，第</w:t>
      </w:r>
      <w:r>
        <w:t xml:space="preserve"> </w:t>
      </w:r>
      <m:oMath>
        <m:r>
          <m:t>k</m:t>
        </m:r>
      </m:oMath>
      <w:r>
        <w:t xml:space="preserve"> </w:t>
      </w:r>
      <w:r>
        <w:rPr>
          <w:rFonts w:hint="eastAsia"/>
        </w:rPr>
        <w:t xml:space="preserve">个环节的第</w:t>
      </w:r>
      <w:r>
        <w:t xml:space="preserve"> </w:t>
      </w:r>
      <m:oMath>
        <m:r>
          <m:t>i</m:t>
        </m:r>
      </m:oMath>
      <w:r>
        <w:t xml:space="preserve"> </w:t>
      </w:r>
      <w:r>
        <w:rPr>
          <w:rFonts w:hint="eastAsia"/>
        </w:rPr>
        <w:t xml:space="preserve">个指标的状态值记为</w:t>
      </w:r>
      <w:r>
        <w:t xml:space="preserve"> </w:t>
      </w:r>
      <m:oMath>
        <m:sSubSup>
          <m:e>
            <m:r>
              <m:t>x</m:t>
            </m:r>
          </m:e>
          <m:sub>
            <m:r>
              <m:t>k</m:t>
            </m:r>
            <m:r>
              <m:rPr>
                <m:sty m:val="p"/>
              </m:rPr>
              <m:t>,</m:t>
            </m:r>
            <m:r>
              <m:t>i</m:t>
            </m:r>
          </m:sub>
          <m:sup>
            <m:r>
              <m:rPr>
                <m:sty m:val="p"/>
              </m:rPr>
              <m:t>(</m:t>
            </m:r>
            <m:r>
              <m:t>t</m:t>
            </m:r>
            <m:r>
              <m:rPr>
                <m:sty m:val="p"/>
              </m:rPr>
              <m:t>)</m:t>
            </m:r>
          </m:sup>
        </m:sSubSup>
        <m:r>
          <m:rPr>
            <m:sty m:val="p"/>
          </m:rPr>
          <m:t>∈</m:t>
        </m:r>
        <m:r>
          <m:rPr>
            <m:scr m:val="double-struck"/>
            <m:sty m:val="p"/>
          </m:rPr>
          <m:t>R</m:t>
        </m:r>
      </m:oMath>
      <w:r>
        <w:rPr>
          <w:rFonts w:hint="eastAsia"/>
        </w:rPr>
        <w:t xml:space="preserve">，则该环节的指标向量为</w:t>
      </w:r>
      <w:r>
        <w:t xml:space="preserve"> </w:t>
      </w:r>
      <m:oMath>
        <m:sSubSup>
          <m:e>
            <m:r>
              <m:rPr>
                <m:sty m:val="bi"/>
              </m:rPr>
              <m:t>x</m:t>
            </m:r>
          </m:e>
          <m:sub>
            <m:r>
              <m:t>k</m:t>
            </m:r>
          </m:sub>
          <m:sup>
            <m:r>
              <m:rPr>
                <m:sty m:val="p"/>
              </m:rPr>
              <m:t>(</m:t>
            </m:r>
            <m:r>
              <m:t>t</m:t>
            </m:r>
            <m:r>
              <m:rPr>
                <m:sty m:val="p"/>
              </m:rPr>
              <m:t>)</m:t>
            </m:r>
          </m:sup>
        </m:sSubSup>
        <m:r>
          <m:rPr>
            <m:sty m:val="p"/>
          </m:rPr>
          <m:t>=</m:t>
        </m:r>
        <m:r>
          <m:rPr>
            <m:sty m:val="p"/>
          </m:rPr>
          <m:t>[</m:t>
        </m:r>
        <m:sSubSup>
          <m:e>
            <m:r>
              <m:t>x</m:t>
            </m:r>
          </m:e>
          <m:sub>
            <m:r>
              <m:t>k</m:t>
            </m:r>
            <m:r>
              <m:rPr>
                <m:sty m:val="p"/>
              </m:rPr>
              <m:t>,</m:t>
            </m:r>
            <m:r>
              <m:t>1</m:t>
            </m:r>
          </m:sub>
          <m:sup>
            <m:r>
              <m:rPr>
                <m:sty m:val="p"/>
              </m:rPr>
              <m:t>(</m:t>
            </m:r>
            <m:r>
              <m:t>t</m:t>
            </m:r>
            <m:r>
              <m:rPr>
                <m:sty m:val="p"/>
              </m:rPr>
              <m:t>)</m:t>
            </m:r>
          </m:sup>
        </m:sSubSup>
        <m:r>
          <m:rPr>
            <m:sty m:val="p"/>
          </m:rPr>
          <m:t>,</m:t>
        </m:r>
        <m:sSubSup>
          <m:e>
            <m:r>
              <m:t>x</m:t>
            </m:r>
          </m:e>
          <m:sub>
            <m:r>
              <m:t>k</m:t>
            </m:r>
            <m:r>
              <m:rPr>
                <m:sty m:val="p"/>
              </m:rPr>
              <m:t>,</m:t>
            </m:r>
            <m:r>
              <m:t>2</m:t>
            </m:r>
          </m:sub>
          <m:sup>
            <m:r>
              <m:rPr>
                <m:sty m:val="p"/>
              </m:rPr>
              <m:t>(</m:t>
            </m:r>
            <m:r>
              <m:t>t</m:t>
            </m:r>
            <m:r>
              <m:rPr>
                <m:sty m:val="p"/>
              </m:rPr>
              <m:t>)</m:t>
            </m:r>
          </m:sup>
        </m:sSubSup>
        <m:r>
          <m:rPr>
            <m:sty m:val="p"/>
          </m:rPr>
          <m:t>,</m:t>
        </m:r>
        <m:r>
          <m:rPr>
            <m:sty m:val="p"/>
          </m:rPr>
          <m:t>…</m:t>
        </m:r>
        <m:r>
          <m:rPr>
            <m:sty m:val="p"/>
          </m:rPr>
          <m:t>,</m:t>
        </m:r>
        <m:sSubSup>
          <m:e>
            <m:r>
              <m:t>x</m:t>
            </m:r>
          </m:e>
          <m:sub>
            <m:r>
              <m:t>k</m:t>
            </m:r>
            <m:r>
              <m:rPr>
                <m:sty m:val="p"/>
              </m:rPr>
              <m:t>,</m:t>
            </m:r>
            <m:sSub>
              <m:e>
                <m:r>
                  <m:t>m</m:t>
                </m:r>
              </m:e>
              <m:sub>
                <m:r>
                  <m:t>k</m:t>
                </m:r>
              </m:sub>
            </m:sSub>
          </m:sub>
          <m:sup>
            <m:r>
              <m:rPr>
                <m:sty m:val="p"/>
              </m:rPr>
              <m:t>(</m:t>
            </m:r>
            <m:r>
              <m:t>t</m:t>
            </m:r>
            <m:r>
              <m:rPr>
                <m:sty m:val="p"/>
              </m:rPr>
              <m:t>)</m:t>
            </m:r>
          </m:sup>
        </m:sSubSup>
        <m:sSup>
          <m:e>
            <m:r>
              <m:rPr>
                <m:sty m:val="p"/>
              </m:rPr>
              <m:t>]</m:t>
            </m:r>
          </m:e>
          <m:sup>
            <m:r>
              <m:rPr>
                <m:sty m:val="p"/>
              </m:rPr>
              <m:t>⊤</m:t>
            </m:r>
          </m:sup>
        </m:sSup>
        <m:r>
          <m:rPr>
            <m:sty m:val="p"/>
          </m:rPr>
          <m:t>∈</m:t>
        </m:r>
        <m:sSup>
          <m:e>
            <m:r>
              <m:rPr>
                <m:scr m:val="double-struck"/>
                <m:sty m:val="p"/>
              </m:rPr>
              <m:t>R</m:t>
            </m:r>
          </m:e>
          <m:sup>
            <m:sSub>
              <m:e>
                <m:r>
                  <m:t>m</m:t>
                </m:r>
              </m:e>
              <m:sub>
                <m:r>
                  <m:t>k</m:t>
                </m:r>
              </m:sub>
            </m:sSub>
          </m:sup>
        </m:sSup>
      </m:oMath>
      <w:r>
        <w:rPr>
          <w:rFonts w:hint="eastAsia"/>
        </w:rPr>
        <w:t xml:space="preserve">。全链在时间步</w:t>
      </w:r>
      <w:r>
        <w:t xml:space="preserve"> </w:t>
      </w:r>
      <m:oMath>
        <m:r>
          <m:t>t</m:t>
        </m:r>
      </m:oMath>
      <w:r>
        <w:t xml:space="preserve"> </w:t>
      </w:r>
      <w:r>
        <w:rPr>
          <w:rFonts w:hint="eastAsia"/>
        </w:rPr>
        <w:t xml:space="preserve">的全局特征矩阵为：</w:t>
      </w:r>
    </w:p>
    <w:p>
      <w:pPr>
        <w:pStyle w:val="BodyText"/>
      </w:pPr>
      <m:oMathPara>
        <m:oMathParaPr>
          <m:jc m:val="center"/>
        </m:oMathParaPr>
        <m:oMath>
          <m:sSup>
            <m:e>
              <m:r>
                <m:rPr>
                  <m:sty m:val="bi"/>
                </m:rPr>
                <m:t>X</m:t>
              </m:r>
            </m:e>
            <m:sup>
              <m:r>
                <m:rPr>
                  <m:sty m:val="p"/>
                </m:rPr>
                <m:t>(</m:t>
              </m:r>
              <m:r>
                <m:t>t</m:t>
              </m:r>
              <m:r>
                <m:rPr>
                  <m:sty m:val="p"/>
                </m:rPr>
                <m:t>)</m:t>
              </m:r>
            </m:sup>
          </m:sSup>
          <m:r>
            <m:rPr>
              <m:sty m:val="p"/>
            </m:rPr>
            <m:t>=</m:t>
          </m:r>
          <m:d>
            <m:dPr>
              <m:begChr m:val="["/>
              <m:sepChr m:val=""/>
              <m:endChr m:val="]"/>
              <m:grow/>
            </m:dPr>
            <m:e>
              <m:m>
                <m:mPr>
                  <m:baseJc m:val="center"/>
                  <m:plcHide m:val="on"/>
                  <m:mcs>
                    <m:mc>
                      <m:mcPr>
                        <m:mcJc m:val="center"/>
                        <m:count m:val="1"/>
                      </m:mcPr>
                    </m:mc>
                  </m:mcs>
                </m:mPr>
                <m:mr>
                  <m:e>
                    <m:sSubSup>
                      <m:e>
                        <m:r>
                          <m:rPr>
                            <m:sty m:val="bi"/>
                          </m:rPr>
                          <m:t>x</m:t>
                        </m:r>
                      </m:e>
                      <m:sub>
                        <m:r>
                          <m:t>1</m:t>
                        </m:r>
                      </m:sub>
                      <m:sup>
                        <m:r>
                          <m:rPr>
                            <m:sty m:val="p"/>
                          </m:rPr>
                          <m:t>(</m:t>
                        </m:r>
                        <m:r>
                          <m:t>t</m:t>
                        </m:r>
                        <m:r>
                          <m:rPr>
                            <m:sty m:val="p"/>
                          </m:rPr>
                          <m:t>)</m:t>
                        </m:r>
                      </m:sup>
                    </m:sSubSup>
                  </m:e>
                </m:mr>
                <m:mr>
                  <m:e>
                    <m:sSubSup>
                      <m:e>
                        <m:r>
                          <m:rPr>
                            <m:sty m:val="bi"/>
                          </m:rPr>
                          <m:t>x</m:t>
                        </m:r>
                      </m:e>
                      <m:sub>
                        <m:r>
                          <m:t>2</m:t>
                        </m:r>
                      </m:sub>
                      <m:sup>
                        <m:r>
                          <m:rPr>
                            <m:sty m:val="p"/>
                          </m:rPr>
                          <m:t>(</m:t>
                        </m:r>
                        <m:r>
                          <m:t>t</m:t>
                        </m:r>
                        <m:r>
                          <m:rPr>
                            <m:sty m:val="p"/>
                          </m:rPr>
                          <m:t>)</m:t>
                        </m:r>
                      </m:sup>
                    </m:sSubSup>
                  </m:e>
                </m:mr>
                <m:mr>
                  <m:e>
                    <m:r>
                      <m:rPr>
                        <m:sty m:val="p"/>
                      </m:rPr>
                      <m:t>⋮</m:t>
                    </m:r>
                  </m:e>
                </m:mr>
                <m:mr>
                  <m:e>
                    <m:sSubSup>
                      <m:e>
                        <m:r>
                          <m:rPr>
                            <m:sty m:val="bi"/>
                          </m:rPr>
                          <m:t>x</m:t>
                        </m:r>
                      </m:e>
                      <m:sub>
                        <m:r>
                          <m:t>K</m:t>
                        </m:r>
                      </m:sub>
                      <m:sup>
                        <m:r>
                          <m:rPr>
                            <m:sty m:val="p"/>
                          </m:rPr>
                          <m:t>(</m:t>
                        </m:r>
                        <m:r>
                          <m:t>t</m:t>
                        </m:r>
                        <m:r>
                          <m:rPr>
                            <m:sty m:val="p"/>
                          </m:rPr>
                          <m:t>)</m:t>
                        </m:r>
                      </m:sup>
                    </m:sSubSup>
                  </m:e>
                </m:mr>
              </m:m>
            </m:e>
          </m:d>
          <m:r>
            <m:rPr>
              <m:sty m:val="p"/>
            </m:rPr>
            <m:t>∈</m:t>
          </m:r>
          <m:sSup>
            <m:e>
              <m:r>
                <m:rPr>
                  <m:scr m:val="double-struck"/>
                  <m:sty m:val="p"/>
                </m:rPr>
                <m:t>R</m:t>
              </m:r>
            </m:e>
            <m:sup>
              <m:r>
                <m:t>M</m:t>
              </m:r>
              <m:r>
                <m:rPr>
                  <m:sty m:val="p"/>
                </m:rPr>
                <m:t>×</m:t>
              </m:r>
              <m:r>
                <m:t>1</m:t>
              </m:r>
            </m:sup>
          </m:sSup>
        </m:oMath>
      </m:oMathPara>
    </w:p>
    <w:p>
      <w:pPr>
        <w:pStyle w:val="FirstParagraph"/>
      </w:pPr>
      <w:r>
        <w:rPr>
          <w:rFonts w:hint="eastAsia"/>
        </w:rPr>
        <w:t xml:space="preserve">给定过去</w:t>
      </w:r>
      <w:r>
        <w:t xml:space="preserve"> </w:t>
      </w:r>
      <m:oMath>
        <m:r>
          <m:t>T</m:t>
        </m:r>
      </m:oMath>
      <w:r>
        <w:t xml:space="preserve"> </w:t>
      </w:r>
      <w:r>
        <w:rPr>
          <w:rFonts w:hint="eastAsia"/>
        </w:rPr>
        <w:t xml:space="preserve">个时间步的历史观测序列</w:t>
      </w:r>
      <w:r>
        <w:t xml:space="preserve"> </w:t>
      </w:r>
      <m:oMath>
        <m:sSup>
          <m:e>
            <m:r>
              <m:rPr>
                <m:scr m:val="script"/>
                <m:sty m:val="p"/>
              </m:rPr>
              <m:t>X</m:t>
            </m:r>
          </m:e>
          <m:sup>
            <m:r>
              <m:rPr>
                <m:sty m:val="p"/>
              </m:rPr>
              <m:t>(</m:t>
            </m:r>
            <m:r>
              <m:t>T</m:t>
            </m:r>
            <m:r>
              <m:rPr>
                <m:sty m:val="p"/>
              </m:rPr>
              <m:t>)</m:t>
            </m:r>
          </m:sup>
        </m:sSup>
        <m:r>
          <m:rPr>
            <m:sty m:val="p"/>
          </m:rPr>
          <m:t>=</m:t>
        </m:r>
        <m:r>
          <m:rPr>
            <m:sty m:val="p"/>
          </m:rPr>
          <m:t>[</m:t>
        </m:r>
        <m:sSup>
          <m:e>
            <m:r>
              <m:rPr>
                <m:sty m:val="bi"/>
              </m:rPr>
              <m:t>X</m:t>
            </m:r>
          </m:e>
          <m:sup>
            <m:r>
              <m:rPr>
                <m:sty m:val="p"/>
              </m:rPr>
              <m:t>(</m:t>
            </m:r>
            <m:r>
              <m:t>t</m:t>
            </m:r>
            <m:r>
              <m:rPr>
                <m:sty m:val="p"/>
              </m:rPr>
              <m:t>−</m:t>
            </m:r>
            <m:r>
              <m:t>T</m:t>
            </m:r>
            <m:r>
              <m:rPr>
                <m:sty m:val="p"/>
              </m:rPr>
              <m:t>+</m:t>
            </m:r>
            <m:r>
              <m:t>1</m:t>
            </m:r>
            <m:r>
              <m:rPr>
                <m:sty m:val="p"/>
              </m:rPr>
              <m:t>)</m:t>
            </m:r>
          </m:sup>
        </m:sSup>
        <m:r>
          <m:rPr>
            <m:sty m:val="p"/>
          </m:rPr>
          <m:t>,</m:t>
        </m:r>
        <m:sSup>
          <m:e>
            <m:r>
              <m:rPr>
                <m:sty m:val="bi"/>
              </m:rPr>
              <m:t>X</m:t>
            </m:r>
          </m:e>
          <m:sup>
            <m:r>
              <m:rPr>
                <m:sty m:val="p"/>
              </m:rPr>
              <m:t>(</m:t>
            </m:r>
            <m:r>
              <m:t>t</m:t>
            </m:r>
            <m:r>
              <m:rPr>
                <m:sty m:val="p"/>
              </m:rPr>
              <m:t>−</m:t>
            </m:r>
            <m:r>
              <m:t>T</m:t>
            </m:r>
            <m:r>
              <m:rPr>
                <m:sty m:val="p"/>
              </m:rPr>
              <m:t>+</m:t>
            </m:r>
            <m:r>
              <m:t>2</m:t>
            </m:r>
            <m:r>
              <m:rPr>
                <m:sty m:val="p"/>
              </m:rPr>
              <m:t>)</m:t>
            </m:r>
          </m:sup>
        </m:sSup>
        <m:r>
          <m:rPr>
            <m:sty m:val="p"/>
          </m:rPr>
          <m:t>,</m:t>
        </m:r>
        <m:r>
          <m:rPr>
            <m:sty m:val="p"/>
          </m:rPr>
          <m:t>…</m:t>
        </m:r>
        <m:r>
          <m:rPr>
            <m:sty m:val="p"/>
          </m:rPr>
          <m:t>,</m:t>
        </m:r>
        <m:sSup>
          <m:e>
            <m:r>
              <m:rPr>
                <m:sty m:val="bi"/>
              </m:rPr>
              <m:t>X</m:t>
            </m:r>
          </m:e>
          <m:sup>
            <m:r>
              <m:rPr>
                <m:sty m:val="p"/>
              </m:rPr>
              <m:t>(</m:t>
            </m:r>
            <m:r>
              <m:t>t</m:t>
            </m:r>
            <m:r>
              <m:rPr>
                <m:sty m:val="p"/>
              </m:rPr>
              <m:t>)</m:t>
            </m:r>
          </m:sup>
        </m:sSup>
        <m:r>
          <m:rPr>
            <m:sty m:val="p"/>
          </m:rPr>
          <m:t>]</m:t>
        </m:r>
        <m:r>
          <m:rPr>
            <m:sty m:val="p"/>
          </m:rPr>
          <m:t>∈</m:t>
        </m:r>
        <m:sSup>
          <m:e>
            <m:r>
              <m:rPr>
                <m:scr m:val="double-struck"/>
                <m:sty m:val="p"/>
              </m:rPr>
              <m:t>R</m:t>
            </m:r>
          </m:e>
          <m:sup>
            <m:r>
              <m:t>M</m:t>
            </m:r>
            <m:r>
              <m:rPr>
                <m:sty m:val="p"/>
              </m:rPr>
              <m:t>×</m:t>
            </m:r>
            <m:r>
              <m:t>T</m:t>
            </m:r>
          </m:sup>
        </m:sSup>
      </m:oMath>
      <w:r>
        <w:rPr>
          <w:rFonts w:hint="eastAsia"/>
        </w:rPr>
        <w:t xml:space="preserve">，模型旨在学习一个映射函数</w:t>
      </w:r>
      <w:r>
        <w:t xml:space="preserve"> </w:t>
      </w:r>
      <m:oMath>
        <m:r>
          <m:rPr>
            <m:scr m:val="script"/>
            <m:sty m:val="p"/>
          </m:rPr>
          <m:t>F</m:t>
        </m:r>
        <m:r>
          <m:rPr>
            <m:sty m:val="p"/>
          </m:rPr>
          <m:t>(</m:t>
        </m:r>
        <m:r>
          <m:rPr>
            <m:sty m:val="p"/>
          </m:rPr>
          <m:t>⋅</m:t>
        </m:r>
        <m:r>
          <m:rPr>
            <m:sty m:val="p"/>
          </m:rPr>
          <m:t>)</m:t>
        </m:r>
      </m:oMath>
      <w:r>
        <w:rPr>
          <w:rFonts w:hint="eastAsia"/>
        </w:rPr>
        <w:t xml:space="preserve">，联合完成以下三项任务：</w:t>
      </w:r>
    </w:p>
    <w:p>
      <w:pPr>
        <w:pStyle w:val="BodyText"/>
      </w:pPr>
      <w:r>
        <w:rPr>
          <w:rFonts w:hint="eastAsia"/>
          <w:b/>
          <w:bCs/>
        </w:rPr>
        <w:t xml:space="preserve">任务一：环节级可供性评估（Link-level</w:t>
      </w:r>
      <w:r>
        <w:rPr>
          <w:b/>
          <w:bCs/>
        </w:rPr>
        <w:t xml:space="preserve"> Availability </w:t>
      </w:r>
      <w:r>
        <w:rPr>
          <w:rFonts w:hint="eastAsia"/>
          <w:b/>
          <w:bCs/>
        </w:rPr>
        <w:t xml:space="preserve">Assessment）。</w:t>
      </w:r>
      <w:r>
        <w:rPr>
          <w:rFonts w:hint="eastAsia"/>
        </w:rPr>
        <w:t xml:space="preserve">评估各环节及其内部维度在当前时间步的可供性得分。对于环节</w:t>
      </w:r>
      <w:r>
        <w:t xml:space="preserve"> </w:t>
      </w:r>
      <m:oMath>
        <m:sSub>
          <m:e>
            <m:r>
              <m:t>L</m:t>
            </m:r>
          </m:e>
          <m:sub>
            <m:r>
              <m:t>k</m:t>
            </m:r>
          </m:sub>
        </m:sSub>
      </m:oMath>
      <w:r>
        <w:rPr>
          <w:rFonts w:hint="eastAsia"/>
        </w:rPr>
        <w:t xml:space="preserve">，输出维度可供性得分向量</w:t>
      </w:r>
      <w:r>
        <w:t xml:space="preserve"> </w:t>
      </w:r>
      <m:oMath>
        <m:sSubSup>
          <m:e>
            <m:r>
              <m:rPr>
                <m:sty m:val="bi"/>
              </m:rPr>
              <m:t>d</m:t>
            </m:r>
          </m:e>
          <m:sub>
            <m:r>
              <m:t>k</m:t>
            </m:r>
          </m:sub>
          <m:sup>
            <m:r>
              <m:rPr>
                <m:sty m:val="p"/>
              </m:rPr>
              <m:t>(</m:t>
            </m:r>
            <m:r>
              <m:t>t</m:t>
            </m:r>
            <m:r>
              <m:rPr>
                <m:sty m:val="p"/>
              </m:rPr>
              <m:t>)</m:t>
            </m:r>
          </m:sup>
        </m:sSubSup>
        <m:r>
          <m:rPr>
            <m:sty m:val="p"/>
          </m:rPr>
          <m:t>=</m:t>
        </m:r>
        <m:r>
          <m:rPr>
            <m:sty m:val="p"/>
          </m:rPr>
          <m:t>[</m:t>
        </m:r>
        <m:sSubSup>
          <m:e>
            <m:r>
              <m:t>d</m:t>
            </m:r>
          </m:e>
          <m:sub>
            <m:r>
              <m:t>k</m:t>
            </m:r>
            <m:r>
              <m:rPr>
                <m:sty m:val="p"/>
              </m:rPr>
              <m:t>,</m:t>
            </m:r>
            <m:r>
              <m:t>1</m:t>
            </m:r>
          </m:sub>
          <m:sup>
            <m:r>
              <m:rPr>
                <m:sty m:val="p"/>
              </m:rPr>
              <m:t>(</m:t>
            </m:r>
            <m:r>
              <m:t>t</m:t>
            </m:r>
            <m:r>
              <m:rPr>
                <m:sty m:val="p"/>
              </m:rPr>
              <m:t>)</m:t>
            </m:r>
          </m:sup>
        </m:sSubSup>
        <m:r>
          <m:rPr>
            <m:sty m:val="p"/>
          </m:rPr>
          <m:t>,</m:t>
        </m:r>
        <m:sSubSup>
          <m:e>
            <m:r>
              <m:t>d</m:t>
            </m:r>
          </m:e>
          <m:sub>
            <m:r>
              <m:t>k</m:t>
            </m:r>
            <m:r>
              <m:rPr>
                <m:sty m:val="p"/>
              </m:rPr>
              <m:t>,</m:t>
            </m:r>
            <m:r>
              <m:t>2</m:t>
            </m:r>
          </m:sub>
          <m:sup>
            <m:r>
              <m:rPr>
                <m:sty m:val="p"/>
              </m:rPr>
              <m:t>(</m:t>
            </m:r>
            <m:r>
              <m:t>t</m:t>
            </m:r>
            <m:r>
              <m:rPr>
                <m:sty m:val="p"/>
              </m:rPr>
              <m:t>)</m:t>
            </m:r>
          </m:sup>
        </m:sSubSup>
        <m:r>
          <m:rPr>
            <m:sty m:val="p"/>
          </m:rPr>
          <m:t>,</m:t>
        </m:r>
        <m:r>
          <m:rPr>
            <m:sty m:val="p"/>
          </m:rPr>
          <m:t>…</m:t>
        </m:r>
        <m:r>
          <m:rPr>
            <m:sty m:val="p"/>
          </m:rPr>
          <m:t>,</m:t>
        </m:r>
        <m:sSubSup>
          <m:e>
            <m:r>
              <m:t>d</m:t>
            </m:r>
          </m:e>
          <m:sub>
            <m:r>
              <m:t>k</m:t>
            </m:r>
            <m:r>
              <m:rPr>
                <m:sty m:val="p"/>
              </m:rPr>
              <m:t>,</m:t>
            </m:r>
            <m:sSub>
              <m:e>
                <m:r>
                  <m:t>D</m:t>
                </m:r>
              </m:e>
              <m:sub>
                <m:r>
                  <m:t>k</m:t>
                </m:r>
              </m:sub>
            </m:sSub>
          </m:sub>
          <m:sup>
            <m:r>
              <m:rPr>
                <m:sty m:val="p"/>
              </m:rPr>
              <m:t>(</m:t>
            </m:r>
            <m:r>
              <m:t>t</m:t>
            </m:r>
            <m:r>
              <m:rPr>
                <m:sty m:val="p"/>
              </m:rPr>
              <m:t>)</m:t>
            </m:r>
          </m:sup>
        </m:sSubSup>
        <m:sSup>
          <m:e>
            <m:r>
              <m:rPr>
                <m:sty m:val="p"/>
              </m:rPr>
              <m:t>]</m:t>
            </m:r>
          </m:e>
          <m:sup>
            <m:r>
              <m:rPr>
                <m:sty m:val="p"/>
              </m:rPr>
              <m:t>⊤</m:t>
            </m:r>
          </m:sup>
        </m:sSup>
        <m:r>
          <m:rPr>
            <m:sty m:val="p"/>
          </m:rPr>
          <m:t>∈</m:t>
        </m:r>
        <m:r>
          <m:rPr>
            <m:sty m:val="p"/>
          </m:rPr>
          <m:t>[</m:t>
        </m:r>
        <m:r>
          <m:t>0</m:t>
        </m:r>
        <m:r>
          <m:rPr>
            <m:sty m:val="p"/>
          </m:rPr>
          <m:t>,</m:t>
        </m:r>
        <m:r>
          <m:t>1</m:t>
        </m:r>
        <m:sSup>
          <m:e>
            <m:r>
              <m:rPr>
                <m:sty m:val="p"/>
              </m:rPr>
              <m:t>]</m:t>
            </m:r>
          </m:e>
          <m:sup>
            <m:sSub>
              <m:e>
                <m:r>
                  <m:t>D</m:t>
                </m:r>
              </m:e>
              <m:sub>
                <m:r>
                  <m:t>k</m:t>
                </m:r>
              </m:sub>
            </m:sSub>
          </m:sup>
        </m:sSup>
      </m:oMath>
      <w:r>
        <w:t xml:space="preserve"> </w:t>
      </w:r>
      <w:r>
        <w:rPr>
          <w:rFonts w:hint="eastAsia"/>
        </w:rPr>
        <w:t xml:space="preserve">及环节可供性得分</w:t>
      </w:r>
      <w:r>
        <w:t xml:space="preserve"> </w:t>
      </w:r>
      <m:oMath>
        <m:sSubSup>
          <m:e>
            <m:r>
              <m:t>a</m:t>
            </m:r>
          </m:e>
          <m:sub>
            <m:r>
              <m:t>k</m:t>
            </m:r>
          </m:sub>
          <m:sup>
            <m:r>
              <m:rPr>
                <m:sty m:val="p"/>
              </m:rPr>
              <m:t>(</m:t>
            </m:r>
            <m:r>
              <m:t>t</m:t>
            </m:r>
            <m:r>
              <m:rPr>
                <m:sty m:val="p"/>
              </m:rPr>
              <m:t>)</m:t>
            </m:r>
          </m:sup>
        </m:sSubSup>
        <m:r>
          <m:rPr>
            <m:sty m:val="p"/>
          </m:rPr>
          <m:t>∈</m:t>
        </m:r>
        <m:r>
          <m:rPr>
            <m:sty m:val="p"/>
          </m:rPr>
          <m:t>[</m:t>
        </m:r>
        <m:r>
          <m:t>0</m:t>
        </m:r>
        <m:r>
          <m:rPr>
            <m:sty m:val="p"/>
          </m:rPr>
          <m:t>,</m:t>
        </m:r>
        <m:r>
          <m:t>1</m:t>
        </m:r>
        <m:r>
          <m:rPr>
            <m:sty m:val="p"/>
          </m:rPr>
          <m:t>]</m:t>
        </m:r>
      </m:oMath>
      <w:r>
        <w:rPr>
          <w:rFonts w:hint="eastAsia"/>
        </w:rPr>
        <w:t xml:space="preserve">，其中</w:t>
      </w:r>
      <w:r>
        <w:t xml:space="preserve"> </w:t>
      </w:r>
      <m:oMath>
        <m:sSubSup>
          <m:e>
            <m:r>
              <m:t>d</m:t>
            </m:r>
          </m:e>
          <m:sub>
            <m:r>
              <m:t>k</m:t>
            </m:r>
            <m:r>
              <m:rPr>
                <m:sty m:val="p"/>
              </m:rPr>
              <m:t>,</m:t>
            </m:r>
            <m:r>
              <m:t>d</m:t>
            </m:r>
          </m:sub>
          <m:sup>
            <m:r>
              <m:rPr>
                <m:sty m:val="p"/>
              </m:rPr>
              <m:t>(</m:t>
            </m:r>
            <m:r>
              <m:t>t</m:t>
            </m:r>
            <m:r>
              <m:rPr>
                <m:sty m:val="p"/>
              </m:rPr>
              <m:t>)</m:t>
            </m:r>
          </m:sup>
        </m:sSubSup>
      </m:oMath>
      <w:r>
        <w:t xml:space="preserve"> </w:t>
      </w:r>
      <w:r>
        <w:rPr>
          <w:rFonts w:hint="eastAsia"/>
        </w:rPr>
        <w:t xml:space="preserve">表征维度</w:t>
      </w:r>
      <w:r>
        <w:t xml:space="preserve"> </w:t>
      </w:r>
      <m:oMath>
        <m:sSub>
          <m:e>
            <m:r>
              <m:t>D</m:t>
            </m:r>
          </m:e>
          <m:sub>
            <m:r>
              <m:t>k</m:t>
            </m:r>
            <m:r>
              <m:rPr>
                <m:sty m:val="p"/>
              </m:rPr>
              <m:t>,</m:t>
            </m:r>
            <m:r>
              <m:t>d</m:t>
            </m:r>
          </m:sub>
        </m:sSub>
      </m:oMath>
      <w:r>
        <w:t xml:space="preserve"> </w:t>
      </w:r>
      <w:r>
        <w:rPr>
          <w:rFonts w:hint="eastAsia"/>
        </w:rPr>
        <w:t xml:space="preserve">的可供性水平，</w:t>
      </w:r>
      <m:oMath>
        <m:sSubSup>
          <m:e>
            <m:r>
              <m:t>a</m:t>
            </m:r>
          </m:e>
          <m:sub>
            <m:r>
              <m:t>k</m:t>
            </m:r>
          </m:sub>
          <m:sup>
            <m:r>
              <m:rPr>
                <m:sty m:val="p"/>
              </m:rPr>
              <m:t>(</m:t>
            </m:r>
            <m:r>
              <m:t>t</m:t>
            </m:r>
            <m:r>
              <m:rPr>
                <m:sty m:val="p"/>
              </m:rPr>
              <m:t>)</m:t>
            </m:r>
          </m:sup>
        </m:sSubSup>
      </m:oMath>
      <w:r>
        <w:t xml:space="preserve"> </w:t>
      </w:r>
      <w:r>
        <w:rPr>
          <w:rFonts w:hint="eastAsia"/>
        </w:rPr>
        <w:t xml:space="preserve">由维度得分聚合得到，表征环节</w:t>
      </w:r>
      <w:r>
        <w:t xml:space="preserve"> </w:t>
      </w:r>
      <m:oMath>
        <m:sSub>
          <m:e>
            <m:r>
              <m:t>L</m:t>
            </m:r>
          </m:e>
          <m:sub>
            <m:r>
              <m:t>k</m:t>
            </m:r>
          </m:sub>
        </m:sSub>
      </m:oMath>
      <w:r>
        <w:t xml:space="preserve"> </w:t>
      </w:r>
      <w:r>
        <w:rPr>
          <w:rFonts w:hint="eastAsia"/>
        </w:rPr>
        <w:t xml:space="preserve">的整体可供性水平。全链环节可供性向量记为</w:t>
      </w:r>
      <w:r>
        <w:t xml:space="preserve"> </w:t>
      </w:r>
      <m:oMath>
        <m:sSup>
          <m:e>
            <m:r>
              <m:rPr>
                <m:sty m:val="bi"/>
              </m:rPr>
              <m:t>A</m:t>
            </m:r>
          </m:e>
          <m:sup>
            <m:r>
              <m:rPr>
                <m:sty m:val="p"/>
              </m:rPr>
              <m:t>(</m:t>
            </m:r>
            <m:r>
              <m:t>t</m:t>
            </m:r>
            <m:r>
              <m:rPr>
                <m:sty m:val="p"/>
              </m:rPr>
              <m:t>)</m:t>
            </m:r>
          </m:sup>
        </m:sSup>
        <m:r>
          <m:rPr>
            <m:sty m:val="p"/>
          </m:rPr>
          <m:t>=</m:t>
        </m:r>
        <m:r>
          <m:rPr>
            <m:sty m:val="p"/>
          </m:rPr>
          <m:t>[</m:t>
        </m:r>
        <m:sSubSup>
          <m:e>
            <m:r>
              <m:t>a</m:t>
            </m:r>
          </m:e>
          <m:sub>
            <m:r>
              <m:t>1</m:t>
            </m:r>
          </m:sub>
          <m:sup>
            <m:r>
              <m:rPr>
                <m:sty m:val="p"/>
              </m:rPr>
              <m:t>(</m:t>
            </m:r>
            <m:r>
              <m:t>t</m:t>
            </m:r>
            <m:r>
              <m:rPr>
                <m:sty m:val="p"/>
              </m:rPr>
              <m:t>)</m:t>
            </m:r>
          </m:sup>
        </m:sSubSup>
        <m:r>
          <m:rPr>
            <m:sty m:val="p"/>
          </m:rPr>
          <m:t>,</m:t>
        </m:r>
        <m:sSubSup>
          <m:e>
            <m:r>
              <m:t>a</m:t>
            </m:r>
          </m:e>
          <m:sub>
            <m:r>
              <m:t>2</m:t>
            </m:r>
          </m:sub>
          <m:sup>
            <m:r>
              <m:rPr>
                <m:sty m:val="p"/>
              </m:rPr>
              <m:t>(</m:t>
            </m:r>
            <m:r>
              <m:t>t</m:t>
            </m:r>
            <m:r>
              <m:rPr>
                <m:sty m:val="p"/>
              </m:rPr>
              <m:t>)</m:t>
            </m:r>
          </m:sup>
        </m:sSubSup>
        <m:r>
          <m:rPr>
            <m:sty m:val="p"/>
          </m:rPr>
          <m:t>,</m:t>
        </m:r>
        <m:r>
          <m:rPr>
            <m:sty m:val="p"/>
          </m:rPr>
          <m:t>…</m:t>
        </m:r>
        <m:r>
          <m:rPr>
            <m:sty m:val="p"/>
          </m:rPr>
          <m:t>,</m:t>
        </m:r>
        <m:sSubSup>
          <m:e>
            <m:r>
              <m:t>a</m:t>
            </m:r>
          </m:e>
          <m:sub>
            <m:r>
              <m:t>K</m:t>
            </m:r>
          </m:sub>
          <m:sup>
            <m:r>
              <m:rPr>
                <m:sty m:val="p"/>
              </m:rPr>
              <m:t>(</m:t>
            </m:r>
            <m:r>
              <m:t>t</m:t>
            </m:r>
            <m:r>
              <m:rPr>
                <m:sty m:val="p"/>
              </m:rPr>
              <m:t>)</m:t>
            </m:r>
          </m:sup>
        </m:sSubSup>
        <m:sSup>
          <m:e>
            <m:r>
              <m:rPr>
                <m:sty m:val="p"/>
              </m:rPr>
              <m:t>]</m:t>
            </m:r>
          </m:e>
          <m:sup>
            <m:r>
              <m:rPr>
                <m:sty m:val="p"/>
              </m:rPr>
              <m:t>⊤</m:t>
            </m:r>
          </m:sup>
        </m:sSup>
        <m:r>
          <m:rPr>
            <m:sty m:val="p"/>
          </m:rPr>
          <m:t>∈</m:t>
        </m:r>
        <m:r>
          <m:rPr>
            <m:sty m:val="p"/>
          </m:rPr>
          <m:t>[</m:t>
        </m:r>
        <m:r>
          <m:t>0</m:t>
        </m:r>
        <m:r>
          <m:rPr>
            <m:sty m:val="p"/>
          </m:rPr>
          <m:t>,</m:t>
        </m:r>
        <m:r>
          <m:t>1</m:t>
        </m:r>
        <m:sSup>
          <m:e>
            <m:r>
              <m:rPr>
                <m:sty m:val="p"/>
              </m:rPr>
              <m:t>]</m:t>
            </m:r>
          </m:e>
          <m:sup>
            <m:r>
              <m:t>K</m:t>
            </m:r>
          </m:sup>
        </m:sSup>
      </m:oMath>
      <w:r>
        <w:t xml:space="preserve">。</w:t>
      </w:r>
    </w:p>
    <w:p>
      <w:pPr>
        <w:pStyle w:val="BodyText"/>
      </w:pPr>
      <w:r>
        <w:rPr>
          <w:rFonts w:hint="eastAsia"/>
          <w:b/>
          <w:bCs/>
        </w:rPr>
        <w:t xml:space="preserve">任务二：全链整体可供性评估（Overall</w:t>
      </w:r>
      <w:r>
        <w:rPr>
          <w:b/>
          <w:bCs/>
        </w:rPr>
        <w:t xml:space="preserve"> Availability </w:t>
      </w:r>
      <w:r>
        <w:rPr>
          <w:rFonts w:hint="eastAsia"/>
          <w:b/>
          <w:bCs/>
        </w:rPr>
        <w:t xml:space="preserve">Assessment）。</w:t>
      </w:r>
      <w:r>
        <w:rPr>
          <w:rFonts w:hint="eastAsia"/>
        </w:rPr>
        <w:t xml:space="preserve">基于环节级可供性得分，通过全链融合机制输出整体可供性评分</w:t>
      </w:r>
      <w:r>
        <w:t xml:space="preserve"> </w:t>
      </w:r>
      <m:oMath>
        <m:sSubSup>
          <m:e>
            <m:r>
              <m:t>A</m:t>
            </m:r>
          </m:e>
          <m:sub>
            <m:r>
              <m:rPr>
                <m:nor/>
                <m:sty m:val="p"/>
              </m:rPr>
              <m:t>overall</m:t>
            </m:r>
          </m:sub>
          <m:sup>
            <m:r>
              <m:rPr>
                <m:sty m:val="p"/>
              </m:rPr>
              <m:t>(</m:t>
            </m:r>
            <m:r>
              <m:t>t</m:t>
            </m:r>
            <m:r>
              <m:rPr>
                <m:sty m:val="p"/>
              </m:rPr>
              <m:t>)</m:t>
            </m:r>
          </m:sup>
        </m:sSubSup>
        <m:r>
          <m:rPr>
            <m:sty m:val="p"/>
          </m:rPr>
          <m:t>∈</m:t>
        </m:r>
        <m:r>
          <m:rPr>
            <m:sty m:val="p"/>
          </m:rPr>
          <m:t>[</m:t>
        </m:r>
        <m:r>
          <m:t>0</m:t>
        </m:r>
        <m:r>
          <m:rPr>
            <m:sty m:val="p"/>
          </m:rPr>
          <m:t>,</m:t>
        </m:r>
        <m:r>
          <m:t>1</m:t>
        </m:r>
        <m:r>
          <m:rPr>
            <m:sty m:val="p"/>
          </m:rPr>
          <m:t>]</m:t>
        </m:r>
      </m:oMath>
      <w:r>
        <w:rPr>
          <w:rFonts w:hint="eastAsia"/>
        </w:rPr>
        <w:t xml:space="preserve">，综合反映锂矿产全产业链的供给保障能力。</w:t>
      </w:r>
    </w:p>
    <w:p>
      <w:pPr>
        <w:pStyle w:val="BodyText"/>
      </w:pPr>
      <w:r>
        <w:rPr>
          <w:rFonts w:hint="eastAsia"/>
          <w:b/>
          <w:bCs/>
        </w:rPr>
        <w:t xml:space="preserve">任务三：风险溯源与传导识别（Risk</w:t>
      </w:r>
      <w:r>
        <w:rPr>
          <w:b/>
          <w:bCs/>
        </w:rPr>
        <w:t xml:space="preserve"> Tracing and Transmission </w:t>
      </w:r>
      <w:r>
        <w:rPr>
          <w:rFonts w:hint="eastAsia"/>
          <w:b/>
          <w:bCs/>
        </w:rPr>
        <w:t xml:space="preserve">Identification）。</w:t>
      </w:r>
      <w:r>
        <w:rPr>
          <w:rFonts w:hint="eastAsia"/>
        </w:rPr>
        <w:t xml:space="preserve">识别导致全链可供性下降的关键风险指标及其在产业链中的传导路径，输出风险传导路径集合</w:t>
      </w:r>
      <w:r>
        <w:t xml:space="preserve"> </w:t>
      </w:r>
      <m:oMath>
        <m:sSub>
          <m:e>
            <m:r>
              <m:rPr>
                <m:scr m:val="script"/>
                <m:sty m:val="p"/>
              </m:rPr>
              <m:t>P</m:t>
            </m:r>
          </m:e>
          <m:sub>
            <m:r>
              <m:rPr>
                <m:nor/>
                <m:sty m:val="p"/>
              </m:rPr>
              <m:t>risk</m:t>
            </m:r>
          </m:sub>
        </m:sSub>
        <m:r>
          <m:rPr>
            <m:sty m:val="p"/>
          </m:rPr>
          <m:t>=</m:t>
        </m:r>
        <m:r>
          <m:rPr>
            <m:sty m:val="p"/>
          </m:rPr>
          <m:t>{</m:t>
        </m:r>
        <m:sSub>
          <m:e>
            <m:r>
              <m:t>p</m:t>
            </m:r>
          </m:e>
          <m:sub>
            <m:r>
              <m:t>1</m:t>
            </m:r>
          </m:sub>
        </m:sSub>
        <m:r>
          <m:rPr>
            <m:sty m:val="p"/>
          </m:rPr>
          <m:t>,</m:t>
        </m:r>
        <m:sSub>
          <m:e>
            <m:r>
              <m:t>p</m:t>
            </m:r>
          </m:e>
          <m:sub>
            <m:r>
              <m:t>2</m:t>
            </m:r>
          </m:sub>
        </m:sSub>
        <m:r>
          <m:rPr>
            <m:sty m:val="p"/>
          </m:rPr>
          <m:t>,</m:t>
        </m:r>
        <m:r>
          <m:rPr>
            <m:sty m:val="p"/>
          </m:rPr>
          <m:t>…</m:t>
        </m:r>
        <m:r>
          <m:rPr>
            <m:sty m:val="p"/>
          </m:rPr>
          <m:t>}</m:t>
        </m:r>
      </m:oMath>
      <w:r>
        <w:t xml:space="preserve"> </w:t>
      </w:r>
      <w:r>
        <w:rPr>
          <w:rFonts w:hint="eastAsia"/>
        </w:rPr>
        <w:t xml:space="preserve">及各路径的风险贡献度</w:t>
      </w:r>
      <w:r>
        <w:t xml:space="preserve"> </w:t>
      </w:r>
      <m:oMath>
        <m:sSub>
          <m:e>
            <m:r>
              <m:rPr>
                <m:sty m:val="bi"/>
              </m:rPr>
              <m:t>w</m:t>
            </m:r>
          </m:e>
          <m:sub>
            <m:r>
              <m:rPr>
                <m:nor/>
                <m:sty m:val="p"/>
              </m:rPr>
              <m:t>risk</m:t>
            </m:r>
          </m:sub>
        </m:sSub>
      </m:oMath>
      <w:r>
        <w:t xml:space="preserve">。</w:t>
      </w:r>
    </w:p>
    <w:p>
      <w:pPr>
        <w:pStyle w:val="BodyText"/>
      </w:pPr>
      <w:r>
        <w:rPr>
          <w:rFonts w:hint="eastAsia"/>
        </w:rPr>
        <w:t xml:space="preserve">综上，学习目标为基于历史观测</w:t>
      </w:r>
      <w:r>
        <w:t xml:space="preserve"> </w:t>
      </w:r>
      <m:oMath>
        <m:sSup>
          <m:e>
            <m:r>
              <m:rPr>
                <m:scr m:val="script"/>
                <m:sty m:val="p"/>
              </m:rPr>
              <m:t>X</m:t>
            </m:r>
          </m:e>
          <m:sup>
            <m:r>
              <m:rPr>
                <m:sty m:val="p"/>
              </m:rPr>
              <m:t>(</m:t>
            </m:r>
            <m:r>
              <m:t>T</m:t>
            </m:r>
            <m:r>
              <m:rPr>
                <m:sty m:val="p"/>
              </m:rPr>
              <m:t>)</m:t>
            </m:r>
          </m:sup>
        </m:sSup>
      </m:oMath>
      <w:r>
        <w:t xml:space="preserve"> </w:t>
      </w:r>
      <w:r>
        <w:rPr>
          <w:rFonts w:hint="eastAsia"/>
        </w:rPr>
        <w:t xml:space="preserve">优化模型参数</w:t>
      </w:r>
      <w:r>
        <w:t xml:space="preserve"> </w:t>
      </w:r>
      <m:oMath>
        <m:r>
          <m:rPr>
            <m:sty m:val="p"/>
          </m:rPr>
          <m:t>Θ</m:t>
        </m:r>
      </m:oMath>
      <w:r>
        <w:rPr>
          <w:rFonts w:hint="eastAsia"/>
        </w:rPr>
        <w:t xml:space="preserve">，得到联合输出：</w:t>
      </w:r>
    </w:p>
    <w:p>
      <w:pPr>
        <w:pStyle w:val="BodyText"/>
      </w:pPr>
      <m:oMathPara>
        <m:oMathParaPr>
          <m:jc m:val="center"/>
        </m:oMathParaPr>
        <m:oMath>
          <m:r>
            <m:rPr>
              <m:sty m:val="p"/>
            </m:rPr>
            <m:t>(</m:t>
          </m:r>
          <m:sSup>
            <m:e>
              <m:r>
                <m:rPr>
                  <m:sty m:val="bi"/>
                </m:rPr>
                <m:t>A</m:t>
              </m:r>
            </m:e>
            <m:sup>
              <m:r>
                <m:rPr>
                  <m:sty m:val="p"/>
                </m:rPr>
                <m:t>(</m:t>
              </m:r>
              <m:r>
                <m:t>t</m:t>
              </m:r>
              <m:r>
                <m:rPr>
                  <m:sty m:val="p"/>
                </m:rPr>
                <m:t>)</m:t>
              </m:r>
            </m:sup>
          </m:sSup>
          <m:r>
            <m:rPr>
              <m:sty m:val="p"/>
            </m:rPr>
            <m:t>,</m:t>
          </m:r>
          <m:sSubSup>
            <m:e>
              <m:r>
                <m:t>A</m:t>
              </m:r>
            </m:e>
            <m:sub>
              <m:r>
                <m:rPr>
                  <m:nor/>
                  <m:sty m:val="p"/>
                </m:rPr>
                <m:t>overall</m:t>
              </m:r>
            </m:sub>
            <m:sup>
              <m:r>
                <m:rPr>
                  <m:sty m:val="p"/>
                </m:rPr>
                <m:t>(</m:t>
              </m:r>
              <m:r>
                <m:t>t</m:t>
              </m:r>
              <m:r>
                <m:rPr>
                  <m:sty m:val="p"/>
                </m:rPr>
                <m:t>)</m:t>
              </m:r>
            </m:sup>
          </m:sSubSup>
          <m:r>
            <m:rPr>
              <m:sty m:val="p"/>
            </m:rPr>
            <m:t>,</m:t>
          </m:r>
          <m:sSub>
            <m:e>
              <m:r>
                <m:rPr>
                  <m:scr m:val="script"/>
                  <m:sty m:val="p"/>
                </m:rPr>
                <m:t>P</m:t>
              </m:r>
            </m:e>
            <m:sub>
              <m:r>
                <m:rPr>
                  <m:nor/>
                  <m:sty m:val="p"/>
                </m:rPr>
                <m:t>risk</m:t>
              </m:r>
            </m:sub>
          </m:sSub>
          <m:r>
            <m:rPr>
              <m:sty m:val="p"/>
            </m:rPr>
            <m:t>,</m:t>
          </m:r>
          <m:sSub>
            <m:e>
              <m:r>
                <m:rPr>
                  <m:sty m:val="bi"/>
                </m:rPr>
                <m:t>w</m:t>
              </m:r>
            </m:e>
            <m:sub>
              <m:r>
                <m:rPr>
                  <m:nor/>
                  <m:sty m:val="p"/>
                </m:rPr>
                <m:t>risk</m:t>
              </m:r>
            </m:sub>
          </m:sSub>
          <m:r>
            <m:rPr>
              <m:sty m:val="p"/>
            </m:rPr>
            <m:t>)</m:t>
          </m:r>
          <m:r>
            <m:rPr>
              <m:sty m:val="p"/>
            </m:rPr>
            <m:t>=</m:t>
          </m:r>
          <m:r>
            <m:rPr>
              <m:scr m:val="script"/>
              <m:sty m:val="p"/>
            </m:rPr>
            <m:t>F</m:t>
          </m:r>
          <m:r>
            <m:rPr>
              <m:sty m:val="p"/>
            </m:rPr>
            <m:t>(</m:t>
          </m:r>
          <m:sSup>
            <m:e>
              <m:r>
                <m:rPr>
                  <m:scr m:val="script"/>
                  <m:sty m:val="p"/>
                </m:rPr>
                <m:t>X</m:t>
              </m:r>
            </m:e>
            <m:sup>
              <m:r>
                <m:rPr>
                  <m:sty m:val="p"/>
                </m:rPr>
                <m:t>(</m:t>
              </m:r>
              <m:r>
                <m:t>T</m:t>
              </m:r>
              <m:r>
                <m:rPr>
                  <m:sty m:val="p"/>
                </m:rPr>
                <m:t>)</m:t>
              </m:r>
            </m:sup>
          </m:sSup>
          <m:r>
            <m:rPr>
              <m:sty m:val="p"/>
            </m:rPr>
            <m:t>;</m:t>
          </m:r>
          <m:r>
            <m:rPr>
              <m:sty m:val="p"/>
            </m:rPr>
            <m:t>Θ</m:t>
          </m:r>
          <m:r>
            <m:rPr>
              <m:sty m:val="p"/>
            </m:rPr>
            <m:t>)</m:t>
          </m:r>
        </m:oMath>
      </m:oMathPara>
    </w:p>
    <w:bookmarkEnd w:id="9"/>
    <w:bookmarkStart w:id="16" w:name="动态时空注意力评估模型"/>
    <w:p>
      <w:pPr>
        <w:pStyle w:val="Heading2"/>
      </w:pPr>
      <w:r>
        <w:rPr>
          <w:rFonts w:hint="eastAsia"/>
        </w:rPr>
        <w:t xml:space="preserve">动态时空注意力评估模型</w:t>
      </w:r>
    </w:p>
    <w:bookmarkStart w:id="10" w:name="总体架构"/>
    <w:p>
      <w:pPr>
        <w:pStyle w:val="Heading3"/>
      </w:pPr>
      <w:r>
        <w:rPr>
          <w:rFonts w:hint="eastAsia"/>
        </w:rPr>
        <w:t xml:space="preserve">总体架构</w:t>
      </w:r>
    </w:p>
    <w:p>
      <w:pPr>
        <w:pStyle w:val="FirstParagraph"/>
      </w:pPr>
      <w:r>
        <w:rPr>
          <w:rFonts w:hint="eastAsia"/>
        </w:rPr>
        <w:t xml:space="preserve">模型采用"全局共享—指标级交互—环节级融合"三层递进式架构，自下而上完成特征编码、跨环节交互建模、环节内动态赋权及全链注意力融合。数据流遵循以下路径：</w:t>
      </w:r>
    </w:p>
    <w:p>
      <w:pPr>
        <w:numPr>
          <w:ilvl w:val="0"/>
          <w:numId w:val="1001"/>
        </w:numPr>
      </w:pPr>
      <w:r>
        <w:rPr>
          <w:rFonts w:hint="eastAsia"/>
          <w:b/>
          <w:bCs/>
        </w:rPr>
        <w:t xml:space="preserve">全局共享特征层：</w:t>
      </w:r>
      <w:r>
        <w:rPr>
          <w:rFonts w:hint="eastAsia"/>
        </w:rPr>
        <w:t xml:space="preserve">对全链</w:t>
      </w:r>
      <w:r>
        <w:t xml:space="preserve"> </w:t>
      </w:r>
      <m:oMath>
        <m:r>
          <m:t>M</m:t>
        </m:r>
      </m:oMath>
      <w:r>
        <w:t xml:space="preserve"> </w:t>
      </w:r>
      <w:r>
        <w:rPr>
          <w:rFonts w:hint="eastAsia"/>
        </w:rPr>
        <w:t xml:space="preserve">个异源监测指标及</w:t>
      </w:r>
      <w:r>
        <w:t xml:space="preserve"> LLM </w:t>
      </w:r>
      <w:r>
        <w:rPr>
          <w:rFonts w:hint="eastAsia"/>
        </w:rPr>
        <w:t xml:space="preserve">提取的文本衍生特征进行方向性归一化、输入嵌入与时序位置编码，并通过双向</w:t>
      </w:r>
      <w:r>
        <w:t xml:space="preserve"> GRU </w:t>
      </w:r>
      <w:r>
        <w:rPr>
          <w:rFonts w:hint="eastAsia"/>
        </w:rPr>
        <w:t xml:space="preserve">捕捉各指标在</w:t>
      </w:r>
      <w:r>
        <w:t xml:space="preserve"> </w:t>
      </w:r>
      <m:oMath>
        <m:r>
          <m:t>T</m:t>
        </m:r>
      </m:oMath>
      <w:r>
        <w:t xml:space="preserve"> </w:t>
      </w:r>
      <w:r>
        <w:rPr>
          <w:rFonts w:hint="eastAsia"/>
        </w:rPr>
        <w:t xml:space="preserve">步观测窗口内的时序依赖关系，构建融合时序动态信息与文本语义的统一特征空间</w:t>
      </w:r>
      <w:r>
        <w:t xml:space="preserve"> </w:t>
      </w:r>
      <m:oMath>
        <m:sSup>
          <m:e>
            <m:r>
              <m:rPr>
                <m:sty m:val="bi"/>
              </m:rPr>
              <m:t>H</m:t>
            </m:r>
          </m:e>
          <m:sup>
            <m:r>
              <m:rPr>
                <m:sty m:val="p"/>
              </m:rPr>
              <m:t>(</m:t>
            </m:r>
            <m:r>
              <m:t>0</m:t>
            </m:r>
            <m:r>
              <m:rPr>
                <m:sty m:val="p"/>
              </m:rPr>
              <m:t>)</m:t>
            </m:r>
          </m:sup>
        </m:sSup>
        <m:r>
          <m:rPr>
            <m:sty m:val="p"/>
          </m:rPr>
          <m:t>∈</m:t>
        </m:r>
        <m:sSup>
          <m:e>
            <m:r>
              <m:rPr>
                <m:scr m:val="double-struck"/>
                <m:sty m:val="p"/>
              </m:rPr>
              <m:t>R</m:t>
            </m:r>
          </m:e>
          <m:sup>
            <m:r>
              <m:t>M</m:t>
            </m:r>
            <m:r>
              <m:rPr>
                <m:sty m:val="p"/>
              </m:rPr>
              <m:t>×</m:t>
            </m:r>
            <m:sSub>
              <m:e>
                <m:r>
                  <m:t>d</m:t>
                </m:r>
              </m:e>
              <m:sub>
                <m:r>
                  <m:rPr>
                    <m:nor/>
                    <m:sty m:val="p"/>
                  </m:rPr>
                  <m:t>model</m:t>
                </m:r>
              </m:sub>
            </m:sSub>
          </m:sup>
        </m:sSup>
      </m:oMath>
      <w:r>
        <w:rPr>
          <w:rFonts w:hint="eastAsia"/>
        </w:rPr>
        <w:t xml:space="preserve">，为跨环节交互提供输入基础。</w:t>
      </w:r>
    </w:p>
    <w:p>
      <w:pPr>
        <w:numPr>
          <w:ilvl w:val="0"/>
          <w:numId w:val="1001"/>
        </w:numPr>
      </w:pPr>
      <w:r>
        <w:rPr>
          <w:rFonts w:hint="eastAsia"/>
          <w:b/>
          <w:bCs/>
        </w:rPr>
        <w:t xml:space="preserve">跨环节指标交互层：</w:t>
      </w:r>
      <w:r>
        <w:rPr>
          <w:rFonts w:hint="eastAsia"/>
        </w:rPr>
        <w:t xml:space="preserve">基于链式传导与回收反馈的先验关系构建指标级有向图结构，采用多头图注意力网络（Multi-Head</w:t>
      </w:r>
      <w:r>
        <w:t xml:space="preserve"> </w:t>
      </w:r>
      <w:r>
        <w:rPr>
          <w:rFonts w:hint="eastAsia"/>
        </w:rPr>
        <w:t xml:space="preserve">GAT）捕捉跨环节指标间的非线性因果关联，输出交互增强特征</w:t>
      </w:r>
      <w:r>
        <w:t xml:space="preserve"> </w:t>
      </w:r>
      <m:oMath>
        <m:sSup>
          <m:e>
            <m:r>
              <m:rPr>
                <m:sty m:val="bi"/>
              </m:rPr>
              <m:t>H</m:t>
            </m:r>
          </m:e>
          <m:sup>
            <m:r>
              <m:rPr>
                <m:nor/>
                <m:sty m:val="p"/>
              </m:rPr>
              <m:t>GAT</m:t>
            </m:r>
          </m:sup>
        </m:sSup>
        <m:r>
          <m:rPr>
            <m:sty m:val="p"/>
          </m:rPr>
          <m:t>∈</m:t>
        </m:r>
        <m:sSup>
          <m:e>
            <m:r>
              <m:rPr>
                <m:scr m:val="double-struck"/>
                <m:sty m:val="p"/>
              </m:rPr>
              <m:t>R</m:t>
            </m:r>
          </m:e>
          <m:sup>
            <m:r>
              <m:t>M</m:t>
            </m:r>
            <m:r>
              <m:rPr>
                <m:sty m:val="p"/>
              </m:rPr>
              <m:t>×</m:t>
            </m:r>
            <m:sSub>
              <m:e>
                <m:r>
                  <m:t>d</m:t>
                </m:r>
              </m:e>
              <m:sub>
                <m:r>
                  <m:rPr>
                    <m:nor/>
                    <m:sty m:val="p"/>
                  </m:rPr>
                  <m:t>model</m:t>
                </m:r>
              </m:sub>
            </m:sSub>
          </m:sup>
        </m:sSup>
      </m:oMath>
      <w:r>
        <w:t xml:space="preserve">。</w:t>
      </w:r>
    </w:p>
    <w:p>
      <w:pPr>
        <w:numPr>
          <w:ilvl w:val="0"/>
          <w:numId w:val="1001"/>
        </w:numPr>
      </w:pPr>
      <w:r>
        <w:rPr>
          <w:rFonts w:hint="eastAsia"/>
          <w:b/>
          <w:bCs/>
        </w:rPr>
        <w:t xml:space="preserve">环节内动态赋权层：</w:t>
      </w:r>
      <w:r>
        <w:rPr>
          <w:rFonts w:hint="eastAsia"/>
        </w:rPr>
        <w:t xml:space="preserve">针对每个环节</w:t>
      </w:r>
      <w:r>
        <w:t xml:space="preserve"> </w:t>
      </w:r>
      <m:oMath>
        <m:sSub>
          <m:e>
            <m:r>
              <m:t>L</m:t>
            </m:r>
          </m:e>
          <m:sub>
            <m:r>
              <m:t>k</m:t>
            </m:r>
          </m:sub>
        </m:sSub>
      </m:oMath>
      <w:r>
        <w:rPr>
          <w:rFonts w:hint="eastAsia"/>
        </w:rPr>
        <w:t xml:space="preserve">，依次通过动态权重网络（DWN）与通道注意力机制（SENet）对环节内各指标进行自适应赋权，经维度池化生成维度表征与维度可供性得分</w:t>
      </w:r>
      <w:r>
        <w:t xml:space="preserve"> </w:t>
      </w:r>
      <m:oMath>
        <m:sSubSup>
          <m:e>
            <m:r>
              <m:t>d</m:t>
            </m:r>
          </m:e>
          <m:sub>
            <m:r>
              <m:t>k</m:t>
            </m:r>
            <m:r>
              <m:rPr>
                <m:sty m:val="p"/>
              </m:rPr>
              <m:t>,</m:t>
            </m:r>
            <m:r>
              <m:t>d</m:t>
            </m:r>
          </m:sub>
          <m:sup>
            <m:r>
              <m:rPr>
                <m:sty m:val="p"/>
              </m:rPr>
              <m:t>(</m:t>
            </m:r>
            <m:r>
              <m:t>t</m:t>
            </m:r>
            <m:r>
              <m:rPr>
                <m:sty m:val="p"/>
              </m:rPr>
              <m:t>)</m:t>
            </m:r>
          </m:sup>
        </m:sSubSup>
      </m:oMath>
      <w:r>
        <w:rPr>
          <w:rFonts w:hint="eastAsia"/>
        </w:rPr>
        <w:t xml:space="preserve">，再聚合为环节表征向量</w:t>
      </w:r>
      <w:r>
        <w:t xml:space="preserve"> </w:t>
      </w:r>
      <m:oMath>
        <m:sSub>
          <m:e>
            <m:r>
              <m:rPr>
                <m:sty m:val="bi"/>
              </m:rPr>
              <m:t>z</m:t>
            </m:r>
          </m:e>
          <m:sub>
            <m:r>
              <m:t>k</m:t>
            </m:r>
          </m:sub>
        </m:sSub>
        <m:r>
          <m:rPr>
            <m:sty m:val="p"/>
          </m:rPr>
          <m:t>∈</m:t>
        </m:r>
        <m:sSup>
          <m:e>
            <m:r>
              <m:rPr>
                <m:scr m:val="double-struck"/>
                <m:sty m:val="p"/>
              </m:rPr>
              <m:t>R</m:t>
            </m:r>
          </m:e>
          <m:sup>
            <m:sSub>
              <m:e>
                <m:r>
                  <m:t>d</m:t>
                </m:r>
              </m:e>
              <m:sub>
                <m:r>
                  <m:rPr>
                    <m:nor/>
                    <m:sty m:val="p"/>
                  </m:rPr>
                  <m:t>model</m:t>
                </m:r>
              </m:sub>
            </m:sSub>
          </m:sup>
        </m:sSup>
      </m:oMath>
      <w:r>
        <w:t xml:space="preserve">。</w:t>
      </w:r>
    </w:p>
    <w:p>
      <w:pPr>
        <w:numPr>
          <w:ilvl w:val="0"/>
          <w:numId w:val="1001"/>
        </w:numPr>
      </w:pPr>
      <w:r>
        <w:rPr>
          <w:rFonts w:hint="eastAsia"/>
          <w:b/>
          <w:bCs/>
        </w:rPr>
        <w:t xml:space="preserve">全链条注意力融合层：</w:t>
      </w:r>
      <w:r>
        <w:rPr>
          <w:rFonts w:hint="eastAsia"/>
        </w:rPr>
        <w:t xml:space="preserve">采用多头注意力机制对</w:t>
      </w:r>
      <w:r>
        <w:t xml:space="preserve"> </w:t>
      </w:r>
      <m:oMath>
        <m:r>
          <m:t>K</m:t>
        </m:r>
      </m:oMath>
      <w:r>
        <w:t xml:space="preserve"> </w:t>
      </w:r>
      <w:r>
        <w:rPr>
          <w:rFonts w:hint="eastAsia"/>
        </w:rPr>
        <w:t xml:space="preserve">个环节表征进行全局融合，输出全链整体可供性评分</w:t>
      </w:r>
      <w:r>
        <w:t xml:space="preserve"> </w:t>
      </w:r>
      <m:oMath>
        <m:sSubSup>
          <m:e>
            <m:r>
              <m:t>A</m:t>
            </m:r>
          </m:e>
          <m:sub>
            <m:r>
              <m:rPr>
                <m:nor/>
                <m:sty m:val="p"/>
              </m:rPr>
              <m:t>overall</m:t>
            </m:r>
          </m:sub>
          <m:sup>
            <m:r>
              <m:rPr>
                <m:sty m:val="p"/>
              </m:rPr>
              <m:t>(</m:t>
            </m:r>
            <m:r>
              <m:t>t</m:t>
            </m:r>
            <m:r>
              <m:rPr>
                <m:sty m:val="p"/>
              </m:rPr>
              <m:t>)</m:t>
            </m:r>
          </m:sup>
        </m:sSubSup>
      </m:oMath>
      <w:r>
        <w:rPr>
          <w:rFonts w:hint="eastAsia"/>
        </w:rPr>
        <w:t xml:space="preserve">，并通过注意力权重分析实现风险传导路径溯源。</w:t>
      </w:r>
    </w:p>
    <w:bookmarkEnd w:id="10"/>
    <w:bookmarkStart w:id="11" w:name="sec:text_llm"/>
    <w:p>
      <w:pPr>
        <w:pStyle w:val="Heading3"/>
      </w:pPr>
      <w:r>
        <w:rPr>
          <w:rFonts w:hint="eastAsia"/>
        </w:rPr>
        <w:t xml:space="preserve">文本特征LLM提取</w:t>
      </w:r>
    </w:p>
    <w:p>
      <w:pPr>
        <w:pStyle w:val="FirstParagraph"/>
      </w:pPr>
      <w:r>
        <w:rPr>
          <w:rFonts w:hint="eastAsia"/>
        </w:rPr>
        <w:t xml:space="preserve">锂矿产可供性评估的数据源除结构化数值指标外，还包含大量非结构化文本信息，包括政策法规文本（采矿权管理、出口配额调整、环保标准修订等）、行业市场报告（供需分析、价格展望）、突发事件新闻（矿山停产、地缘冲突、技术突破）以及技术进展文献。这些文本蕴含对可供性状态与趋势的丰富语义信号，但其非结构化形式无法直接纳入基于标量输入的模型</w:t>
      </w:r>
      <w:r>
        <w:t xml:space="preserve"> </w:t>
      </w:r>
      <w:r>
        <w:rPr>
          <w:rFonts w:hint="eastAsia"/>
        </w:rPr>
        <w:t xml:space="preserve">pipeline。为此，引入大语言模型（Large</w:t>
      </w:r>
      <w:r>
        <w:t xml:space="preserve"> Language Model, </w:t>
      </w:r>
      <w:r>
        <w:rPr>
          <w:rFonts w:hint="eastAsia"/>
        </w:rPr>
        <w:t xml:space="preserve">LLM）作为预处理阶段的特征提取器，将文本转换为结构化标量特征，以与数值指标完全相同的通道输入模型。</w:t>
      </w:r>
    </w:p>
    <w:p>
      <w:pPr>
        <w:pStyle w:val="BodyText"/>
      </w:pPr>
      <w:r>
        <w:rPr>
          <w:b/>
          <w:bCs/>
        </w:rPr>
        <w:t xml:space="preserve">(1) </w:t>
      </w:r>
      <w:r>
        <w:rPr>
          <w:rFonts w:hint="eastAsia"/>
          <w:b/>
          <w:bCs/>
        </w:rPr>
        <w:t xml:space="preserve">LLM提取流程。</w:t>
      </w:r>
    </w:p>
    <w:p>
      <w:pPr>
        <w:pStyle w:val="BodyText"/>
      </w:pPr>
      <w:r>
        <w:rPr>
          <w:rFonts w:hint="eastAsia"/>
        </w:rPr>
        <w:t xml:space="preserve">对每条文本</w:t>
      </w:r>
      <w:r>
        <w:t xml:space="preserve"> </w:t>
      </w:r>
      <m:oMath>
        <m:sSub>
          <m:e>
            <m:r>
              <m:t>T</m:t>
            </m:r>
          </m:e>
          <m:sub>
            <m:r>
              <m:t>m</m:t>
            </m:r>
          </m:sub>
        </m:sSub>
      </m:oMath>
      <w:r>
        <w:rPr>
          <w:rFonts w:hint="eastAsia"/>
        </w:rPr>
        <w:t xml:space="preserve">（附时间戳</w:t>
      </w:r>
      <w:r>
        <w:t xml:space="preserve"> </w:t>
      </w:r>
      <m:oMath>
        <m:sSub>
          <m:e>
            <m:r>
              <m:t>τ</m:t>
            </m:r>
          </m:e>
          <m:sub>
            <m:r>
              <m:t>m</m:t>
            </m:r>
          </m:sub>
        </m:sSub>
      </m:oMath>
      <w:r>
        <w:rPr>
          <w:rFonts w:hint="eastAsia"/>
        </w:rPr>
        <w:t xml:space="preserve">），构造领域导向的提取指令（prompt），要求</w:t>
      </w:r>
      <w:r>
        <w:t xml:space="preserve"> LLM </w:t>
      </w:r>
      <w:r>
        <w:rPr>
          <w:rFonts w:hint="eastAsia"/>
        </w:rPr>
        <w:t xml:space="preserve">输出预定义维度的结构化评估结果。以政策文本为例：</w:t>
      </w:r>
    </w:p>
    <w:p>
      <w:pPr>
        <w:pStyle w:val="BlockText"/>
      </w:pPr>
      <w:r>
        <w:rPr>
          <w:rFonts w:hint="eastAsia"/>
          <w:i/>
          <w:iCs/>
        </w:rPr>
        <w:t xml:space="preserve">“你是一位锂矿产产业链分析师。请阅读以下政策文本，评估其对锂矿产产业链</w:t>
      </w:r>
      <w:r>
        <w:rPr>
          <w:i/>
          <w:iCs/>
        </w:rPr>
        <w:t xml:space="preserve"> 5 </w:t>
      </w:r>
      <w:r>
        <w:rPr>
          <w:rFonts w:hint="eastAsia"/>
          <w:i/>
          <w:iCs/>
        </w:rPr>
        <w:t xml:space="preserve">个环节（勘探开采、选矿、冶炼加工、应用、回收）的影响：</w:t>
      </w:r>
      <w:r>
        <w:rPr>
          <w:i/>
          <w:iCs/>
        </w:rPr>
        <w:t xml:space="preserve"> (1) </w:t>
      </w:r>
      <w:r>
        <w:rPr>
          <w:rFonts w:hint="eastAsia"/>
          <w:i/>
          <w:iCs/>
        </w:rPr>
        <w:t xml:space="preserve">判断影响方向（+1=正向促进，-1=负向抑制，0=无影响）；(2)</w:t>
      </w:r>
      <w:r>
        <w:rPr>
          <w:i/>
          <w:iCs/>
        </w:rPr>
        <w:t xml:space="preserve"> </w:t>
      </w:r>
      <w:r>
        <w:rPr>
          <w:rFonts w:hint="eastAsia"/>
          <w:i/>
          <w:iCs/>
        </w:rPr>
        <w:t xml:space="preserve">评估影响强度（0–5</w:t>
      </w:r>
      <w:r>
        <w:rPr>
          <w:i/>
          <w:iCs/>
        </w:rPr>
        <w:t xml:space="preserve"> </w:t>
      </w:r>
      <w:r>
        <w:rPr>
          <w:rFonts w:hint="eastAsia"/>
          <w:i/>
          <w:iCs/>
        </w:rPr>
        <w:t xml:space="preserve">分）。以</w:t>
      </w:r>
      <w:r>
        <w:rPr>
          <w:i/>
          <w:iCs/>
        </w:rPr>
        <w:t xml:space="preserve"> JSON </w:t>
      </w:r>
      <w:r>
        <w:rPr>
          <w:rFonts w:hint="eastAsia"/>
          <w:i/>
          <w:iCs/>
        </w:rPr>
        <w:t xml:space="preserve">格式输出。”</w:t>
      </w:r>
    </w:p>
    <w:p>
      <w:pPr>
        <w:pStyle w:val="FirstParagraph"/>
      </w:pPr>
      <w:r>
        <w:t xml:space="preserve">LLM </w:t>
      </w:r>
      <w:r>
        <w:rPr>
          <w:rFonts w:hint="eastAsia"/>
        </w:rPr>
        <w:t xml:space="preserve">按指定</w:t>
      </w:r>
      <w:r>
        <w:t xml:space="preserve"> schema </w:t>
      </w:r>
      <w:r>
        <w:rPr>
          <w:rFonts w:hint="eastAsia"/>
        </w:rPr>
        <w:t xml:space="preserve">输出结构化结果，每条文本对应一个多维特征向量</w:t>
      </w:r>
      <w:r>
        <w:t xml:space="preserve"> </w:t>
      </w:r>
      <m:oMath>
        <m:sSub>
          <m:e>
            <m:r>
              <m:rPr>
                <m:sty m:val="bi"/>
              </m:rPr>
              <m:t>s</m:t>
            </m:r>
          </m:e>
          <m:sub>
            <m:r>
              <m:t>m</m:t>
            </m:r>
          </m:sub>
        </m:sSub>
        <m:r>
          <m:rPr>
            <m:sty m:val="p"/>
          </m:rPr>
          <m:t>∈</m:t>
        </m:r>
        <m:sSup>
          <m:e>
            <m:r>
              <m:rPr>
                <m:scr m:val="double-struck"/>
                <m:sty m:val="p"/>
              </m:rPr>
              <m:t>R</m:t>
            </m:r>
          </m:e>
          <m:sup>
            <m:sSub>
              <m:e>
                <m:r>
                  <m:t>d</m:t>
                </m:r>
              </m:e>
              <m:sub>
                <m:r>
                  <m:rPr>
                    <m:nor/>
                    <m:sty m:val="p"/>
                  </m:rPr>
                  <m:t>text</m:t>
                </m:r>
              </m:sub>
            </m:sSub>
          </m:sup>
        </m:sSup>
      </m:oMath>
      <w:r>
        <w:rPr>
          <w:rFonts w:hint="eastAsia"/>
        </w:rPr>
        <w:t xml:space="preserve">，其中</w:t>
      </w:r>
      <w:r>
        <w:t xml:space="preserve"> </w:t>
      </w:r>
      <m:oMath>
        <m:sSub>
          <m:e>
            <m:r>
              <m:t>d</m:t>
            </m:r>
          </m:e>
          <m:sub>
            <m:r>
              <m:rPr>
                <m:nor/>
                <m:sty m:val="p"/>
              </m:rPr>
              <m:t>text</m:t>
            </m:r>
          </m:sub>
        </m:sSub>
      </m:oMath>
      <w:r>
        <w:t xml:space="preserve"> </w:t>
      </w:r>
      <w:r>
        <w:rPr>
          <w:rFonts w:hint="eastAsia"/>
        </w:rPr>
        <w:t xml:space="preserve">为预先定义的提取维度总数。对于不同类型文本，提取维度按需定制：市场报告类提取供给紧张指数、价格趋势方向、需求增速信号等；事件新闻类提取事件类型</w:t>
      </w:r>
      <w:r>
        <w:t xml:space="preserve"> one-hot </w:t>
      </w:r>
      <w:r>
        <w:rPr>
          <w:rFonts w:hint="eastAsia"/>
        </w:rPr>
        <w:t xml:space="preserve">编码、严重程度等级、影响持续性估计等。</w:t>
      </w:r>
    </w:p>
    <w:p>
      <w:pPr>
        <w:pStyle w:val="BodyText"/>
      </w:pPr>
      <w:r>
        <w:rPr>
          <w:b/>
          <w:bCs/>
        </w:rPr>
        <w:t xml:space="preserve">(2) </w:t>
      </w:r>
      <w:r>
        <w:rPr>
          <w:rFonts w:hint="eastAsia"/>
          <w:b/>
          <w:bCs/>
        </w:rPr>
        <w:t xml:space="preserve">时序对齐与指标融合。</w:t>
      </w:r>
    </w:p>
    <w:p>
      <w:pPr>
        <w:pStyle w:val="BodyText"/>
      </w:pPr>
      <w:r>
        <w:rPr>
          <w:rFonts w:hint="eastAsia"/>
        </w:rPr>
        <w:t xml:space="preserve">将文本提取特征按时间戳</w:t>
      </w:r>
      <w:r>
        <w:t xml:space="preserve"> </w:t>
      </w:r>
      <m:oMath>
        <m:sSub>
          <m:e>
            <m:r>
              <m:t>τ</m:t>
            </m:r>
          </m:e>
          <m:sub>
            <m:r>
              <m:t>m</m:t>
            </m:r>
          </m:sub>
        </m:sSub>
      </m:oMath>
      <w:r>
        <w:t xml:space="preserve"> </w:t>
      </w:r>
      <w:r>
        <w:rPr>
          <w:rFonts w:hint="eastAsia"/>
        </w:rPr>
        <w:t xml:space="preserve">对齐至离散时间步</w:t>
      </w:r>
      <w:r>
        <w:t xml:space="preserve"> </w:t>
      </w:r>
      <m:oMath>
        <m:sSup>
          <m:e>
            <m:r>
              <m:t>t</m:t>
            </m:r>
          </m:e>
          <m:sup>
            <m:r>
              <m:rPr>
                <m:sty m:val="p"/>
              </m:rPr>
              <m:t>′</m:t>
            </m:r>
          </m:sup>
        </m:sSup>
        <m:r>
          <m:rPr>
            <m:sty m:val="p"/>
          </m:rPr>
          <m:t>∈</m:t>
        </m:r>
        <m:r>
          <m:rPr>
            <m:sty m:val="p"/>
          </m:rPr>
          <m:t>{</m:t>
        </m:r>
        <m:r>
          <m:t>t</m:t>
        </m:r>
        <m:r>
          <m:rPr>
            <m:sty m:val="p"/>
          </m:rPr>
          <m:t>−</m:t>
        </m:r>
        <m:r>
          <m:t>T</m:t>
        </m:r>
        <m:r>
          <m:rPr>
            <m:sty m:val="p"/>
          </m:rPr>
          <m:t>+</m:t>
        </m:r>
        <m:r>
          <m:t>1</m:t>
        </m:r>
        <m:r>
          <m:rPr>
            <m:sty m:val="p"/>
          </m:rPr>
          <m:t>,</m:t>
        </m:r>
        <m:r>
          <m:rPr>
            <m:sty m:val="p"/>
          </m:rPr>
          <m:t>…</m:t>
        </m:r>
        <m:r>
          <m:rPr>
            <m:sty m:val="p"/>
          </m:rPr>
          <m:t>,</m:t>
        </m:r>
        <m:r>
          <m:t>t</m:t>
        </m:r>
        <m:r>
          <m:rPr>
            <m:sty m:val="p"/>
          </m:rPr>
          <m:t>}</m:t>
        </m:r>
      </m:oMath>
      <w:r>
        <w:rPr>
          <w:rFonts w:hint="eastAsia"/>
        </w:rPr>
        <w:t xml:space="preserve">。对时间步</w:t>
      </w:r>
      <w:r>
        <w:t xml:space="preserve"> </w:t>
      </w:r>
      <m:oMath>
        <m:sSup>
          <m:e>
            <m:r>
              <m:t>t</m:t>
            </m:r>
          </m:e>
          <m:sup>
            <m:r>
              <m:rPr>
                <m:sty m:val="p"/>
              </m:rPr>
              <m:t>′</m:t>
            </m:r>
          </m:sup>
        </m:sSup>
      </m:oMath>
      <w:r>
        <w:t xml:space="preserve"> </w:t>
      </w:r>
      <w:r>
        <w:rPr>
          <w:rFonts w:hint="eastAsia"/>
        </w:rPr>
        <w:t xml:space="preserve">内的全部文本提取特征取均值，得到该步的文本衍生特征向量：</w:t>
      </w:r>
    </w:p>
    <w:p>
      <w:pPr>
        <w:pStyle w:val="BodyText"/>
      </w:pPr>
      <m:oMathPara>
        <m:oMathParaPr>
          <m:jc m:val="center"/>
        </m:oMathParaPr>
        <m:oMath>
          <m:sSup>
            <m:e>
              <m:r>
                <m:rPr>
                  <m:sty m:val="bi"/>
                </m:rPr>
                <m:t>s</m:t>
              </m:r>
            </m:e>
            <m:sup>
              <m:r>
                <m:rPr>
                  <m:sty m:val="p"/>
                </m:rPr>
                <m:t>(</m:t>
              </m:r>
              <m:sSup>
                <m:e>
                  <m:r>
                    <m:t>t</m:t>
                  </m:r>
                </m:e>
                <m:sup>
                  <m:r>
                    <m:rPr>
                      <m:sty m:val="p"/>
                    </m:rPr>
                    <m:t>′</m:t>
                  </m:r>
                </m:sup>
              </m:sSup>
              <m:r>
                <m:rPr>
                  <m:sty m:val="p"/>
                </m:rPr>
                <m:t>)</m:t>
              </m:r>
            </m:sup>
          </m:sSup>
          <m:r>
            <m:rPr>
              <m:sty m:val="p"/>
            </m:rPr>
            <m:t>=</m:t>
          </m:r>
          <m:f>
            <m:fPr>
              <m:type m:val="bar"/>
            </m:fPr>
            <m:num>
              <m:r>
                <m:t>1</m:t>
              </m:r>
            </m:num>
            <m:den>
              <m:r>
                <m:rPr>
                  <m:sty m:val="p"/>
                </m:rPr>
                <m:t>|</m:t>
              </m:r>
              <m:sSub>
                <m:e>
                  <m:r>
                    <m:rPr>
                      <m:scr m:val="script"/>
                      <m:sty m:val="p"/>
                    </m:rPr>
                    <m:t>M</m:t>
                  </m:r>
                </m:e>
                <m:sub>
                  <m:sSup>
                    <m:e>
                      <m:r>
                        <m:t>t</m:t>
                      </m:r>
                    </m:e>
                    <m:sup>
                      <m:r>
                        <m:rPr>
                          <m:sty m:val="p"/>
                        </m:rPr>
                        <m:t>′</m:t>
                      </m:r>
                    </m:sup>
                  </m:sSup>
                </m:sub>
              </m:sSub>
              <m:r>
                <m:rPr>
                  <m:sty m:val="p"/>
                </m:rPr>
                <m:t>|</m:t>
              </m:r>
            </m:den>
          </m:f>
          <m:nary>
            <m:naryPr>
              <m:chr m:val="∑"/>
              <m:limLoc m:val="undOvr"/>
              <m:subHide m:val="off"/>
              <m:supHide m:val="on"/>
            </m:naryPr>
            <m:sub>
              <m:r>
                <m:t>m</m:t>
              </m:r>
              <m:r>
                <m:rPr>
                  <m:sty m:val="p"/>
                </m:rPr>
                <m:t>∈</m:t>
              </m:r>
              <m:sSub>
                <m:e>
                  <m:r>
                    <m:rPr>
                      <m:scr m:val="script"/>
                      <m:sty m:val="p"/>
                    </m:rPr>
                    <m:t>M</m:t>
                  </m:r>
                </m:e>
                <m:sub>
                  <m:sSup>
                    <m:e>
                      <m:r>
                        <m:t>t</m:t>
                      </m:r>
                    </m:e>
                    <m:sup>
                      <m:r>
                        <m:rPr>
                          <m:sty m:val="p"/>
                        </m:rPr>
                        <m:t>′</m:t>
                      </m:r>
                    </m:sup>
                  </m:sSup>
                </m:sub>
              </m:sSub>
            </m:sub>
            <m:sup>
              <m:r>
                <m:t>​</m:t>
              </m:r>
            </m:sup>
            <m:e>
              <m:sSub>
                <m:e>
                  <m:r>
                    <m:rPr>
                      <m:sty m:val="bi"/>
                    </m:rPr>
                    <m:t>s</m:t>
                  </m:r>
                </m:e>
                <m:sub>
                  <m:r>
                    <m:t>m</m:t>
                  </m:r>
                </m:sub>
              </m:sSub>
            </m:e>
          </m:nary>
          <m:r>
            <m:rPr>
              <m:sty m:val="p"/>
            </m:rPr>
            <m:t>∈</m:t>
          </m:r>
          <m:sSup>
            <m:e>
              <m:r>
                <m:rPr>
                  <m:scr m:val="double-struck"/>
                  <m:sty m:val="p"/>
                </m:rPr>
                <m:t>R</m:t>
              </m:r>
            </m:e>
            <m:sup>
              <m:sSub>
                <m:e>
                  <m:r>
                    <m:t>d</m:t>
                  </m:r>
                </m:e>
                <m:sub>
                  <m:r>
                    <m:rPr>
                      <m:nor/>
                      <m:sty m:val="p"/>
                    </m:rPr>
                    <m:t>text</m:t>
                  </m:r>
                </m:sub>
              </m:sSub>
            </m:sup>
          </m:sSup>
        </m:oMath>
      </m:oMathPara>
    </w:p>
    <w:p>
      <w:pPr>
        <w:pStyle w:val="FirstParagraph"/>
      </w:pPr>
      <w:r>
        <w:rPr>
          <w:rFonts w:hint="eastAsia"/>
        </w:rPr>
        <w:t xml:space="preserve">其中</w:t>
      </w:r>
      <w:r>
        <w:t xml:space="preserve"> </w:t>
      </w:r>
      <m:oMath>
        <m:sSub>
          <m:e>
            <m:r>
              <m:rPr>
                <m:scr m:val="script"/>
                <m:sty m:val="p"/>
              </m:rPr>
              <m:t>M</m:t>
            </m:r>
          </m:e>
          <m:sub>
            <m:sSup>
              <m:e>
                <m:r>
                  <m:t>t</m:t>
                </m:r>
              </m:e>
              <m:sup>
                <m:r>
                  <m:rPr>
                    <m:sty m:val="p"/>
                  </m:rPr>
                  <m:t>′</m:t>
                </m:r>
              </m:sup>
            </m:sSup>
          </m:sub>
        </m:sSub>
        <m:r>
          <m:rPr>
            <m:sty m:val="p"/>
          </m:rPr>
          <m:t>=</m:t>
        </m:r>
        <m:r>
          <m:rPr>
            <m:sty m:val="p"/>
          </m:rPr>
          <m:t>{</m:t>
        </m:r>
        <m:r>
          <m:t>m</m:t>
        </m:r>
        <m:r>
          <m:rPr>
            <m:sty m:val="p"/>
          </m:rPr>
          <m:t>∣</m:t>
        </m:r>
        <m:sSub>
          <m:e>
            <m:r>
              <m:t>τ</m:t>
            </m:r>
          </m:e>
          <m:sub>
            <m:r>
              <m:t>m</m:t>
            </m:r>
          </m:sub>
        </m:sSub>
        <m:r>
          <m:rPr>
            <m:sty m:val="p"/>
          </m:rPr>
          <m:t>∈</m:t>
        </m:r>
        <m:r>
          <m:rPr>
            <m:nor/>
            <m:sty m:val="p"/>
          </m:rPr>
          <m:t>bin</m:t>
        </m:r>
        <m:r>
          <m:rPr>
            <m:sty m:val="p"/>
          </m:rPr>
          <m:t>(</m:t>
        </m:r>
        <m:sSup>
          <m:e>
            <m:r>
              <m:t>t</m:t>
            </m:r>
          </m:e>
          <m:sup>
            <m:r>
              <m:rPr>
                <m:sty m:val="p"/>
              </m:rPr>
              <m:t>′</m:t>
            </m:r>
          </m:sup>
        </m:sSup>
        <m:r>
          <m:rPr>
            <m:sty m:val="p"/>
          </m:rPr>
          <m:t>)</m:t>
        </m:r>
        <m:r>
          <m:rPr>
            <m:sty m:val="p"/>
          </m:rPr>
          <m:t>}</m:t>
        </m:r>
      </m:oMath>
      <w:r>
        <w:t xml:space="preserve"> </w:t>
      </w:r>
      <w:r>
        <w:rPr>
          <w:rFonts w:hint="eastAsia"/>
        </w:rPr>
        <w:t xml:space="preserve">为时间步</w:t>
      </w:r>
      <w:r>
        <w:t xml:space="preserve"> </w:t>
      </w:r>
      <m:oMath>
        <m:sSup>
          <m:e>
            <m:r>
              <m:t>t</m:t>
            </m:r>
          </m:e>
          <m:sup>
            <m:r>
              <m:rPr>
                <m:sty m:val="p"/>
              </m:rPr>
              <m:t>′</m:t>
            </m:r>
          </m:sup>
        </m:sSup>
      </m:oMath>
      <w:r>
        <w:t xml:space="preserve"> </w:t>
      </w:r>
      <w:r>
        <w:rPr>
          <w:rFonts w:hint="eastAsia"/>
        </w:rPr>
        <w:t xml:space="preserve">内的文本集合。若某时间步无文本，</w:t>
      </w:r>
      <m:oMath>
        <m:sSup>
          <m:e>
            <m:r>
              <m:rPr>
                <m:sty m:val="bi"/>
              </m:rPr>
              <m:t>s</m:t>
            </m:r>
          </m:e>
          <m:sup>
            <m:r>
              <m:rPr>
                <m:sty m:val="p"/>
              </m:rPr>
              <m:t>(</m:t>
            </m:r>
            <m:sSup>
              <m:e>
                <m:r>
                  <m:t>t</m:t>
                </m:r>
              </m:e>
              <m:sup>
                <m:r>
                  <m:rPr>
                    <m:sty m:val="p"/>
                  </m:rPr>
                  <m:t>′</m:t>
                </m:r>
              </m:sup>
            </m:sSup>
            <m:r>
              <m:rPr>
                <m:sty m:val="p"/>
              </m:rPr>
              <m:t>)</m:t>
            </m:r>
          </m:sup>
        </m:sSup>
      </m:oMath>
      <w:r>
        <w:t xml:space="preserve"> </w:t>
      </w:r>
      <w:r>
        <w:rPr>
          <w:rFonts w:hint="eastAsia"/>
        </w:rPr>
        <w:t xml:space="preserve">以前一有效时间步的值填充。</w:t>
      </w:r>
    </w:p>
    <w:p>
      <w:pPr>
        <w:pStyle w:val="BodyText"/>
      </w:pPr>
      <w:r>
        <w:rPr>
          <w:rFonts w:hint="eastAsia"/>
        </w:rPr>
        <w:t xml:space="preserve">将文本衍生特征按维度归属映射至对应环节，与数值指标向量拼接，形成扩展的环节特征向量：</w:t>
      </w:r>
    </w:p>
    <w:p>
      <w:pPr>
        <w:pStyle w:val="BodyText"/>
      </w:pPr>
      <m:oMathPara>
        <m:oMathParaPr>
          <m:jc m:val="center"/>
        </m:oMathParaPr>
        <m:oMath>
          <m:sSubSup>
            <m:e>
              <m:acc>
                <m:accPr>
                  <m:chr m:val="̃"/>
                </m:accPr>
                <m:e>
                  <m:r>
                    <m:rPr>
                      <m:sty m:val="bi"/>
                    </m:rPr>
                    <m:t>x</m:t>
                  </m:r>
                </m:e>
              </m:acc>
            </m:e>
            <m:sub>
              <m:r>
                <m:t>k</m:t>
              </m:r>
            </m:sub>
            <m:sup>
              <m:r>
                <m:rPr>
                  <m:nor/>
                  <m:sty m:val="p"/>
                </m:rPr>
                <m:t>ext</m:t>
              </m:r>
              <m:r>
                <m:rPr>
                  <m:sty m:val="p"/>
                </m:rPr>
                <m:t>,</m:t>
              </m:r>
              <m:r>
                <m:rPr>
                  <m:sty m:val="p"/>
                </m:rPr>
                <m:t>(</m:t>
              </m:r>
              <m:sSup>
                <m:e>
                  <m:r>
                    <m:t>t</m:t>
                  </m:r>
                </m:e>
                <m:sup>
                  <m:r>
                    <m:rPr>
                      <m:sty m:val="p"/>
                    </m:rPr>
                    <m:t>′</m:t>
                  </m:r>
                </m:sup>
              </m:sSup>
              <m:r>
                <m:rPr>
                  <m:sty m:val="p"/>
                </m:rPr>
                <m:t>)</m:t>
              </m:r>
            </m:sup>
          </m:sSubSup>
          <m:r>
            <m:rPr>
              <m:sty m:val="p"/>
            </m:rPr>
            <m:t>=</m:t>
          </m:r>
          <m:d>
            <m:dPr>
              <m:begChr m:val="["/>
              <m:sepChr m:val=""/>
              <m:endChr m:val="]"/>
              <m:grow/>
            </m:dPr>
            <m:e>
              <m:sSubSup>
                <m:e>
                  <m:acc>
                    <m:accPr>
                      <m:chr m:val="̃"/>
                    </m:accPr>
                    <m:e>
                      <m:r>
                        <m:rPr>
                          <m:sty m:val="bi"/>
                        </m:rPr>
                        <m:t>x</m:t>
                      </m:r>
                    </m:e>
                  </m:acc>
                </m:e>
                <m:sub>
                  <m:r>
                    <m:t>k</m:t>
                  </m:r>
                </m:sub>
                <m:sup>
                  <m:r>
                    <m:rPr>
                      <m:sty m:val="p"/>
                    </m:rPr>
                    <m:t>(</m:t>
                  </m:r>
                  <m:sSup>
                    <m:e>
                      <m:r>
                        <m:t>t</m:t>
                      </m:r>
                    </m:e>
                    <m:sup>
                      <m:r>
                        <m:rPr>
                          <m:sty m:val="p"/>
                        </m:rPr>
                        <m:t>′</m:t>
                      </m:r>
                    </m:sup>
                  </m:sSup>
                  <m:r>
                    <m:rPr>
                      <m:sty m:val="p"/>
                    </m:rPr>
                    <m:t>)</m:t>
                  </m:r>
                </m:sup>
              </m:sSubSup>
              <m:r>
                <m:rPr>
                  <m:sty m:val="p"/>
                </m:rPr>
                <m:t>;</m:t>
              </m:r>
              <m:sSubSup>
                <m:e>
                  <m:r>
                    <m:rPr>
                      <m:sty m:val="bi"/>
                    </m:rPr>
                    <m:t>s</m:t>
                  </m:r>
                </m:e>
                <m:sub>
                  <m:r>
                    <m:t>k</m:t>
                  </m:r>
                </m:sub>
                <m:sup>
                  <m:r>
                    <m:rPr>
                      <m:sty m:val="p"/>
                    </m:rPr>
                    <m:t>(</m:t>
                  </m:r>
                  <m:sSup>
                    <m:e>
                      <m:r>
                        <m:t>t</m:t>
                      </m:r>
                    </m:e>
                    <m:sup>
                      <m:r>
                        <m:rPr>
                          <m:sty m:val="p"/>
                        </m:rPr>
                        <m:t>′</m:t>
                      </m:r>
                    </m:sup>
                  </m:sSup>
                  <m:r>
                    <m:rPr>
                      <m:sty m:val="p"/>
                    </m:rPr>
                    <m:t>)</m:t>
                  </m:r>
                </m:sup>
              </m:sSubSup>
            </m:e>
          </m:d>
          <m:r>
            <m:rPr>
              <m:sty m:val="p"/>
            </m:rPr>
            <m:t>∈</m:t>
          </m:r>
          <m:sSup>
            <m:e>
              <m:r>
                <m:rPr>
                  <m:scr m:val="double-struck"/>
                  <m:sty m:val="p"/>
                </m:rPr>
                <m:t>R</m:t>
              </m:r>
            </m:e>
            <m:sup>
              <m:sSub>
                <m:e>
                  <m:r>
                    <m:t>m</m:t>
                  </m:r>
                </m:e>
                <m:sub>
                  <m:r>
                    <m:t>k</m:t>
                  </m:r>
                </m:sub>
              </m:sSub>
              <m:r>
                <m:rPr>
                  <m:sty m:val="p"/>
                </m:rPr>
                <m:t>+</m:t>
              </m:r>
              <m:sSub>
                <m:e>
                  <m:r>
                    <m:t>d</m:t>
                  </m:r>
                </m:e>
                <m:sub>
                  <m:r>
                    <m:rPr>
                      <m:nor/>
                      <m:sty m:val="p"/>
                    </m:rPr>
                    <m:t>text</m:t>
                  </m:r>
                  <m:r>
                    <m:rPr>
                      <m:sty m:val="p"/>
                    </m:rPr>
                    <m:t>,</m:t>
                  </m:r>
                  <m:r>
                    <m:t>k</m:t>
                  </m:r>
                </m:sub>
              </m:sSub>
            </m:sup>
          </m:sSup>
        </m:oMath>
      </m:oMathPara>
    </w:p>
    <w:p>
      <w:pPr>
        <w:pStyle w:val="FirstParagraph"/>
      </w:pPr>
      <w:r>
        <w:rPr>
          <w:rFonts w:hint="eastAsia"/>
        </w:rPr>
        <w:t xml:space="preserve">其中</w:t>
      </w:r>
      <w:r>
        <w:t xml:space="preserve"> </w:t>
      </w:r>
      <m:oMath>
        <m:sSubSup>
          <m:e>
            <m:r>
              <m:rPr>
                <m:sty m:val="bi"/>
              </m:rPr>
              <m:t>s</m:t>
            </m:r>
          </m:e>
          <m:sub>
            <m:r>
              <m:t>k</m:t>
            </m:r>
          </m:sub>
          <m:sup>
            <m:r>
              <m:rPr>
                <m:sty m:val="p"/>
              </m:rPr>
              <m:t>(</m:t>
            </m:r>
            <m:sSup>
              <m:e>
                <m:r>
                  <m:t>t</m:t>
                </m:r>
              </m:e>
              <m:sup>
                <m:r>
                  <m:rPr>
                    <m:sty m:val="p"/>
                  </m:rPr>
                  <m:t>′</m:t>
                </m:r>
              </m:sup>
            </m:sSup>
            <m:r>
              <m:rPr>
                <m:sty m:val="p"/>
              </m:rPr>
              <m:t>)</m:t>
            </m:r>
          </m:sup>
        </m:sSubSup>
        <m:r>
          <m:rPr>
            <m:sty m:val="p"/>
          </m:rPr>
          <m:t>∈</m:t>
        </m:r>
        <m:sSup>
          <m:e>
            <m:r>
              <m:rPr>
                <m:scr m:val="double-struck"/>
                <m:sty m:val="p"/>
              </m:rPr>
              <m:t>R</m:t>
            </m:r>
          </m:e>
          <m:sup>
            <m:sSub>
              <m:e>
                <m:r>
                  <m:t>d</m:t>
                </m:r>
              </m:e>
              <m:sub>
                <m:r>
                  <m:rPr>
                    <m:nor/>
                    <m:sty m:val="p"/>
                  </m:rPr>
                  <m:t>text</m:t>
                </m:r>
                <m:r>
                  <m:rPr>
                    <m:sty m:val="p"/>
                  </m:rPr>
                  <m:t>,</m:t>
                </m:r>
                <m:r>
                  <m:t>k</m:t>
                </m:r>
              </m:sub>
            </m:sSub>
          </m:sup>
        </m:sSup>
      </m:oMath>
      <w:r>
        <w:t xml:space="preserve"> </w:t>
      </w:r>
      <w:r>
        <w:rPr>
          <w:rFonts w:hint="eastAsia"/>
        </w:rPr>
        <w:t xml:space="preserve">为环节</w:t>
      </w:r>
      <w:r>
        <w:t xml:space="preserve"> </w:t>
      </w:r>
      <m:oMath>
        <m:sSub>
          <m:e>
            <m:r>
              <m:t>L</m:t>
            </m:r>
          </m:e>
          <m:sub>
            <m:r>
              <m:t>k</m:t>
            </m:r>
          </m:sub>
        </m:sSub>
      </m:oMath>
      <w:r>
        <w:t xml:space="preserve"> </w:t>
      </w:r>
      <w:r>
        <w:rPr>
          <w:rFonts w:hint="eastAsia"/>
        </w:rPr>
        <w:t xml:space="preserve">对应的文本衍生特征片段，</w:t>
      </w:r>
      <m:oMath>
        <m:nary>
          <m:naryPr>
            <m:chr m:val="∑"/>
            <m:limLoc m:val="undOvr"/>
            <m:subHide m:val="off"/>
            <m:supHide m:val="off"/>
          </m:naryPr>
          <m:sub>
            <m:r>
              <m:t>k</m:t>
            </m:r>
            <m:r>
              <m:rPr>
                <m:sty m:val="p"/>
              </m:rPr>
              <m:t>=</m:t>
            </m:r>
            <m:r>
              <m:t>1</m:t>
            </m:r>
          </m:sub>
          <m:sup>
            <m:r>
              <m:t>K</m:t>
            </m:r>
          </m:sup>
          <m:e>
            <m:sSub>
              <m:e>
                <m:r>
                  <m:t>d</m:t>
                </m:r>
              </m:e>
              <m:sub>
                <m:r>
                  <m:rPr>
                    <m:nor/>
                    <m:sty m:val="p"/>
                  </m:rPr>
                  <m:t>text</m:t>
                </m:r>
                <m:r>
                  <m:rPr>
                    <m:sty m:val="p"/>
                  </m:rPr>
                  <m:t>,</m:t>
                </m:r>
                <m:r>
                  <m:t>k</m:t>
                </m:r>
              </m:sub>
            </m:sSub>
          </m:e>
        </m:nary>
        <m:r>
          <m:rPr>
            <m:sty m:val="p"/>
          </m:rPr>
          <m:t>=</m:t>
        </m:r>
        <m:sSub>
          <m:e>
            <m:r>
              <m:t>d</m:t>
            </m:r>
          </m:e>
          <m:sub>
            <m:r>
              <m:rPr>
                <m:nor/>
                <m:sty m:val="p"/>
              </m:rPr>
              <m:t>text</m:t>
            </m:r>
          </m:sub>
        </m:sSub>
      </m:oMath>
      <w:r>
        <w:rPr>
          <w:rFonts w:hint="eastAsia"/>
        </w:rPr>
        <w:t xml:space="preserve">。扩展后的全链特征向量记为</w:t>
      </w:r>
      <w:r>
        <w:t xml:space="preserve"> </w:t>
      </w:r>
      <m:oMath>
        <m:sSup>
          <m:e>
            <m:acc>
              <m:accPr>
                <m:chr m:val="̃"/>
              </m:accPr>
              <m:e>
                <m:r>
                  <m:rPr>
                    <m:sty m:val="bi"/>
                  </m:rPr>
                  <m:t>X</m:t>
                </m:r>
              </m:e>
            </m:acc>
          </m:e>
          <m:sup>
            <m:r>
              <m:rPr>
                <m:nor/>
                <m:sty m:val="p"/>
              </m:rPr>
              <m:t>ext</m:t>
            </m:r>
            <m:r>
              <m:rPr>
                <m:sty m:val="p"/>
              </m:rPr>
              <m:t>,</m:t>
            </m:r>
            <m:r>
              <m:rPr>
                <m:sty m:val="p"/>
              </m:rPr>
              <m:t>(</m:t>
            </m:r>
            <m:sSup>
              <m:e>
                <m:r>
                  <m:t>t</m:t>
                </m:r>
              </m:e>
              <m:sup>
                <m:r>
                  <m:rPr>
                    <m:sty m:val="p"/>
                  </m:rPr>
                  <m:t>′</m:t>
                </m:r>
              </m:sup>
            </m:sSup>
            <m:r>
              <m:rPr>
                <m:sty m:val="p"/>
              </m:rPr>
              <m:t>)</m:t>
            </m:r>
          </m:sup>
        </m:sSup>
        <m:r>
          <m:rPr>
            <m:sty m:val="p"/>
          </m:rPr>
          <m:t>∈</m:t>
        </m:r>
        <m:sSup>
          <m:e>
            <m:r>
              <m:rPr>
                <m:scr m:val="double-struck"/>
                <m:sty m:val="p"/>
              </m:rPr>
              <m:t>R</m:t>
            </m:r>
          </m:e>
          <m:sup>
            <m:r>
              <m:t>M</m:t>
            </m:r>
            <m:r>
              <m:rPr>
                <m:sty m:val="p"/>
              </m:rPr>
              <m:t>+</m:t>
            </m:r>
            <m:sSub>
              <m:e>
                <m:r>
                  <m:t>d</m:t>
                </m:r>
              </m:e>
              <m:sub>
                <m:r>
                  <m:rPr>
                    <m:nor/>
                    <m:sty m:val="p"/>
                  </m:rPr>
                  <m:t>text</m:t>
                </m:r>
              </m:sub>
            </m:sSub>
          </m:sup>
        </m:sSup>
      </m:oMath>
      <w:r>
        <w:rPr>
          <w:rFonts w:hint="eastAsia"/>
        </w:rPr>
        <w:t xml:space="preserve">，直接进入后续的输入嵌入与</w:t>
      </w:r>
      <w:r>
        <w:t xml:space="preserve"> BiGRU </w:t>
      </w:r>
      <w:r>
        <w:rPr>
          <w:rFonts w:hint="eastAsia"/>
        </w:rPr>
        <w:t xml:space="preserve">时序编码流程。</w:t>
      </w:r>
    </w:p>
    <w:p>
      <w:pPr>
        <w:pStyle w:val="BodyText"/>
      </w:pPr>
      <w:r>
        <w:rPr>
          <w:b/>
          <w:bCs/>
        </w:rPr>
        <w:t xml:space="preserve">(3) </w:t>
      </w:r>
      <w:r>
        <w:rPr>
          <w:rFonts w:hint="eastAsia"/>
          <w:b/>
          <w:bCs/>
        </w:rPr>
        <w:t xml:space="preserve">一致性与可靠性保障。</w:t>
      </w:r>
    </w:p>
    <w:p>
      <w:pPr>
        <w:pStyle w:val="BodyText"/>
      </w:pPr>
      <w:r>
        <w:rPr>
          <w:rFonts w:hint="eastAsia"/>
        </w:rPr>
        <w:t xml:space="preserve">为保证</w:t>
      </w:r>
      <w:r>
        <w:t xml:space="preserve"> LLM </w:t>
      </w:r>
      <w:r>
        <w:rPr>
          <w:rFonts w:hint="eastAsia"/>
        </w:rPr>
        <w:t xml:space="preserve">特征提取的可重复性，采用以下策略：(a)</w:t>
      </w:r>
      <w:r>
        <w:t xml:space="preserve"> </w:t>
      </w:r>
      <w:r>
        <w:rPr>
          <w:rFonts w:hint="eastAsia"/>
        </w:rPr>
        <w:t xml:space="preserve">固定</w:t>
      </w:r>
      <w:r>
        <w:t xml:space="preserve"> temperature=0 </w:t>
      </w:r>
      <w:r>
        <w:rPr>
          <w:rFonts w:hint="eastAsia"/>
        </w:rPr>
        <w:t xml:space="preserve">以消除采样随机性；(b)</w:t>
      </w:r>
      <w:r>
        <w:t xml:space="preserve"> </w:t>
      </w:r>
      <w:r>
        <w:rPr>
          <w:rFonts w:hint="eastAsia"/>
        </w:rPr>
        <w:t xml:space="preserve">要求结构化</w:t>
      </w:r>
      <w:r>
        <w:t xml:space="preserve"> JSON </w:t>
      </w:r>
      <w:r>
        <w:rPr>
          <w:rFonts w:hint="eastAsia"/>
        </w:rPr>
        <w:t xml:space="preserve">输出并配合正则校验，确保格式与值域合规；(c)</w:t>
      </w:r>
      <w:r>
        <w:t xml:space="preserve"> </w:t>
      </w:r>
      <w:r>
        <w:rPr>
          <w:rFonts w:hint="eastAsia"/>
        </w:rPr>
        <w:t xml:space="preserve">对每条文本独立调用三次取中位数，滤除偶发异常输出；(d)</w:t>
      </w:r>
      <w:r>
        <w:t xml:space="preserve"> </w:t>
      </w:r>
      <w:r>
        <w:rPr>
          <w:rFonts w:hint="eastAsia"/>
        </w:rPr>
        <w:t xml:space="preserve">领域专家抽取</w:t>
      </w:r>
      <w:r>
        <w:t xml:space="preserve"> </w:t>
      </w:r>
      <m:oMath>
        <m:r>
          <m:t>10</m:t>
        </m:r>
        <m:r>
          <m:rPr>
            <m:sty m:val="p"/>
          </m:rPr>
          <m:t>%</m:t>
        </m:r>
      </m:oMath>
      <w:r>
        <w:t xml:space="preserve"> </w:t>
      </w:r>
      <w:r>
        <w:rPr>
          <w:rFonts w:hint="eastAsia"/>
        </w:rPr>
        <w:t xml:space="preserve">样本进行人工校验，计算</w:t>
      </w:r>
      <w:r>
        <w:t xml:space="preserve"> LLM </w:t>
      </w:r>
      <w:r>
        <w:rPr>
          <w:rFonts w:hint="eastAsia"/>
        </w:rPr>
        <w:t xml:space="preserve">提取结果与专家标注的</w:t>
      </w:r>
      <w:r>
        <w:t xml:space="preserve"> Spearman </w:t>
      </w:r>
      <w:r>
        <w:rPr>
          <w:rFonts w:hint="eastAsia"/>
        </w:rPr>
        <w:t xml:space="preserve">相关系数，确保提取质量达到可用阈值（</w:t>
      </w:r>
      <m:oMath>
        <m:r>
          <m:t>ρ</m:t>
        </m:r>
        <m:r>
          <m:rPr>
            <m:sty m:val="p"/>
          </m:rPr>
          <m:t>&gt;</m:t>
        </m:r>
        <m:r>
          <m:t>0.8</m:t>
        </m:r>
      </m:oMath>
      <w:r>
        <w:rPr>
          <w:rFonts w:hint="eastAsia"/>
        </w:rPr>
        <w:t xml:space="preserve">）。</w:t>
      </w:r>
    </w:p>
    <w:p>
      <w:pPr>
        <w:pStyle w:val="BodyText"/>
      </w:pPr>
      <w:r>
        <w:rPr>
          <w:rFonts w:hint="eastAsia"/>
        </w:rPr>
        <w:t xml:space="preserve">经</w:t>
      </w:r>
      <w:r>
        <w:t xml:space="preserve"> LLM </w:t>
      </w:r>
      <w:r>
        <w:rPr>
          <w:rFonts w:hint="eastAsia"/>
        </w:rPr>
        <w:t xml:space="preserve">提取与对齐后的文本衍生特征以标量形式无缝融入现有指标体系，模型架构的后续组件（BiGRU、GAT、DWN+SENet、全链融合）无需任何改动。该设计将</w:t>
      </w:r>
      <w:r>
        <w:t xml:space="preserve"> LLM </w:t>
      </w:r>
      <w:r>
        <w:rPr>
          <w:rFonts w:hint="eastAsia"/>
        </w:rPr>
        <w:t xml:space="preserve">定位于数据预处理层而非模型推理路径的组成部分，既利用了</w:t>
      </w:r>
      <w:r>
        <w:t xml:space="preserve"> LLM </w:t>
      </w:r>
      <w:r>
        <w:rPr>
          <w:rFonts w:hint="eastAsia"/>
        </w:rPr>
        <w:t xml:space="preserve">的语义理解与零样本提取能力，又不引入额外的端到端训练复杂度。</w:t>
      </w:r>
    </w:p>
    <w:bookmarkEnd w:id="11"/>
    <w:bookmarkStart w:id="12" w:name="全局共享特征层"/>
    <w:p>
      <w:pPr>
        <w:pStyle w:val="Heading3"/>
      </w:pPr>
      <w:r>
        <w:rPr>
          <w:rFonts w:hint="eastAsia"/>
        </w:rPr>
        <w:t xml:space="preserve">全局共享特征层</w:t>
      </w:r>
    </w:p>
    <w:p>
      <w:pPr>
        <w:pStyle w:val="FirstParagraph"/>
      </w:pPr>
      <w:r>
        <w:rPr>
          <w:rFonts w:hint="eastAsia"/>
        </w:rPr>
        <w:t xml:space="preserve">该层旨在整合全链多源监测指标与文本衍生特征并捕捉各指标的时序依赖关系，构建融合时序动态信息的全局统一特征空间，为跨环节交互提供输入基础。文本特征经</w:t>
      </w:r>
      <w:r>
        <w:t xml:space="preserve"> LLM </w:t>
      </w:r>
      <w:r>
        <w:rPr>
          <w:rFonts w:hint="eastAsia"/>
        </w:rPr>
        <w:t xml:space="preserve">预处理提取后（见第</w:t>
      </w:r>
      <w:r>
        <w:t xml:space="preserve"> </w:t>
      </w:r>
      <w:hyperlink w:anchor="sec:text_llm">
        <w:r>
          <w:rPr>
            <w:rStyle w:val="Hyperlink"/>
          </w:rPr>
          <w:t xml:space="preserve">1.2.2</w:t>
        </w:r>
      </w:hyperlink>
      <w:r>
        <w:t xml:space="preserve"> </w:t>
      </w:r>
      <w:r>
        <w:rPr>
          <w:rFonts w:hint="eastAsia"/>
        </w:rPr>
        <w:t xml:space="preserve">节），以扩展标量形式与数值指标拼接，具体包括指标方向性归一化、输入嵌入与时序位置编码、时序特征编码三个步骤。</w:t>
      </w:r>
    </w:p>
    <w:p>
      <w:pPr>
        <w:pStyle w:val="BodyText"/>
      </w:pPr>
      <w:r>
        <w:rPr>
          <w:b/>
          <w:bCs/>
        </w:rPr>
        <w:t xml:space="preserve">(1) </w:t>
      </w:r>
      <w:r>
        <w:rPr>
          <w:rFonts w:hint="eastAsia"/>
          <w:b/>
          <w:bCs/>
        </w:rPr>
        <w:t xml:space="preserve">指标方向性归一化。</w:t>
      </w:r>
    </w:p>
    <w:p>
      <w:pPr>
        <w:pStyle w:val="BodyText"/>
      </w:pPr>
      <w:r>
        <w:rPr>
          <w:rFonts w:hint="eastAsia"/>
        </w:rPr>
        <w:t xml:space="preserve">锂矿产可供性指标具有异质性量纲和双向影响属性。根据指标对可供性的作用方向，将其划分为正向指标（值越大可供性越高，如资源储量、产能利用率）和负向指标（值越大可供性越低，如开采成本、环境风险指数）。采用极差归一化（Min-Max</w:t>
      </w:r>
      <w:r>
        <w:t xml:space="preserve"> </w:t>
      </w:r>
      <w:r>
        <w:rPr>
          <w:rFonts w:hint="eastAsia"/>
        </w:rPr>
        <w:t xml:space="preserve">Normalization）将各指标映射至</w:t>
      </w:r>
      <w:r>
        <w:t xml:space="preserve"> </w:t>
      </w:r>
      <m:oMath>
        <m:r>
          <m:rPr>
            <m:sty m:val="p"/>
          </m:rPr>
          <m:t>[</m:t>
        </m:r>
        <m:r>
          <m:t>0</m:t>
        </m:r>
        <m:r>
          <m:rPr>
            <m:sty m:val="p"/>
          </m:rPr>
          <m:t>,</m:t>
        </m:r>
        <m:r>
          <m:t>1</m:t>
        </m:r>
        <m:r>
          <m:rPr>
            <m:sty m:val="p"/>
          </m:rPr>
          <m:t>]</m:t>
        </m:r>
      </m:oMath>
      <w:r>
        <w:t xml:space="preserve"> </w:t>
      </w:r>
      <w:r>
        <w:rPr>
          <w:rFonts w:hint="eastAsia"/>
        </w:rPr>
        <w:t xml:space="preserve">区间：</w:t>
      </w:r>
    </w:p>
    <w:p>
      <w:pPr>
        <w:pStyle w:val="BodyText"/>
      </w:pPr>
      <m:oMathPara>
        <m:oMathParaPr>
          <m:jc m:val="center"/>
        </m:oMathParaPr>
        <m:oMath>
          <m:sSubSup>
            <m:e>
              <m:acc>
                <m:accPr>
                  <m:chr m:val="̃"/>
                </m:accPr>
                <m:e>
                  <m:r>
                    <m:t>x</m:t>
                  </m:r>
                </m:e>
              </m:acc>
            </m:e>
            <m:sub>
              <m:r>
                <m:t>k</m:t>
              </m:r>
              <m:r>
                <m:rPr>
                  <m:sty m:val="p"/>
                </m:rPr>
                <m:t>,</m:t>
              </m:r>
              <m:r>
                <m:t>i</m:t>
              </m:r>
            </m:sub>
            <m:sup>
              <m:r>
                <m:rPr>
                  <m:sty m:val="p"/>
                </m:rPr>
                <m:t>(</m:t>
              </m:r>
              <m:r>
                <m:t>t</m:t>
              </m:r>
              <m:r>
                <m:rPr>
                  <m:sty m:val="p"/>
                </m:rPr>
                <m:t>)</m:t>
              </m:r>
            </m:sup>
          </m:sSubSup>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sSubSup>
                          <m:e>
                            <m:r>
                              <m:t>x</m:t>
                            </m:r>
                          </m:e>
                          <m:sub>
                            <m:r>
                              <m:t>k</m:t>
                            </m:r>
                            <m:r>
                              <m:rPr>
                                <m:sty m:val="p"/>
                              </m:rPr>
                              <m:t>,</m:t>
                            </m:r>
                            <m:r>
                              <m:t>i</m:t>
                            </m:r>
                          </m:sub>
                          <m:sup>
                            <m:r>
                              <m:rPr>
                                <m:sty m:val="p"/>
                              </m:rPr>
                              <m:t>(</m:t>
                            </m:r>
                            <m:r>
                              <m:t>t</m:t>
                            </m:r>
                            <m:r>
                              <m:rPr>
                                <m:sty m:val="p"/>
                              </m:rPr>
                              <m:t>)</m:t>
                            </m:r>
                          </m:sup>
                        </m:sSubSup>
                        <m:r>
                          <m:rPr>
                            <m:sty m:val="p"/>
                          </m:rPr>
                          <m:t>−</m:t>
                        </m:r>
                        <m:sSubSup>
                          <m:e>
                            <m:r>
                              <m:t>x</m:t>
                            </m:r>
                          </m:e>
                          <m:sub>
                            <m:r>
                              <m:t>k</m:t>
                            </m:r>
                            <m:r>
                              <m:rPr>
                                <m:sty m:val="p"/>
                              </m:rPr>
                              <m:t>,</m:t>
                            </m:r>
                            <m:r>
                              <m:t>i</m:t>
                            </m:r>
                          </m:sub>
                          <m:sup>
                            <m:r>
                              <m:rPr>
                                <m:sty m:val="p"/>
                              </m:rPr>
                              <m:t>min</m:t>
                            </m:r>
                          </m:sup>
                        </m:sSubSup>
                      </m:num>
                      <m:den>
                        <m:sSubSup>
                          <m:e>
                            <m:r>
                              <m:t>x</m:t>
                            </m:r>
                          </m:e>
                          <m:sub>
                            <m:r>
                              <m:t>k</m:t>
                            </m:r>
                            <m:r>
                              <m:rPr>
                                <m:sty m:val="p"/>
                              </m:rPr>
                              <m:t>,</m:t>
                            </m:r>
                            <m:r>
                              <m:t>i</m:t>
                            </m:r>
                          </m:sub>
                          <m:sup>
                            <m:r>
                              <m:rPr>
                                <m:sty m:val="p"/>
                              </m:rPr>
                              <m:t>max</m:t>
                            </m:r>
                          </m:sup>
                        </m:sSubSup>
                        <m:r>
                          <m:rPr>
                            <m:sty m:val="p"/>
                          </m:rPr>
                          <m:t>−</m:t>
                        </m:r>
                        <m:sSubSup>
                          <m:e>
                            <m:r>
                              <m:t>x</m:t>
                            </m:r>
                          </m:e>
                          <m:sub>
                            <m:r>
                              <m:t>k</m:t>
                            </m:r>
                            <m:r>
                              <m:rPr>
                                <m:sty m:val="p"/>
                              </m:rPr>
                              <m:t>,</m:t>
                            </m:r>
                            <m:r>
                              <m:t>i</m:t>
                            </m:r>
                          </m:sub>
                          <m:sup>
                            <m:r>
                              <m:rPr>
                                <m:sty m:val="p"/>
                              </m:rPr>
                              <m:t>min</m:t>
                            </m:r>
                          </m:sup>
                        </m:sSubSup>
                      </m:den>
                    </m:f>
                    <m:r>
                      <m:rPr>
                        <m:sty m:val="p"/>
                      </m:rPr>
                      <m:t>,</m:t>
                    </m:r>
                  </m:e>
                  <m:e>
                    <m:r>
                      <m:rPr>
                        <m:nor/>
                        <m:sty m:val="p"/>
                      </m:rPr>
                      <m:t>若 </m:t>
                    </m:r>
                    <m:sSub>
                      <m:e>
                        <m:r>
                          <m:t>x</m:t>
                        </m:r>
                      </m:e>
                      <m:sub>
                        <m:r>
                          <m:t>k</m:t>
                        </m:r>
                        <m:r>
                          <m:rPr>
                            <m:sty m:val="p"/>
                          </m:rPr>
                          <m:t>,</m:t>
                        </m:r>
                        <m:r>
                          <m:t>i</m:t>
                        </m:r>
                      </m:sub>
                    </m:sSub>
                    <m:r>
                      <m:rPr>
                        <m:nor/>
                        <m:sty m:val="p"/>
                      </m:rPr>
                      <m:t> 为正向指标</m:t>
                    </m:r>
                  </m:e>
                </m:mr>
                <m:mr>
                  <m:e>
                    <m:f>
                      <m:fPr>
                        <m:type m:val="bar"/>
                      </m:fPr>
                      <m:num>
                        <m:sSubSup>
                          <m:e>
                            <m:r>
                              <m:t>x</m:t>
                            </m:r>
                          </m:e>
                          <m:sub>
                            <m:r>
                              <m:t>k</m:t>
                            </m:r>
                            <m:r>
                              <m:rPr>
                                <m:sty m:val="p"/>
                              </m:rPr>
                              <m:t>,</m:t>
                            </m:r>
                            <m:r>
                              <m:t>i</m:t>
                            </m:r>
                          </m:sub>
                          <m:sup>
                            <m:r>
                              <m:rPr>
                                <m:sty m:val="p"/>
                              </m:rPr>
                              <m:t>max</m:t>
                            </m:r>
                          </m:sup>
                        </m:sSubSup>
                        <m:r>
                          <m:rPr>
                            <m:sty m:val="p"/>
                          </m:rPr>
                          <m:t>−</m:t>
                        </m:r>
                        <m:sSubSup>
                          <m:e>
                            <m:r>
                              <m:t>x</m:t>
                            </m:r>
                          </m:e>
                          <m:sub>
                            <m:r>
                              <m:t>k</m:t>
                            </m:r>
                            <m:r>
                              <m:rPr>
                                <m:sty m:val="p"/>
                              </m:rPr>
                              <m:t>,</m:t>
                            </m:r>
                            <m:r>
                              <m:t>i</m:t>
                            </m:r>
                          </m:sub>
                          <m:sup>
                            <m:r>
                              <m:rPr>
                                <m:sty m:val="p"/>
                              </m:rPr>
                              <m:t>(</m:t>
                            </m:r>
                            <m:r>
                              <m:t>t</m:t>
                            </m:r>
                            <m:r>
                              <m:rPr>
                                <m:sty m:val="p"/>
                              </m:rPr>
                              <m:t>)</m:t>
                            </m:r>
                          </m:sup>
                        </m:sSubSup>
                      </m:num>
                      <m:den>
                        <m:sSubSup>
                          <m:e>
                            <m:r>
                              <m:t>x</m:t>
                            </m:r>
                          </m:e>
                          <m:sub>
                            <m:r>
                              <m:t>k</m:t>
                            </m:r>
                            <m:r>
                              <m:rPr>
                                <m:sty m:val="p"/>
                              </m:rPr>
                              <m:t>,</m:t>
                            </m:r>
                            <m:r>
                              <m:t>i</m:t>
                            </m:r>
                          </m:sub>
                          <m:sup>
                            <m:r>
                              <m:rPr>
                                <m:sty m:val="p"/>
                              </m:rPr>
                              <m:t>max</m:t>
                            </m:r>
                          </m:sup>
                        </m:sSubSup>
                        <m:r>
                          <m:rPr>
                            <m:sty m:val="p"/>
                          </m:rPr>
                          <m:t>−</m:t>
                        </m:r>
                        <m:sSubSup>
                          <m:e>
                            <m:r>
                              <m:t>x</m:t>
                            </m:r>
                          </m:e>
                          <m:sub>
                            <m:r>
                              <m:t>k</m:t>
                            </m:r>
                            <m:r>
                              <m:rPr>
                                <m:sty m:val="p"/>
                              </m:rPr>
                              <m:t>,</m:t>
                            </m:r>
                            <m:r>
                              <m:t>i</m:t>
                            </m:r>
                          </m:sub>
                          <m:sup>
                            <m:r>
                              <m:rPr>
                                <m:sty m:val="p"/>
                              </m:rPr>
                              <m:t>min</m:t>
                            </m:r>
                          </m:sup>
                        </m:sSubSup>
                      </m:den>
                    </m:f>
                    <m:r>
                      <m:rPr>
                        <m:sty m:val="p"/>
                      </m:rPr>
                      <m:t>,</m:t>
                    </m:r>
                  </m:e>
                  <m:e>
                    <m:r>
                      <m:rPr>
                        <m:nor/>
                        <m:sty m:val="p"/>
                      </m:rPr>
                      <m:t>若 </m:t>
                    </m:r>
                    <m:sSub>
                      <m:e>
                        <m:r>
                          <m:t>x</m:t>
                        </m:r>
                      </m:e>
                      <m:sub>
                        <m:r>
                          <m:t>k</m:t>
                        </m:r>
                        <m:r>
                          <m:rPr>
                            <m:sty m:val="p"/>
                          </m:rPr>
                          <m:t>,</m:t>
                        </m:r>
                        <m:r>
                          <m:t>i</m:t>
                        </m:r>
                      </m:sub>
                    </m:sSub>
                    <m:r>
                      <m:rPr>
                        <m:nor/>
                        <m:sty m:val="p"/>
                      </m:rPr>
                      <m:t> 为负向指标</m:t>
                    </m:r>
                  </m:e>
                </m:mr>
              </m:m>
            </m:e>
          </m:d>
        </m:oMath>
      </m:oMathPara>
    </w:p>
    <w:p>
      <w:pPr>
        <w:pStyle w:val="FirstParagraph"/>
      </w:pPr>
      <w:r>
        <w:rPr>
          <w:rFonts w:hint="eastAsia"/>
        </w:rPr>
        <w:t xml:space="preserve">其中</w:t>
      </w:r>
      <w:r>
        <w:t xml:space="preserve"> </w:t>
      </w:r>
      <m:oMath>
        <m:sSubSup>
          <m:e>
            <m:r>
              <m:t>x</m:t>
            </m:r>
          </m:e>
          <m:sub>
            <m:r>
              <m:t>k</m:t>
            </m:r>
            <m:r>
              <m:rPr>
                <m:sty m:val="p"/>
              </m:rPr>
              <m:t>,</m:t>
            </m:r>
            <m:r>
              <m:t>i</m:t>
            </m:r>
          </m:sub>
          <m:sup>
            <m:r>
              <m:rPr>
                <m:sty m:val="p"/>
              </m:rPr>
              <m:t>max</m:t>
            </m:r>
          </m:sup>
        </m:sSubSup>
        <m:r>
          <m:rPr>
            <m:sty m:val="p"/>
          </m:rPr>
          <m:t>=</m:t>
        </m:r>
        <m:sSub>
          <m:e>
            <m:r>
              <m:rPr>
                <m:sty m:val="p"/>
              </m:rPr>
              <m:t>max</m:t>
            </m:r>
          </m:e>
          <m:sub>
            <m:r>
              <m:t>t</m:t>
            </m:r>
          </m:sub>
        </m:sSub>
        <m:sSubSup>
          <m:e>
            <m:r>
              <m:t>x</m:t>
            </m:r>
          </m:e>
          <m:sub>
            <m:r>
              <m:t>k</m:t>
            </m:r>
            <m:r>
              <m:rPr>
                <m:sty m:val="p"/>
              </m:rPr>
              <m:t>,</m:t>
            </m:r>
            <m:r>
              <m:t>i</m:t>
            </m:r>
          </m:sub>
          <m:sup>
            <m:r>
              <m:rPr>
                <m:sty m:val="p"/>
              </m:rPr>
              <m:t>(</m:t>
            </m:r>
            <m:r>
              <m:t>t</m:t>
            </m:r>
            <m:r>
              <m:rPr>
                <m:sty m:val="p"/>
              </m:rPr>
              <m:t>)</m:t>
            </m:r>
          </m:sup>
        </m:sSubSup>
      </m:oMath>
      <w:r>
        <w:t xml:space="preserve"> </w:t>
      </w:r>
      <w:r>
        <w:rPr>
          <w:rFonts w:hint="eastAsia"/>
        </w:rPr>
        <w:t xml:space="preserve">和</w:t>
      </w:r>
      <w:r>
        <w:t xml:space="preserve"> </w:t>
      </w:r>
      <m:oMath>
        <m:sSubSup>
          <m:e>
            <m:r>
              <m:t>x</m:t>
            </m:r>
          </m:e>
          <m:sub>
            <m:r>
              <m:t>k</m:t>
            </m:r>
            <m:r>
              <m:rPr>
                <m:sty m:val="p"/>
              </m:rPr>
              <m:t>,</m:t>
            </m:r>
            <m:r>
              <m:t>i</m:t>
            </m:r>
          </m:sub>
          <m:sup>
            <m:r>
              <m:rPr>
                <m:sty m:val="p"/>
              </m:rPr>
              <m:t>min</m:t>
            </m:r>
          </m:sup>
        </m:sSubSup>
        <m:r>
          <m:rPr>
            <m:sty m:val="p"/>
          </m:rPr>
          <m:t>=</m:t>
        </m:r>
        <m:sSub>
          <m:e>
            <m:r>
              <m:rPr>
                <m:sty m:val="p"/>
              </m:rPr>
              <m:t>min</m:t>
            </m:r>
          </m:e>
          <m:sub>
            <m:r>
              <m:t>t</m:t>
            </m:r>
          </m:sub>
        </m:sSub>
        <m:sSubSup>
          <m:e>
            <m:r>
              <m:t>x</m:t>
            </m:r>
          </m:e>
          <m:sub>
            <m:r>
              <m:t>k</m:t>
            </m:r>
            <m:r>
              <m:rPr>
                <m:sty m:val="p"/>
              </m:rPr>
              <m:t>,</m:t>
            </m:r>
            <m:r>
              <m:t>i</m:t>
            </m:r>
          </m:sub>
          <m:sup>
            <m:r>
              <m:rPr>
                <m:sty m:val="p"/>
              </m:rPr>
              <m:t>(</m:t>
            </m:r>
            <m:r>
              <m:t>t</m:t>
            </m:r>
            <m:r>
              <m:rPr>
                <m:sty m:val="p"/>
              </m:rPr>
              <m:t>)</m:t>
            </m:r>
          </m:sup>
        </m:sSubSup>
      </m:oMath>
      <w:r>
        <w:t xml:space="preserve"> </w:t>
      </w:r>
      <w:r>
        <w:rPr>
          <w:rFonts w:hint="eastAsia"/>
        </w:rPr>
        <w:t xml:space="preserve">分别为指标</w:t>
      </w:r>
      <w:r>
        <w:t xml:space="preserve"> </w:t>
      </w:r>
      <m:oMath>
        <m:r>
          <m:t>i</m:t>
        </m:r>
      </m:oMath>
      <w:r>
        <w:t xml:space="preserve"> </w:t>
      </w:r>
      <w:r>
        <w:rPr>
          <w:rFonts w:hint="eastAsia"/>
        </w:rPr>
        <w:t xml:space="preserve">在观测窗口内的最大值和最小值。归一化后，</w:t>
      </w:r>
      <m:oMath>
        <m:sSubSup>
          <m:e>
            <m:acc>
              <m:accPr>
                <m:chr m:val="̃"/>
              </m:accPr>
              <m:e>
                <m:r>
                  <m:t>x</m:t>
                </m:r>
              </m:e>
            </m:acc>
          </m:e>
          <m:sub>
            <m:r>
              <m:t>k</m:t>
            </m:r>
            <m:r>
              <m:rPr>
                <m:sty m:val="p"/>
              </m:rPr>
              <m:t>,</m:t>
            </m:r>
            <m:r>
              <m:t>i</m:t>
            </m:r>
          </m:sub>
          <m:sup>
            <m:r>
              <m:rPr>
                <m:sty m:val="p"/>
              </m:rPr>
              <m:t>(</m:t>
            </m:r>
            <m:r>
              <m:t>t</m:t>
            </m:r>
            <m:r>
              <m:rPr>
                <m:sty m:val="p"/>
              </m:rPr>
              <m:t>)</m:t>
            </m:r>
          </m:sup>
        </m:sSubSup>
        <m:r>
          <m:rPr>
            <m:sty m:val="p"/>
          </m:rPr>
          <m:t>∈</m:t>
        </m:r>
        <m:r>
          <m:rPr>
            <m:sty m:val="p"/>
          </m:rPr>
          <m:t>[</m:t>
        </m:r>
        <m:r>
          <m:t>0</m:t>
        </m:r>
        <m:r>
          <m:rPr>
            <m:sty m:val="p"/>
          </m:rPr>
          <m:t>,</m:t>
        </m:r>
        <m:r>
          <m:t>1</m:t>
        </m:r>
        <m:r>
          <m:rPr>
            <m:sty m:val="p"/>
          </m:rPr>
          <m:t>]</m:t>
        </m:r>
      </m:oMath>
      <w:r>
        <w:t xml:space="preserve"> </w:t>
      </w:r>
      <w:r>
        <w:rPr>
          <w:rFonts w:hint="eastAsia"/>
        </w:rPr>
        <w:t xml:space="preserve">且取值越大代表可供性越高，从而消除指标方向性差异，确保全局特征空间内所有特征值具有一致的正向语义。</w:t>
      </w:r>
    </w:p>
    <w:p>
      <w:pPr>
        <w:pStyle w:val="BodyText"/>
      </w:pPr>
      <w:r>
        <w:rPr>
          <w:rFonts w:hint="eastAsia"/>
        </w:rPr>
        <w:t xml:space="preserve">归一化后的全链全局特征向量记为：</w:t>
      </w:r>
    </w:p>
    <w:p>
      <w:pPr>
        <w:pStyle w:val="BodyText"/>
      </w:pPr>
      <m:oMathPara>
        <m:oMathParaPr>
          <m:jc m:val="center"/>
        </m:oMathParaPr>
        <m:oMath>
          <m:sSup>
            <m:e>
              <m:acc>
                <m:accPr>
                  <m:chr m:val="̃"/>
                </m:accPr>
                <m:e>
                  <m:r>
                    <m:rPr>
                      <m:sty m:val="bi"/>
                    </m:rPr>
                    <m:t>X</m:t>
                  </m:r>
                </m:e>
              </m:acc>
            </m:e>
            <m:sup>
              <m:r>
                <m:rPr>
                  <m:sty m:val="p"/>
                </m:rPr>
                <m:t>(</m:t>
              </m:r>
              <m:r>
                <m:t>t</m:t>
              </m:r>
              <m:r>
                <m:rPr>
                  <m:sty m:val="p"/>
                </m:rPr>
                <m:t>)</m:t>
              </m:r>
            </m:sup>
          </m:sSup>
          <m:r>
            <m:rPr>
              <m:sty m:val="p"/>
            </m:rPr>
            <m:t>=</m:t>
          </m:r>
          <m:r>
            <m:rPr>
              <m:sty m:val="p"/>
            </m:rPr>
            <m:t>[</m:t>
          </m:r>
          <m:sSubSup>
            <m:e>
              <m:acc>
                <m:accPr>
                  <m:chr m:val="̃"/>
                </m:accPr>
                <m:e>
                  <m:r>
                    <m:rPr>
                      <m:sty m:val="bi"/>
                    </m:rPr>
                    <m:t>x</m:t>
                  </m:r>
                </m:e>
              </m:acc>
            </m:e>
            <m:sub>
              <m:r>
                <m:t>1</m:t>
              </m:r>
            </m:sub>
            <m:sup>
              <m:r>
                <m:rPr>
                  <m:sty m:val="p"/>
                </m:rPr>
                <m:t>(</m:t>
              </m:r>
              <m:r>
                <m:t>t</m:t>
              </m:r>
              <m:r>
                <m:rPr>
                  <m:sty m:val="p"/>
                </m:rPr>
                <m:t>)</m:t>
              </m:r>
            </m:sup>
          </m:sSubSup>
          <m:r>
            <m:rPr>
              <m:sty m:val="p"/>
            </m:rPr>
            <m:t>;</m:t>
          </m:r>
          <m:sSubSup>
            <m:e>
              <m:acc>
                <m:accPr>
                  <m:chr m:val="̃"/>
                </m:accPr>
                <m:e>
                  <m:r>
                    <m:rPr>
                      <m:sty m:val="bi"/>
                    </m:rPr>
                    <m:t>x</m:t>
                  </m:r>
                </m:e>
              </m:acc>
            </m:e>
            <m:sub>
              <m:r>
                <m:t>2</m:t>
              </m:r>
            </m:sub>
            <m:sup>
              <m:r>
                <m:rPr>
                  <m:sty m:val="p"/>
                </m:rPr>
                <m:t>(</m:t>
              </m:r>
              <m:r>
                <m:t>t</m:t>
              </m:r>
              <m:r>
                <m:rPr>
                  <m:sty m:val="p"/>
                </m:rPr>
                <m:t>)</m:t>
              </m:r>
            </m:sup>
          </m:sSubSup>
          <m:r>
            <m:rPr>
              <m:sty m:val="p"/>
            </m:rPr>
            <m:t>;</m:t>
          </m:r>
          <m:r>
            <m:rPr>
              <m:sty m:val="p"/>
            </m:rPr>
            <m:t>…</m:t>
          </m:r>
          <m:r>
            <m:rPr>
              <m:sty m:val="p"/>
            </m:rPr>
            <m:t>;</m:t>
          </m:r>
          <m:sSubSup>
            <m:e>
              <m:acc>
                <m:accPr>
                  <m:chr m:val="̃"/>
                </m:accPr>
                <m:e>
                  <m:r>
                    <m:rPr>
                      <m:sty m:val="bi"/>
                    </m:rPr>
                    <m:t>x</m:t>
                  </m:r>
                </m:e>
              </m:acc>
            </m:e>
            <m:sub>
              <m:r>
                <m:t>K</m:t>
              </m:r>
            </m:sub>
            <m:sup>
              <m:r>
                <m:rPr>
                  <m:sty m:val="p"/>
                </m:rPr>
                <m:t>(</m:t>
              </m:r>
              <m:r>
                <m:t>t</m:t>
              </m:r>
              <m:r>
                <m:rPr>
                  <m:sty m:val="p"/>
                </m:rPr>
                <m:t>)</m:t>
              </m:r>
            </m:sup>
          </m:sSubSup>
          <m:r>
            <m:rPr>
              <m:sty m:val="p"/>
            </m:rPr>
            <m:t>]</m:t>
          </m:r>
          <m:r>
            <m:rPr>
              <m:sty m:val="p"/>
            </m:rPr>
            <m:t>∈</m:t>
          </m:r>
          <m:sSup>
            <m:e>
              <m:r>
                <m:rPr>
                  <m:scr m:val="double-struck"/>
                  <m:sty m:val="p"/>
                </m:rPr>
                <m:t>R</m:t>
              </m:r>
            </m:e>
            <m:sup>
              <m:r>
                <m:t>M</m:t>
              </m:r>
            </m:sup>
          </m:sSup>
        </m:oMath>
      </m:oMathPara>
    </w:p>
    <w:p>
      <w:pPr>
        <w:pStyle w:val="FirstParagraph"/>
      </w:pPr>
      <w:r>
        <w:rPr>
          <w:rFonts w:hint="eastAsia"/>
        </w:rPr>
        <w:t xml:space="preserve">其中</w:t>
      </w:r>
      <w:r>
        <w:t xml:space="preserve"> </w:t>
      </w:r>
      <m:oMath>
        <m:r>
          <m:rPr>
            <m:sty m:val="p"/>
          </m:rPr>
          <m:t>[</m:t>
        </m:r>
        <m:r>
          <m:rPr>
            <m:sty m:val="p"/>
          </m:rPr>
          <m:t>⋅</m:t>
        </m:r>
        <m:r>
          <m:rPr>
            <m:sty m:val="p"/>
          </m:rPr>
          <m:t>;</m:t>
        </m:r>
        <m:r>
          <m:rPr>
            <m:sty m:val="p"/>
          </m:rPr>
          <m:t>⋅</m:t>
        </m:r>
        <m:r>
          <m:rPr>
            <m:sty m:val="p"/>
          </m:rPr>
          <m:t>]</m:t>
        </m:r>
      </m:oMath>
      <w:r>
        <w:t xml:space="preserve"> </w:t>
      </w:r>
      <w:r>
        <w:rPr>
          <w:rFonts w:hint="eastAsia"/>
        </w:rPr>
        <w:t xml:space="preserve">表示向量拼接操作，</w:t>
      </w:r>
      <m:oMath>
        <m:sSubSup>
          <m:e>
            <m:acc>
              <m:accPr>
                <m:chr m:val="̃"/>
              </m:accPr>
              <m:e>
                <m:r>
                  <m:rPr>
                    <m:sty m:val="bi"/>
                  </m:rPr>
                  <m:t>x</m:t>
                </m:r>
              </m:e>
            </m:acc>
          </m:e>
          <m:sub>
            <m:r>
              <m:t>k</m:t>
            </m:r>
          </m:sub>
          <m:sup>
            <m:r>
              <m:rPr>
                <m:sty m:val="p"/>
              </m:rPr>
              <m:t>(</m:t>
            </m:r>
            <m:r>
              <m:t>t</m:t>
            </m:r>
            <m:r>
              <m:rPr>
                <m:sty m:val="p"/>
              </m:rPr>
              <m:t>)</m:t>
            </m:r>
          </m:sup>
        </m:sSubSup>
        <m:r>
          <m:rPr>
            <m:sty m:val="p"/>
          </m:rPr>
          <m:t>=</m:t>
        </m:r>
        <m:r>
          <m:rPr>
            <m:sty m:val="p"/>
          </m:rPr>
          <m:t>[</m:t>
        </m:r>
        <m:sSubSup>
          <m:e>
            <m:acc>
              <m:accPr>
                <m:chr m:val="̃"/>
              </m:accPr>
              <m:e>
                <m:r>
                  <m:t>x</m:t>
                </m:r>
              </m:e>
            </m:acc>
          </m:e>
          <m:sub>
            <m:r>
              <m:t>k</m:t>
            </m:r>
            <m:r>
              <m:rPr>
                <m:sty m:val="p"/>
              </m:rPr>
              <m:t>,</m:t>
            </m:r>
            <m:r>
              <m:t>1</m:t>
            </m:r>
          </m:sub>
          <m:sup>
            <m:r>
              <m:rPr>
                <m:sty m:val="p"/>
              </m:rPr>
              <m:t>(</m:t>
            </m:r>
            <m:r>
              <m:t>t</m:t>
            </m:r>
            <m:r>
              <m:rPr>
                <m:sty m:val="p"/>
              </m:rPr>
              <m:t>)</m:t>
            </m:r>
          </m:sup>
        </m:sSubSup>
        <m:r>
          <m:rPr>
            <m:sty m:val="p"/>
          </m:rPr>
          <m:t>,</m:t>
        </m:r>
        <m:sSubSup>
          <m:e>
            <m:acc>
              <m:accPr>
                <m:chr m:val="̃"/>
              </m:accPr>
              <m:e>
                <m:r>
                  <m:t>x</m:t>
                </m:r>
              </m:e>
            </m:acc>
          </m:e>
          <m:sub>
            <m:r>
              <m:t>k</m:t>
            </m:r>
            <m:r>
              <m:rPr>
                <m:sty m:val="p"/>
              </m:rPr>
              <m:t>,</m:t>
            </m:r>
            <m:r>
              <m:t>2</m:t>
            </m:r>
          </m:sub>
          <m:sup>
            <m:r>
              <m:rPr>
                <m:sty m:val="p"/>
              </m:rPr>
              <m:t>(</m:t>
            </m:r>
            <m:r>
              <m:t>t</m:t>
            </m:r>
            <m:r>
              <m:rPr>
                <m:sty m:val="p"/>
              </m:rPr>
              <m:t>)</m:t>
            </m:r>
          </m:sup>
        </m:sSubSup>
        <m:r>
          <m:rPr>
            <m:sty m:val="p"/>
          </m:rPr>
          <m:t>,</m:t>
        </m:r>
        <m:r>
          <m:rPr>
            <m:sty m:val="p"/>
          </m:rPr>
          <m:t>…</m:t>
        </m:r>
        <m:r>
          <m:rPr>
            <m:sty m:val="p"/>
          </m:rPr>
          <m:t>,</m:t>
        </m:r>
        <m:sSubSup>
          <m:e>
            <m:acc>
              <m:accPr>
                <m:chr m:val="̃"/>
              </m:accPr>
              <m:e>
                <m:r>
                  <m:t>x</m:t>
                </m:r>
              </m:e>
            </m:acc>
          </m:e>
          <m:sub>
            <m:r>
              <m:t>k</m:t>
            </m:r>
            <m:r>
              <m:rPr>
                <m:sty m:val="p"/>
              </m:rPr>
              <m:t>,</m:t>
            </m:r>
            <m:sSub>
              <m:e>
                <m:r>
                  <m:t>m</m:t>
                </m:r>
              </m:e>
              <m:sub>
                <m:r>
                  <m:t>k</m:t>
                </m:r>
              </m:sub>
            </m:sSub>
          </m:sub>
          <m:sup>
            <m:r>
              <m:rPr>
                <m:sty m:val="p"/>
              </m:rPr>
              <m:t>(</m:t>
            </m:r>
            <m:r>
              <m:t>t</m:t>
            </m:r>
            <m:r>
              <m:rPr>
                <m:sty m:val="p"/>
              </m:rPr>
              <m:t>)</m:t>
            </m:r>
          </m:sup>
        </m:sSubSup>
        <m:sSup>
          <m:e>
            <m:r>
              <m:rPr>
                <m:sty m:val="p"/>
              </m:rPr>
              <m:t>]</m:t>
            </m:r>
          </m:e>
          <m:sup>
            <m:r>
              <m:rPr>
                <m:sty m:val="p"/>
              </m:rPr>
              <m:t>⊤</m:t>
            </m:r>
          </m:sup>
        </m:sSup>
        <m:r>
          <m:rPr>
            <m:sty m:val="p"/>
          </m:rPr>
          <m:t>∈</m:t>
        </m:r>
        <m:sSup>
          <m:e>
            <m:r>
              <m:rPr>
                <m:scr m:val="double-struck"/>
                <m:sty m:val="p"/>
              </m:rPr>
              <m:t>R</m:t>
            </m:r>
          </m:e>
          <m:sup>
            <m:sSub>
              <m:e>
                <m:r>
                  <m:t>m</m:t>
                </m:r>
              </m:e>
              <m:sub>
                <m:r>
                  <m:t>k</m:t>
                </m:r>
              </m:sub>
            </m:sSub>
          </m:sup>
        </m:sSup>
      </m:oMath>
      <w:r>
        <w:t xml:space="preserve">。</w:t>
      </w:r>
    </w:p>
    <w:p>
      <w:pPr>
        <w:pStyle w:val="BodyText"/>
      </w:pPr>
      <w:r>
        <w:rPr>
          <w:b/>
          <w:bCs/>
        </w:rPr>
        <w:t xml:space="preserve">(2) </w:t>
      </w:r>
      <w:r>
        <w:rPr>
          <w:rFonts w:hint="eastAsia"/>
          <w:b/>
          <w:bCs/>
        </w:rPr>
        <w:t xml:space="preserve">输入嵌入与时序位置编码。</w:t>
      </w:r>
    </w:p>
    <w:p>
      <w:pPr>
        <w:pStyle w:val="BodyText"/>
      </w:pPr>
      <w:r>
        <w:rPr>
          <w:rFonts w:hint="eastAsia"/>
        </w:rPr>
        <w:t xml:space="preserve">对观测窗口内的每个时间步</w:t>
      </w:r>
      <w:r>
        <w:t xml:space="preserve"> </w:t>
      </w:r>
      <m:oMath>
        <m:sSup>
          <m:e>
            <m:r>
              <m:t>t</m:t>
            </m:r>
          </m:e>
          <m:sup>
            <m:r>
              <m:rPr>
                <m:sty m:val="p"/>
              </m:rPr>
              <m:t>′</m:t>
            </m:r>
          </m:sup>
        </m:sSup>
        <m:r>
          <m:rPr>
            <m:sty m:val="p"/>
          </m:rPr>
          <m:t>∈</m:t>
        </m:r>
        <m:r>
          <m:rPr>
            <m:sty m:val="p"/>
          </m:rPr>
          <m:t>{</m:t>
        </m:r>
        <m:r>
          <m:t>t</m:t>
        </m:r>
        <m:r>
          <m:rPr>
            <m:sty m:val="p"/>
          </m:rPr>
          <m:t>−</m:t>
        </m:r>
        <m:r>
          <m:t>T</m:t>
        </m:r>
        <m:r>
          <m:rPr>
            <m:sty m:val="p"/>
          </m:rPr>
          <m:t>+</m:t>
        </m:r>
        <m:r>
          <m:t>1</m:t>
        </m:r>
        <m:r>
          <m:rPr>
            <m:sty m:val="p"/>
          </m:rPr>
          <m:t>,</m:t>
        </m:r>
        <m:r>
          <m:rPr>
            <m:sty m:val="p"/>
          </m:rPr>
          <m:t>…</m:t>
        </m:r>
        <m:r>
          <m:rPr>
            <m:sty m:val="p"/>
          </m:rPr>
          <m:t>,</m:t>
        </m:r>
        <m:r>
          <m:t>t</m:t>
        </m:r>
        <m:r>
          <m:rPr>
            <m:sty m:val="p"/>
          </m:rPr>
          <m:t>}</m:t>
        </m:r>
      </m:oMath>
      <w:r>
        <w:rPr>
          <w:rFonts w:hint="eastAsia"/>
        </w:rPr>
        <w:t xml:space="preserve">，将各指标的归一化标量值通过跨指标共享的全连接层投影至</w:t>
      </w:r>
      <w:r>
        <w:t xml:space="preserve"> </w:t>
      </w:r>
      <m:oMath>
        <m:sSub>
          <m:e>
            <m:r>
              <m:t>d</m:t>
            </m:r>
          </m:e>
          <m:sub>
            <m:r>
              <m:rPr>
                <m:nor/>
                <m:sty m:val="p"/>
              </m:rPr>
              <m:t>model</m:t>
            </m:r>
          </m:sub>
        </m:sSub>
      </m:oMath>
      <w:r>
        <w:t xml:space="preserve"> </w:t>
      </w:r>
      <w:r>
        <w:rPr>
          <w:rFonts w:hint="eastAsia"/>
        </w:rPr>
        <w:t xml:space="preserve">维空间，并注入时序位置编码以标记各时间步在窗口中的相对位置：</w:t>
      </w:r>
    </w:p>
    <w:p>
      <w:pPr>
        <w:pStyle w:val="BodyText"/>
      </w:pPr>
      <m:oMathPara>
        <m:oMathParaPr>
          <m:jc m:val="center"/>
        </m:oMathParaPr>
        <m:oMath>
          <m:sSubSup>
            <m:e>
              <m:r>
                <m:rPr>
                  <m:sty m:val="bi"/>
                </m:rPr>
                <m:t>e</m:t>
              </m:r>
            </m:e>
            <m:sub>
              <m:r>
                <m:t>i</m:t>
              </m:r>
            </m:sub>
            <m:sup>
              <m:r>
                <m:rPr>
                  <m:sty m:val="p"/>
                </m:rPr>
                <m:t>(</m:t>
              </m:r>
              <m:sSup>
                <m:e>
                  <m:r>
                    <m:t>t</m:t>
                  </m:r>
                </m:e>
                <m:sup>
                  <m:r>
                    <m:rPr>
                      <m:sty m:val="p"/>
                    </m:rPr>
                    <m:t>′</m:t>
                  </m:r>
                </m:sup>
              </m:sSup>
              <m:r>
                <m:rPr>
                  <m:sty m:val="p"/>
                </m:rPr>
                <m:t>)</m:t>
              </m:r>
            </m:sup>
          </m:sSubSup>
          <m:r>
            <m:rPr>
              <m:sty m:val="p"/>
            </m:rPr>
            <m:t>=</m:t>
          </m:r>
          <m:r>
            <m:rPr>
              <m:nor/>
              <m:sty m:val="p"/>
            </m:rPr>
            <m:t>Linear</m:t>
          </m:r>
          <m:d>
            <m:dPr>
              <m:begChr m:val="("/>
              <m:sepChr m:val=""/>
              <m:endChr m:val=")"/>
              <m:grow/>
            </m:dPr>
            <m:e>
              <m:sSubSup>
                <m:e>
                  <m:acc>
                    <m:accPr>
                      <m:chr m:val="̃"/>
                    </m:accPr>
                    <m:e>
                      <m:r>
                        <m:t>x</m:t>
                      </m:r>
                    </m:e>
                  </m:acc>
                </m:e>
                <m:sub>
                  <m:r>
                    <m:t>i</m:t>
                  </m:r>
                </m:sub>
                <m:sup>
                  <m:r>
                    <m:rPr>
                      <m:sty m:val="p"/>
                    </m:rPr>
                    <m:t>(</m:t>
                  </m:r>
                  <m:sSup>
                    <m:e>
                      <m:r>
                        <m:t>t</m:t>
                      </m:r>
                    </m:e>
                    <m:sup>
                      <m:r>
                        <m:rPr>
                          <m:sty m:val="p"/>
                        </m:rPr>
                        <m:t>′</m:t>
                      </m:r>
                    </m:sup>
                  </m:sSup>
                  <m:r>
                    <m:rPr>
                      <m:sty m:val="p"/>
                    </m:rPr>
                    <m:t>)</m:t>
                  </m:r>
                </m:sup>
              </m:sSubSup>
            </m:e>
          </m:d>
          <m:r>
            <m:rPr>
              <m:sty m:val="p"/>
            </m:rPr>
            <m:t>+</m:t>
          </m:r>
          <m:sSup>
            <m:e>
              <m:r>
                <m:rPr>
                  <m:sty m:val="bi"/>
                </m:rPr>
                <m:t>p</m:t>
              </m:r>
            </m:e>
            <m:sup>
              <m:r>
                <m:rPr>
                  <m:nor/>
                  <m:sty m:val="p"/>
                </m:rPr>
                <m:t>temp</m:t>
              </m:r>
            </m:sup>
          </m:sSup>
          <m:r>
            <m:rPr>
              <m:sty m:val="p"/>
            </m:rPr>
            <m:t>(</m:t>
          </m:r>
          <m:sSup>
            <m:e>
              <m:r>
                <m:t>t</m:t>
              </m:r>
            </m:e>
            <m:sup>
              <m:r>
                <m:rPr>
                  <m:sty m:val="p"/>
                </m:rPr>
                <m:t>′</m:t>
              </m:r>
            </m:sup>
          </m:sSup>
          <m:r>
            <m:rPr>
              <m:sty m:val="p"/>
            </m:rPr>
            <m:t>)</m:t>
          </m:r>
          <m:r>
            <m:rPr>
              <m:sty m:val="p"/>
            </m:rPr>
            <m:t>,</m:t>
          </m:r>
          <m:r>
            <m:t> </m:t>
          </m:r>
          <m:r>
            <m:t>i</m:t>
          </m:r>
          <m:r>
            <m:rPr>
              <m:sty m:val="p"/>
            </m:rPr>
            <m:t>=</m:t>
          </m:r>
          <m:r>
            <m:t>1</m:t>
          </m:r>
          <m:r>
            <m:rPr>
              <m:sty m:val="p"/>
            </m:rPr>
            <m:t>,</m:t>
          </m:r>
          <m:r>
            <m:t>2</m:t>
          </m:r>
          <m:r>
            <m:rPr>
              <m:sty m:val="p"/>
            </m:rPr>
            <m:t>,</m:t>
          </m:r>
          <m:r>
            <m:rPr>
              <m:sty m:val="p"/>
            </m:rPr>
            <m:t>…</m:t>
          </m:r>
          <m:r>
            <m:rPr>
              <m:sty m:val="p"/>
            </m:rPr>
            <m:t>,</m:t>
          </m:r>
          <m:r>
            <m:t>M</m:t>
          </m:r>
        </m:oMath>
      </m:oMathPara>
    </w:p>
    <w:p>
      <w:pPr>
        <w:pStyle w:val="FirstParagraph"/>
      </w:pPr>
      <w:r>
        <w:rPr>
          <w:rFonts w:hint="eastAsia"/>
        </w:rPr>
        <w:t xml:space="preserve">其中</w:t>
      </w:r>
      <w:r>
        <w:t xml:space="preserve"> </w:t>
      </w:r>
      <m:oMath>
        <m:r>
          <m:rPr>
            <m:nor/>
            <m:sty m:val="p"/>
          </m:rPr>
          <m:t>Linear</m:t>
        </m:r>
        <m:r>
          <m:rPr>
            <m:sty m:val="p"/>
          </m:rPr>
          <m:t>(</m:t>
        </m:r>
        <m:r>
          <m:rPr>
            <m:sty m:val="p"/>
          </m:rPr>
          <m:t>⋅</m:t>
        </m:r>
        <m:r>
          <m:rPr>
            <m:sty m:val="p"/>
          </m:rPr>
          <m:t>)</m:t>
        </m:r>
        <m:r>
          <m:rPr>
            <m:sty m:val="p"/>
          </m:rPr>
          <m:t>:</m:t>
        </m:r>
        <m:sSup>
          <m:e>
            <m:r>
              <m:rPr>
                <m:scr m:val="double-struck"/>
                <m:sty m:val="p"/>
              </m:rPr>
              <m:t>R</m:t>
            </m:r>
          </m:e>
          <m:sup>
            <m:r>
              <m:t>1</m:t>
            </m:r>
          </m:sup>
        </m:sSup>
        <m:r>
          <m:rPr>
            <m:sty m:val="p"/>
          </m:rPr>
          <m:t>→</m:t>
        </m:r>
        <m:sSup>
          <m:e>
            <m:r>
              <m:rPr>
                <m:scr m:val="double-struck"/>
                <m:sty m:val="p"/>
              </m:rPr>
              <m:t>R</m:t>
            </m:r>
          </m:e>
          <m:sup>
            <m:sSub>
              <m:e>
                <m:r>
                  <m:t>d</m:t>
                </m:r>
              </m:e>
              <m:sub>
                <m:r>
                  <m:rPr>
                    <m:nor/>
                    <m:sty m:val="p"/>
                  </m:rPr>
                  <m:t>model</m:t>
                </m:r>
              </m:sub>
            </m:sSub>
          </m:sup>
        </m:sSup>
      </m:oMath>
      <w:r>
        <w:t xml:space="preserve"> </w:t>
      </w:r>
      <w:r>
        <w:rPr>
          <w:rFonts w:hint="eastAsia"/>
        </w:rPr>
        <w:t xml:space="preserve">为跨指标共享的线性投影层。</w:t>
      </w:r>
      <m:oMath>
        <m:sSup>
          <m:e>
            <m:r>
              <m:rPr>
                <m:sty m:val="bi"/>
              </m:rPr>
              <m:t>p</m:t>
            </m:r>
          </m:e>
          <m:sup>
            <m:r>
              <m:rPr>
                <m:nor/>
                <m:sty m:val="p"/>
              </m:rPr>
              <m:t>temp</m:t>
            </m:r>
          </m:sup>
        </m:sSup>
        <m:r>
          <m:rPr>
            <m:sty m:val="p"/>
          </m:rPr>
          <m:t>(</m:t>
        </m:r>
        <m:sSup>
          <m:e>
            <m:r>
              <m:t>t</m:t>
            </m:r>
          </m:e>
          <m:sup>
            <m:r>
              <m:rPr>
                <m:sty m:val="p"/>
              </m:rPr>
              <m:t>′</m:t>
            </m:r>
          </m:sup>
        </m:sSup>
        <m:r>
          <m:rPr>
            <m:sty m:val="p"/>
          </m:rPr>
          <m:t>)</m:t>
        </m:r>
        <m:r>
          <m:rPr>
            <m:sty m:val="p"/>
          </m:rPr>
          <m:t>∈</m:t>
        </m:r>
        <m:sSup>
          <m:e>
            <m:r>
              <m:rPr>
                <m:scr m:val="double-struck"/>
                <m:sty m:val="p"/>
              </m:rPr>
              <m:t>R</m:t>
            </m:r>
          </m:e>
          <m:sup>
            <m:sSub>
              <m:e>
                <m:r>
                  <m:t>d</m:t>
                </m:r>
              </m:e>
              <m:sub>
                <m:r>
                  <m:rPr>
                    <m:nor/>
                    <m:sty m:val="p"/>
                  </m:rPr>
                  <m:t>model</m:t>
                </m:r>
              </m:sub>
            </m:sSub>
          </m:sup>
        </m:sSup>
      </m:oMath>
      <w:r>
        <w:t xml:space="preserve"> </w:t>
      </w:r>
      <w:r>
        <w:rPr>
          <w:rFonts w:hint="eastAsia"/>
        </w:rPr>
        <w:t xml:space="preserve">为时序位置编码，采用正弦-余弦编码设计：</w:t>
      </w:r>
    </w:p>
    <w:p>
      <w:pPr>
        <w:pStyle w:val="BodyText"/>
      </w:pPr>
      <m:oMathPara>
        <m:oMathParaPr>
          <m:jc m:val="center"/>
        </m:oMathParaPr>
        <m:oMath>
          <m:sSubSup>
            <m:e>
              <m:r>
                <m:rPr>
                  <m:sty m:val="bi"/>
                </m:rPr>
                <m:t>p</m:t>
              </m:r>
            </m:e>
            <m:sub>
              <m:r>
                <m:t>2</m:t>
              </m:r>
              <m:r>
                <m:t>j</m:t>
              </m:r>
            </m:sub>
            <m:sup>
              <m:r>
                <m:rPr>
                  <m:nor/>
                  <m:sty m:val="p"/>
                </m:rPr>
                <m:t>temp</m:t>
              </m:r>
            </m:sup>
          </m:sSubSup>
          <m:r>
            <m:rPr>
              <m:sty m:val="p"/>
            </m:rPr>
            <m:t>(</m:t>
          </m:r>
          <m:sSup>
            <m:e>
              <m:r>
                <m:t>t</m:t>
              </m:r>
            </m:e>
            <m:sup>
              <m:r>
                <m:rPr>
                  <m:sty m:val="p"/>
                </m:rPr>
                <m:t>′</m:t>
              </m:r>
            </m:sup>
          </m:sSup>
          <m:r>
            <m:rPr>
              <m:sty m:val="p"/>
            </m:rPr>
            <m:t>)</m:t>
          </m:r>
          <m:r>
            <m:rPr>
              <m:sty m:val="p"/>
            </m:rPr>
            <m:t>=</m:t>
          </m:r>
          <m:r>
            <m:rPr>
              <m:sty m:val="p"/>
            </m:rPr>
            <m:t>sin</m:t>
          </m:r>
          <m:d>
            <m:dPr>
              <m:begChr m:val="("/>
              <m:sepChr m:val=""/>
              <m:endChr m:val=")"/>
              <m:grow/>
            </m:dPr>
            <m:e>
              <m:f>
                <m:fPr>
                  <m:type m:val="bar"/>
                </m:fPr>
                <m:num>
                  <m:r>
                    <m:rPr>
                      <m:nor/>
                      <m:sty m:val="p"/>
                    </m:rPr>
                    <m:t>pos</m:t>
                  </m:r>
                  <m:r>
                    <m:rPr>
                      <m:sty m:val="p"/>
                    </m:rPr>
                    <m:t>(</m:t>
                  </m:r>
                  <m:sSup>
                    <m:e>
                      <m:r>
                        <m:t>t</m:t>
                      </m:r>
                    </m:e>
                    <m:sup>
                      <m:r>
                        <m:rPr>
                          <m:sty m:val="p"/>
                        </m:rPr>
                        <m:t>′</m:t>
                      </m:r>
                    </m:sup>
                  </m:sSup>
                  <m:r>
                    <m:rPr>
                      <m:sty m:val="p"/>
                    </m:rPr>
                    <m:t>)</m:t>
                  </m:r>
                </m:num>
                <m:den>
                  <m:sSup>
                    <m:e>
                      <m:r>
                        <m:t>10000</m:t>
                      </m:r>
                    </m:e>
                    <m:sup>
                      <m:r>
                        <m:t>2</m:t>
                      </m:r>
                      <m:r>
                        <m:t>j</m:t>
                      </m:r>
                      <m:r>
                        <m:rPr>
                          <m:sty m:val="p"/>
                        </m:rPr>
                        <m:t>/</m:t>
                      </m:r>
                      <m:sSub>
                        <m:e>
                          <m:r>
                            <m:t>d</m:t>
                          </m:r>
                        </m:e>
                        <m:sub>
                          <m:r>
                            <m:rPr>
                              <m:nor/>
                              <m:sty m:val="p"/>
                            </m:rPr>
                            <m:t>model</m:t>
                          </m:r>
                        </m:sub>
                      </m:sSub>
                    </m:sup>
                  </m:sSup>
                </m:den>
              </m:f>
            </m:e>
          </m:d>
          <m:r>
            <m:rPr>
              <m:sty m:val="p"/>
            </m:rPr>
            <m:t>,</m:t>
          </m:r>
          <m:r>
            <m:t> </m:t>
          </m:r>
          <m:sSubSup>
            <m:e>
              <m:r>
                <m:rPr>
                  <m:sty m:val="bi"/>
                </m:rPr>
                <m:t>p</m:t>
              </m:r>
            </m:e>
            <m:sub>
              <m:r>
                <m:t>2</m:t>
              </m:r>
              <m:r>
                <m:t>j</m:t>
              </m:r>
              <m:r>
                <m:rPr>
                  <m:sty m:val="p"/>
                </m:rPr>
                <m:t>+</m:t>
              </m:r>
              <m:r>
                <m:t>1</m:t>
              </m:r>
            </m:sub>
            <m:sup>
              <m:r>
                <m:rPr>
                  <m:nor/>
                  <m:sty m:val="p"/>
                </m:rPr>
                <m:t>temp</m:t>
              </m:r>
            </m:sup>
          </m:sSubSup>
          <m:r>
            <m:rPr>
              <m:sty m:val="p"/>
            </m:rPr>
            <m:t>(</m:t>
          </m:r>
          <m:sSup>
            <m:e>
              <m:r>
                <m:t>t</m:t>
              </m:r>
            </m:e>
            <m:sup>
              <m:r>
                <m:rPr>
                  <m:sty m:val="p"/>
                </m:rPr>
                <m:t>′</m:t>
              </m:r>
            </m:sup>
          </m:sSup>
          <m:r>
            <m:rPr>
              <m:sty m:val="p"/>
            </m:rPr>
            <m:t>)</m:t>
          </m:r>
          <m:r>
            <m:rPr>
              <m:sty m:val="p"/>
            </m:rPr>
            <m:t>=</m:t>
          </m:r>
          <m:r>
            <m:rPr>
              <m:sty m:val="p"/>
            </m:rPr>
            <m:t>cos</m:t>
          </m:r>
          <m:d>
            <m:dPr>
              <m:begChr m:val="("/>
              <m:sepChr m:val=""/>
              <m:endChr m:val=")"/>
              <m:grow/>
            </m:dPr>
            <m:e>
              <m:f>
                <m:fPr>
                  <m:type m:val="bar"/>
                </m:fPr>
                <m:num>
                  <m:r>
                    <m:rPr>
                      <m:nor/>
                      <m:sty m:val="p"/>
                    </m:rPr>
                    <m:t>pos</m:t>
                  </m:r>
                  <m:r>
                    <m:rPr>
                      <m:sty m:val="p"/>
                    </m:rPr>
                    <m:t>(</m:t>
                  </m:r>
                  <m:sSup>
                    <m:e>
                      <m:r>
                        <m:t>t</m:t>
                      </m:r>
                    </m:e>
                    <m:sup>
                      <m:r>
                        <m:rPr>
                          <m:sty m:val="p"/>
                        </m:rPr>
                        <m:t>′</m:t>
                      </m:r>
                    </m:sup>
                  </m:sSup>
                  <m:r>
                    <m:rPr>
                      <m:sty m:val="p"/>
                    </m:rPr>
                    <m:t>)</m:t>
                  </m:r>
                </m:num>
                <m:den>
                  <m:sSup>
                    <m:e>
                      <m:r>
                        <m:t>10000</m:t>
                      </m:r>
                    </m:e>
                    <m:sup>
                      <m:r>
                        <m:t>2</m:t>
                      </m:r>
                      <m:r>
                        <m:t>j</m:t>
                      </m:r>
                      <m:r>
                        <m:rPr>
                          <m:sty m:val="p"/>
                        </m:rPr>
                        <m:t>/</m:t>
                      </m:r>
                      <m:sSub>
                        <m:e>
                          <m:r>
                            <m:t>d</m:t>
                          </m:r>
                        </m:e>
                        <m:sub>
                          <m:r>
                            <m:rPr>
                              <m:nor/>
                              <m:sty m:val="p"/>
                            </m:rPr>
                            <m:t>model</m:t>
                          </m:r>
                        </m:sub>
                      </m:sSub>
                    </m:sup>
                  </m:sSup>
                </m:den>
              </m:f>
            </m:e>
          </m:d>
        </m:oMath>
      </m:oMathPara>
    </w:p>
    <w:p>
      <w:pPr>
        <w:pStyle w:val="FirstParagraph"/>
      </w:pPr>
      <w:r>
        <w:rPr>
          <w:rFonts w:hint="eastAsia"/>
        </w:rPr>
        <w:t xml:space="preserve">其中</w:t>
      </w:r>
      <w:r>
        <w:t xml:space="preserve"> </w:t>
      </w:r>
      <m:oMath>
        <m:r>
          <m:rPr>
            <m:nor/>
            <m:sty m:val="p"/>
          </m:rPr>
          <m:t>pos</m:t>
        </m:r>
        <m:r>
          <m:rPr>
            <m:sty m:val="p"/>
          </m:rPr>
          <m:t>(</m:t>
        </m:r>
        <m:sSup>
          <m:e>
            <m:r>
              <m:t>t</m:t>
            </m:r>
          </m:e>
          <m:sup>
            <m:r>
              <m:rPr>
                <m:sty m:val="p"/>
              </m:rPr>
              <m:t>′</m:t>
            </m:r>
          </m:sup>
        </m:sSup>
        <m:r>
          <m:rPr>
            <m:sty m:val="p"/>
          </m:rPr>
          <m:t>)</m:t>
        </m:r>
        <m:r>
          <m:rPr>
            <m:sty m:val="p"/>
          </m:rPr>
          <m:t>=</m:t>
        </m:r>
        <m:sSup>
          <m:e>
            <m:r>
              <m:t>t</m:t>
            </m:r>
          </m:e>
          <m:sup>
            <m:r>
              <m:rPr>
                <m:sty m:val="p"/>
              </m:rPr>
              <m:t>′</m:t>
            </m:r>
          </m:sup>
        </m:sSup>
        <m:r>
          <m:rPr>
            <m:sty m:val="p"/>
          </m:rPr>
          <m:t>−</m:t>
        </m:r>
        <m:r>
          <m:rPr>
            <m:sty m:val="p"/>
          </m:rPr>
          <m:t>(</m:t>
        </m:r>
        <m:r>
          <m:t>t</m:t>
        </m:r>
        <m:r>
          <m:rPr>
            <m:sty m:val="p"/>
          </m:rPr>
          <m:t>−</m:t>
        </m:r>
        <m:r>
          <m:t>T</m:t>
        </m:r>
        <m:r>
          <m:rPr>
            <m:sty m:val="p"/>
          </m:rPr>
          <m:t>+</m:t>
        </m:r>
        <m:r>
          <m:t>1</m:t>
        </m:r>
        <m:r>
          <m:rPr>
            <m:sty m:val="p"/>
          </m:rPr>
          <m:t>)</m:t>
        </m:r>
        <m:r>
          <m:rPr>
            <m:sty m:val="p"/>
          </m:rPr>
          <m:t>∈</m:t>
        </m:r>
        <m:r>
          <m:rPr>
            <m:sty m:val="p"/>
          </m:rPr>
          <m:t>{</m:t>
        </m:r>
        <m:r>
          <m:t>0</m:t>
        </m:r>
        <m:r>
          <m:rPr>
            <m:sty m:val="p"/>
          </m:rPr>
          <m:t>,</m:t>
        </m:r>
        <m:r>
          <m:t>1</m:t>
        </m:r>
        <m:r>
          <m:rPr>
            <m:sty m:val="p"/>
          </m:rPr>
          <m:t>,</m:t>
        </m:r>
        <m:r>
          <m:rPr>
            <m:sty m:val="p"/>
          </m:rPr>
          <m:t>…</m:t>
        </m:r>
        <m:r>
          <m:rPr>
            <m:sty m:val="p"/>
          </m:rPr>
          <m:t>,</m:t>
        </m:r>
        <m:r>
          <m:t>T</m:t>
        </m:r>
        <m:r>
          <m:rPr>
            <m:sty m:val="p"/>
          </m:rPr>
          <m:t>−</m:t>
        </m:r>
        <m:r>
          <m:t>1</m:t>
        </m:r>
        <m:r>
          <m:rPr>
            <m:sty m:val="p"/>
          </m:rPr>
          <m:t>}</m:t>
        </m:r>
      </m:oMath>
      <w:r>
        <w:t xml:space="preserve"> </w:t>
      </w:r>
      <w:r>
        <w:rPr>
          <w:rFonts w:hint="eastAsia"/>
        </w:rPr>
        <w:t xml:space="preserve">为时间步</w:t>
      </w:r>
      <w:r>
        <w:t xml:space="preserve"> </w:t>
      </w:r>
      <m:oMath>
        <m:sSup>
          <m:e>
            <m:r>
              <m:t>t</m:t>
            </m:r>
          </m:e>
          <m:sup>
            <m:r>
              <m:rPr>
                <m:sty m:val="p"/>
              </m:rPr>
              <m:t>′</m:t>
            </m:r>
          </m:sup>
        </m:sSup>
      </m:oMath>
      <w:r>
        <w:t xml:space="preserve"> </w:t>
      </w:r>
      <w:r>
        <w:rPr>
          <w:rFonts w:hint="eastAsia"/>
        </w:rPr>
        <w:t xml:space="preserve">在观测窗口内的相对位置，</w:t>
      </w:r>
      <m:oMath>
        <m:r>
          <m:t>j</m:t>
        </m:r>
      </m:oMath>
      <w:r>
        <w:t xml:space="preserve"> </w:t>
      </w:r>
      <w:r>
        <w:rPr>
          <w:rFonts w:hint="eastAsia"/>
        </w:rPr>
        <w:t xml:space="preserve">为维度索引。该编码使模型能够区分序列中的"远近"关系——越靠近当前时刻</w:t>
      </w:r>
      <w:r>
        <w:t xml:space="preserve"> </w:t>
      </w:r>
      <m:oMath>
        <m:r>
          <m:t>t</m:t>
        </m:r>
      </m:oMath>
      <w:r>
        <w:t xml:space="preserve"> </w:t>
      </w:r>
      <w:r>
        <w:rPr>
          <w:rFonts w:hint="eastAsia"/>
        </w:rPr>
        <w:t xml:space="preserve">的时间步获得越大的位置索引值，符合近期信息对当前可供性判断影响更大的先验假设。</w:t>
      </w:r>
    </w:p>
    <w:p>
      <w:pPr>
        <w:pStyle w:val="BodyText"/>
      </w:pPr>
      <w:r>
        <w:rPr>
          <w:rFonts w:hint="eastAsia"/>
        </w:rPr>
        <w:t xml:space="preserve">由此，每个指标</w:t>
      </w:r>
      <w:r>
        <w:t xml:space="preserve"> </w:t>
      </w:r>
      <m:oMath>
        <m:r>
          <m:t>i</m:t>
        </m:r>
      </m:oMath>
      <w:r>
        <w:t xml:space="preserve"> </w:t>
      </w:r>
      <w:r>
        <w:rPr>
          <w:rFonts w:hint="eastAsia"/>
        </w:rPr>
        <w:t xml:space="preserve">在</w:t>
      </w:r>
      <w:r>
        <w:t xml:space="preserve"> </w:t>
      </w:r>
      <m:oMath>
        <m:r>
          <m:t>T</m:t>
        </m:r>
      </m:oMath>
      <w:r>
        <w:t xml:space="preserve"> </w:t>
      </w:r>
      <w:r>
        <w:rPr>
          <w:rFonts w:hint="eastAsia"/>
        </w:rPr>
        <w:t xml:space="preserve">步观测窗口内形成嵌入向量序列：</w:t>
      </w:r>
    </w:p>
    <w:p>
      <w:pPr>
        <w:pStyle w:val="BodyText"/>
      </w:pPr>
      <m:oMathPara>
        <m:oMathParaPr>
          <m:jc m:val="center"/>
        </m:oMathParaPr>
        <m:oMath>
          <m:sSub>
            <m:e>
              <m:r>
                <m:rPr>
                  <m:scr m:val="script"/>
                  <m:sty m:val="p"/>
                </m:rPr>
                <m:t>E</m:t>
              </m:r>
            </m:e>
            <m:sub>
              <m:r>
                <m:t>i</m:t>
              </m:r>
            </m:sub>
          </m:sSub>
          <m:r>
            <m:rPr>
              <m:sty m:val="p"/>
            </m:rPr>
            <m:t>=</m:t>
          </m:r>
          <m:d>
            <m:dPr>
              <m:begChr m:val="["/>
              <m:sepChr m:val=""/>
              <m:endChr m:val="]"/>
              <m:grow/>
            </m:dPr>
            <m:e>
              <m:sSubSup>
                <m:e>
                  <m:r>
                    <m:rPr>
                      <m:sty m:val="bi"/>
                    </m:rPr>
                    <m:t>e</m:t>
                  </m:r>
                </m:e>
                <m:sub>
                  <m:r>
                    <m:t>i</m:t>
                  </m:r>
                </m:sub>
                <m:sup>
                  <m:r>
                    <m:rPr>
                      <m:sty m:val="p"/>
                    </m:rPr>
                    <m:t>(</m:t>
                  </m:r>
                  <m:r>
                    <m:t>t</m:t>
                  </m:r>
                  <m:r>
                    <m:rPr>
                      <m:sty m:val="p"/>
                    </m:rPr>
                    <m:t>−</m:t>
                  </m:r>
                  <m:r>
                    <m:t>T</m:t>
                  </m:r>
                  <m:r>
                    <m:rPr>
                      <m:sty m:val="p"/>
                    </m:rPr>
                    <m:t>+</m:t>
                  </m:r>
                  <m:r>
                    <m:t>1</m:t>
                  </m:r>
                  <m:r>
                    <m:rPr>
                      <m:sty m:val="p"/>
                    </m:rPr>
                    <m:t>)</m:t>
                  </m:r>
                </m:sup>
              </m:sSubSup>
              <m:r>
                <m:rPr>
                  <m:sty m:val="p"/>
                </m:rPr>
                <m:t>,</m:t>
              </m:r>
              <m:sSubSup>
                <m:e>
                  <m:r>
                    <m:rPr>
                      <m:sty m:val="bi"/>
                    </m:rPr>
                    <m:t>e</m:t>
                  </m:r>
                </m:e>
                <m:sub>
                  <m:r>
                    <m:t>i</m:t>
                  </m:r>
                </m:sub>
                <m:sup>
                  <m:r>
                    <m:rPr>
                      <m:sty m:val="p"/>
                    </m:rPr>
                    <m:t>(</m:t>
                  </m:r>
                  <m:r>
                    <m:t>t</m:t>
                  </m:r>
                  <m:r>
                    <m:rPr>
                      <m:sty m:val="p"/>
                    </m:rPr>
                    <m:t>−</m:t>
                  </m:r>
                  <m:r>
                    <m:t>T</m:t>
                  </m:r>
                  <m:r>
                    <m:rPr>
                      <m:sty m:val="p"/>
                    </m:rPr>
                    <m:t>+</m:t>
                  </m:r>
                  <m:r>
                    <m:t>2</m:t>
                  </m:r>
                  <m:r>
                    <m:rPr>
                      <m:sty m:val="p"/>
                    </m:rPr>
                    <m:t>)</m:t>
                  </m:r>
                </m:sup>
              </m:sSubSup>
              <m:r>
                <m:rPr>
                  <m:sty m:val="p"/>
                </m:rPr>
                <m:t>,</m:t>
              </m:r>
              <m:r>
                <m:rPr>
                  <m:sty m:val="p"/>
                </m:rPr>
                <m:t>…</m:t>
              </m:r>
              <m:r>
                <m:rPr>
                  <m:sty m:val="p"/>
                </m:rPr>
                <m:t>,</m:t>
              </m:r>
              <m:sSubSup>
                <m:e>
                  <m:r>
                    <m:rPr>
                      <m:sty m:val="bi"/>
                    </m:rPr>
                    <m:t>e</m:t>
                  </m:r>
                </m:e>
                <m:sub>
                  <m:r>
                    <m:t>i</m:t>
                  </m:r>
                </m:sub>
                <m:sup>
                  <m:r>
                    <m:rPr>
                      <m:sty m:val="p"/>
                    </m:rPr>
                    <m:t>(</m:t>
                  </m:r>
                  <m:r>
                    <m:t>t</m:t>
                  </m:r>
                  <m:r>
                    <m:rPr>
                      <m:sty m:val="p"/>
                    </m:rPr>
                    <m:t>)</m:t>
                  </m:r>
                </m:sup>
              </m:sSubSup>
            </m:e>
          </m:d>
          <m:r>
            <m:rPr>
              <m:sty m:val="p"/>
            </m:rPr>
            <m:t>∈</m:t>
          </m:r>
          <m:sSup>
            <m:e>
              <m:r>
                <m:rPr>
                  <m:scr m:val="double-struck"/>
                  <m:sty m:val="p"/>
                </m:rPr>
                <m:t>R</m:t>
              </m:r>
            </m:e>
            <m:sup>
              <m:sSub>
                <m:e>
                  <m:r>
                    <m:t>d</m:t>
                  </m:r>
                </m:e>
                <m:sub>
                  <m:r>
                    <m:rPr>
                      <m:nor/>
                      <m:sty m:val="p"/>
                    </m:rPr>
                    <m:t>model</m:t>
                  </m:r>
                </m:sub>
              </m:sSub>
              <m:r>
                <m:rPr>
                  <m:sty m:val="p"/>
                </m:rPr>
                <m:t>×</m:t>
              </m:r>
              <m:r>
                <m:t>T</m:t>
              </m:r>
            </m:sup>
          </m:sSup>
        </m:oMath>
      </m:oMathPara>
    </w:p>
    <w:p>
      <w:pPr>
        <w:pStyle w:val="FirstParagraph"/>
      </w:pPr>
      <w:r>
        <w:rPr>
          <w:b/>
          <w:bCs/>
        </w:rPr>
        <w:t xml:space="preserve">(3) </w:t>
      </w:r>
      <w:r>
        <w:rPr>
          <w:rFonts w:hint="eastAsia"/>
          <w:b/>
          <w:bCs/>
        </w:rPr>
        <w:t xml:space="preserve">时序特征编码。</w:t>
      </w:r>
    </w:p>
    <w:p>
      <w:pPr>
        <w:pStyle w:val="BodyText"/>
      </w:pPr>
      <w:r>
        <w:rPr>
          <w:rFonts w:hint="eastAsia"/>
        </w:rPr>
        <w:t xml:space="preserve">为捕捉各指标在观测窗口内的时序依赖关系（如趋势演化、周期波动、突发异常等），对每个指标的嵌入序列</w:t>
      </w:r>
      <w:r>
        <w:t xml:space="preserve"> </w:t>
      </w:r>
      <m:oMath>
        <m:sSub>
          <m:e>
            <m:r>
              <m:rPr>
                <m:scr m:val="script"/>
                <m:sty m:val="p"/>
              </m:rPr>
              <m:t>E</m:t>
            </m:r>
          </m:e>
          <m:sub>
            <m:r>
              <m:t>i</m:t>
            </m:r>
          </m:sub>
        </m:sSub>
      </m:oMath>
      <w:r>
        <w:t xml:space="preserve"> </w:t>
      </w:r>
      <w:r>
        <w:rPr>
          <w:rFonts w:hint="eastAsia"/>
        </w:rPr>
        <w:t xml:space="preserve">采用双向</w:t>
      </w:r>
      <w:r>
        <w:t xml:space="preserve"> </w:t>
      </w:r>
      <w:r>
        <w:rPr>
          <w:rFonts w:hint="eastAsia"/>
        </w:rPr>
        <w:t xml:space="preserve">GRU（Bidirectional</w:t>
      </w:r>
      <w:r>
        <w:t xml:space="preserve"> Gated Recurrent </w:t>
      </w:r>
      <w:r>
        <w:rPr>
          <w:rFonts w:hint="eastAsia"/>
        </w:rPr>
        <w:t xml:space="preserve">Unit）进行时序建模。GRU</w:t>
      </w:r>
      <w:r>
        <w:t xml:space="preserve"> </w:t>
      </w:r>
      <w:r>
        <w:rPr>
          <w:rFonts w:hint="eastAsia"/>
        </w:rPr>
        <w:t xml:space="preserve">相比</w:t>
      </w:r>
      <w:r>
        <w:t xml:space="preserve"> LSTM </w:t>
      </w:r>
      <w:r>
        <w:rPr>
          <w:rFonts w:hint="eastAsia"/>
        </w:rPr>
        <w:t xml:space="preserve">参数更少、收敛更快，适合中等长度的时序窗口；双向扫描确保每个时间步的编码同时融合过去与未来的上下文信息。</w:t>
      </w:r>
    </w:p>
    <w:p>
      <w:pPr>
        <w:pStyle w:val="BodyText"/>
      </w:pPr>
      <w:r>
        <w:rPr>
          <w:rFonts w:hint="eastAsia"/>
        </w:rPr>
        <w:t xml:space="preserve">将</w:t>
      </w:r>
      <w:r>
        <w:t xml:space="preserve"> </w:t>
      </w:r>
      <m:oMath>
        <m:sSub>
          <m:e>
            <m:r>
              <m:rPr>
                <m:scr m:val="script"/>
                <m:sty m:val="p"/>
              </m:rPr>
              <m:t>E</m:t>
            </m:r>
          </m:e>
          <m:sub>
            <m:r>
              <m:t>i</m:t>
            </m:r>
          </m:sub>
        </m:sSub>
      </m:oMath>
      <w:r>
        <w:t xml:space="preserve"> </w:t>
      </w:r>
      <w:r>
        <w:rPr>
          <w:rFonts w:hint="eastAsia"/>
        </w:rPr>
        <w:t xml:space="preserve">按时序展开，输入跨指标共享权重的</w:t>
      </w:r>
      <w:r>
        <w:t xml:space="preserve"> </w:t>
      </w:r>
      <w:r>
        <w:rPr>
          <w:rFonts w:hint="eastAsia"/>
        </w:rPr>
        <w:t xml:space="preserve">BiGRU：</w:t>
      </w:r>
    </w:p>
    <w:p>
      <w:pPr>
        <w:pStyle w:val="BodyText"/>
      </w:pPr>
      <m:oMathPara>
        <m:oMathParaPr>
          <m:jc m:val="center"/>
        </m:oMathParaPr>
        <m:oMath>
          <m:sSubSup>
            <m:e>
              <m:acc>
                <m:accPr>
                  <m:chr m:val="⃗"/>
                </m:accPr>
                <m:e>
                  <m:r>
                    <m:rPr>
                      <m:sty m:val="bi"/>
                    </m:rPr>
                    <m:t>h</m:t>
                  </m:r>
                </m:e>
              </m:acc>
            </m:e>
            <m:sub>
              <m:r>
                <m:t>i</m:t>
              </m:r>
            </m:sub>
            <m:sup>
              <m:r>
                <m:rPr>
                  <m:sty m:val="p"/>
                </m:rPr>
                <m:t>(</m:t>
              </m:r>
              <m:sSup>
                <m:e>
                  <m:r>
                    <m:t>t</m:t>
                  </m:r>
                </m:e>
                <m:sup>
                  <m:r>
                    <m:rPr>
                      <m:sty m:val="p"/>
                    </m:rPr>
                    <m:t>′</m:t>
                  </m:r>
                </m:sup>
              </m:sSup>
              <m:r>
                <m:rPr>
                  <m:sty m:val="p"/>
                </m:rPr>
                <m:t>)</m:t>
              </m:r>
            </m:sup>
          </m:sSubSup>
          <m:r>
            <m:rPr>
              <m:sty m:val="p"/>
            </m:rPr>
            <m:t>=</m:t>
          </m:r>
          <m:sSub>
            <m:e>
              <m:r>
                <m:rPr>
                  <m:nor/>
                  <m:sty m:val="p"/>
                </m:rPr>
                <m:t>GRU</m:t>
              </m:r>
            </m:e>
            <m:sub>
              <m:r>
                <m:rPr>
                  <m:nor/>
                  <m:sty m:val="p"/>
                </m:rPr>
                <m:t>fwd</m:t>
              </m:r>
            </m:sub>
          </m:sSub>
          <m:d>
            <m:dPr>
              <m:begChr m:val="("/>
              <m:sepChr m:val=""/>
              <m:endChr m:val=")"/>
              <m:grow/>
            </m:dPr>
            <m:e>
              <m:sSubSup>
                <m:e>
                  <m:r>
                    <m:rPr>
                      <m:sty m:val="bi"/>
                    </m:rPr>
                    <m:t>e</m:t>
                  </m:r>
                </m:e>
                <m:sub>
                  <m:r>
                    <m:t>i</m:t>
                  </m:r>
                </m:sub>
                <m:sup>
                  <m:r>
                    <m:rPr>
                      <m:sty m:val="p"/>
                    </m:rPr>
                    <m:t>(</m:t>
                  </m:r>
                  <m:sSup>
                    <m:e>
                      <m:r>
                        <m:t>t</m:t>
                      </m:r>
                    </m:e>
                    <m:sup>
                      <m:r>
                        <m:rPr>
                          <m:sty m:val="p"/>
                        </m:rPr>
                        <m:t>′</m:t>
                      </m:r>
                    </m:sup>
                  </m:sSup>
                  <m:r>
                    <m:rPr>
                      <m:sty m:val="p"/>
                    </m:rPr>
                    <m:t>)</m:t>
                  </m:r>
                </m:sup>
              </m:sSubSup>
              <m:r>
                <m:rPr>
                  <m:sty m:val="p"/>
                </m:rPr>
                <m:t>,</m:t>
              </m:r>
              <m:sSubSup>
                <m:e>
                  <m:acc>
                    <m:accPr>
                      <m:chr m:val="⃗"/>
                    </m:accPr>
                    <m:e>
                      <m:r>
                        <m:rPr>
                          <m:sty m:val="bi"/>
                        </m:rPr>
                        <m:t>h</m:t>
                      </m:r>
                    </m:e>
                  </m:acc>
                </m:e>
                <m:sub>
                  <m:r>
                    <m:t>i</m:t>
                  </m:r>
                </m:sub>
                <m:sup>
                  <m:r>
                    <m:rPr>
                      <m:sty m:val="p"/>
                    </m:rPr>
                    <m:t>(</m:t>
                  </m:r>
                  <m:sSup>
                    <m:e>
                      <m:r>
                        <m:t>t</m:t>
                      </m:r>
                    </m:e>
                    <m:sup>
                      <m:r>
                        <m:rPr>
                          <m:sty m:val="p"/>
                        </m:rPr>
                        <m:t>′</m:t>
                      </m:r>
                    </m:sup>
                  </m:sSup>
                  <m:r>
                    <m:rPr>
                      <m:sty m:val="p"/>
                    </m:rPr>
                    <m:t>−</m:t>
                  </m:r>
                  <m:r>
                    <m:t>1</m:t>
                  </m:r>
                  <m:r>
                    <m:rPr>
                      <m:sty m:val="p"/>
                    </m:rPr>
                    <m:t>)</m:t>
                  </m:r>
                </m:sup>
              </m:sSubSup>
            </m:e>
          </m:d>
          <m:r>
            <m:rPr>
              <m:sty m:val="p"/>
            </m:rPr>
            <m:t>,</m:t>
          </m:r>
          <m:r>
            <m:t> </m:t>
          </m:r>
          <m:sSubSup>
            <m:e>
              <m:acc>
                <m:accPr>
                  <m:chr m:val="⃖"/>
                </m:accPr>
                <m:e>
                  <m:r>
                    <m:rPr>
                      <m:sty m:val="bi"/>
                    </m:rPr>
                    <m:t>h</m:t>
                  </m:r>
                </m:e>
              </m:acc>
            </m:e>
            <m:sub>
              <m:r>
                <m:t>i</m:t>
              </m:r>
            </m:sub>
            <m:sup>
              <m:r>
                <m:rPr>
                  <m:sty m:val="p"/>
                </m:rPr>
                <m:t>(</m:t>
              </m:r>
              <m:sSup>
                <m:e>
                  <m:r>
                    <m:t>t</m:t>
                  </m:r>
                </m:e>
                <m:sup>
                  <m:r>
                    <m:rPr>
                      <m:sty m:val="p"/>
                    </m:rPr>
                    <m:t>′</m:t>
                  </m:r>
                </m:sup>
              </m:sSup>
              <m:r>
                <m:rPr>
                  <m:sty m:val="p"/>
                </m:rPr>
                <m:t>)</m:t>
              </m:r>
            </m:sup>
          </m:sSubSup>
          <m:r>
            <m:rPr>
              <m:sty m:val="p"/>
            </m:rPr>
            <m:t>=</m:t>
          </m:r>
          <m:sSub>
            <m:e>
              <m:r>
                <m:rPr>
                  <m:nor/>
                  <m:sty m:val="p"/>
                </m:rPr>
                <m:t>GRU</m:t>
              </m:r>
            </m:e>
            <m:sub>
              <m:r>
                <m:rPr>
                  <m:nor/>
                  <m:sty m:val="p"/>
                </m:rPr>
                <m:t>bwd</m:t>
              </m:r>
            </m:sub>
          </m:sSub>
          <m:d>
            <m:dPr>
              <m:begChr m:val="("/>
              <m:sepChr m:val=""/>
              <m:endChr m:val=")"/>
              <m:grow/>
            </m:dPr>
            <m:e>
              <m:sSubSup>
                <m:e>
                  <m:r>
                    <m:rPr>
                      <m:sty m:val="bi"/>
                    </m:rPr>
                    <m:t>e</m:t>
                  </m:r>
                </m:e>
                <m:sub>
                  <m:r>
                    <m:t>i</m:t>
                  </m:r>
                </m:sub>
                <m:sup>
                  <m:r>
                    <m:rPr>
                      <m:sty m:val="p"/>
                    </m:rPr>
                    <m:t>(</m:t>
                  </m:r>
                  <m:sSup>
                    <m:e>
                      <m:r>
                        <m:t>t</m:t>
                      </m:r>
                    </m:e>
                    <m:sup>
                      <m:r>
                        <m:rPr>
                          <m:sty m:val="p"/>
                        </m:rPr>
                        <m:t>′</m:t>
                      </m:r>
                    </m:sup>
                  </m:sSup>
                  <m:r>
                    <m:rPr>
                      <m:sty m:val="p"/>
                    </m:rPr>
                    <m:t>)</m:t>
                  </m:r>
                </m:sup>
              </m:sSubSup>
              <m:r>
                <m:rPr>
                  <m:sty m:val="p"/>
                </m:rPr>
                <m:t>,</m:t>
              </m:r>
              <m:sSubSup>
                <m:e>
                  <m:acc>
                    <m:accPr>
                      <m:chr m:val="⃖"/>
                    </m:accPr>
                    <m:e>
                      <m:r>
                        <m:rPr>
                          <m:sty m:val="bi"/>
                        </m:rPr>
                        <m:t>h</m:t>
                      </m:r>
                    </m:e>
                  </m:acc>
                </m:e>
                <m:sub>
                  <m:r>
                    <m:t>i</m:t>
                  </m:r>
                </m:sub>
                <m:sup>
                  <m:r>
                    <m:rPr>
                      <m:sty m:val="p"/>
                    </m:rPr>
                    <m:t>(</m:t>
                  </m:r>
                  <m:sSup>
                    <m:e>
                      <m:r>
                        <m:t>t</m:t>
                      </m:r>
                    </m:e>
                    <m:sup>
                      <m:r>
                        <m:rPr>
                          <m:sty m:val="p"/>
                        </m:rPr>
                        <m:t>′</m:t>
                      </m:r>
                    </m:sup>
                  </m:sSup>
                  <m:r>
                    <m:rPr>
                      <m:sty m:val="p"/>
                    </m:rPr>
                    <m:t>+</m:t>
                  </m:r>
                  <m:r>
                    <m:t>1</m:t>
                  </m:r>
                  <m:r>
                    <m:rPr>
                      <m:sty m:val="p"/>
                    </m:rPr>
                    <m:t>)</m:t>
                  </m:r>
                </m:sup>
              </m:sSubSup>
            </m:e>
          </m:d>
        </m:oMath>
      </m:oMathPara>
    </w:p>
    <w:p>
      <w:pPr>
        <w:pStyle w:val="FirstParagraph"/>
      </w:pPr>
      <w:r>
        <w:rPr>
          <w:rFonts w:hint="eastAsia"/>
        </w:rPr>
        <w:t xml:space="preserve">取前向</w:t>
      </w:r>
      <w:r>
        <w:t xml:space="preserve"> GRU </w:t>
      </w:r>
      <w:r>
        <w:rPr>
          <w:rFonts w:hint="eastAsia"/>
        </w:rPr>
        <w:t xml:space="preserve">在窗口末端的隐状态与反向</w:t>
      </w:r>
      <w:r>
        <w:t xml:space="preserve"> GRU </w:t>
      </w:r>
      <w:r>
        <w:rPr>
          <w:rFonts w:hint="eastAsia"/>
        </w:rPr>
        <w:t xml:space="preserve">在窗口始端的隐状态，拼接为指标</w:t>
      </w:r>
      <w:r>
        <w:t xml:space="preserve"> </w:t>
      </w:r>
      <m:oMath>
        <m:r>
          <m:t>i</m:t>
        </m:r>
      </m:oMath>
      <w:r>
        <w:t xml:space="preserve"> </w:t>
      </w:r>
      <w:r>
        <w:rPr>
          <w:rFonts w:hint="eastAsia"/>
        </w:rPr>
        <w:t xml:space="preserve">的时序聚合表征：</w:t>
      </w:r>
    </w:p>
    <w:p>
      <w:pPr>
        <w:pStyle w:val="BodyText"/>
      </w:pPr>
      <m:oMathPara>
        <m:oMathParaPr>
          <m:jc m:val="center"/>
        </m:oMathParaPr>
        <m:oMath>
          <m:sSubSup>
            <m:e>
              <m:r>
                <m:rPr>
                  <m:sty m:val="bi"/>
                </m:rPr>
                <m:t>h</m:t>
              </m:r>
            </m:e>
            <m:sub>
              <m:r>
                <m:t>i</m:t>
              </m:r>
            </m:sub>
            <m:sup>
              <m:r>
                <m:rPr>
                  <m:nor/>
                  <m:sty m:val="p"/>
                </m:rPr>
                <m:t>temp</m:t>
              </m:r>
            </m:sup>
          </m:sSubSup>
          <m:r>
            <m:rPr>
              <m:sty m:val="p"/>
            </m:rPr>
            <m:t>=</m:t>
          </m:r>
          <m:d>
            <m:dPr>
              <m:begChr m:val="["/>
              <m:sepChr m:val=""/>
              <m:endChr m:val="]"/>
              <m:grow/>
            </m:dPr>
            <m:e>
              <m:sSubSup>
                <m:e>
                  <m:acc>
                    <m:accPr>
                      <m:chr m:val="⃗"/>
                    </m:accPr>
                    <m:e>
                      <m:r>
                        <m:rPr>
                          <m:sty m:val="bi"/>
                        </m:rPr>
                        <m:t>h</m:t>
                      </m:r>
                    </m:e>
                  </m:acc>
                </m:e>
                <m:sub>
                  <m:r>
                    <m:t>i</m:t>
                  </m:r>
                </m:sub>
                <m:sup>
                  <m:r>
                    <m:rPr>
                      <m:sty m:val="p"/>
                    </m:rPr>
                    <m:t>(</m:t>
                  </m:r>
                  <m:r>
                    <m:t>t</m:t>
                  </m:r>
                  <m:r>
                    <m:rPr>
                      <m:sty m:val="p"/>
                    </m:rPr>
                    <m:t>)</m:t>
                  </m:r>
                </m:sup>
              </m:sSubSup>
              <m:r>
                <m:rPr>
                  <m:sty m:val="p"/>
                </m:rPr>
                <m:t>;</m:t>
              </m:r>
              <m:sSubSup>
                <m:e>
                  <m:acc>
                    <m:accPr>
                      <m:chr m:val="⃖"/>
                    </m:accPr>
                    <m:e>
                      <m:r>
                        <m:rPr>
                          <m:sty m:val="bi"/>
                        </m:rPr>
                        <m:t>h</m:t>
                      </m:r>
                    </m:e>
                  </m:acc>
                </m:e>
                <m:sub>
                  <m:r>
                    <m:t>i</m:t>
                  </m:r>
                </m:sub>
                <m:sup>
                  <m:r>
                    <m:rPr>
                      <m:sty m:val="p"/>
                    </m:rPr>
                    <m:t>(</m:t>
                  </m:r>
                  <m:r>
                    <m:t>t</m:t>
                  </m:r>
                  <m:r>
                    <m:rPr>
                      <m:sty m:val="p"/>
                    </m:rPr>
                    <m:t>−</m:t>
                  </m:r>
                  <m:r>
                    <m:t>T</m:t>
                  </m:r>
                  <m:r>
                    <m:rPr>
                      <m:sty m:val="p"/>
                    </m:rPr>
                    <m:t>+</m:t>
                  </m:r>
                  <m:r>
                    <m:t>1</m:t>
                  </m:r>
                  <m:r>
                    <m:rPr>
                      <m:sty m:val="p"/>
                    </m:rPr>
                    <m:t>)</m:t>
                  </m:r>
                </m:sup>
              </m:sSubSup>
            </m:e>
          </m:d>
          <m:r>
            <m:rPr>
              <m:sty m:val="p"/>
            </m:rPr>
            <m:t>∈</m:t>
          </m:r>
          <m:sSup>
            <m:e>
              <m:r>
                <m:rPr>
                  <m:scr m:val="double-struck"/>
                  <m:sty m:val="p"/>
                </m:rPr>
                <m:t>R</m:t>
              </m:r>
            </m:e>
            <m:sup>
              <m:sSub>
                <m:e>
                  <m:r>
                    <m:t>d</m:t>
                  </m:r>
                </m:e>
                <m:sub>
                  <m:r>
                    <m:rPr>
                      <m:nor/>
                      <m:sty m:val="p"/>
                    </m:rPr>
                    <m:t>model</m:t>
                  </m:r>
                </m:sub>
              </m:sSub>
            </m:sup>
          </m:sSup>
        </m:oMath>
      </m:oMathPara>
    </w:p>
    <w:p>
      <w:pPr>
        <w:pStyle w:val="FirstParagraph"/>
      </w:pPr>
      <w:r>
        <w:rPr>
          <w:rFonts w:hint="eastAsia"/>
        </w:rPr>
        <w:t xml:space="preserve">其中</w:t>
      </w:r>
      <w:r>
        <w:t xml:space="preserve"> GRU </w:t>
      </w:r>
      <w:r>
        <w:rPr>
          <w:rFonts w:hint="eastAsia"/>
        </w:rPr>
        <w:t xml:space="preserve">隐层维度设为</w:t>
      </w:r>
      <w:r>
        <w:t xml:space="preserve"> </w:t>
      </w:r>
      <m:oMath>
        <m:sSub>
          <m:e>
            <m:r>
              <m:t>d</m:t>
            </m:r>
          </m:e>
          <m:sub>
            <m:r>
              <m:rPr>
                <m:nor/>
                <m:sty m:val="p"/>
              </m:rPr>
              <m:t>model</m:t>
            </m:r>
          </m:sub>
        </m:sSub>
        <m:r>
          <m:rPr>
            <m:sty m:val="p"/>
          </m:rPr>
          <m:t>/</m:t>
        </m:r>
        <m:r>
          <m:t>2</m:t>
        </m:r>
      </m:oMath>
      <w:r>
        <w:rPr>
          <w:rFonts w:hint="eastAsia"/>
        </w:rPr>
        <w:t xml:space="preserve">，确保拼接后维度仍为</w:t>
      </w:r>
      <w:r>
        <w:t xml:space="preserve"> </w:t>
      </w:r>
      <m:oMath>
        <m:sSub>
          <m:e>
            <m:r>
              <m:t>d</m:t>
            </m:r>
          </m:e>
          <m:sub>
            <m:r>
              <m:rPr>
                <m:nor/>
                <m:sty m:val="p"/>
              </m:rPr>
              <m:t>model</m:t>
            </m:r>
          </m:sub>
        </m:sSub>
      </m:oMath>
      <w:r>
        <w:t xml:space="preserve">。</w:t>
      </w:r>
      <m:oMath>
        <m:sSubSup>
          <m:e>
            <m:r>
              <m:rPr>
                <m:sty m:val="bi"/>
              </m:rPr>
              <m:t>h</m:t>
            </m:r>
          </m:e>
          <m:sub>
            <m:r>
              <m:t>i</m:t>
            </m:r>
          </m:sub>
          <m:sup>
            <m:r>
              <m:rPr>
                <m:nor/>
                <m:sty m:val="p"/>
              </m:rPr>
              <m:t>temp</m:t>
            </m:r>
          </m:sup>
        </m:sSubSup>
      </m:oMath>
      <w:r>
        <w:t xml:space="preserve"> </w:t>
      </w:r>
      <w:r>
        <w:rPr>
          <w:rFonts w:hint="eastAsia"/>
        </w:rPr>
        <w:t xml:space="preserve">凝练了指标</w:t>
      </w:r>
      <w:r>
        <w:t xml:space="preserve"> </w:t>
      </w:r>
      <m:oMath>
        <m:r>
          <m:t>i</m:t>
        </m:r>
      </m:oMath>
      <w:r>
        <w:t xml:space="preserve"> </w:t>
      </w:r>
      <w:r>
        <w:rPr>
          <w:rFonts w:hint="eastAsia"/>
        </w:rPr>
        <w:t xml:space="preserve">在</w:t>
      </w:r>
      <w:r>
        <w:t xml:space="preserve"> </w:t>
      </w:r>
      <m:oMath>
        <m:r>
          <m:t>T</m:t>
        </m:r>
      </m:oMath>
      <w:r>
        <w:t xml:space="preserve"> </w:t>
      </w:r>
      <w:r>
        <w:rPr>
          <w:rFonts w:hint="eastAsia"/>
        </w:rPr>
        <w:t xml:space="preserve">步窗口内的全部时序动态信息——包括趋势方向、波动幅度、异常时刻等关键时序模式。</w:t>
      </w:r>
    </w:p>
    <w:p>
      <w:pPr>
        <w:pStyle w:val="BodyText"/>
      </w:pPr>
      <w:r>
        <w:rPr>
          <w:rFonts w:hint="eastAsia"/>
        </w:rPr>
        <w:t xml:space="preserve">最后，注入环节感知的位置编码以保留产业链的结构先验，使后续跨环节</w:t>
      </w:r>
      <w:r>
        <w:t xml:space="preserve"> GAT </w:t>
      </w:r>
      <w:r>
        <w:rPr>
          <w:rFonts w:hint="eastAsia"/>
        </w:rPr>
        <w:t xml:space="preserve">能够区分不同环节的指标节点：</w:t>
      </w:r>
    </w:p>
    <w:p>
      <w:pPr>
        <w:pStyle w:val="BodyText"/>
      </w:pPr>
      <m:oMathPara>
        <m:oMathParaPr>
          <m:jc m:val="center"/>
        </m:oMathParaPr>
        <m:oMath>
          <m:sSubSup>
            <m:e>
              <m:r>
                <m:rPr>
                  <m:sty m:val="bi"/>
                </m:rPr>
                <m:t>h</m:t>
              </m:r>
            </m:e>
            <m:sub>
              <m:r>
                <m:t>i</m:t>
              </m:r>
            </m:sub>
            <m:sup>
              <m:r>
                <m:rPr>
                  <m:sty m:val="p"/>
                </m:rPr>
                <m:t>(</m:t>
              </m:r>
              <m:r>
                <m:t>0</m:t>
              </m:r>
              <m:r>
                <m:rPr>
                  <m:sty m:val="p"/>
                </m:rPr>
                <m:t>)</m:t>
              </m:r>
            </m:sup>
          </m:sSubSup>
          <m:r>
            <m:rPr>
              <m:sty m:val="p"/>
            </m:rPr>
            <m:t>=</m:t>
          </m:r>
          <m:sSubSup>
            <m:e>
              <m:r>
                <m:rPr>
                  <m:sty m:val="bi"/>
                </m:rPr>
                <m:t>h</m:t>
              </m:r>
            </m:e>
            <m:sub>
              <m:r>
                <m:t>i</m:t>
              </m:r>
            </m:sub>
            <m:sup>
              <m:r>
                <m:rPr>
                  <m:nor/>
                  <m:sty m:val="p"/>
                </m:rPr>
                <m:t>temp</m:t>
              </m:r>
            </m:sup>
          </m:sSubSup>
          <m:r>
            <m:rPr>
              <m:sty m:val="p"/>
            </m:rPr>
            <m:t>+</m:t>
          </m:r>
          <m:sSubSup>
            <m:e>
              <m:r>
                <m:rPr>
                  <m:sty m:val="bi"/>
                </m:rPr>
                <m:t>p</m:t>
              </m:r>
            </m:e>
            <m:sub>
              <m:r>
                <m:t>i</m:t>
              </m:r>
            </m:sub>
            <m:sup>
              <m:r>
                <m:rPr>
                  <m:nor/>
                  <m:sty m:val="p"/>
                </m:rPr>
                <m:t>stage</m:t>
              </m:r>
            </m:sup>
          </m:sSubSup>
          <m:r>
            <m:rPr>
              <m:sty m:val="p"/>
            </m:rPr>
            <m:t>∈</m:t>
          </m:r>
          <m:sSup>
            <m:e>
              <m:r>
                <m:rPr>
                  <m:scr m:val="double-struck"/>
                  <m:sty m:val="p"/>
                </m:rPr>
                <m:t>R</m:t>
              </m:r>
            </m:e>
            <m:sup>
              <m:sSub>
                <m:e>
                  <m:r>
                    <m:t>d</m:t>
                  </m:r>
                </m:e>
                <m:sub>
                  <m:r>
                    <m:rPr>
                      <m:nor/>
                      <m:sty m:val="p"/>
                    </m:rPr>
                    <m:t>model</m:t>
                  </m:r>
                </m:sub>
              </m:sSub>
            </m:sup>
          </m:sSup>
        </m:oMath>
      </m:oMathPara>
    </w:p>
    <w:p>
      <w:pPr>
        <w:pStyle w:val="FirstParagraph"/>
      </w:pPr>
      <w:r>
        <w:rPr>
          <w:rFonts w:hint="eastAsia"/>
        </w:rPr>
        <w:t xml:space="preserve">其中环节位置编码</w:t>
      </w:r>
      <w:r>
        <w:t xml:space="preserve"> </w:t>
      </w:r>
      <m:oMath>
        <m:sSubSup>
          <m:e>
            <m:r>
              <m:rPr>
                <m:sty m:val="bi"/>
              </m:rPr>
              <m:t>p</m:t>
            </m:r>
          </m:e>
          <m:sub>
            <m:r>
              <m:t>i</m:t>
            </m:r>
          </m:sub>
          <m:sup>
            <m:r>
              <m:rPr>
                <m:nor/>
                <m:sty m:val="p"/>
              </m:rPr>
              <m:t>stage</m:t>
            </m:r>
          </m:sup>
        </m:sSubSup>
      </m:oMath>
      <w:r>
        <w:t xml:space="preserve"> </w:t>
      </w:r>
      <w:r>
        <w:rPr>
          <w:rFonts w:hint="eastAsia"/>
        </w:rPr>
        <w:t xml:space="preserve">采用正弦-余弦编码：</w:t>
      </w:r>
    </w:p>
    <w:p>
      <w:pPr>
        <w:pStyle w:val="BodyText"/>
      </w:pPr>
      <m:oMathPara>
        <m:oMathParaPr>
          <m:jc m:val="center"/>
        </m:oMathParaPr>
        <m:oMath>
          <m:sSubSup>
            <m:e>
              <m:r>
                <m:rPr>
                  <m:sty m:val="bi"/>
                </m:rPr>
                <m:t>p</m:t>
              </m:r>
            </m:e>
            <m:sub>
              <m:r>
                <m:t>i</m:t>
              </m:r>
              <m:r>
                <m:rPr>
                  <m:sty m:val="p"/>
                </m:rPr>
                <m:t>,</m:t>
              </m:r>
              <m:r>
                <m:t>2</m:t>
              </m:r>
              <m:r>
                <m:t>j</m:t>
              </m:r>
            </m:sub>
            <m:sup>
              <m:r>
                <m:rPr>
                  <m:nor/>
                  <m:sty m:val="p"/>
                </m:rPr>
                <m:t>stage</m:t>
              </m:r>
            </m:sup>
          </m:sSubSup>
          <m:r>
            <m:rPr>
              <m:sty m:val="p"/>
            </m:rPr>
            <m:t>=</m:t>
          </m:r>
          <m:r>
            <m:rPr>
              <m:sty m:val="p"/>
            </m:rPr>
            <m:t>sin</m:t>
          </m:r>
          <m:d>
            <m:dPr>
              <m:begChr m:val="("/>
              <m:sepChr m:val=""/>
              <m:endChr m:val=")"/>
              <m:grow/>
            </m:dPr>
            <m:e>
              <m:f>
                <m:fPr>
                  <m:type m:val="bar"/>
                </m:fPr>
                <m:num>
                  <m:r>
                    <m:rPr>
                      <m:nor/>
                      <m:sty m:val="p"/>
                    </m:rPr>
                    <m:t>link</m:t>
                  </m:r>
                  <m:r>
                    <m:rPr>
                      <m:sty m:val="p"/>
                    </m:rPr>
                    <m:t>(</m:t>
                  </m:r>
                  <m:r>
                    <m:t>i</m:t>
                  </m:r>
                  <m:r>
                    <m:rPr>
                      <m:sty m:val="p"/>
                    </m:rPr>
                    <m:t>)</m:t>
                  </m:r>
                </m:num>
                <m:den>
                  <m:sSup>
                    <m:e>
                      <m:r>
                        <m:t>10000</m:t>
                      </m:r>
                    </m:e>
                    <m:sup>
                      <m:r>
                        <m:t>2</m:t>
                      </m:r>
                      <m:r>
                        <m:t>j</m:t>
                      </m:r>
                      <m:r>
                        <m:rPr>
                          <m:sty m:val="p"/>
                        </m:rPr>
                        <m:t>/</m:t>
                      </m:r>
                      <m:sSub>
                        <m:e>
                          <m:r>
                            <m:t>d</m:t>
                          </m:r>
                        </m:e>
                        <m:sub>
                          <m:r>
                            <m:rPr>
                              <m:nor/>
                              <m:sty m:val="p"/>
                            </m:rPr>
                            <m:t>model</m:t>
                          </m:r>
                        </m:sub>
                      </m:sSub>
                    </m:sup>
                  </m:sSup>
                </m:den>
              </m:f>
            </m:e>
          </m:d>
          <m:r>
            <m:rPr>
              <m:sty m:val="p"/>
            </m:rPr>
            <m:t>,</m:t>
          </m:r>
          <m:r>
            <m:t> </m:t>
          </m:r>
          <m:sSubSup>
            <m:e>
              <m:r>
                <m:rPr>
                  <m:sty m:val="bi"/>
                </m:rPr>
                <m:t>p</m:t>
              </m:r>
            </m:e>
            <m:sub>
              <m:r>
                <m:t>i</m:t>
              </m:r>
              <m:r>
                <m:rPr>
                  <m:sty m:val="p"/>
                </m:rPr>
                <m:t>,</m:t>
              </m:r>
              <m:r>
                <m:t>2</m:t>
              </m:r>
              <m:r>
                <m:t>j</m:t>
              </m:r>
              <m:r>
                <m:rPr>
                  <m:sty m:val="p"/>
                </m:rPr>
                <m:t>+</m:t>
              </m:r>
              <m:r>
                <m:t>1</m:t>
              </m:r>
            </m:sub>
            <m:sup>
              <m:r>
                <m:rPr>
                  <m:nor/>
                  <m:sty m:val="p"/>
                </m:rPr>
                <m:t>stage</m:t>
              </m:r>
            </m:sup>
          </m:sSubSup>
          <m:r>
            <m:rPr>
              <m:sty m:val="p"/>
            </m:rPr>
            <m:t>=</m:t>
          </m:r>
          <m:r>
            <m:rPr>
              <m:sty m:val="p"/>
            </m:rPr>
            <m:t>cos</m:t>
          </m:r>
          <m:d>
            <m:dPr>
              <m:begChr m:val="("/>
              <m:sepChr m:val=""/>
              <m:endChr m:val=")"/>
              <m:grow/>
            </m:dPr>
            <m:e>
              <m:f>
                <m:fPr>
                  <m:type m:val="bar"/>
                </m:fPr>
                <m:num>
                  <m:r>
                    <m:rPr>
                      <m:nor/>
                      <m:sty m:val="p"/>
                    </m:rPr>
                    <m:t>link</m:t>
                  </m:r>
                  <m:r>
                    <m:rPr>
                      <m:sty m:val="p"/>
                    </m:rPr>
                    <m:t>(</m:t>
                  </m:r>
                  <m:r>
                    <m:t>i</m:t>
                  </m:r>
                  <m:r>
                    <m:rPr>
                      <m:sty m:val="p"/>
                    </m:rPr>
                    <m:t>)</m:t>
                  </m:r>
                </m:num>
                <m:den>
                  <m:sSup>
                    <m:e>
                      <m:r>
                        <m:t>10000</m:t>
                      </m:r>
                    </m:e>
                    <m:sup>
                      <m:r>
                        <m:t>2</m:t>
                      </m:r>
                      <m:r>
                        <m:t>j</m:t>
                      </m:r>
                      <m:r>
                        <m:rPr>
                          <m:sty m:val="p"/>
                        </m:rPr>
                        <m:t>/</m:t>
                      </m:r>
                      <m:sSub>
                        <m:e>
                          <m:r>
                            <m:t>d</m:t>
                          </m:r>
                        </m:e>
                        <m:sub>
                          <m:r>
                            <m:rPr>
                              <m:nor/>
                              <m:sty m:val="p"/>
                            </m:rPr>
                            <m:t>model</m:t>
                          </m:r>
                        </m:sub>
                      </m:sSub>
                    </m:sup>
                  </m:sSup>
                </m:den>
              </m:f>
            </m:e>
          </m:d>
        </m:oMath>
      </m:oMathPara>
    </w:p>
    <w:p>
      <w:pPr>
        <w:pStyle w:val="FirstParagraph"/>
      </w:pPr>
      <m:oMath>
        <m:r>
          <m:rPr>
            <m:nor/>
            <m:sty m:val="p"/>
          </m:rPr>
          <m:t>link</m:t>
        </m:r>
        <m:r>
          <m:rPr>
            <m:sty m:val="p"/>
          </m:rPr>
          <m:t>(</m:t>
        </m:r>
        <m:r>
          <m:t>i</m:t>
        </m:r>
        <m:r>
          <m:rPr>
            <m:sty m:val="p"/>
          </m:rPr>
          <m:t>)</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oMath>
      <w:r>
        <w:t xml:space="preserve"> </w:t>
      </w:r>
      <w:r>
        <w:rPr>
          <w:rFonts w:hint="eastAsia"/>
        </w:rPr>
        <w:t xml:space="preserve">为指标</w:t>
      </w:r>
      <w:r>
        <w:t xml:space="preserve"> </w:t>
      </w:r>
      <m:oMath>
        <m:r>
          <m:t>i</m:t>
        </m:r>
      </m:oMath>
      <w:r>
        <w:t xml:space="preserve"> </w:t>
      </w:r>
      <w:r>
        <w:rPr>
          <w:rFonts w:hint="eastAsia"/>
        </w:rPr>
        <w:t xml:space="preserve">所属环节的索引。至此，得到融合了时序动态与结构先验的初始嵌入矩阵：</w:t>
      </w:r>
    </w:p>
    <w:p>
      <w:pPr>
        <w:pStyle w:val="BodyText"/>
      </w:pPr>
      <m:oMathPara>
        <m:oMathParaPr>
          <m:jc m:val="center"/>
        </m:oMathParaPr>
        <m:oMath>
          <m:sSup>
            <m:e>
              <m:r>
                <m:rPr>
                  <m:sty m:val="bi"/>
                </m:rPr>
                <m:t>H</m:t>
              </m:r>
            </m:e>
            <m:sup>
              <m:r>
                <m:rPr>
                  <m:sty m:val="p"/>
                </m:rPr>
                <m:t>(</m:t>
              </m:r>
              <m:r>
                <m:t>0</m:t>
              </m:r>
              <m:r>
                <m:rPr>
                  <m:sty m:val="p"/>
                </m:rPr>
                <m:t>)</m:t>
              </m:r>
            </m:sup>
          </m:sSup>
          <m:r>
            <m:rPr>
              <m:sty m:val="p"/>
            </m:rPr>
            <m:t>=</m:t>
          </m:r>
          <m:sSup>
            <m:e>
              <m:d>
                <m:dPr>
                  <m:begChr m:val="["/>
                  <m:sepChr m:val=""/>
                  <m:endChr m:val="]"/>
                  <m:grow/>
                </m:dPr>
                <m:e>
                  <m:sSubSup>
                    <m:e>
                      <m:r>
                        <m:rPr>
                          <m:sty m:val="bi"/>
                        </m:rPr>
                        <m:t>h</m:t>
                      </m:r>
                    </m:e>
                    <m:sub>
                      <m:r>
                        <m:t>1</m:t>
                      </m:r>
                    </m:sub>
                    <m:sup>
                      <m:r>
                        <m:rPr>
                          <m:sty m:val="p"/>
                        </m:rPr>
                        <m:t>(</m:t>
                      </m:r>
                      <m:r>
                        <m:t>0</m:t>
                      </m:r>
                      <m:r>
                        <m:rPr>
                          <m:sty m:val="p"/>
                        </m:rPr>
                        <m:t>)</m:t>
                      </m:r>
                    </m:sup>
                  </m:sSubSup>
                  <m:r>
                    <m:rPr>
                      <m:sty m:val="p"/>
                    </m:rPr>
                    <m:t>,</m:t>
                  </m:r>
                  <m:sSubSup>
                    <m:e>
                      <m:r>
                        <m:rPr>
                          <m:sty m:val="bi"/>
                        </m:rPr>
                        <m:t>h</m:t>
                      </m:r>
                    </m:e>
                    <m:sub>
                      <m:r>
                        <m:t>2</m:t>
                      </m:r>
                    </m:sub>
                    <m:sup>
                      <m:r>
                        <m:rPr>
                          <m:sty m:val="p"/>
                        </m:rPr>
                        <m:t>(</m:t>
                      </m:r>
                      <m:r>
                        <m:t>0</m:t>
                      </m:r>
                      <m:r>
                        <m:rPr>
                          <m:sty m:val="p"/>
                        </m:rPr>
                        <m:t>)</m:t>
                      </m:r>
                    </m:sup>
                  </m:sSubSup>
                  <m:r>
                    <m:rPr>
                      <m:sty m:val="p"/>
                    </m:rPr>
                    <m:t>,</m:t>
                  </m:r>
                  <m:r>
                    <m:rPr>
                      <m:sty m:val="p"/>
                    </m:rPr>
                    <m:t>…</m:t>
                  </m:r>
                  <m:r>
                    <m:rPr>
                      <m:sty m:val="p"/>
                    </m:rPr>
                    <m:t>,</m:t>
                  </m:r>
                  <m:sSubSup>
                    <m:e>
                      <m:r>
                        <m:rPr>
                          <m:sty m:val="bi"/>
                        </m:rPr>
                        <m:t>h</m:t>
                      </m:r>
                    </m:e>
                    <m:sub>
                      <m:r>
                        <m:t>M</m:t>
                      </m:r>
                    </m:sub>
                    <m:sup>
                      <m:r>
                        <m:rPr>
                          <m:sty m:val="p"/>
                        </m:rPr>
                        <m:t>(</m:t>
                      </m:r>
                      <m:r>
                        <m:t>0</m:t>
                      </m:r>
                      <m:r>
                        <m:rPr>
                          <m:sty m:val="p"/>
                        </m:rPr>
                        <m:t>)</m:t>
                      </m:r>
                    </m:sup>
                  </m:sSubSup>
                </m:e>
              </m:d>
            </m:e>
            <m:sup>
              <m:r>
                <m:rPr>
                  <m:sty m:val="p"/>
                </m:rPr>
                <m:t>⊤</m:t>
              </m:r>
            </m:sup>
          </m:sSup>
          <m:r>
            <m:rPr>
              <m:sty m:val="p"/>
            </m:rPr>
            <m:t>∈</m:t>
          </m:r>
          <m:sSup>
            <m:e>
              <m:r>
                <m:rPr>
                  <m:scr m:val="double-struck"/>
                  <m:sty m:val="p"/>
                </m:rPr>
                <m:t>R</m:t>
              </m:r>
            </m:e>
            <m:sup>
              <m:r>
                <m:t>M</m:t>
              </m:r>
              <m:r>
                <m:rPr>
                  <m:sty m:val="p"/>
                </m:rPr>
                <m:t>×</m:t>
              </m:r>
              <m:sSub>
                <m:e>
                  <m:r>
                    <m:t>d</m:t>
                  </m:r>
                </m:e>
                <m:sub>
                  <m:r>
                    <m:rPr>
                      <m:nor/>
                      <m:sty m:val="p"/>
                    </m:rPr>
                    <m:t>model</m:t>
                  </m:r>
                </m:sub>
              </m:sSub>
            </m:sup>
          </m:sSup>
        </m:oMath>
      </m:oMathPara>
    </w:p>
    <w:p>
      <w:pPr>
        <w:pStyle w:val="FirstParagraph"/>
      </w:pPr>
      <m:oMath>
        <m:sSup>
          <m:e>
            <m:r>
              <m:rPr>
                <m:sty m:val="bi"/>
              </m:rPr>
              <m:t>H</m:t>
            </m:r>
          </m:e>
          <m:sup>
            <m:r>
              <m:rPr>
                <m:sty m:val="p"/>
              </m:rPr>
              <m:t>(</m:t>
            </m:r>
            <m:r>
              <m:t>0</m:t>
            </m:r>
            <m:r>
              <m:rPr>
                <m:sty m:val="p"/>
              </m:rPr>
              <m:t>)</m:t>
            </m:r>
          </m:sup>
        </m:sSup>
      </m:oMath>
      <w:r>
        <w:t xml:space="preserve"> </w:t>
      </w:r>
      <w:r>
        <w:rPr>
          <w:rFonts w:hint="eastAsia"/>
        </w:rPr>
        <w:t xml:space="preserve">作为跨环节指标交互层的输入，其中每个指标节点特征已编码了该指标在过去</w:t>
      </w:r>
      <w:r>
        <w:t xml:space="preserve"> </w:t>
      </w:r>
      <m:oMath>
        <m:r>
          <m:t>T</m:t>
        </m:r>
      </m:oMath>
      <w:r>
        <w:t xml:space="preserve"> </w:t>
      </w:r>
      <w:r>
        <w:rPr>
          <w:rFonts w:hint="eastAsia"/>
        </w:rPr>
        <w:t xml:space="preserve">步内的时序演化模式。</w:t>
      </w:r>
    </w:p>
    <w:bookmarkEnd w:id="12"/>
    <w:bookmarkStart w:id="13" w:name="跨环节指标交互层"/>
    <w:p>
      <w:pPr>
        <w:pStyle w:val="Heading3"/>
      </w:pPr>
      <w:r>
        <w:rPr>
          <w:rFonts w:hint="eastAsia"/>
        </w:rPr>
        <w:t xml:space="preserve">跨环节指标交互层</w:t>
      </w:r>
    </w:p>
    <w:p>
      <w:pPr>
        <w:pStyle w:val="FirstParagraph"/>
      </w:pPr>
      <w:r>
        <w:rPr>
          <w:rFonts w:hint="eastAsia"/>
        </w:rPr>
        <w:t xml:space="preserve">该层为模型核心，基于链式传导与回收反馈的先验关系构建指标级图结构，采用多头图注意力网络捕捉跨环节指标间非线性因果关联，解决单环节独立建模导致的特征孤岛化问题。</w:t>
      </w:r>
    </w:p>
    <w:p>
      <w:pPr>
        <w:pStyle w:val="BodyText"/>
      </w:pPr>
      <w:r>
        <w:rPr>
          <w:b/>
          <w:bCs/>
        </w:rPr>
        <w:t xml:space="preserve">(1) </w:t>
      </w:r>
      <w:r>
        <w:rPr>
          <w:rFonts w:hint="eastAsia"/>
          <w:b/>
          <w:bCs/>
        </w:rPr>
        <w:t xml:space="preserve">指标级图结构构建。</w:t>
      </w:r>
    </w:p>
    <w:p>
      <w:pPr>
        <w:pStyle w:val="BodyText"/>
      </w:pPr>
      <w:r>
        <w:rPr>
          <w:rFonts w:hint="eastAsia"/>
        </w:rPr>
        <w:t xml:space="preserve">将每个指标视为图的节点，全链</w:t>
      </w:r>
      <w:r>
        <w:t xml:space="preserve"> </w:t>
      </w:r>
      <m:oMath>
        <m:r>
          <m:t>M</m:t>
        </m:r>
      </m:oMath>
      <w:r>
        <w:t xml:space="preserve"> </w:t>
      </w:r>
      <w:r>
        <w:rPr>
          <w:rFonts w:hint="eastAsia"/>
        </w:rPr>
        <w:t xml:space="preserve">个指标构成节点集合</w:t>
      </w:r>
      <w:r>
        <w:t xml:space="preserve"> </w:t>
      </w:r>
      <m:oMath>
        <m:r>
          <m:rPr>
            <m:scr m:val="script"/>
            <m:sty m:val="p"/>
          </m:rPr>
          <m:t>V</m:t>
        </m:r>
        <m:r>
          <m:rPr>
            <m:sty m:val="p"/>
          </m:rPr>
          <m:t>=</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M</m:t>
            </m:r>
          </m:sub>
        </m:sSub>
        <m:r>
          <m:rPr>
            <m:sty m:val="p"/>
          </m:rPr>
          <m:t>}</m:t>
        </m:r>
      </m:oMath>
      <w:r>
        <w:rPr>
          <w:rFonts w:hint="eastAsia"/>
        </w:rPr>
        <w:t xml:space="preserve">。边的构建遵循产业链的先验结构约束：</w:t>
      </w:r>
    </w:p>
    <w:p>
      <w:pPr>
        <w:pStyle w:val="BodyText"/>
      </w:pPr>
      <w:r>
        <w:rPr>
          <w:rFonts w:hint="eastAsia"/>
          <w:b/>
          <w:bCs/>
        </w:rPr>
        <w:t xml:space="preserve">前向链式传导边（Forward</w:t>
      </w:r>
      <w:r>
        <w:rPr>
          <w:b/>
          <w:bCs/>
        </w:rPr>
        <w:t xml:space="preserve"> Chain </w:t>
      </w:r>
      <w:r>
        <w:rPr>
          <w:rFonts w:hint="eastAsia"/>
          <w:b/>
          <w:bCs/>
        </w:rPr>
        <w:t xml:space="preserve">Edges）：</w:t>
      </w:r>
      <w:r>
        <w:rPr>
          <w:rFonts w:hint="eastAsia"/>
        </w:rPr>
        <w:t xml:space="preserve">根据锂矿产的物理流向，上游环节的产出指标通过中间产品向下游环节的接收指标传导。对于环节</w:t>
      </w:r>
      <w:r>
        <w:t xml:space="preserve"> </w:t>
      </w:r>
      <m:oMath>
        <m:sSub>
          <m:e>
            <m:r>
              <m:t>L</m:t>
            </m:r>
          </m:e>
          <m:sub>
            <m:r>
              <m:t>k</m:t>
            </m:r>
          </m:sub>
        </m:sSub>
      </m:oMath>
      <w:r>
        <w:t xml:space="preserve"> </w:t>
      </w:r>
      <w:r>
        <w:rPr>
          <w:rFonts w:hint="eastAsia"/>
        </w:rPr>
        <w:t xml:space="preserve">的输出性指标</w:t>
      </w:r>
      <w:r>
        <w:t xml:space="preserve"> </w:t>
      </w:r>
      <m:oMath>
        <m:sSub>
          <m:e>
            <m:r>
              <m:t>v</m:t>
            </m:r>
          </m:e>
          <m:sub>
            <m:r>
              <m:t>i</m:t>
            </m:r>
          </m:sub>
        </m:sSub>
      </m:oMath>
      <w:r>
        <w:t xml:space="preserve"> </w:t>
      </w:r>
      <w:r>
        <w:rPr>
          <w:rFonts w:hint="eastAsia"/>
        </w:rPr>
        <w:t xml:space="preserve">与环节</w:t>
      </w:r>
      <w:r>
        <w:t xml:space="preserve"> </w:t>
      </w:r>
      <m:oMath>
        <m:sSub>
          <m:e>
            <m:r>
              <m:t>L</m:t>
            </m:r>
          </m:e>
          <m:sub>
            <m:r>
              <m:t>k</m:t>
            </m:r>
            <m:r>
              <m:rPr>
                <m:sty m:val="p"/>
              </m:rPr>
              <m:t>+</m:t>
            </m:r>
            <m:r>
              <m:t>1</m:t>
            </m:r>
          </m:sub>
        </m:sSub>
      </m:oMath>
      <w:r>
        <w:t xml:space="preserve"> </w:t>
      </w:r>
      <w:r>
        <w:rPr>
          <w:rFonts w:hint="eastAsia"/>
        </w:rPr>
        <w:t xml:space="preserve">的接收性指标</w:t>
      </w:r>
      <w:r>
        <w:t xml:space="preserve"> </w:t>
      </w:r>
      <m:oMath>
        <m:sSub>
          <m:e>
            <m:r>
              <m:t>v</m:t>
            </m:r>
          </m:e>
          <m:sub>
            <m:r>
              <m:t>j</m:t>
            </m:r>
          </m:sub>
        </m:sSub>
      </m:oMath>
      <w:r>
        <w:rPr>
          <w:rFonts w:hint="eastAsia"/>
        </w:rPr>
        <w:t xml:space="preserve">，若二者存在投入产出关系，则建立有向边</w:t>
      </w:r>
      <w:r>
        <w:t xml:space="preserve"> </w:t>
      </w:r>
      <m:oMath>
        <m:sSub>
          <m:e>
            <m:r>
              <m:t>v</m:t>
            </m:r>
          </m:e>
          <m:sub>
            <m:r>
              <m:t>i</m:t>
            </m:r>
          </m:sub>
        </m:sSub>
        <m:r>
          <m:rPr>
            <m:sty m:val="p"/>
          </m:rPr>
          <m:t>→</m:t>
        </m:r>
        <m:sSub>
          <m:e>
            <m:r>
              <m:t>v</m:t>
            </m:r>
          </m:e>
          <m:sub>
            <m:r>
              <m:t>j</m:t>
            </m:r>
          </m:sub>
        </m:sSub>
      </m:oMath>
      <w:r>
        <w:rPr>
          <w:rFonts w:hint="eastAsia"/>
        </w:rPr>
        <w:t xml:space="preserve">：</w:t>
      </w:r>
    </w:p>
    <w:p>
      <w:pPr>
        <w:pStyle w:val="BodyText"/>
      </w:pPr>
      <m:oMathPara>
        <m:oMathParaPr>
          <m:jc m:val="center"/>
        </m:oMathParaPr>
        <m:oMath>
          <m:sSub>
            <m:e>
              <m:r>
                <m:rPr>
                  <m:scr m:val="script"/>
                  <m:sty m:val="p"/>
                </m:rPr>
                <m:t>E</m:t>
              </m:r>
            </m:e>
            <m:sub>
              <m:r>
                <m:rPr>
                  <m:nor/>
                  <m:sty m:val="p"/>
                </m:rPr>
                <m:t>forward</m:t>
              </m:r>
            </m:sub>
          </m:sSub>
          <m:r>
            <m:rPr>
              <m:sty m:val="p"/>
            </m:rPr>
            <m:t>=</m:t>
          </m:r>
          <m:r>
            <m:rPr>
              <m:sty m:val="p"/>
            </m:rPr>
            <m:t>{</m:t>
          </m:r>
          <m:r>
            <m:rPr>
              <m:sty m:val="p"/>
            </m:rPr>
            <m:t>(</m:t>
          </m:r>
          <m:sSub>
            <m:e>
              <m:r>
                <m:t>v</m:t>
              </m:r>
            </m:e>
            <m:sub>
              <m:r>
                <m:t>i</m:t>
              </m:r>
            </m:sub>
          </m:sSub>
          <m:r>
            <m:rPr>
              <m:sty m:val="p"/>
            </m:rPr>
            <m:t>,</m:t>
          </m:r>
          <m:sSub>
            <m:e>
              <m:r>
                <m:t>v</m:t>
              </m:r>
            </m:e>
            <m:sub>
              <m:r>
                <m:t>j</m:t>
              </m:r>
            </m:sub>
          </m:sSub>
          <m:r>
            <m:rPr>
              <m:sty m:val="p"/>
            </m:rPr>
            <m:t>)</m:t>
          </m:r>
          <m:r>
            <m:rPr>
              <m:sty m:val="p"/>
            </m:rPr>
            <m:t>∣</m:t>
          </m:r>
          <m:r>
            <m:rPr>
              <m:nor/>
              <m:sty m:val="p"/>
            </m:rPr>
            <m:t>link</m:t>
          </m:r>
          <m:r>
            <m:rPr>
              <m:sty m:val="p"/>
            </m:rPr>
            <m:t>(</m:t>
          </m:r>
          <m:sSub>
            <m:e>
              <m:r>
                <m:t>v</m:t>
              </m:r>
            </m:e>
            <m:sub>
              <m:r>
                <m:t>i</m:t>
              </m:r>
            </m:sub>
          </m:sSub>
          <m:r>
            <m:rPr>
              <m:sty m:val="p"/>
            </m:rPr>
            <m:t>)</m:t>
          </m:r>
          <m:r>
            <m:rPr>
              <m:sty m:val="p"/>
            </m:rPr>
            <m:t>=</m:t>
          </m:r>
          <m:r>
            <m:t>k</m:t>
          </m:r>
          <m:r>
            <m:rPr>
              <m:sty m:val="p"/>
            </m:rPr>
            <m:t>,</m:t>
          </m:r>
          <m:r>
            <m:t> </m:t>
          </m:r>
          <m:r>
            <m:rPr>
              <m:nor/>
              <m:sty m:val="p"/>
            </m:rPr>
            <m:t>link</m:t>
          </m:r>
          <m:r>
            <m:rPr>
              <m:sty m:val="p"/>
            </m:rPr>
            <m:t>(</m:t>
          </m:r>
          <m:sSub>
            <m:e>
              <m:r>
                <m:t>v</m:t>
              </m:r>
            </m:e>
            <m:sub>
              <m:r>
                <m:t>j</m:t>
              </m:r>
            </m:sub>
          </m:sSub>
          <m:r>
            <m:rPr>
              <m:sty m:val="p"/>
            </m:rPr>
            <m:t>)</m:t>
          </m:r>
          <m:r>
            <m:rPr>
              <m:sty m:val="p"/>
            </m:rPr>
            <m:t>=</m:t>
          </m:r>
          <m:r>
            <m:t>k</m:t>
          </m:r>
          <m:r>
            <m:rPr>
              <m:sty m:val="p"/>
            </m:rPr>
            <m:t>+</m:t>
          </m:r>
          <m:r>
            <m:t>1</m:t>
          </m:r>
          <m:r>
            <m:rPr>
              <m:sty m:val="p"/>
            </m:rPr>
            <m:t>,</m:t>
          </m:r>
          <m:r>
            <m:t> </m:t>
          </m:r>
          <m:r>
            <m:rPr>
              <m:nor/>
              <m:sty m:val="p"/>
            </m:rPr>
            <m:t>conn</m:t>
          </m:r>
          <m:r>
            <m:rPr>
              <m:sty m:val="p"/>
            </m:rPr>
            <m:t>(</m:t>
          </m:r>
          <m:sSub>
            <m:e>
              <m:r>
                <m:t>v</m:t>
              </m:r>
            </m:e>
            <m:sub>
              <m:r>
                <m:t>i</m:t>
              </m:r>
            </m:sub>
          </m:sSub>
          <m:r>
            <m:rPr>
              <m:sty m:val="p"/>
            </m:rPr>
            <m:t>,</m:t>
          </m:r>
          <m:sSub>
            <m:e>
              <m:r>
                <m:t>v</m:t>
              </m:r>
            </m:e>
            <m:sub>
              <m:r>
                <m:t>j</m:t>
              </m:r>
            </m:sub>
          </m:sSub>
          <m:r>
            <m:rPr>
              <m:sty m:val="p"/>
            </m:rPr>
            <m:t>)</m:t>
          </m:r>
          <m:r>
            <m:rPr>
              <m:sty m:val="p"/>
            </m:rPr>
            <m:t>=</m:t>
          </m:r>
          <m:r>
            <m:t>1</m:t>
          </m:r>
          <m:r>
            <m:rPr>
              <m:sty m:val="p"/>
            </m:rPr>
            <m:t>,</m:t>
          </m:r>
          <m:r>
            <m:t> </m:t>
          </m:r>
          <m:r>
            <m:t>k</m:t>
          </m:r>
          <m:r>
            <m:rPr>
              <m:sty m:val="p"/>
            </m:rPr>
            <m:t>=</m:t>
          </m:r>
          <m:r>
            <m:t>1</m:t>
          </m:r>
          <m:r>
            <m:rPr>
              <m:sty m:val="p"/>
            </m:rPr>
            <m:t>,</m:t>
          </m:r>
          <m:r>
            <m:t>2</m:t>
          </m:r>
          <m:r>
            <m:rPr>
              <m:sty m:val="p"/>
            </m:rPr>
            <m:t>,</m:t>
          </m:r>
          <m:r>
            <m:t>3</m:t>
          </m:r>
          <m:r>
            <m:rPr>
              <m:sty m:val="p"/>
            </m:rPr>
            <m:t>,</m:t>
          </m:r>
          <m:r>
            <m:t>4</m:t>
          </m:r>
          <m:r>
            <m:rPr>
              <m:sty m:val="p"/>
            </m:rPr>
            <m:t>}</m:t>
          </m:r>
        </m:oMath>
      </m:oMathPara>
    </w:p>
    <w:p>
      <w:pPr>
        <w:pStyle w:val="FirstParagraph"/>
      </w:pPr>
      <w:r>
        <w:rPr>
          <w:rFonts w:hint="eastAsia"/>
        </w:rPr>
        <w:t xml:space="preserve">其中</w:t>
      </w:r>
      <w:r>
        <w:t xml:space="preserve"> </w:t>
      </w:r>
      <m:oMath>
        <m:r>
          <m:rPr>
            <m:nor/>
            <m:sty m:val="p"/>
          </m:rPr>
          <m:t>conn</m:t>
        </m:r>
        <m:r>
          <m:rPr>
            <m:sty m:val="p"/>
          </m:rPr>
          <m:t>(</m:t>
        </m:r>
        <m:sSub>
          <m:e>
            <m:r>
              <m:t>v</m:t>
            </m:r>
          </m:e>
          <m:sub>
            <m:r>
              <m:t>i</m:t>
            </m:r>
          </m:sub>
        </m:sSub>
        <m:r>
          <m:rPr>
            <m:sty m:val="p"/>
          </m:rPr>
          <m:t>,</m:t>
        </m:r>
        <m:sSub>
          <m:e>
            <m:r>
              <m:t>v</m:t>
            </m:r>
          </m:e>
          <m:sub>
            <m:r>
              <m:t>j</m:t>
            </m:r>
          </m:sub>
        </m:sSub>
        <m:r>
          <m:rPr>
            <m:sty m:val="p"/>
          </m:rPr>
          <m:t>)</m:t>
        </m:r>
        <m:r>
          <m:rPr>
            <m:sty m:val="p"/>
          </m:rPr>
          <m:t>=</m:t>
        </m:r>
        <m:r>
          <m:t>1</m:t>
        </m:r>
      </m:oMath>
      <w:r>
        <w:t xml:space="preserve"> </w:t>
      </w:r>
      <w:r>
        <w:rPr>
          <w:rFonts w:hint="eastAsia"/>
        </w:rPr>
        <w:t xml:space="preserve">表示指标</w:t>
      </w:r>
      <w:r>
        <w:t xml:space="preserve"> </w:t>
      </w:r>
      <m:oMath>
        <m:sSub>
          <m:e>
            <m:r>
              <m:t>v</m:t>
            </m:r>
          </m:e>
          <m:sub>
            <m:r>
              <m:t>i</m:t>
            </m:r>
          </m:sub>
        </m:sSub>
      </m:oMath>
      <w:r>
        <w:t xml:space="preserve"> </w:t>
      </w:r>
      <w:r>
        <w:rPr>
          <w:rFonts w:hint="eastAsia"/>
        </w:rPr>
        <w:t xml:space="preserve">与</w:t>
      </w:r>
      <w:r>
        <w:t xml:space="preserve"> </w:t>
      </w:r>
      <m:oMath>
        <m:sSub>
          <m:e>
            <m:r>
              <m:t>v</m:t>
            </m:r>
          </m:e>
          <m:sub>
            <m:r>
              <m:t>j</m:t>
            </m:r>
          </m:sub>
        </m:sSub>
      </m:oMath>
      <w:r>
        <w:t xml:space="preserve"> </w:t>
      </w:r>
      <w:r>
        <w:rPr>
          <w:rFonts w:hint="eastAsia"/>
        </w:rPr>
        <w:t xml:space="preserve">存在投入产出关联。</w:t>
      </w:r>
    </w:p>
    <w:p>
      <w:pPr>
        <w:pStyle w:val="BodyText"/>
      </w:pPr>
      <w:r>
        <w:rPr>
          <w:rFonts w:hint="eastAsia"/>
          <w:b/>
          <w:bCs/>
        </w:rPr>
        <w:t xml:space="preserve">回收反向反馈边（Recycling</w:t>
      </w:r>
      <w:r>
        <w:rPr>
          <w:b/>
          <w:bCs/>
        </w:rPr>
        <w:t xml:space="preserve"> Feedback </w:t>
      </w:r>
      <w:r>
        <w:rPr>
          <w:rFonts w:hint="eastAsia"/>
          <w:b/>
          <w:bCs/>
        </w:rPr>
        <w:t xml:space="preserve">Edges）：</w:t>
      </w:r>
      <w:r>
        <w:rPr>
          <w:rFonts w:hint="eastAsia"/>
        </w:rPr>
        <w:t xml:space="preserve">回收环节的产出指标（如再生锂产品供给量）反向反馈至冶炼加工和应用环节，形成闭环链路。相应的有向边为：</w:t>
      </w:r>
    </w:p>
    <w:p>
      <w:pPr>
        <w:pStyle w:val="BodyText"/>
      </w:pPr>
      <m:oMathPara>
        <m:oMathParaPr>
          <m:jc m:val="center"/>
        </m:oMathParaPr>
        <m:oMath>
          <m:sSub>
            <m:e>
              <m:r>
                <m:rPr>
                  <m:scr m:val="script"/>
                  <m:sty m:val="p"/>
                </m:rPr>
                <m:t>E</m:t>
              </m:r>
            </m:e>
            <m:sub>
              <m:r>
                <m:rPr>
                  <m:nor/>
                  <m:sty m:val="p"/>
                </m:rPr>
                <m:t>recycle</m:t>
              </m:r>
            </m:sub>
          </m:sSub>
          <m:r>
            <m:rPr>
              <m:sty m:val="p"/>
            </m:rPr>
            <m:t>=</m:t>
          </m:r>
          <m:r>
            <m:rPr>
              <m:sty m:val="p"/>
            </m:rPr>
            <m:t>{</m:t>
          </m:r>
          <m:r>
            <m:rPr>
              <m:sty m:val="p"/>
            </m:rPr>
            <m:t>(</m:t>
          </m:r>
          <m:sSub>
            <m:e>
              <m:r>
                <m:t>v</m:t>
              </m:r>
            </m:e>
            <m:sub>
              <m:r>
                <m:t>i</m:t>
              </m:r>
            </m:sub>
          </m:sSub>
          <m:r>
            <m:rPr>
              <m:sty m:val="p"/>
            </m:rPr>
            <m:t>,</m:t>
          </m:r>
          <m:sSub>
            <m:e>
              <m:r>
                <m:t>v</m:t>
              </m:r>
            </m:e>
            <m:sub>
              <m:r>
                <m:t>j</m:t>
              </m:r>
            </m:sub>
          </m:sSub>
          <m:r>
            <m:rPr>
              <m:sty m:val="p"/>
            </m:rPr>
            <m:t>)</m:t>
          </m:r>
          <m:r>
            <m:rPr>
              <m:sty m:val="p"/>
            </m:rPr>
            <m:t>∣</m:t>
          </m:r>
          <m:r>
            <m:rPr>
              <m:nor/>
              <m:sty m:val="p"/>
            </m:rPr>
            <m:t>link</m:t>
          </m:r>
          <m:r>
            <m:rPr>
              <m:sty m:val="p"/>
            </m:rPr>
            <m:t>(</m:t>
          </m:r>
          <m:sSub>
            <m:e>
              <m:r>
                <m:t>v</m:t>
              </m:r>
            </m:e>
            <m:sub>
              <m:r>
                <m:t>i</m:t>
              </m:r>
            </m:sub>
          </m:sSub>
          <m:r>
            <m:rPr>
              <m:sty m:val="p"/>
            </m:rPr>
            <m:t>)</m:t>
          </m:r>
          <m:r>
            <m:rPr>
              <m:sty m:val="p"/>
            </m:rPr>
            <m:t>=</m:t>
          </m:r>
          <m:r>
            <m:t>5</m:t>
          </m:r>
          <m:r>
            <m:rPr>
              <m:sty m:val="p"/>
            </m:rPr>
            <m:t>,</m:t>
          </m:r>
          <m:r>
            <m:t> </m:t>
          </m:r>
          <m:r>
            <m:rPr>
              <m:nor/>
              <m:sty m:val="p"/>
            </m:rPr>
            <m:t>link</m:t>
          </m:r>
          <m:r>
            <m:rPr>
              <m:sty m:val="p"/>
            </m:rPr>
            <m:t>(</m:t>
          </m:r>
          <m:sSub>
            <m:e>
              <m:r>
                <m:t>v</m:t>
              </m:r>
            </m:e>
            <m:sub>
              <m:r>
                <m:t>j</m:t>
              </m:r>
            </m:sub>
          </m:sSub>
          <m:r>
            <m:rPr>
              <m:sty m:val="p"/>
            </m:rPr>
            <m:t>)</m:t>
          </m:r>
          <m:r>
            <m:rPr>
              <m:sty m:val="p"/>
            </m:rPr>
            <m:t>∈</m:t>
          </m:r>
          <m:r>
            <m:rPr>
              <m:sty m:val="p"/>
            </m:rPr>
            <m:t>{</m:t>
          </m:r>
          <m:r>
            <m:t>3</m:t>
          </m:r>
          <m:r>
            <m:rPr>
              <m:sty m:val="p"/>
            </m:rPr>
            <m:t>,</m:t>
          </m:r>
          <m:r>
            <m:t>4</m:t>
          </m:r>
          <m:r>
            <m:rPr>
              <m:sty m:val="p"/>
            </m:rPr>
            <m:t>}</m:t>
          </m:r>
          <m:r>
            <m:rPr>
              <m:sty m:val="p"/>
            </m:rPr>
            <m:t>,</m:t>
          </m:r>
          <m:r>
            <m:t> </m:t>
          </m:r>
          <m:r>
            <m:rPr>
              <m:nor/>
              <m:sty m:val="p"/>
            </m:rPr>
            <m:t>feedback</m:t>
          </m:r>
          <m:r>
            <m:rPr>
              <m:sty m:val="p"/>
            </m:rPr>
            <m:t>(</m:t>
          </m:r>
          <m:sSub>
            <m:e>
              <m:r>
                <m:t>v</m:t>
              </m:r>
            </m:e>
            <m:sub>
              <m:r>
                <m:t>i</m:t>
              </m:r>
            </m:sub>
          </m:sSub>
          <m:r>
            <m:rPr>
              <m:sty m:val="p"/>
            </m:rPr>
            <m:t>,</m:t>
          </m:r>
          <m:sSub>
            <m:e>
              <m:r>
                <m:t>v</m:t>
              </m:r>
            </m:e>
            <m:sub>
              <m:r>
                <m:t>j</m:t>
              </m:r>
            </m:sub>
          </m:sSub>
          <m:r>
            <m:rPr>
              <m:sty m:val="p"/>
            </m:rPr>
            <m:t>)</m:t>
          </m:r>
          <m:r>
            <m:rPr>
              <m:sty m:val="p"/>
            </m:rPr>
            <m:t>=</m:t>
          </m:r>
          <m:r>
            <m:t>1</m:t>
          </m:r>
          <m:r>
            <m:rPr>
              <m:sty m:val="p"/>
            </m:rPr>
            <m:t>}</m:t>
          </m:r>
        </m:oMath>
      </m:oMathPara>
    </w:p>
    <w:p>
      <w:pPr>
        <w:pStyle w:val="FirstParagraph"/>
      </w:pPr>
      <w:r>
        <w:rPr>
          <w:rFonts w:hint="eastAsia"/>
        </w:rPr>
        <w:t xml:space="preserve">其中</w:t>
      </w:r>
      <w:r>
        <w:t xml:space="preserve"> </w:t>
      </w:r>
      <m:oMath>
        <m:r>
          <m:rPr>
            <m:nor/>
            <m:sty m:val="p"/>
          </m:rPr>
          <m:t>feedback</m:t>
        </m:r>
        <m:r>
          <m:rPr>
            <m:sty m:val="p"/>
          </m:rPr>
          <m:t>(</m:t>
        </m:r>
        <m:sSub>
          <m:e>
            <m:r>
              <m:t>v</m:t>
            </m:r>
          </m:e>
          <m:sub>
            <m:r>
              <m:t>i</m:t>
            </m:r>
          </m:sub>
        </m:sSub>
        <m:r>
          <m:rPr>
            <m:sty m:val="p"/>
          </m:rPr>
          <m:t>,</m:t>
        </m:r>
        <m:sSub>
          <m:e>
            <m:r>
              <m:t>v</m:t>
            </m:r>
          </m:e>
          <m:sub>
            <m:r>
              <m:t>j</m:t>
            </m:r>
          </m:sub>
        </m:sSub>
        <m:r>
          <m:rPr>
            <m:sty m:val="p"/>
          </m:rPr>
          <m:t>)</m:t>
        </m:r>
        <m:r>
          <m:rPr>
            <m:sty m:val="p"/>
          </m:rPr>
          <m:t>=</m:t>
        </m:r>
        <m:r>
          <m:t>1</m:t>
        </m:r>
      </m:oMath>
      <w:r>
        <w:t xml:space="preserve"> </w:t>
      </w:r>
      <w:r>
        <w:rPr>
          <w:rFonts w:hint="eastAsia"/>
        </w:rPr>
        <w:t xml:space="preserve">表示回收指标</w:t>
      </w:r>
      <w:r>
        <w:t xml:space="preserve"> </w:t>
      </w:r>
      <m:oMath>
        <m:sSub>
          <m:e>
            <m:r>
              <m:t>v</m:t>
            </m:r>
          </m:e>
          <m:sub>
            <m:r>
              <m:t>i</m:t>
            </m:r>
          </m:sub>
        </m:sSub>
      </m:oMath>
      <w:r>
        <w:t xml:space="preserve"> </w:t>
      </w:r>
      <w:r>
        <w:rPr>
          <w:rFonts w:hint="eastAsia"/>
        </w:rPr>
        <w:t xml:space="preserve">通过再生材料供给反馈影响环节</w:t>
      </w:r>
      <w:r>
        <w:t xml:space="preserve"> </w:t>
      </w:r>
      <m:oMath>
        <m:r>
          <m:rPr>
            <m:nor/>
            <m:sty m:val="p"/>
          </m:rPr>
          <m:t>link</m:t>
        </m:r>
        <m:r>
          <m:rPr>
            <m:sty m:val="p"/>
          </m:rPr>
          <m:t>(</m:t>
        </m:r>
        <m:sSub>
          <m:e>
            <m:r>
              <m:t>v</m:t>
            </m:r>
          </m:e>
          <m:sub>
            <m:r>
              <m:t>j</m:t>
            </m:r>
          </m:sub>
        </m:sSub>
        <m:r>
          <m:rPr>
            <m:sty m:val="p"/>
          </m:rPr>
          <m:t>)</m:t>
        </m:r>
      </m:oMath>
      <w:r>
        <w:t xml:space="preserve"> </w:t>
      </w:r>
      <w:r>
        <w:rPr>
          <w:rFonts w:hint="eastAsia"/>
        </w:rPr>
        <w:t xml:space="preserve">中的指标</w:t>
      </w:r>
      <w:r>
        <w:t xml:space="preserve"> </w:t>
      </w:r>
      <m:oMath>
        <m:sSub>
          <m:e>
            <m:r>
              <m:t>v</m:t>
            </m:r>
          </m:e>
          <m:sub>
            <m:r>
              <m:t>j</m:t>
            </m:r>
          </m:sub>
        </m:sSub>
      </m:oMath>
      <w:r>
        <w:t xml:space="preserve">。</w:t>
      </w:r>
    </w:p>
    <w:p>
      <w:pPr>
        <w:pStyle w:val="BodyText"/>
      </w:pPr>
      <w:r>
        <w:rPr>
          <w:rFonts w:hint="eastAsia"/>
          <w:b/>
          <w:bCs/>
        </w:rPr>
        <w:t xml:space="preserve">环节内自相关边（Intra-link</w:t>
      </w:r>
      <w:r>
        <w:rPr>
          <w:b/>
          <w:bCs/>
        </w:rPr>
        <w:t xml:space="preserve"> Self-correlation </w:t>
      </w:r>
      <w:r>
        <w:rPr>
          <w:rFonts w:hint="eastAsia"/>
          <w:b/>
          <w:bCs/>
        </w:rPr>
        <w:t xml:space="preserve">Edges）：</w:t>
      </w:r>
      <w:r>
        <w:rPr>
          <w:rFonts w:hint="eastAsia"/>
        </w:rPr>
        <w:t xml:space="preserve">同一环节内部各指标间存在统计相关性，通过计算环节内指标间的皮尔逊相关系数确定连接：</w:t>
      </w:r>
    </w:p>
    <w:p>
      <w:pPr>
        <w:pStyle w:val="BodyText"/>
      </w:pPr>
      <m:oMathPara>
        <m:oMathParaPr>
          <m:jc m:val="center"/>
        </m:oMathParaPr>
        <m:oMath>
          <m:sSub>
            <m:e>
              <m:r>
                <m:rPr>
                  <m:scr m:val="script"/>
                  <m:sty m:val="p"/>
                </m:rPr>
                <m:t>E</m:t>
              </m:r>
            </m:e>
            <m:sub>
              <m:r>
                <m:rPr>
                  <m:nor/>
                  <m:sty m:val="p"/>
                </m:rPr>
                <m:t>intra</m:t>
              </m:r>
            </m:sub>
          </m:sSub>
          <m:r>
            <m:rPr>
              <m:sty m:val="p"/>
            </m:rPr>
            <m:t>=</m:t>
          </m:r>
          <m:r>
            <m:rPr>
              <m:sty m:val="p"/>
            </m:rPr>
            <m:t>{</m:t>
          </m:r>
          <m:r>
            <m:rPr>
              <m:sty m:val="p"/>
            </m:rPr>
            <m:t>(</m:t>
          </m:r>
          <m:sSub>
            <m:e>
              <m:r>
                <m:t>v</m:t>
              </m:r>
            </m:e>
            <m:sub>
              <m:r>
                <m:t>i</m:t>
              </m:r>
            </m:sub>
          </m:sSub>
          <m:r>
            <m:rPr>
              <m:sty m:val="p"/>
            </m:rPr>
            <m:t>,</m:t>
          </m:r>
          <m:sSub>
            <m:e>
              <m:r>
                <m:t>v</m:t>
              </m:r>
            </m:e>
            <m:sub>
              <m:r>
                <m:t>j</m:t>
              </m:r>
            </m:sub>
          </m:sSub>
          <m:r>
            <m:rPr>
              <m:sty m:val="p"/>
            </m:rPr>
            <m:t>)</m:t>
          </m:r>
          <m:r>
            <m:rPr>
              <m:sty m:val="p"/>
            </m:rPr>
            <m:t>∣</m:t>
          </m:r>
          <m:r>
            <m:rPr>
              <m:nor/>
              <m:sty m:val="p"/>
            </m:rPr>
            <m:t>link</m:t>
          </m:r>
          <m:r>
            <m:rPr>
              <m:sty m:val="p"/>
            </m:rPr>
            <m:t>(</m:t>
          </m:r>
          <m:sSub>
            <m:e>
              <m:r>
                <m:t>v</m:t>
              </m:r>
            </m:e>
            <m:sub>
              <m:r>
                <m:t>i</m:t>
              </m:r>
            </m:sub>
          </m:sSub>
          <m:r>
            <m:rPr>
              <m:sty m:val="p"/>
            </m:rPr>
            <m:t>)</m:t>
          </m:r>
          <m:r>
            <m:rPr>
              <m:sty m:val="p"/>
            </m:rPr>
            <m:t>=</m:t>
          </m:r>
          <m:r>
            <m:rPr>
              <m:nor/>
              <m:sty m:val="p"/>
            </m:rPr>
            <m:t>link</m:t>
          </m:r>
          <m:r>
            <m:rPr>
              <m:sty m:val="p"/>
            </m:rPr>
            <m:t>(</m:t>
          </m:r>
          <m:sSub>
            <m:e>
              <m:r>
                <m:t>v</m:t>
              </m:r>
            </m:e>
            <m:sub>
              <m:r>
                <m:t>j</m:t>
              </m:r>
            </m:sub>
          </m:sSub>
          <m:r>
            <m:rPr>
              <m:sty m:val="p"/>
            </m:rPr>
            <m:t>)</m:t>
          </m:r>
          <m:r>
            <m:rPr>
              <m:sty m:val="p"/>
            </m:rPr>
            <m:t>=</m:t>
          </m:r>
          <m:r>
            <m:t>k</m:t>
          </m:r>
          <m:r>
            <m:rPr>
              <m:sty m:val="p"/>
            </m:rPr>
            <m:t>,</m:t>
          </m:r>
          <m:r>
            <m:t> </m:t>
          </m:r>
          <m:r>
            <m:rPr>
              <m:sty m:val="p"/>
            </m:rPr>
            <m:t>|</m:t>
          </m:r>
          <m:sSub>
            <m:e>
              <m:r>
                <m:t>ρ</m:t>
              </m:r>
            </m:e>
            <m:sub>
              <m:r>
                <m:t>i</m:t>
              </m:r>
              <m:r>
                <m:t>j</m:t>
              </m:r>
            </m:sub>
          </m:sSub>
          <m:r>
            <m:rPr>
              <m:sty m:val="p"/>
            </m:rPr>
            <m:t>|</m:t>
          </m:r>
          <m:r>
            <m:rPr>
              <m:sty m:val="p"/>
            </m:rPr>
            <m:t>&gt;</m:t>
          </m:r>
          <m:sSub>
            <m:e>
              <m:r>
                <m:t>τ</m:t>
              </m:r>
            </m:e>
            <m:sub>
              <m:r>
                <m:t>k</m:t>
              </m:r>
            </m:sub>
          </m:sSub>
          <m:r>
            <m:rPr>
              <m:sty m:val="p"/>
            </m:rPr>
            <m:t>,</m:t>
          </m:r>
          <m:r>
            <m:t> </m:t>
          </m:r>
          <m:r>
            <m:t>i</m:t>
          </m:r>
          <m:r>
            <m:rPr>
              <m:sty m:val="p"/>
            </m:rPr>
            <m:t>≠</m:t>
          </m:r>
          <m:r>
            <m:t>j</m:t>
          </m:r>
          <m:r>
            <m:rPr>
              <m:sty m:val="p"/>
            </m:rPr>
            <m:t>}</m:t>
          </m:r>
        </m:oMath>
      </m:oMathPara>
    </w:p>
    <w:p>
      <w:pPr>
        <w:pStyle w:val="FirstParagraph"/>
      </w:pPr>
      <w:r>
        <w:rPr>
          <w:rFonts w:hint="eastAsia"/>
        </w:rPr>
        <w:t xml:space="preserve">其中</w:t>
      </w:r>
      <w:r>
        <w:t xml:space="preserve"> </w:t>
      </w:r>
      <m:oMath>
        <m:sSub>
          <m:e>
            <m:r>
              <m:t>ρ</m:t>
            </m:r>
          </m:e>
          <m:sub>
            <m:r>
              <m:t>i</m:t>
            </m:r>
            <m:r>
              <m:t>j</m:t>
            </m:r>
          </m:sub>
        </m:sSub>
      </m:oMath>
      <w:r>
        <w:t xml:space="preserve"> </w:t>
      </w:r>
      <w:r>
        <w:rPr>
          <w:rFonts w:hint="eastAsia"/>
        </w:rPr>
        <w:t xml:space="preserve">为指标</w:t>
      </w:r>
      <w:r>
        <w:t xml:space="preserve"> </w:t>
      </w:r>
      <m:oMath>
        <m:sSub>
          <m:e>
            <m:r>
              <m:t>v</m:t>
            </m:r>
          </m:e>
          <m:sub>
            <m:r>
              <m:t>i</m:t>
            </m:r>
          </m:sub>
        </m:sSub>
      </m:oMath>
      <w:r>
        <w:t xml:space="preserve"> </w:t>
      </w:r>
      <w:r>
        <w:rPr>
          <w:rFonts w:hint="eastAsia"/>
        </w:rPr>
        <w:t xml:space="preserve">与</w:t>
      </w:r>
      <w:r>
        <w:t xml:space="preserve"> </w:t>
      </w:r>
      <m:oMath>
        <m:sSub>
          <m:e>
            <m:r>
              <m:t>v</m:t>
            </m:r>
          </m:e>
          <m:sub>
            <m:r>
              <m:t>j</m:t>
            </m:r>
          </m:sub>
        </m:sSub>
      </m:oMath>
      <w:r>
        <w:t xml:space="preserve"> </w:t>
      </w:r>
      <w:r>
        <w:rPr>
          <w:rFonts w:hint="eastAsia"/>
        </w:rPr>
        <w:t xml:space="preserve">在历史窗口内的皮尔逊相关系数，</w:t>
      </w:r>
      <m:oMath>
        <m:sSub>
          <m:e>
            <m:r>
              <m:t>τ</m:t>
            </m:r>
          </m:e>
          <m:sub>
            <m:r>
              <m:t>k</m:t>
            </m:r>
          </m:sub>
        </m:sSub>
      </m:oMath>
      <w:r>
        <w:t xml:space="preserve"> </w:t>
      </w:r>
      <w:r>
        <w:rPr>
          <w:rFonts w:hint="eastAsia"/>
        </w:rPr>
        <w:t xml:space="preserve">为环节</w:t>
      </w:r>
      <w:r>
        <w:t xml:space="preserve"> </w:t>
      </w:r>
      <m:oMath>
        <m:r>
          <m:t>k</m:t>
        </m:r>
      </m:oMath>
      <w:r>
        <w:t xml:space="preserve"> </w:t>
      </w:r>
      <w:r>
        <w:rPr>
          <w:rFonts w:hint="eastAsia"/>
        </w:rPr>
        <w:t xml:space="preserve">的相关性阈值。由此，图的邻接矩阵</w:t>
      </w:r>
      <w:r>
        <w:t xml:space="preserve"> </w:t>
      </w:r>
      <m:oMath>
        <m:r>
          <m:rPr>
            <m:sty m:val="bi"/>
          </m:rPr>
          <m:t>A</m:t>
        </m:r>
        <m:r>
          <m:rPr>
            <m:sty m:val="p"/>
          </m:rPr>
          <m:t>∈</m:t>
        </m:r>
        <m:sSup>
          <m:e>
            <m:r>
              <m:rPr>
                <m:scr m:val="double-struck"/>
                <m:sty m:val="p"/>
              </m:rPr>
              <m:t>R</m:t>
            </m:r>
          </m:e>
          <m:sup>
            <m:r>
              <m:t>M</m:t>
            </m:r>
            <m:r>
              <m:rPr>
                <m:sty m:val="p"/>
              </m:rPr>
              <m:t>×</m:t>
            </m:r>
            <m:r>
              <m:t>M</m:t>
            </m:r>
          </m:sup>
        </m:sSup>
      </m:oMath>
      <w:r>
        <w:t xml:space="preserve"> </w:t>
      </w:r>
      <w:r>
        <w:rPr>
          <w:rFonts w:hint="eastAsia"/>
        </w:rPr>
        <w:t xml:space="preserve">定义为：</w:t>
      </w:r>
    </w:p>
    <w:p>
      <w:pPr>
        <w:pStyle w:val="BodyText"/>
      </w:pPr>
      <m:oMathPara>
        <m:oMathParaPr>
          <m:jc m:val="center"/>
        </m:oMathParaPr>
        <m:oMath>
          <m:sSub>
            <m:e>
              <m:r>
                <m:rPr>
                  <m:sty m:val="bi"/>
                </m:rPr>
                <m:t>A</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rPr>
                        <m:sty m:val="p"/>
                      </m:rPr>
                      <m:t>(</m:t>
                    </m:r>
                    <m:sSub>
                      <m:e>
                        <m:r>
                          <m:t>v</m:t>
                        </m:r>
                      </m:e>
                      <m:sub>
                        <m:r>
                          <m:t>i</m:t>
                        </m:r>
                      </m:sub>
                    </m:sSub>
                    <m:r>
                      <m:rPr>
                        <m:sty m:val="p"/>
                      </m:rPr>
                      <m:t>,</m:t>
                    </m:r>
                    <m:sSub>
                      <m:e>
                        <m:r>
                          <m:t>v</m:t>
                        </m:r>
                      </m:e>
                      <m:sub>
                        <m:r>
                          <m:t>j</m:t>
                        </m:r>
                      </m:sub>
                    </m:sSub>
                    <m:r>
                      <m:rPr>
                        <m:sty m:val="p"/>
                      </m:rPr>
                      <m:t>)</m:t>
                    </m:r>
                    <m:r>
                      <m:rPr>
                        <m:sty m:val="p"/>
                      </m:rPr>
                      <m:t>∈</m:t>
                    </m:r>
                    <m:sSub>
                      <m:e>
                        <m:r>
                          <m:rPr>
                            <m:scr m:val="script"/>
                            <m:sty m:val="p"/>
                          </m:rPr>
                          <m:t>E</m:t>
                        </m:r>
                      </m:e>
                      <m:sub>
                        <m:r>
                          <m:rPr>
                            <m:nor/>
                            <m:sty m:val="p"/>
                          </m:rPr>
                          <m:t>forward</m:t>
                        </m:r>
                      </m:sub>
                    </m:sSub>
                    <m:r>
                      <m:rPr>
                        <m:sty m:val="p"/>
                      </m:rPr>
                      <m:t>∪</m:t>
                    </m:r>
                    <m:sSub>
                      <m:e>
                        <m:r>
                          <m:rPr>
                            <m:scr m:val="script"/>
                            <m:sty m:val="p"/>
                          </m:rPr>
                          <m:t>E</m:t>
                        </m:r>
                      </m:e>
                      <m:sub>
                        <m:r>
                          <m:rPr>
                            <m:nor/>
                            <m:sty m:val="p"/>
                          </m:rPr>
                          <m:t>recycle</m:t>
                        </m:r>
                      </m:sub>
                    </m:sSub>
                    <m:r>
                      <m:rPr>
                        <m:sty m:val="p"/>
                      </m:rPr>
                      <m:t>∪</m:t>
                    </m:r>
                    <m:sSub>
                      <m:e>
                        <m:r>
                          <m:rPr>
                            <m:scr m:val="script"/>
                            <m:sty m:val="p"/>
                          </m:rPr>
                          <m:t>E</m:t>
                        </m:r>
                      </m:e>
                      <m:sub>
                        <m:r>
                          <m:rPr>
                            <m:nor/>
                            <m:sty m:val="p"/>
                          </m:rPr>
                          <m:t>intra</m:t>
                        </m:r>
                      </m:sub>
                    </m:sSub>
                  </m:e>
                </m:mr>
                <m:mr>
                  <m:e>
                    <m:r>
                      <m:t>0</m:t>
                    </m:r>
                    <m:r>
                      <m:rPr>
                        <m:sty m:val="p"/>
                      </m:rPr>
                      <m:t>,</m:t>
                    </m:r>
                  </m:e>
                  <m:e>
                    <m:r>
                      <m:rPr>
                        <m:nor/>
                        <m:sty m:val="p"/>
                      </m:rPr>
                      <m:t>否则</m:t>
                    </m:r>
                  </m:e>
                </m:mr>
              </m:m>
            </m:e>
          </m:d>
        </m:oMath>
      </m:oMathPara>
    </w:p>
    <w:p>
      <w:pPr>
        <w:pStyle w:val="FirstParagraph"/>
      </w:pPr>
      <w:r>
        <w:rPr>
          <w:b/>
          <w:bCs/>
        </w:rPr>
        <w:t xml:space="preserve">(2) </w:t>
      </w:r>
      <w:r>
        <w:rPr>
          <w:rFonts w:hint="eastAsia"/>
          <w:b/>
          <w:bCs/>
        </w:rPr>
        <w:t xml:space="preserve">图注意力交互。</w:t>
      </w:r>
    </w:p>
    <w:p>
      <w:pPr>
        <w:pStyle w:val="BodyText"/>
      </w:pPr>
      <w:r>
        <w:rPr>
          <w:rFonts w:hint="eastAsia"/>
        </w:rPr>
        <w:t xml:space="preserve">在构建的指标级图结构上，采用多头图注意力网络（Multi-Head</w:t>
      </w:r>
      <w:r>
        <w:t xml:space="preserve"> </w:t>
      </w:r>
      <w:r>
        <w:rPr>
          <w:rFonts w:hint="eastAsia"/>
        </w:rPr>
        <w:t xml:space="preserve">GAT）进行节点特征聚合与交互。对于第</w:t>
      </w:r>
      <w:r>
        <w:t xml:space="preserve"> </w:t>
      </w:r>
      <m:oMath>
        <m:r>
          <m:t>l</m:t>
        </m:r>
      </m:oMath>
      <w:r>
        <w:t xml:space="preserve"> </w:t>
      </w:r>
      <w:r>
        <w:rPr>
          <w:rFonts w:hint="eastAsia"/>
        </w:rPr>
        <w:t xml:space="preserve">层</w:t>
      </w:r>
      <w:r>
        <w:t xml:space="preserve"> </w:t>
      </w:r>
      <w:r>
        <w:rPr>
          <w:rFonts w:hint="eastAsia"/>
        </w:rPr>
        <w:t xml:space="preserve">GAT，输入节点特征为</w:t>
      </w:r>
      <w:r>
        <w:t xml:space="preserve"> </w:t>
      </w:r>
      <m:oMath>
        <m:sSup>
          <m:e>
            <m:r>
              <m:rPr>
                <m:sty m:val="bi"/>
              </m:rPr>
              <m:t>H</m:t>
            </m:r>
          </m:e>
          <m:sup>
            <m:r>
              <m:rPr>
                <m:sty m:val="p"/>
              </m:rPr>
              <m:t>(</m:t>
            </m:r>
            <m:r>
              <m:t>l</m:t>
            </m:r>
            <m:r>
              <m:rPr>
                <m:sty m:val="p"/>
              </m:rPr>
              <m:t>−</m:t>
            </m:r>
            <m:r>
              <m:t>1</m:t>
            </m:r>
            <m:r>
              <m:rPr>
                <m:sty m:val="p"/>
              </m:rPr>
              <m:t>)</m:t>
            </m:r>
          </m:sup>
        </m:sSup>
        <m:r>
          <m:rPr>
            <m:sty m:val="p"/>
          </m:rPr>
          <m:t>=</m:t>
        </m:r>
        <m:r>
          <m:rPr>
            <m:sty m:val="p"/>
          </m:rPr>
          <m:t>{</m:t>
        </m:r>
        <m:sSubSup>
          <m:e>
            <m:r>
              <m:rPr>
                <m:sty m:val="bi"/>
              </m:rPr>
              <m:t>h</m:t>
            </m:r>
          </m:e>
          <m:sub>
            <m:r>
              <m:t>1</m:t>
            </m:r>
          </m:sub>
          <m:sup>
            <m:r>
              <m:rPr>
                <m:sty m:val="p"/>
              </m:rPr>
              <m:t>(</m:t>
            </m:r>
            <m:r>
              <m:t>l</m:t>
            </m:r>
            <m:r>
              <m:rPr>
                <m:sty m:val="p"/>
              </m:rPr>
              <m:t>−</m:t>
            </m:r>
            <m:r>
              <m:t>1</m:t>
            </m:r>
            <m:r>
              <m:rPr>
                <m:sty m:val="p"/>
              </m:rPr>
              <m:t>)</m:t>
            </m:r>
          </m:sup>
        </m:sSubSup>
        <m:r>
          <m:rPr>
            <m:sty m:val="p"/>
          </m:rPr>
          <m:t>,</m:t>
        </m:r>
        <m:sSubSup>
          <m:e>
            <m:r>
              <m:rPr>
                <m:sty m:val="bi"/>
              </m:rPr>
              <m:t>h</m:t>
            </m:r>
          </m:e>
          <m:sub>
            <m:r>
              <m:t>2</m:t>
            </m:r>
          </m:sub>
          <m:sup>
            <m:r>
              <m:rPr>
                <m:sty m:val="p"/>
              </m:rPr>
              <m:t>(</m:t>
            </m:r>
            <m:r>
              <m:t>l</m:t>
            </m:r>
            <m:r>
              <m:rPr>
                <m:sty m:val="p"/>
              </m:rPr>
              <m:t>−</m:t>
            </m:r>
            <m:r>
              <m:t>1</m:t>
            </m:r>
            <m:r>
              <m:rPr>
                <m:sty m:val="p"/>
              </m:rPr>
              <m:t>)</m:t>
            </m:r>
          </m:sup>
        </m:sSubSup>
        <m:r>
          <m:rPr>
            <m:sty m:val="p"/>
          </m:rPr>
          <m:t>,</m:t>
        </m:r>
        <m:r>
          <m:rPr>
            <m:sty m:val="p"/>
          </m:rPr>
          <m:t>…</m:t>
        </m:r>
        <m:r>
          <m:rPr>
            <m:sty m:val="p"/>
          </m:rPr>
          <m:t>,</m:t>
        </m:r>
        <m:sSubSup>
          <m:e>
            <m:r>
              <m:rPr>
                <m:sty m:val="bi"/>
              </m:rPr>
              <m:t>h</m:t>
            </m:r>
          </m:e>
          <m:sub>
            <m:r>
              <m:t>M</m:t>
            </m:r>
          </m:sub>
          <m:sup>
            <m:r>
              <m:rPr>
                <m:sty m:val="p"/>
              </m:rPr>
              <m:t>(</m:t>
            </m:r>
            <m:r>
              <m:t>l</m:t>
            </m:r>
            <m:r>
              <m:rPr>
                <m:sty m:val="p"/>
              </m:rPr>
              <m:t>−</m:t>
            </m:r>
            <m:r>
              <m:t>1</m:t>
            </m:r>
            <m:r>
              <m:rPr>
                <m:sty m:val="p"/>
              </m:rPr>
              <m:t>)</m:t>
            </m:r>
          </m:sup>
        </m:sSubSup>
        <m:r>
          <m:rPr>
            <m:sty m:val="p"/>
          </m:rPr>
          <m:t>}</m:t>
        </m:r>
      </m:oMath>
      <w:r>
        <w:rPr>
          <w:rFonts w:hint="eastAsia"/>
        </w:rPr>
        <w:t xml:space="preserve">，</w:t>
      </w:r>
      <m:oMath>
        <m:sSubSup>
          <m:e>
            <m:r>
              <m:rPr>
                <m:sty m:val="bi"/>
              </m:rPr>
              <m:t>h</m:t>
            </m:r>
          </m:e>
          <m:sub>
            <m:r>
              <m:t>i</m:t>
            </m:r>
          </m:sub>
          <m:sup>
            <m:r>
              <m:rPr>
                <m:sty m:val="p"/>
              </m:rPr>
              <m:t>(</m:t>
            </m:r>
            <m:r>
              <m:t>l</m:t>
            </m:r>
            <m:r>
              <m:rPr>
                <m:sty m:val="p"/>
              </m:rPr>
              <m:t>−</m:t>
            </m:r>
            <m:r>
              <m:t>1</m:t>
            </m:r>
            <m:r>
              <m:rPr>
                <m:sty m:val="p"/>
              </m:rPr>
              <m:t>)</m:t>
            </m:r>
          </m:sup>
        </m:sSubSup>
        <m:r>
          <m:rPr>
            <m:sty m:val="p"/>
          </m:rPr>
          <m:t>∈</m:t>
        </m:r>
        <m:sSup>
          <m:e>
            <m:r>
              <m:rPr>
                <m:scr m:val="double-struck"/>
                <m:sty m:val="p"/>
              </m:rPr>
              <m:t>R</m:t>
            </m:r>
          </m:e>
          <m:sup>
            <m:sSub>
              <m:e>
                <m:r>
                  <m:t>d</m:t>
                </m:r>
              </m:e>
              <m:sub>
                <m:r>
                  <m:rPr>
                    <m:nor/>
                    <m:sty m:val="p"/>
                  </m:rPr>
                  <m:t>model</m:t>
                </m:r>
              </m:sub>
            </m:sSub>
          </m:sup>
        </m:sSup>
      </m:oMath>
      <w:r>
        <w:t xml:space="preserve">。</w:t>
      </w:r>
    </w:p>
    <w:p>
      <w:pPr>
        <w:pStyle w:val="BodyText"/>
      </w:pPr>
      <w:r>
        <w:rPr>
          <w:rFonts w:hint="eastAsia"/>
        </w:rPr>
        <w:t xml:space="preserve">首先计算节点</w:t>
      </w:r>
      <w:r>
        <w:t xml:space="preserve"> </w:t>
      </w:r>
      <m:oMath>
        <m:r>
          <m:t>i</m:t>
        </m:r>
      </m:oMath>
      <w:r>
        <w:t xml:space="preserve"> </w:t>
      </w:r>
      <w:r>
        <w:rPr>
          <w:rFonts w:hint="eastAsia"/>
        </w:rPr>
        <w:t xml:space="preserve">与其邻居</w:t>
      </w:r>
      <w:r>
        <w:t xml:space="preserve"> </w:t>
      </w:r>
      <m:oMath>
        <m:r>
          <m:t>j</m:t>
        </m:r>
        <m:r>
          <m:rPr>
            <m:sty m:val="p"/>
          </m:rPr>
          <m:t>∈</m:t>
        </m:r>
        <m:r>
          <m:rPr>
            <m:scr m:val="script"/>
            <m:sty m:val="p"/>
          </m:rPr>
          <m:t>N</m:t>
        </m:r>
        <m:r>
          <m:rPr>
            <m:sty m:val="p"/>
          </m:rPr>
          <m:t>(</m:t>
        </m:r>
        <m:r>
          <m:t>i</m:t>
        </m:r>
        <m:r>
          <m:rPr>
            <m:sty m:val="p"/>
          </m:rPr>
          <m:t>)</m:t>
        </m:r>
      </m:oMath>
      <w:r>
        <w:t xml:space="preserve"> </w:t>
      </w:r>
      <w:r>
        <w:rPr>
          <w:rFonts w:hint="eastAsia"/>
        </w:rPr>
        <w:t xml:space="preserve">之间的注意力相似度：</w:t>
      </w:r>
    </w:p>
    <w:p>
      <w:pPr>
        <w:pStyle w:val="BodyText"/>
      </w:pPr>
      <m:oMathPara>
        <m:oMathParaPr>
          <m:jc m:val="center"/>
        </m:oMathParaPr>
        <m:oMath>
          <m:sSubSup>
            <m:e>
              <m:r>
                <m:t>e</m:t>
              </m:r>
            </m:e>
            <m:sub>
              <m:r>
                <m:t>i</m:t>
              </m:r>
              <m:r>
                <m:t>j</m:t>
              </m:r>
            </m:sub>
            <m:sup>
              <m:r>
                <m:rPr>
                  <m:sty m:val="p"/>
                </m:rPr>
                <m:t>(</m:t>
              </m:r>
              <m:r>
                <m:t>l</m:t>
              </m:r>
              <m:r>
                <m:rPr>
                  <m:sty m:val="p"/>
                </m:rPr>
                <m:t>)</m:t>
              </m:r>
            </m:sup>
          </m:sSubSup>
          <m:r>
            <m:rPr>
              <m:sty m:val="p"/>
            </m:rPr>
            <m:t>=</m:t>
          </m:r>
          <m:r>
            <m:rPr>
              <m:nor/>
              <m:sty m:val="p"/>
            </m:rPr>
            <m:t>LeakyReLU</m:t>
          </m:r>
          <m:d>
            <m:dPr>
              <m:begChr m:val="("/>
              <m:sepChr m:val=""/>
              <m:endChr m:val=")"/>
              <m:grow/>
            </m:dPr>
            <m:e>
              <m:sSup>
                <m:e>
                  <m:r>
                    <m:rPr>
                      <m:sty m:val="bi"/>
                    </m:rPr>
                    <m:t>a</m:t>
                  </m:r>
                </m:e>
                <m:sup>
                  <m:r>
                    <m:rPr>
                      <m:sty m:val="p"/>
                    </m:rPr>
                    <m:t>(</m:t>
                  </m:r>
                  <m:r>
                    <m:t>l</m:t>
                  </m:r>
                  <m:r>
                    <m:rPr>
                      <m:sty m:val="p"/>
                    </m:rPr>
                    <m:t>)</m:t>
                  </m:r>
                  <m:r>
                    <m:rPr>
                      <m:sty m:val="p"/>
                    </m:rPr>
                    <m:t>⊤</m:t>
                  </m:r>
                </m:sup>
              </m:sSup>
              <m:d>
                <m:dPr>
                  <m:begChr m:val="["/>
                  <m:sepChr m:val=""/>
                  <m:endChr m:val="]"/>
                  <m:grow/>
                </m:dPr>
                <m:e>
                  <m:sSup>
                    <m:e>
                      <m:r>
                        <m:rPr>
                          <m:sty m:val="bi"/>
                        </m:rPr>
                        <m:t>W</m:t>
                      </m:r>
                    </m:e>
                    <m:sup>
                      <m:r>
                        <m:rPr>
                          <m:sty m:val="p"/>
                        </m:rPr>
                        <m:t>(</m:t>
                      </m:r>
                      <m:r>
                        <m:t>l</m:t>
                      </m:r>
                      <m:r>
                        <m:rPr>
                          <m:sty m:val="p"/>
                        </m:rPr>
                        <m:t>)</m:t>
                      </m:r>
                    </m:sup>
                  </m:sSup>
                  <m:sSubSup>
                    <m:e>
                      <m:r>
                        <m:rPr>
                          <m:sty m:val="bi"/>
                        </m:rPr>
                        <m:t>h</m:t>
                      </m:r>
                    </m:e>
                    <m:sub>
                      <m:r>
                        <m:t>i</m:t>
                      </m:r>
                    </m:sub>
                    <m:sup>
                      <m:r>
                        <m:rPr>
                          <m:sty m:val="p"/>
                        </m:rPr>
                        <m:t>(</m:t>
                      </m:r>
                      <m:r>
                        <m:t>l</m:t>
                      </m:r>
                      <m:r>
                        <m:rPr>
                          <m:sty m:val="p"/>
                        </m:rPr>
                        <m:t>−</m:t>
                      </m:r>
                      <m:r>
                        <m:t>1</m:t>
                      </m:r>
                      <m:r>
                        <m:rPr>
                          <m:sty m:val="p"/>
                        </m:rPr>
                        <m:t>)</m:t>
                      </m:r>
                    </m:sup>
                  </m:sSubSup>
                  <m:r>
                    <m:rPr>
                      <m:sty m:val="p"/>
                    </m:rPr>
                    <m:t>‖</m:t>
                  </m:r>
                  <m:sSup>
                    <m:e>
                      <m:r>
                        <m:rPr>
                          <m:sty m:val="bi"/>
                        </m:rPr>
                        <m:t>W</m:t>
                      </m:r>
                    </m:e>
                    <m:sup>
                      <m:r>
                        <m:rPr>
                          <m:sty m:val="p"/>
                        </m:rPr>
                        <m:t>(</m:t>
                      </m:r>
                      <m:r>
                        <m:t>l</m:t>
                      </m:r>
                      <m:r>
                        <m:rPr>
                          <m:sty m:val="p"/>
                        </m:rPr>
                        <m:t>)</m:t>
                      </m:r>
                    </m:sup>
                  </m:sSup>
                  <m:sSubSup>
                    <m:e>
                      <m:r>
                        <m:rPr>
                          <m:sty m:val="bi"/>
                        </m:rPr>
                        <m:t>h</m:t>
                      </m:r>
                    </m:e>
                    <m:sub>
                      <m:r>
                        <m:t>j</m:t>
                      </m:r>
                    </m:sub>
                    <m:sup>
                      <m:r>
                        <m:rPr>
                          <m:sty m:val="p"/>
                        </m:rPr>
                        <m:t>(</m:t>
                      </m:r>
                      <m:r>
                        <m:t>l</m:t>
                      </m:r>
                      <m:r>
                        <m:rPr>
                          <m:sty m:val="p"/>
                        </m:rPr>
                        <m:t>−</m:t>
                      </m:r>
                      <m:r>
                        <m:t>1</m:t>
                      </m:r>
                      <m:r>
                        <m:rPr>
                          <m:sty m:val="p"/>
                        </m:rPr>
                        <m:t>)</m:t>
                      </m:r>
                    </m:sup>
                  </m:sSubSup>
                </m:e>
              </m:d>
            </m:e>
          </m:d>
        </m:oMath>
      </m:oMathPara>
    </w:p>
    <w:p>
      <w:pPr>
        <w:pStyle w:val="FirstParagraph"/>
      </w:pPr>
      <w:r>
        <w:rPr>
          <w:rFonts w:hint="eastAsia"/>
        </w:rPr>
        <w:t xml:space="preserve">其中</w:t>
      </w:r>
      <w:r>
        <w:t xml:space="preserve"> </w:t>
      </w:r>
      <m:oMath>
        <m:sSup>
          <m:e>
            <m:r>
              <m:rPr>
                <m:sty m:val="bi"/>
              </m:rPr>
              <m:t>W</m:t>
            </m:r>
          </m:e>
          <m:sup>
            <m:r>
              <m:rPr>
                <m:sty m:val="p"/>
              </m:rPr>
              <m:t>(</m:t>
            </m:r>
            <m:r>
              <m:t>l</m:t>
            </m:r>
            <m:r>
              <m:rPr>
                <m:sty m:val="p"/>
              </m:rPr>
              <m:t>)</m:t>
            </m:r>
          </m:sup>
        </m:sSup>
        <m:r>
          <m:rPr>
            <m:sty m:val="p"/>
          </m:rPr>
          <m:t>∈</m:t>
        </m:r>
        <m:sSup>
          <m:e>
            <m:r>
              <m:rPr>
                <m:scr m:val="double-struck"/>
                <m:sty m:val="p"/>
              </m:rPr>
              <m:t>R</m:t>
            </m:r>
          </m:e>
          <m:sup>
            <m:sSub>
              <m:e>
                <m:r>
                  <m:t>d</m:t>
                </m:r>
              </m:e>
              <m:sub>
                <m:r>
                  <m:rPr>
                    <m:nor/>
                    <m:sty m:val="p"/>
                  </m:rPr>
                  <m:t>model</m:t>
                </m:r>
              </m:sub>
            </m:sSub>
            <m:r>
              <m:rPr>
                <m:sty m:val="p"/>
              </m:rPr>
              <m:t>×</m:t>
            </m:r>
            <m:sSub>
              <m:e>
                <m:r>
                  <m:t>d</m:t>
                </m:r>
              </m:e>
              <m:sub>
                <m:r>
                  <m:rPr>
                    <m:nor/>
                    <m:sty m:val="p"/>
                  </m:rPr>
                  <m:t>model</m:t>
                </m:r>
              </m:sub>
            </m:sSub>
          </m:sup>
        </m:sSup>
      </m:oMath>
      <w:r>
        <w:t xml:space="preserve"> </w:t>
      </w:r>
      <w:r>
        <w:rPr>
          <w:rFonts w:hint="eastAsia"/>
        </w:rPr>
        <w:t xml:space="preserve">为共享线性变换矩阵，</w:t>
      </w:r>
      <m:oMath>
        <m:sSup>
          <m:e>
            <m:r>
              <m:rPr>
                <m:sty m:val="bi"/>
              </m:rPr>
              <m:t>a</m:t>
            </m:r>
          </m:e>
          <m:sup>
            <m:r>
              <m:rPr>
                <m:sty m:val="p"/>
              </m:rPr>
              <m:t>(</m:t>
            </m:r>
            <m:r>
              <m:t>l</m:t>
            </m:r>
            <m:r>
              <m:rPr>
                <m:sty m:val="p"/>
              </m:rPr>
              <m:t>)</m:t>
            </m:r>
          </m:sup>
        </m:sSup>
        <m:r>
          <m:rPr>
            <m:sty m:val="p"/>
          </m:rPr>
          <m:t>∈</m:t>
        </m:r>
        <m:sSup>
          <m:e>
            <m:r>
              <m:rPr>
                <m:scr m:val="double-struck"/>
                <m:sty m:val="p"/>
              </m:rPr>
              <m:t>R</m:t>
            </m:r>
          </m:e>
          <m:sup>
            <m:r>
              <m:t>2</m:t>
            </m:r>
            <m:sSub>
              <m:e>
                <m:r>
                  <m:t>d</m:t>
                </m:r>
              </m:e>
              <m:sub>
                <m:r>
                  <m:rPr>
                    <m:nor/>
                    <m:sty m:val="p"/>
                  </m:rPr>
                  <m:t>model</m:t>
                </m:r>
              </m:sub>
            </m:sSub>
          </m:sup>
        </m:sSup>
      </m:oMath>
      <w:r>
        <w:t xml:space="preserve"> </w:t>
      </w:r>
      <w:r>
        <w:rPr>
          <w:rFonts w:hint="eastAsia"/>
        </w:rPr>
        <w:t xml:space="preserve">为注意力权重向量，</w:t>
      </w:r>
      <m:oMath>
        <m:r>
          <m:rPr>
            <m:sty m:val="p"/>
          </m:rPr>
          <m:t>‖</m:t>
        </m:r>
      </m:oMath>
      <w:r>
        <w:t xml:space="preserve"> </w:t>
      </w:r>
      <w:r>
        <w:rPr>
          <w:rFonts w:hint="eastAsia"/>
        </w:rPr>
        <w:t xml:space="preserve">表示向量拼接，LeakyReLU</w:t>
      </w:r>
      <w:r>
        <w:t xml:space="preserve"> </w:t>
      </w:r>
      <w:r>
        <w:rPr>
          <w:rFonts w:hint="eastAsia"/>
        </w:rPr>
        <w:t xml:space="preserve">的负斜率取</w:t>
      </w:r>
      <w:r>
        <w:t xml:space="preserve"> </w:t>
      </w:r>
      <m:oMath>
        <m:r>
          <m:t>α</m:t>
        </m:r>
        <m:r>
          <m:rPr>
            <m:sty m:val="p"/>
          </m:rPr>
          <m:t>=</m:t>
        </m:r>
        <m:r>
          <m:t>0.2</m:t>
        </m:r>
      </m:oMath>
      <w:r>
        <w:rPr>
          <w:rFonts w:hint="eastAsia"/>
        </w:rPr>
        <w:t xml:space="preserve">。邻居集合</w:t>
      </w:r>
      <w:r>
        <w:t xml:space="preserve"> </w:t>
      </w:r>
      <m:oMath>
        <m:r>
          <m:rPr>
            <m:scr m:val="script"/>
            <m:sty m:val="p"/>
          </m:rPr>
          <m:t>N</m:t>
        </m:r>
        <m:r>
          <m:rPr>
            <m:sty m:val="p"/>
          </m:rPr>
          <m:t>(</m:t>
        </m:r>
        <m:r>
          <m:t>i</m:t>
        </m:r>
        <m:r>
          <m:rPr>
            <m:sty m:val="p"/>
          </m:rPr>
          <m:t>)</m:t>
        </m:r>
        <m:r>
          <m:rPr>
            <m:sty m:val="p"/>
          </m:rPr>
          <m:t>=</m:t>
        </m:r>
        <m:r>
          <m:rPr>
            <m:sty m:val="p"/>
          </m:rPr>
          <m:t>{</m:t>
        </m:r>
        <m:r>
          <m:t>j</m:t>
        </m:r>
        <m:r>
          <m:rPr>
            <m:sty m:val="p"/>
          </m:rPr>
          <m:t>∣</m:t>
        </m:r>
        <m:sSub>
          <m:e>
            <m:r>
              <m:rPr>
                <m:sty m:val="bi"/>
              </m:rPr>
              <m:t>A</m:t>
            </m:r>
          </m:e>
          <m:sub>
            <m:r>
              <m:t>i</m:t>
            </m:r>
            <m:r>
              <m:t>j</m:t>
            </m:r>
          </m:sub>
        </m:sSub>
        <m:r>
          <m:rPr>
            <m:sty m:val="p"/>
          </m:rPr>
          <m:t>=</m:t>
        </m:r>
        <m:r>
          <m:t>1</m:t>
        </m:r>
        <m:r>
          <m:rPr>
            <m:sty m:val="p"/>
          </m:rPr>
          <m:t>}</m:t>
        </m:r>
        <m:r>
          <m:rPr>
            <m:sty m:val="p"/>
          </m:rPr>
          <m:t>∪</m:t>
        </m:r>
        <m:r>
          <m:rPr>
            <m:sty m:val="p"/>
          </m:rPr>
          <m:t>{</m:t>
        </m:r>
        <m:r>
          <m:t>i</m:t>
        </m:r>
        <m:r>
          <m:rPr>
            <m:sty m:val="p"/>
          </m:rPr>
          <m:t>}</m:t>
        </m:r>
      </m:oMath>
      <w:r>
        <w:t xml:space="preserve"> </w:t>
      </w:r>
      <w:r>
        <w:rPr>
          <w:rFonts w:hint="eastAsia"/>
        </w:rPr>
        <w:t xml:space="preserve">包含节点</w:t>
      </w:r>
      <w:r>
        <w:t xml:space="preserve"> </w:t>
      </w:r>
      <m:oMath>
        <m:r>
          <m:t>i</m:t>
        </m:r>
      </m:oMath>
      <w:r>
        <w:t xml:space="preserve"> </w:t>
      </w:r>
      <w:r>
        <w:rPr>
          <w:rFonts w:hint="eastAsia"/>
        </w:rPr>
        <w:t xml:space="preserve">自身及其所有邻接节点。</w:t>
      </w:r>
    </w:p>
    <w:p>
      <w:pPr>
        <w:pStyle w:val="BodyText"/>
      </w:pPr>
      <w:r>
        <w:rPr>
          <w:rFonts w:hint="eastAsia"/>
        </w:rPr>
        <w:t xml:space="preserve">采用</w:t>
      </w:r>
      <w:r>
        <w:t xml:space="preserve"> Softmax </w:t>
      </w:r>
      <w:r>
        <w:rPr>
          <w:rFonts w:hint="eastAsia"/>
        </w:rPr>
        <w:t xml:space="preserve">归一化得到注意力系数：</w:t>
      </w:r>
    </w:p>
    <w:p>
      <w:pPr>
        <w:pStyle w:val="BodyText"/>
      </w:pPr>
      <m:oMathPara>
        <m:oMathParaPr>
          <m:jc m:val="center"/>
        </m:oMathParaPr>
        <m:oMath>
          <m:sSubSup>
            <m:e>
              <m:r>
                <m:t>α</m:t>
              </m:r>
            </m:e>
            <m:sub>
              <m:r>
                <m:t>i</m:t>
              </m:r>
              <m:r>
                <m:t>j</m:t>
              </m:r>
            </m:sub>
            <m:sup>
              <m:r>
                <m:rPr>
                  <m:sty m:val="p"/>
                </m:rPr>
                <m:t>(</m:t>
              </m:r>
              <m:r>
                <m:t>l</m:t>
              </m:r>
              <m:r>
                <m:rPr>
                  <m:sty m:val="p"/>
                </m:rPr>
                <m:t>)</m:t>
              </m:r>
            </m:sup>
          </m:sSubSup>
          <m:r>
            <m:rPr>
              <m:sty m:val="p"/>
            </m:rPr>
            <m:t>=</m:t>
          </m:r>
          <m:f>
            <m:fPr>
              <m:type m:val="bar"/>
            </m:fPr>
            <m:num>
              <m:r>
                <m:rPr>
                  <m:sty m:val="p"/>
                </m:rPr>
                <m:t>exp</m:t>
              </m:r>
              <m:r>
                <m:rPr>
                  <m:sty m:val="p"/>
                </m:rPr>
                <m:t>(</m:t>
              </m:r>
              <m:sSubSup>
                <m:e>
                  <m:r>
                    <m:t>e</m:t>
                  </m:r>
                </m:e>
                <m:sub>
                  <m:r>
                    <m:t>i</m:t>
                  </m:r>
                  <m:r>
                    <m:t>j</m:t>
                  </m:r>
                </m:sub>
                <m:sup>
                  <m:r>
                    <m:rPr>
                      <m:sty m:val="p"/>
                    </m:rPr>
                    <m:t>(</m:t>
                  </m:r>
                  <m:r>
                    <m:t>l</m:t>
                  </m:r>
                  <m:r>
                    <m:rPr>
                      <m:sty m:val="p"/>
                    </m:rPr>
                    <m:t>)</m:t>
                  </m:r>
                </m:sup>
              </m:sSubSup>
              <m:r>
                <m:rPr>
                  <m:sty m:val="p"/>
                </m:rPr>
                <m:t>)</m:t>
              </m:r>
            </m:num>
            <m:den>
              <m:nary>
                <m:naryPr>
                  <m:chr m:val="∑"/>
                  <m:limLoc m:val="undOvr"/>
                  <m:subHide m:val="off"/>
                  <m:supHide m:val="on"/>
                </m:naryPr>
                <m:sub>
                  <m:r>
                    <m:t>k</m:t>
                  </m:r>
                  <m:r>
                    <m:rPr>
                      <m:sty m:val="p"/>
                    </m:rPr>
                    <m:t>∈</m:t>
                  </m:r>
                  <m:r>
                    <m:rPr>
                      <m:scr m:val="script"/>
                      <m:sty m:val="p"/>
                    </m:rPr>
                    <m:t>N</m:t>
                  </m:r>
                  <m:r>
                    <m:rPr>
                      <m:sty m:val="p"/>
                    </m:rPr>
                    <m:t>(</m:t>
                  </m:r>
                  <m:r>
                    <m:t>i</m:t>
                  </m:r>
                  <m:r>
                    <m:rPr>
                      <m:sty m:val="p"/>
                    </m:rPr>
                    <m:t>)</m:t>
                  </m:r>
                </m:sub>
                <m:sup>
                  <m:r>
                    <m:t>​</m:t>
                  </m:r>
                </m:sup>
                <m:e>
                  <m:r>
                    <m:rPr>
                      <m:sty m:val="p"/>
                    </m:rPr>
                    <m:t>exp</m:t>
                  </m:r>
                </m:e>
              </m:nary>
              <m:r>
                <m:rPr>
                  <m:sty m:val="p"/>
                </m:rPr>
                <m:t>(</m:t>
              </m:r>
              <m:sSubSup>
                <m:e>
                  <m:r>
                    <m:t>e</m:t>
                  </m:r>
                </m:e>
                <m:sub>
                  <m:r>
                    <m:t>i</m:t>
                  </m:r>
                  <m:r>
                    <m:t>k</m:t>
                  </m:r>
                </m:sub>
                <m:sup>
                  <m:r>
                    <m:rPr>
                      <m:sty m:val="p"/>
                    </m:rPr>
                    <m:t>(</m:t>
                  </m:r>
                  <m:r>
                    <m:t>l</m:t>
                  </m:r>
                  <m:r>
                    <m:rPr>
                      <m:sty m:val="p"/>
                    </m:rPr>
                    <m:t>)</m:t>
                  </m:r>
                </m:sup>
              </m:sSubSup>
              <m:r>
                <m:rPr>
                  <m:sty m:val="p"/>
                </m:rPr>
                <m:t>)</m:t>
              </m:r>
            </m:den>
          </m:f>
        </m:oMath>
      </m:oMathPara>
    </w:p>
    <w:p>
      <w:pPr>
        <w:pStyle w:val="FirstParagraph"/>
      </w:pPr>
      <w:r>
        <w:rPr>
          <w:rFonts w:hint="eastAsia"/>
        </w:rPr>
        <w:t xml:space="preserve">为增强模型的稳定性与表达能力，引入多头注意力机制，每个注意力头独立计算注意力系数并进行特征聚合：</w:t>
      </w:r>
    </w:p>
    <w:p>
      <w:pPr>
        <w:pStyle w:val="BodyText"/>
      </w:pPr>
      <m:oMathPara>
        <m:oMathParaPr>
          <m:jc m:val="center"/>
        </m:oMathParaPr>
        <m:oMath>
          <m:sSubSup>
            <m:e>
              <m:r>
                <m:rPr>
                  <m:sty m:val="bi"/>
                </m:rPr>
                <m:t>h</m:t>
              </m:r>
            </m:e>
            <m:sub>
              <m:r>
                <m:t>i</m:t>
              </m:r>
            </m:sub>
            <m:sup>
              <m:r>
                <m:rPr>
                  <m:sty m:val="p"/>
                </m:rPr>
                <m:t>(</m:t>
              </m:r>
              <m:r>
                <m:t>l</m:t>
              </m:r>
              <m:r>
                <m:rPr>
                  <m:sty m:val="p"/>
                </m:rPr>
                <m:t>)</m:t>
              </m:r>
              <m:r>
                <m:rPr>
                  <m:sty m:val="p"/>
                </m:rPr>
                <m:t>,</m:t>
              </m:r>
              <m:r>
                <m:t>s</m:t>
              </m:r>
            </m:sup>
          </m:sSubSup>
          <m:r>
            <m:rPr>
              <m:sty m:val="p"/>
            </m:rPr>
            <m:t>=</m:t>
          </m:r>
          <m:r>
            <m:t>σ</m:t>
          </m:r>
          <m:d>
            <m:dPr>
              <m:begChr m:val="("/>
              <m:sepChr m:val=""/>
              <m:endChr m:val=")"/>
              <m:grow/>
            </m:dPr>
            <m:e>
              <m:nary>
                <m:naryPr>
                  <m:chr m:val="∑"/>
                  <m:limLoc m:val="undOvr"/>
                  <m:subHide m:val="off"/>
                  <m:supHide m:val="on"/>
                </m:naryPr>
                <m:sub>
                  <m:r>
                    <m:t>j</m:t>
                  </m:r>
                  <m:r>
                    <m:rPr>
                      <m:sty m:val="p"/>
                    </m:rPr>
                    <m:t>∈</m:t>
                  </m:r>
                  <m:r>
                    <m:rPr>
                      <m:scr m:val="script"/>
                      <m:sty m:val="p"/>
                    </m:rPr>
                    <m:t>N</m:t>
                  </m:r>
                  <m:r>
                    <m:rPr>
                      <m:sty m:val="p"/>
                    </m:rPr>
                    <m:t>(</m:t>
                  </m:r>
                  <m:r>
                    <m:t>i</m:t>
                  </m:r>
                  <m:r>
                    <m:rPr>
                      <m:sty m:val="p"/>
                    </m:rPr>
                    <m:t>)</m:t>
                  </m:r>
                </m:sub>
                <m:sup>
                  <m:r>
                    <m:t>​</m:t>
                  </m:r>
                </m:sup>
                <m:e>
                  <m:sSubSup>
                    <m:e>
                      <m:r>
                        <m:t>α</m:t>
                      </m:r>
                    </m:e>
                    <m:sub>
                      <m:r>
                        <m:t>i</m:t>
                      </m:r>
                      <m:r>
                        <m:t>j</m:t>
                      </m:r>
                    </m:sub>
                    <m:sup>
                      <m:r>
                        <m:rPr>
                          <m:sty m:val="p"/>
                        </m:rPr>
                        <m:t>(</m:t>
                      </m:r>
                      <m:r>
                        <m:t>l</m:t>
                      </m:r>
                      <m:r>
                        <m:rPr>
                          <m:sty m:val="p"/>
                        </m:rPr>
                        <m:t>)</m:t>
                      </m:r>
                      <m:r>
                        <m:rPr>
                          <m:sty m:val="p"/>
                        </m:rPr>
                        <m:t>,</m:t>
                      </m:r>
                      <m:r>
                        <m:t>s</m:t>
                      </m:r>
                    </m:sup>
                  </m:sSubSup>
                </m:e>
              </m:nary>
              <m:sSup>
                <m:e>
                  <m:r>
                    <m:rPr>
                      <m:sty m:val="bi"/>
                    </m:rPr>
                    <m:t>W</m:t>
                  </m:r>
                </m:e>
                <m:sup>
                  <m:r>
                    <m:rPr>
                      <m:sty m:val="p"/>
                    </m:rPr>
                    <m:t>(</m:t>
                  </m:r>
                  <m:r>
                    <m:t>l</m:t>
                  </m:r>
                  <m:r>
                    <m:rPr>
                      <m:sty m:val="p"/>
                    </m:rPr>
                    <m:t>)</m:t>
                  </m:r>
                  <m:r>
                    <m:rPr>
                      <m:sty m:val="p"/>
                    </m:rPr>
                    <m:t>,</m:t>
                  </m:r>
                  <m:r>
                    <m:t>s</m:t>
                  </m:r>
                </m:sup>
              </m:sSup>
              <m:sSubSup>
                <m:e>
                  <m:r>
                    <m:rPr>
                      <m:sty m:val="bi"/>
                    </m:rPr>
                    <m:t>h</m:t>
                  </m:r>
                </m:e>
                <m:sub>
                  <m:r>
                    <m:t>j</m:t>
                  </m:r>
                </m:sub>
                <m:sup>
                  <m:r>
                    <m:rPr>
                      <m:sty m:val="p"/>
                    </m:rPr>
                    <m:t>(</m:t>
                  </m:r>
                  <m:r>
                    <m:t>l</m:t>
                  </m:r>
                  <m:r>
                    <m:rPr>
                      <m:sty m:val="p"/>
                    </m:rPr>
                    <m:t>−</m:t>
                  </m:r>
                  <m:r>
                    <m:t>1</m:t>
                  </m:r>
                  <m:r>
                    <m:rPr>
                      <m:sty m:val="p"/>
                    </m:rPr>
                    <m:t>)</m:t>
                  </m:r>
                </m:sup>
              </m:sSubSup>
            </m:e>
          </m:d>
        </m:oMath>
      </m:oMathPara>
    </w:p>
    <w:p>
      <w:pPr>
        <w:pStyle w:val="FirstParagraph"/>
      </w:pPr>
      <w:r>
        <w:rPr>
          <w:rFonts w:hint="eastAsia"/>
        </w:rPr>
        <w:t xml:space="preserve">其中</w:t>
      </w:r>
      <w:r>
        <w:t xml:space="preserve"> </w:t>
      </w:r>
      <m:oMath>
        <m:r>
          <m:t>s</m:t>
        </m:r>
        <m:r>
          <m:rPr>
            <m:sty m:val="p"/>
          </m:rPr>
          <m:t>=</m:t>
        </m:r>
        <m:r>
          <m:t>1</m:t>
        </m:r>
        <m:r>
          <m:rPr>
            <m:sty m:val="p"/>
          </m:rPr>
          <m:t>,</m:t>
        </m:r>
        <m:r>
          <m:t>2</m:t>
        </m:r>
        <m:r>
          <m:rPr>
            <m:sty m:val="p"/>
          </m:rPr>
          <m:t>,</m:t>
        </m:r>
        <m:r>
          <m:rPr>
            <m:sty m:val="p"/>
          </m:rPr>
          <m:t>…</m:t>
        </m:r>
        <m:r>
          <m:rPr>
            <m:sty m:val="p"/>
          </m:rPr>
          <m:t>,</m:t>
        </m:r>
        <m:r>
          <m:t>S</m:t>
        </m:r>
      </m:oMath>
      <w:r>
        <w:t xml:space="preserve"> </w:t>
      </w:r>
      <w:r>
        <w:rPr>
          <w:rFonts w:hint="eastAsia"/>
        </w:rPr>
        <w:t xml:space="preserve">为注意力头索引，</w:t>
      </w:r>
      <m:oMath>
        <m:r>
          <m:t>σ</m:t>
        </m:r>
        <m:r>
          <m:rPr>
            <m:sty m:val="p"/>
          </m:rPr>
          <m:t>(</m:t>
        </m:r>
        <m:r>
          <m:rPr>
            <m:sty m:val="p"/>
          </m:rPr>
          <m:t>⋅</m:t>
        </m:r>
        <m:r>
          <m:rPr>
            <m:sty m:val="p"/>
          </m:rPr>
          <m:t>)</m:t>
        </m:r>
      </m:oMath>
      <w:r>
        <w:t xml:space="preserve"> </w:t>
      </w:r>
      <w:r>
        <w:rPr>
          <w:rFonts w:hint="eastAsia"/>
        </w:rPr>
        <w:t xml:space="preserve">为</w:t>
      </w:r>
      <w:r>
        <w:t xml:space="preserve"> ELU </w:t>
      </w:r>
      <w:r>
        <w:rPr>
          <w:rFonts w:hint="eastAsia"/>
        </w:rPr>
        <w:t xml:space="preserve">激活函数。</w:t>
      </w:r>
      <m:oMath>
        <m:r>
          <m:t>S</m:t>
        </m:r>
      </m:oMath>
      <w:r>
        <w:t xml:space="preserve"> </w:t>
      </w:r>
      <w:r>
        <w:rPr>
          <w:rFonts w:hint="eastAsia"/>
        </w:rPr>
        <w:t xml:space="preserve">个头的输出通过拼接融合：</w:t>
      </w:r>
    </w:p>
    <w:p>
      <w:pPr>
        <w:pStyle w:val="BodyText"/>
      </w:pPr>
      <m:oMathPara>
        <m:oMathParaPr>
          <m:jc m:val="center"/>
        </m:oMathParaPr>
        <m:oMath>
          <m:sSubSup>
            <m:e>
              <m:r>
                <m:rPr>
                  <m:sty m:val="bi"/>
                </m:rPr>
                <m:t>h</m:t>
              </m:r>
            </m:e>
            <m:sub>
              <m:r>
                <m:t>i</m:t>
              </m:r>
            </m:sub>
            <m:sup>
              <m:r>
                <m:rPr>
                  <m:sty m:val="p"/>
                </m:rPr>
                <m:t>(</m:t>
              </m:r>
              <m:r>
                <m:t>l</m:t>
              </m:r>
              <m:r>
                <m:rPr>
                  <m:sty m:val="p"/>
                </m:rPr>
                <m:t>)</m:t>
              </m:r>
            </m:sup>
          </m:sSubSup>
          <m:r>
            <m:rPr>
              <m:sty m:val="p"/>
            </m:rPr>
            <m:t>=</m:t>
          </m:r>
          <m:limLow>
            <m:e>
              <m:limUpp>
                <m:e>
                  <m:r>
                    <m:rPr>
                      <m:sty m:val="p"/>
                    </m:rPr>
                    <m:t>‖</m:t>
                  </m:r>
                </m:e>
                <m:lim>
                  <m:r>
                    <m:t>S</m:t>
                  </m:r>
                </m:lim>
              </m:limUpp>
            </m:e>
            <m:lim>
              <m:r>
                <m:t>s</m:t>
              </m:r>
              <m:r>
                <m:rPr>
                  <m:sty m:val="p"/>
                </m:rPr>
                <m:t>=</m:t>
              </m:r>
              <m:r>
                <m:t>1</m:t>
              </m:r>
            </m:lim>
          </m:limLow>
          <m:sSubSup>
            <m:e>
              <m:r>
                <m:rPr>
                  <m:sty m:val="bi"/>
                </m:rPr>
                <m:t>h</m:t>
              </m:r>
            </m:e>
            <m:sub>
              <m:r>
                <m:t>i</m:t>
              </m:r>
            </m:sub>
            <m:sup>
              <m:r>
                <m:rPr>
                  <m:sty m:val="p"/>
                </m:rPr>
                <m:t>(</m:t>
              </m:r>
              <m:r>
                <m:t>l</m:t>
              </m:r>
              <m:r>
                <m:rPr>
                  <m:sty m:val="p"/>
                </m:rPr>
                <m:t>)</m:t>
              </m:r>
              <m:r>
                <m:rPr>
                  <m:sty m:val="p"/>
                </m:rPr>
                <m:t>,</m:t>
              </m:r>
              <m:r>
                <m:t>s</m:t>
              </m:r>
            </m:sup>
          </m:sSubSup>
        </m:oMath>
      </m:oMathPara>
    </w:p>
    <w:p>
      <w:pPr>
        <w:pStyle w:val="FirstParagraph"/>
      </w:pPr>
      <w:r>
        <w:rPr>
          <w:rFonts w:hint="eastAsia"/>
        </w:rPr>
        <w:t xml:space="preserve">经</w:t>
      </w:r>
      <w:r>
        <w:t xml:space="preserve"> </w:t>
      </w:r>
      <m:oMath>
        <m:sSub>
          <m:e>
            <m:r>
              <m:t>L</m:t>
            </m:r>
          </m:e>
          <m:sub>
            <m:r>
              <m:rPr>
                <m:nor/>
                <m:sty m:val="p"/>
              </m:rPr>
              <m:t>GAT</m:t>
            </m:r>
          </m:sub>
        </m:sSub>
      </m:oMath>
      <w:r>
        <w:t xml:space="preserve"> </w:t>
      </w:r>
      <w:r>
        <w:rPr>
          <w:rFonts w:hint="eastAsia"/>
        </w:rPr>
        <w:t xml:space="preserve">层堆叠后，得到跨环节交互增强的指标特征矩阵：</w:t>
      </w:r>
    </w:p>
    <w:p>
      <w:pPr>
        <w:pStyle w:val="BodyText"/>
      </w:pPr>
      <m:oMathPara>
        <m:oMathParaPr>
          <m:jc m:val="center"/>
        </m:oMathParaPr>
        <m:oMath>
          <m:sSup>
            <m:e>
              <m:r>
                <m:rPr>
                  <m:sty m:val="bi"/>
                </m:rPr>
                <m:t>H</m:t>
              </m:r>
            </m:e>
            <m:sup>
              <m:r>
                <m:rPr>
                  <m:nor/>
                  <m:sty m:val="p"/>
                </m:rPr>
                <m:t>GAT</m:t>
              </m:r>
            </m:sup>
          </m:sSup>
          <m:r>
            <m:rPr>
              <m:sty m:val="p"/>
            </m:rPr>
            <m:t>=</m:t>
          </m:r>
          <m:sSup>
            <m:e>
              <m:r>
                <m:rPr>
                  <m:sty m:val="bi"/>
                </m:rPr>
                <m:t>H</m:t>
              </m:r>
            </m:e>
            <m:sup>
              <m:r>
                <m:rPr>
                  <m:sty m:val="p"/>
                </m:rPr>
                <m:t>(</m:t>
              </m:r>
              <m:sSub>
                <m:e>
                  <m:r>
                    <m:t>L</m:t>
                  </m:r>
                </m:e>
                <m:sub>
                  <m:r>
                    <m:rPr>
                      <m:nor/>
                      <m:sty m:val="p"/>
                    </m:rPr>
                    <m:t>GAT</m:t>
                  </m:r>
                </m:sub>
              </m:sSub>
              <m:r>
                <m:rPr>
                  <m:sty m:val="p"/>
                </m:rPr>
                <m:t>)</m:t>
              </m:r>
            </m:sup>
          </m:sSup>
          <m:r>
            <m:rPr>
              <m:sty m:val="p"/>
            </m:rPr>
            <m:t>=</m:t>
          </m:r>
          <m:r>
            <m:rPr>
              <m:sty m:val="p"/>
            </m:rPr>
            <m:t>[</m:t>
          </m:r>
          <m:sSubSup>
            <m:e>
              <m:r>
                <m:rPr>
                  <m:sty m:val="bi"/>
                </m:rPr>
                <m:t>h</m:t>
              </m:r>
            </m:e>
            <m:sub>
              <m:r>
                <m:t>1</m:t>
              </m:r>
            </m:sub>
            <m:sup>
              <m:r>
                <m:rPr>
                  <m:nor/>
                  <m:sty m:val="p"/>
                </m:rPr>
                <m:t>GAT</m:t>
              </m:r>
            </m:sup>
          </m:sSubSup>
          <m:r>
            <m:rPr>
              <m:sty m:val="p"/>
            </m:rPr>
            <m:t>,</m:t>
          </m:r>
          <m:sSubSup>
            <m:e>
              <m:r>
                <m:rPr>
                  <m:sty m:val="bi"/>
                </m:rPr>
                <m:t>h</m:t>
              </m:r>
            </m:e>
            <m:sub>
              <m:r>
                <m:t>2</m:t>
              </m:r>
            </m:sub>
            <m:sup>
              <m:r>
                <m:rPr>
                  <m:nor/>
                  <m:sty m:val="p"/>
                </m:rPr>
                <m:t>GAT</m:t>
              </m:r>
            </m:sup>
          </m:sSubSup>
          <m:r>
            <m:rPr>
              <m:sty m:val="p"/>
            </m:rPr>
            <m:t>,</m:t>
          </m:r>
          <m:r>
            <m:rPr>
              <m:sty m:val="p"/>
            </m:rPr>
            <m:t>…</m:t>
          </m:r>
          <m:r>
            <m:rPr>
              <m:sty m:val="p"/>
            </m:rPr>
            <m:t>,</m:t>
          </m:r>
          <m:sSubSup>
            <m:e>
              <m:r>
                <m:rPr>
                  <m:sty m:val="bi"/>
                </m:rPr>
                <m:t>h</m:t>
              </m:r>
            </m:e>
            <m:sub>
              <m:r>
                <m:t>M</m:t>
              </m:r>
            </m:sub>
            <m:sup>
              <m:r>
                <m:rPr>
                  <m:nor/>
                  <m:sty m:val="p"/>
                </m:rPr>
                <m:t>GAT</m:t>
              </m:r>
            </m:sup>
          </m:sSubSup>
          <m:sSup>
            <m:e>
              <m:r>
                <m:rPr>
                  <m:sty m:val="p"/>
                </m:rPr>
                <m:t>]</m:t>
              </m:r>
            </m:e>
            <m:sup>
              <m:r>
                <m:rPr>
                  <m:sty m:val="p"/>
                </m:rPr>
                <m:t>⊤</m:t>
              </m:r>
            </m:sup>
          </m:sSup>
          <m:r>
            <m:rPr>
              <m:sty m:val="p"/>
            </m:rPr>
            <m:t>∈</m:t>
          </m:r>
          <m:sSup>
            <m:e>
              <m:r>
                <m:rPr>
                  <m:scr m:val="double-struck"/>
                  <m:sty m:val="p"/>
                </m:rPr>
                <m:t>R</m:t>
              </m:r>
            </m:e>
            <m:sup>
              <m:r>
                <m:t>M</m:t>
              </m:r>
              <m:r>
                <m:rPr>
                  <m:sty m:val="p"/>
                </m:rPr>
                <m:t>×</m:t>
              </m:r>
              <m:sSub>
                <m:e>
                  <m:r>
                    <m:t>d</m:t>
                  </m:r>
                </m:e>
                <m:sub>
                  <m:r>
                    <m:rPr>
                      <m:nor/>
                      <m:sty m:val="p"/>
                    </m:rPr>
                    <m:t>model</m:t>
                  </m:r>
                </m:sub>
              </m:sSub>
            </m:sup>
          </m:sSup>
        </m:oMath>
      </m:oMathPara>
    </w:p>
    <w:p>
      <w:pPr>
        <w:pStyle w:val="FirstParagraph"/>
      </w:pPr>
      <w:r>
        <w:rPr>
          <w:b/>
          <w:bCs/>
        </w:rPr>
        <w:t xml:space="preserve">(3) </w:t>
      </w:r>
      <w:r>
        <w:rPr>
          <w:rFonts w:hint="eastAsia"/>
          <w:b/>
          <w:bCs/>
        </w:rPr>
        <w:t xml:space="preserve">交互特征输出。</w:t>
      </w:r>
    </w:p>
    <w:p>
      <w:pPr>
        <w:pStyle w:val="BodyText"/>
      </w:pPr>
      <w:r>
        <w:t xml:space="preserve">GAT </w:t>
      </w:r>
      <w:r>
        <w:rPr>
          <w:rFonts w:hint="eastAsia"/>
        </w:rPr>
        <w:t xml:space="preserve">层输出的</w:t>
      </w:r>
      <w:r>
        <w:t xml:space="preserve"> </w:t>
      </w:r>
      <m:oMath>
        <m:sSup>
          <m:e>
            <m:r>
              <m:rPr>
                <m:sty m:val="bi"/>
              </m:rPr>
              <m:t>H</m:t>
            </m:r>
          </m:e>
          <m:sup>
            <m:r>
              <m:rPr>
                <m:nor/>
                <m:sty m:val="p"/>
              </m:rPr>
              <m:t>GAT</m:t>
            </m:r>
          </m:sup>
        </m:sSup>
      </m:oMath>
      <w:r>
        <w:t xml:space="preserve"> </w:t>
      </w:r>
      <w:r>
        <w:rPr>
          <w:rFonts w:hint="eastAsia"/>
        </w:rPr>
        <w:t xml:space="preserve">融合了邻域的跨环节交互信息。对于环节</w:t>
      </w:r>
      <w:r>
        <w:t xml:space="preserve"> </w:t>
      </w:r>
      <m:oMath>
        <m:sSub>
          <m:e>
            <m:r>
              <m:t>L</m:t>
            </m:r>
          </m:e>
          <m:sub>
            <m:r>
              <m:t>k</m:t>
            </m:r>
          </m:sub>
        </m:sSub>
      </m:oMath>
      <w:r>
        <w:rPr>
          <w:rFonts w:hint="eastAsia"/>
        </w:rPr>
        <w:t xml:space="preserve">，其指标交互特征矩阵为：</w:t>
      </w:r>
    </w:p>
    <w:p>
      <w:pPr>
        <w:pStyle w:val="BodyText"/>
      </w:pPr>
      <m:oMathPara>
        <m:oMathParaPr>
          <m:jc m:val="center"/>
        </m:oMathParaPr>
        <m:oMath>
          <m:sSubSup>
            <m:e>
              <m:r>
                <m:rPr>
                  <m:sty m:val="bi"/>
                </m:rPr>
                <m:t>H</m:t>
              </m:r>
            </m:e>
            <m:sub>
              <m:r>
                <m:t>k</m:t>
              </m:r>
            </m:sub>
            <m:sup>
              <m:r>
                <m:rPr>
                  <m:nor/>
                  <m:sty m:val="p"/>
                </m:rPr>
                <m:t>GAT</m:t>
              </m:r>
            </m:sup>
          </m:sSubSup>
          <m:r>
            <m:rPr>
              <m:sty m:val="p"/>
            </m:rPr>
            <m:t>=</m:t>
          </m:r>
          <m:r>
            <m:rPr>
              <m:sty m:val="p"/>
            </m:rPr>
            <m:t>[</m:t>
          </m:r>
          <m:sSubSup>
            <m:e>
              <m:r>
                <m:rPr>
                  <m:sty m:val="bi"/>
                </m:rPr>
                <m:t>h</m:t>
              </m:r>
            </m:e>
            <m:sub>
              <m:r>
                <m:t>k</m:t>
              </m:r>
              <m:r>
                <m:rPr>
                  <m:sty m:val="p"/>
                </m:rPr>
                <m:t>,</m:t>
              </m:r>
              <m:r>
                <m:t>1</m:t>
              </m:r>
            </m:sub>
            <m:sup>
              <m:r>
                <m:rPr>
                  <m:nor/>
                  <m:sty m:val="p"/>
                </m:rPr>
                <m:t>GAT</m:t>
              </m:r>
            </m:sup>
          </m:sSubSup>
          <m:r>
            <m:rPr>
              <m:sty m:val="p"/>
            </m:rPr>
            <m:t>,</m:t>
          </m:r>
          <m:sSubSup>
            <m:e>
              <m:r>
                <m:rPr>
                  <m:sty m:val="bi"/>
                </m:rPr>
                <m:t>h</m:t>
              </m:r>
            </m:e>
            <m:sub>
              <m:r>
                <m:t>k</m:t>
              </m:r>
              <m:r>
                <m:rPr>
                  <m:sty m:val="p"/>
                </m:rPr>
                <m:t>,</m:t>
              </m:r>
              <m:r>
                <m:t>2</m:t>
              </m:r>
            </m:sub>
            <m:sup>
              <m:r>
                <m:rPr>
                  <m:nor/>
                  <m:sty m:val="p"/>
                </m:rPr>
                <m:t>GAT</m:t>
              </m:r>
            </m:sup>
          </m:sSubSup>
          <m:r>
            <m:rPr>
              <m:sty m:val="p"/>
            </m:rPr>
            <m:t>,</m:t>
          </m:r>
          <m:r>
            <m:rPr>
              <m:sty m:val="p"/>
            </m:rPr>
            <m:t>…</m:t>
          </m:r>
          <m:r>
            <m:rPr>
              <m:sty m:val="p"/>
            </m:rPr>
            <m:t>,</m:t>
          </m:r>
          <m:sSubSup>
            <m:e>
              <m:r>
                <m:rPr>
                  <m:sty m:val="bi"/>
                </m:rPr>
                <m:t>h</m:t>
              </m:r>
            </m:e>
            <m:sub>
              <m:r>
                <m:t>k</m:t>
              </m:r>
              <m:r>
                <m:rPr>
                  <m:sty m:val="p"/>
                </m:rPr>
                <m:t>,</m:t>
              </m:r>
              <m:sSub>
                <m:e>
                  <m:r>
                    <m:t>m</m:t>
                  </m:r>
                </m:e>
                <m:sub>
                  <m:r>
                    <m:t>k</m:t>
                  </m:r>
                </m:sub>
              </m:sSub>
            </m:sub>
            <m:sup>
              <m:r>
                <m:rPr>
                  <m:nor/>
                  <m:sty m:val="p"/>
                </m:rPr>
                <m:t>GAT</m:t>
              </m:r>
            </m:sup>
          </m:sSubSup>
          <m:sSup>
            <m:e>
              <m:r>
                <m:rPr>
                  <m:sty m:val="p"/>
                </m:rPr>
                <m:t>]</m:t>
              </m:r>
            </m:e>
            <m:sup>
              <m:r>
                <m:rPr>
                  <m:sty m:val="p"/>
                </m:rPr>
                <m:t>⊤</m:t>
              </m:r>
            </m:sup>
          </m:sSup>
          <m:r>
            <m:rPr>
              <m:sty m:val="p"/>
            </m:rPr>
            <m:t>∈</m:t>
          </m:r>
          <m:sSup>
            <m:e>
              <m:r>
                <m:rPr>
                  <m:scr m:val="double-struck"/>
                  <m:sty m:val="p"/>
                </m:rPr>
                <m:t>R</m:t>
              </m:r>
            </m:e>
            <m:sup>
              <m:sSub>
                <m:e>
                  <m:r>
                    <m:t>m</m:t>
                  </m:r>
                </m:e>
                <m:sub>
                  <m:r>
                    <m:t>k</m:t>
                  </m:r>
                </m:sub>
              </m:sSub>
              <m:r>
                <m:rPr>
                  <m:sty m:val="p"/>
                </m:rPr>
                <m:t>×</m:t>
              </m:r>
              <m:sSub>
                <m:e>
                  <m:r>
                    <m:t>d</m:t>
                  </m:r>
                </m:e>
                <m:sub>
                  <m:r>
                    <m:rPr>
                      <m:nor/>
                      <m:sty m:val="p"/>
                    </m:rPr>
                    <m:t>model</m:t>
                  </m:r>
                </m:sub>
              </m:sSub>
            </m:sup>
          </m:sSup>
        </m:oMath>
      </m:oMathPara>
    </w:p>
    <w:p>
      <w:pPr>
        <w:pStyle w:val="FirstParagraph"/>
      </w:pPr>
      <w:r>
        <w:rPr>
          <w:rFonts w:hint="eastAsia"/>
        </w:rPr>
        <w:t xml:space="preserve">该特征矩阵将作为环节内动态赋权层的输入，用于后续的环节级表征学习。</w:t>
      </w:r>
    </w:p>
    <w:bookmarkEnd w:id="13"/>
    <w:bookmarkStart w:id="14" w:name="环节内动态赋权层"/>
    <w:p>
      <w:pPr>
        <w:pStyle w:val="Heading3"/>
      </w:pPr>
      <w:r>
        <w:rPr>
          <w:rFonts w:hint="eastAsia"/>
        </w:rPr>
        <w:t xml:space="preserve">环节内动态赋权层</w:t>
      </w:r>
    </w:p>
    <w:p>
      <w:pPr>
        <w:pStyle w:val="FirstParagraph"/>
      </w:pPr>
      <w:r>
        <w:rPr>
          <w:rFonts w:hint="eastAsia"/>
        </w:rPr>
        <w:t xml:space="preserve">每个环节内各指标对可供性的贡献权重应随着不同时空场景动态调整。为此设计环节内动态赋权层，由动态权重网络（DWN）和通道注意力机制（SENet）两级模块构成。</w:t>
      </w:r>
    </w:p>
    <w:p>
      <w:pPr>
        <w:pStyle w:val="BodyText"/>
      </w:pPr>
      <w:r>
        <w:rPr>
          <w:b/>
          <w:bCs/>
        </w:rPr>
        <w:t xml:space="preserve">(1) </w:t>
      </w:r>
      <w:r>
        <w:rPr>
          <w:rFonts w:hint="eastAsia"/>
          <w:b/>
          <w:bCs/>
        </w:rPr>
        <w:t xml:space="preserve">动态权重网络（Dynamic</w:t>
      </w:r>
      <w:r>
        <w:rPr>
          <w:b/>
          <w:bCs/>
        </w:rPr>
        <w:t xml:space="preserve"> Weight Network, </w:t>
      </w:r>
      <w:r>
        <w:rPr>
          <w:rFonts w:hint="eastAsia"/>
          <w:b/>
          <w:bCs/>
        </w:rPr>
        <w:t xml:space="preserve">DWN）。</w:t>
      </w:r>
    </w:p>
    <w:p>
      <w:pPr>
        <w:pStyle w:val="BodyText"/>
      </w:pPr>
      <w:r>
        <w:rPr>
          <w:rFonts w:hint="eastAsia"/>
        </w:rPr>
        <w:t xml:space="preserve">为使模型能够根据不同样本和场景自适应赋权，引入</w:t>
      </w:r>
      <w:r>
        <w:t xml:space="preserve"> DWN </w:t>
      </w:r>
      <w:r>
        <w:rPr>
          <w:rFonts w:hint="eastAsia"/>
        </w:rPr>
        <w:t xml:space="preserve">对环节</w:t>
      </w:r>
      <w:r>
        <w:t xml:space="preserve"> </w:t>
      </w:r>
      <m:oMath>
        <m:sSub>
          <m:e>
            <m:r>
              <m:t>L</m:t>
            </m:r>
          </m:e>
          <m:sub>
            <m:r>
              <m:t>k</m:t>
            </m:r>
          </m:sub>
        </m:sSub>
      </m:oMath>
      <w:r>
        <w:t xml:space="preserve"> </w:t>
      </w:r>
      <w:r>
        <w:rPr>
          <w:rFonts w:hint="eastAsia"/>
        </w:rPr>
        <w:t xml:space="preserve">内</w:t>
      </w:r>
      <w:r>
        <w:t xml:space="preserve"> </w:t>
      </w:r>
      <m:oMath>
        <m:sSub>
          <m:e>
            <m:r>
              <m:t>m</m:t>
            </m:r>
          </m:e>
          <m:sub>
            <m:r>
              <m:t>k</m:t>
            </m:r>
          </m:sub>
        </m:sSub>
      </m:oMath>
      <w:r>
        <w:t xml:space="preserve"> </w:t>
      </w:r>
      <w:r>
        <w:rPr>
          <w:rFonts w:hint="eastAsia"/>
        </w:rPr>
        <w:t xml:space="preserve">个指标进行动态加权。将</w:t>
      </w:r>
      <w:r>
        <w:t xml:space="preserve"> GAT </w:t>
      </w:r>
      <w:r>
        <w:rPr>
          <w:rFonts w:hint="eastAsia"/>
        </w:rPr>
        <w:t xml:space="preserve">交互特征</w:t>
      </w:r>
      <w:r>
        <w:t xml:space="preserve"> </w:t>
      </w:r>
      <m:oMath>
        <m:sSubSup>
          <m:e>
            <m:r>
              <m:rPr>
                <m:sty m:val="bi"/>
              </m:rPr>
              <m:t>H</m:t>
            </m:r>
          </m:e>
          <m:sub>
            <m:r>
              <m:t>k</m:t>
            </m:r>
          </m:sub>
          <m:sup>
            <m:r>
              <m:rPr>
                <m:nor/>
                <m:sty m:val="p"/>
              </m:rPr>
              <m:t>GAT</m:t>
            </m:r>
          </m:sup>
        </m:sSubSup>
      </m:oMath>
      <w:r>
        <w:t xml:space="preserve"> </w:t>
      </w:r>
      <w:r>
        <w:rPr>
          <w:rFonts w:hint="eastAsia"/>
        </w:rPr>
        <w:t xml:space="preserve">和环节原始归一化特征</w:t>
      </w:r>
      <w:r>
        <w:t xml:space="preserve"> </w:t>
      </w:r>
      <m:oMath>
        <m:sSub>
          <m:e>
            <m:acc>
              <m:accPr>
                <m:chr m:val="̃"/>
              </m:accPr>
              <m:e>
                <m:r>
                  <m:rPr>
                    <m:sty m:val="bi"/>
                  </m:rPr>
                  <m:t>x</m:t>
                </m:r>
              </m:e>
            </m:acc>
          </m:e>
          <m:sub>
            <m:r>
              <m:t>k</m:t>
            </m:r>
          </m:sub>
        </m:sSub>
      </m:oMath>
      <w:r>
        <w:t xml:space="preserve"> </w:t>
      </w:r>
      <w:r>
        <w:rPr>
          <w:rFonts w:hint="eastAsia"/>
        </w:rPr>
        <w:t xml:space="preserve">共同输入</w:t>
      </w:r>
      <w:r>
        <w:t xml:space="preserve"> </w:t>
      </w:r>
      <w:r>
        <w:rPr>
          <w:rFonts w:hint="eastAsia"/>
        </w:rPr>
        <w:t xml:space="preserve">DWN，通过多层感知机学习各指标的动态权重：</w:t>
      </w:r>
    </w:p>
    <w:p>
      <w:pPr>
        <w:pStyle w:val="BodyText"/>
      </w:pPr>
      <m:oMathPara>
        <m:oMathParaPr>
          <m:jc m:val="center"/>
        </m:oMathParaPr>
        <m:oMath>
          <m:sSubSup>
            <m:e>
              <m:r>
                <m:rPr>
                  <m:sty m:val="bi"/>
                </m:rPr>
                <m:t>w</m:t>
              </m:r>
            </m:e>
            <m:sub>
              <m:r>
                <m:t>k</m:t>
              </m:r>
            </m:sub>
            <m:sup>
              <m:r>
                <m:rPr>
                  <m:nor/>
                  <m:sty m:val="p"/>
                </m:rPr>
                <m:t>dyn</m:t>
              </m:r>
            </m:sup>
          </m:sSubSup>
          <m:r>
            <m:rPr>
              <m:sty m:val="p"/>
            </m:rPr>
            <m:t>=</m:t>
          </m:r>
          <m:r>
            <m:rPr>
              <m:nor/>
              <m:sty m:val="p"/>
            </m:rPr>
            <m:t>Softmax</m:t>
          </m:r>
          <m:d>
            <m:dPr>
              <m:begChr m:val="("/>
              <m:sepChr m:val=""/>
              <m:endChr m:val=")"/>
              <m:grow/>
            </m:dPr>
            <m:e>
              <m:sSubSup>
                <m:e>
                  <m:r>
                    <m:rPr>
                      <m:nor/>
                      <m:sty m:val="p"/>
                    </m:rPr>
                    <m:t>MLP</m:t>
                  </m:r>
                </m:e>
                <m:sub>
                  <m:r>
                    <m:t>k</m:t>
                  </m:r>
                </m:sub>
                <m:sup>
                  <m:r>
                    <m:rPr>
                      <m:nor/>
                      <m:sty m:val="p"/>
                    </m:rPr>
                    <m:t>dwn</m:t>
                  </m:r>
                </m:sup>
              </m:sSubSup>
              <m:d>
                <m:dPr>
                  <m:begChr m:val="("/>
                  <m:sepChr m:val=""/>
                  <m:endChr m:val=")"/>
                  <m:grow/>
                </m:dPr>
                <m:e>
                  <m:r>
                    <m:rPr>
                      <m:nor/>
                      <m:sty m:val="p"/>
                    </m:rPr>
                    <m:t>Flatten</m:t>
                  </m:r>
                  <m:d>
                    <m:dPr>
                      <m:begChr m:val="("/>
                      <m:sepChr m:val=""/>
                      <m:endChr m:val=")"/>
                      <m:grow/>
                    </m:dPr>
                    <m:e>
                      <m:sSubSup>
                        <m:e>
                          <m:r>
                            <m:rPr>
                              <m:sty m:val="bi"/>
                            </m:rPr>
                            <m:t>H</m:t>
                          </m:r>
                        </m:e>
                        <m:sub>
                          <m:r>
                            <m:t>k</m:t>
                          </m:r>
                        </m:sub>
                        <m:sup>
                          <m:r>
                            <m:rPr>
                              <m:nor/>
                              <m:sty m:val="p"/>
                            </m:rPr>
                            <m:t>GAT</m:t>
                          </m:r>
                        </m:sup>
                      </m:sSubSup>
                    </m:e>
                  </m:d>
                  <m:r>
                    <m:rPr>
                      <m:sty m:val="p"/>
                    </m:rPr>
                    <m:t>‖</m:t>
                  </m:r>
                  <m:sSub>
                    <m:e>
                      <m:acc>
                        <m:accPr>
                          <m:chr m:val="̃"/>
                        </m:accPr>
                        <m:e>
                          <m:r>
                            <m:rPr>
                              <m:sty m:val="bi"/>
                            </m:rPr>
                            <m:t>x</m:t>
                          </m:r>
                        </m:e>
                      </m:acc>
                    </m:e>
                    <m:sub>
                      <m:r>
                        <m:t>k</m:t>
                      </m:r>
                    </m:sub>
                  </m:sSub>
                </m:e>
              </m:d>
            </m:e>
          </m:d>
        </m:oMath>
      </m:oMathPara>
    </w:p>
    <w:p>
      <w:pPr>
        <w:pStyle w:val="FirstParagraph"/>
      </w:pPr>
      <w:r>
        <w:rPr>
          <w:rFonts w:hint="eastAsia"/>
        </w:rPr>
        <w:t xml:space="preserve">其中</w:t>
      </w:r>
      <w:r>
        <w:t xml:space="preserve"> </w:t>
      </w:r>
      <m:oMath>
        <m:sSubSup>
          <m:e>
            <m:r>
              <m:rPr>
                <m:nor/>
                <m:sty m:val="p"/>
              </m:rPr>
              <m:t>MLP</m:t>
            </m:r>
          </m:e>
          <m:sub>
            <m:r>
              <m:t>k</m:t>
            </m:r>
          </m:sub>
          <m:sup>
            <m:r>
              <m:rPr>
                <m:nor/>
                <m:sty m:val="p"/>
              </m:rPr>
              <m:t>dwn</m:t>
            </m:r>
          </m:sup>
        </m:sSubSup>
        <m:r>
          <m:rPr>
            <m:sty m:val="p"/>
          </m:rPr>
          <m:t>:</m:t>
        </m:r>
        <m:sSup>
          <m:e>
            <m:r>
              <m:rPr>
                <m:scr m:val="double-struck"/>
                <m:sty m:val="p"/>
              </m:rPr>
              <m:t>R</m:t>
            </m:r>
          </m:e>
          <m:sup>
            <m:sSub>
              <m:e>
                <m:r>
                  <m:t>m</m:t>
                </m:r>
              </m:e>
              <m:sub>
                <m:r>
                  <m:t>k</m:t>
                </m:r>
              </m:sub>
            </m:sSub>
            <m:r>
              <m:rPr>
                <m:sty m:val="p"/>
              </m:rPr>
              <m:t>(</m:t>
            </m:r>
            <m:sSub>
              <m:e>
                <m:r>
                  <m:t>d</m:t>
                </m:r>
              </m:e>
              <m:sub>
                <m:r>
                  <m:rPr>
                    <m:nor/>
                    <m:sty m:val="p"/>
                  </m:rPr>
                  <m:t>model</m:t>
                </m:r>
              </m:sub>
            </m:sSub>
            <m:r>
              <m:rPr>
                <m:sty m:val="p"/>
              </m:rPr>
              <m:t>+</m:t>
            </m:r>
            <m:r>
              <m:t>1</m:t>
            </m:r>
            <m:r>
              <m:rPr>
                <m:sty m:val="p"/>
              </m:rPr>
              <m:t>)</m:t>
            </m:r>
          </m:sup>
        </m:sSup>
        <m:r>
          <m:rPr>
            <m:sty m:val="p"/>
          </m:rPr>
          <m:t>→</m:t>
        </m:r>
        <m:sSup>
          <m:e>
            <m:r>
              <m:rPr>
                <m:scr m:val="double-struck"/>
                <m:sty m:val="p"/>
              </m:rPr>
              <m:t>R</m:t>
            </m:r>
          </m:e>
          <m:sup>
            <m:sSub>
              <m:e>
                <m:r>
                  <m:t>m</m:t>
                </m:r>
              </m:e>
              <m:sub>
                <m:r>
                  <m:t>k</m:t>
                </m:r>
              </m:sub>
            </m:sSub>
          </m:sup>
        </m:sSup>
      </m:oMath>
      <w:r>
        <w:t xml:space="preserve"> </w:t>
      </w:r>
      <w:r>
        <w:rPr>
          <w:rFonts w:hint="eastAsia"/>
        </w:rPr>
        <w:t xml:space="preserve">为环节</w:t>
      </w:r>
      <w:r>
        <w:t xml:space="preserve"> </w:t>
      </w:r>
      <m:oMath>
        <m:r>
          <m:t>k</m:t>
        </m:r>
      </m:oMath>
      <w:r>
        <w:t xml:space="preserve"> </w:t>
      </w:r>
      <w:r>
        <w:rPr>
          <w:rFonts w:hint="eastAsia"/>
        </w:rPr>
        <w:t xml:space="preserve">专属的三层感知机，</w:t>
      </w:r>
      <m:oMath>
        <m:r>
          <m:rPr>
            <m:nor/>
            <m:sty m:val="p"/>
          </m:rPr>
          <m:t>Softmax</m:t>
        </m:r>
        <m:r>
          <m:rPr>
            <m:sty m:val="p"/>
          </m:rPr>
          <m:t>(</m:t>
        </m:r>
        <m:r>
          <m:rPr>
            <m:sty m:val="p"/>
          </m:rPr>
          <m:t>⋅</m:t>
        </m:r>
        <m:r>
          <m:rPr>
            <m:sty m:val="p"/>
          </m:rPr>
          <m:t>)</m:t>
        </m:r>
      </m:oMath>
      <w:r>
        <w:t xml:space="preserve"> </w:t>
      </w:r>
      <w:r>
        <w:rPr>
          <w:rFonts w:hint="eastAsia"/>
        </w:rPr>
        <w:t xml:space="preserve">确保权重之和为</w:t>
      </w:r>
      <w:r>
        <w:t xml:space="preserve"> 1。</w:t>
      </w:r>
      <m:oMath>
        <m:sSubSup>
          <m:e>
            <m:r>
              <m:rPr>
                <m:sty m:val="bi"/>
              </m:rPr>
              <m:t>w</m:t>
            </m:r>
          </m:e>
          <m:sub>
            <m:r>
              <m:t>k</m:t>
            </m:r>
          </m:sub>
          <m:sup>
            <m:r>
              <m:rPr>
                <m:nor/>
                <m:sty m:val="p"/>
              </m:rPr>
              <m:t>dyn</m:t>
            </m:r>
          </m:sup>
        </m:sSubSup>
        <m:r>
          <m:rPr>
            <m:sty m:val="p"/>
          </m:rPr>
          <m:t>=</m:t>
        </m:r>
        <m:r>
          <m:rPr>
            <m:sty m:val="p"/>
          </m:rPr>
          <m:t>[</m:t>
        </m:r>
        <m:sSubSup>
          <m:e>
            <m:r>
              <m:t>w</m:t>
            </m:r>
          </m:e>
          <m:sub>
            <m:r>
              <m:t>k</m:t>
            </m:r>
            <m:r>
              <m:rPr>
                <m:sty m:val="p"/>
              </m:rPr>
              <m:t>,</m:t>
            </m:r>
            <m:r>
              <m:t>1</m:t>
            </m:r>
          </m:sub>
          <m:sup>
            <m:r>
              <m:rPr>
                <m:nor/>
                <m:sty m:val="p"/>
              </m:rPr>
              <m:t>dyn</m:t>
            </m:r>
          </m:sup>
        </m:sSubSup>
        <m:r>
          <m:rPr>
            <m:sty m:val="p"/>
          </m:rPr>
          <m:t>,</m:t>
        </m:r>
        <m:sSubSup>
          <m:e>
            <m:r>
              <m:t>w</m:t>
            </m:r>
          </m:e>
          <m:sub>
            <m:r>
              <m:t>k</m:t>
            </m:r>
            <m:r>
              <m:rPr>
                <m:sty m:val="p"/>
              </m:rPr>
              <m:t>,</m:t>
            </m:r>
            <m:r>
              <m:t>2</m:t>
            </m:r>
          </m:sub>
          <m:sup>
            <m:r>
              <m:rPr>
                <m:nor/>
                <m:sty m:val="p"/>
              </m:rPr>
              <m:t>dyn</m:t>
            </m:r>
          </m:sup>
        </m:sSubSup>
        <m:r>
          <m:rPr>
            <m:sty m:val="p"/>
          </m:rPr>
          <m:t>,</m:t>
        </m:r>
        <m:r>
          <m:rPr>
            <m:sty m:val="p"/>
          </m:rPr>
          <m:t>…</m:t>
        </m:r>
        <m:r>
          <m:rPr>
            <m:sty m:val="p"/>
          </m:rPr>
          <m:t>,</m:t>
        </m:r>
        <m:sSubSup>
          <m:e>
            <m:r>
              <m:t>w</m:t>
            </m:r>
          </m:e>
          <m:sub>
            <m:r>
              <m:t>k</m:t>
            </m:r>
            <m:r>
              <m:rPr>
                <m:sty m:val="p"/>
              </m:rPr>
              <m:t>,</m:t>
            </m:r>
            <m:sSub>
              <m:e>
                <m:r>
                  <m:t>m</m:t>
                </m:r>
              </m:e>
              <m:sub>
                <m:r>
                  <m:t>k</m:t>
                </m:r>
              </m:sub>
            </m:sSub>
          </m:sub>
          <m:sup>
            <m:r>
              <m:rPr>
                <m:nor/>
                <m:sty m:val="p"/>
              </m:rPr>
              <m:t>dyn</m:t>
            </m:r>
          </m:sup>
        </m:sSubSup>
        <m:sSup>
          <m:e>
            <m:r>
              <m:rPr>
                <m:sty m:val="p"/>
              </m:rPr>
              <m:t>]</m:t>
            </m:r>
          </m:e>
          <m:sup>
            <m:r>
              <m:rPr>
                <m:sty m:val="p"/>
              </m:rPr>
              <m:t>⊤</m:t>
            </m:r>
          </m:sup>
        </m:sSup>
        <m:r>
          <m:rPr>
            <m:sty m:val="p"/>
          </m:rPr>
          <m:t>∈</m:t>
        </m:r>
        <m:r>
          <m:rPr>
            <m:sty m:val="p"/>
          </m:rPr>
          <m:t>[</m:t>
        </m:r>
        <m:r>
          <m:t>0</m:t>
        </m:r>
        <m:r>
          <m:rPr>
            <m:sty m:val="p"/>
          </m:rPr>
          <m:t>,</m:t>
        </m:r>
        <m:r>
          <m:t>1</m:t>
        </m:r>
        <m:sSup>
          <m:e>
            <m:r>
              <m:rPr>
                <m:sty m:val="p"/>
              </m:rPr>
              <m:t>]</m:t>
            </m:r>
          </m:e>
          <m:sup>
            <m:sSub>
              <m:e>
                <m:r>
                  <m:t>m</m:t>
                </m:r>
              </m:e>
              <m:sub>
                <m:r>
                  <m:t>k</m:t>
                </m:r>
              </m:sub>
            </m:sSub>
          </m:sup>
        </m:sSup>
      </m:oMath>
      <w:r>
        <w:rPr>
          <w:rFonts w:hint="eastAsia"/>
        </w:rPr>
        <w:t xml:space="preserve">，</w:t>
      </w:r>
      <m:oMath>
        <m:nary>
          <m:naryPr>
            <m:chr m:val="∑"/>
            <m:limLoc m:val="undOvr"/>
            <m:subHide m:val="off"/>
            <m:supHide m:val="off"/>
          </m:naryPr>
          <m:sub>
            <m:r>
              <m:t>i</m:t>
            </m:r>
            <m:r>
              <m:rPr>
                <m:sty m:val="p"/>
              </m:rPr>
              <m:t>=</m:t>
            </m:r>
            <m:r>
              <m:t>1</m:t>
            </m:r>
          </m:sub>
          <m:sup>
            <m:sSub>
              <m:e>
                <m:r>
                  <m:t>m</m:t>
                </m:r>
              </m:e>
              <m:sub>
                <m:r>
                  <m:t>k</m:t>
                </m:r>
              </m:sub>
            </m:sSub>
          </m:sup>
          <m:e>
            <m:sSubSup>
              <m:e>
                <m:r>
                  <m:t>w</m:t>
                </m:r>
              </m:e>
              <m:sub>
                <m:r>
                  <m:t>k</m:t>
                </m:r>
                <m:r>
                  <m:rPr>
                    <m:sty m:val="p"/>
                  </m:rPr>
                  <m:t>,</m:t>
                </m:r>
                <m:r>
                  <m:t>i</m:t>
                </m:r>
              </m:sub>
              <m:sup>
                <m:r>
                  <m:rPr>
                    <m:nor/>
                    <m:sty m:val="p"/>
                  </m:rPr>
                  <m:t>dyn</m:t>
                </m:r>
              </m:sup>
            </m:sSubSup>
          </m:e>
        </m:nary>
        <m:r>
          <m:rPr>
            <m:sty m:val="p"/>
          </m:rPr>
          <m:t>=</m:t>
        </m:r>
        <m:r>
          <m:t>1</m:t>
        </m:r>
      </m:oMath>
      <w:r>
        <w:t xml:space="preserve">。</w:t>
      </w:r>
    </w:p>
    <w:p>
      <w:pPr>
        <w:pStyle w:val="BodyText"/>
      </w:pPr>
      <w:r>
        <w:t xml:space="preserve">DWN </w:t>
      </w:r>
      <w:r>
        <w:rPr>
          <w:rFonts w:hint="eastAsia"/>
        </w:rPr>
        <w:t xml:space="preserve">的设计使模型能够在不同样本（如不同时间点、不同市场条件）和不同场景（如供应紧张期与宽松期）下自适应调节指标重要性。例如，在供应紧张期，储量类指标的权重将被自动调高；在产能过剩期，成本类指标的权重将占据主导。</w:t>
      </w:r>
    </w:p>
    <w:p>
      <w:pPr>
        <w:pStyle w:val="BodyText"/>
      </w:pPr>
      <w:r>
        <w:t xml:space="preserve">DWN </w:t>
      </w:r>
      <w:r>
        <w:rPr>
          <w:rFonts w:hint="eastAsia"/>
        </w:rPr>
        <w:t xml:space="preserve">加权后的环节特征矩阵为：</w:t>
      </w:r>
    </w:p>
    <w:p>
      <w:pPr>
        <w:pStyle w:val="BodyText"/>
      </w:pPr>
      <m:oMathPara>
        <m:oMathParaPr>
          <m:jc m:val="center"/>
        </m:oMathParaPr>
        <m:oMath>
          <m:sSubSup>
            <m:e>
              <m:acc>
                <m:accPr>
                  <m:chr m:val="̃"/>
                </m:accPr>
                <m:e>
                  <m:r>
                    <m:rPr>
                      <m:sty m:val="bi"/>
                    </m:rPr>
                    <m:t>H</m:t>
                  </m:r>
                </m:e>
              </m:acc>
            </m:e>
            <m:sub>
              <m:r>
                <m:t>k</m:t>
              </m:r>
            </m:sub>
            <m:sup>
              <m:r>
                <m:rPr>
                  <m:nor/>
                  <m:sty m:val="p"/>
                </m:rPr>
                <m:t>DWN</m:t>
              </m:r>
            </m:sup>
          </m:sSubSup>
          <m:r>
            <m:rPr>
              <m:sty m:val="p"/>
            </m:rPr>
            <m:t>=</m:t>
          </m:r>
          <m:r>
            <m:rPr>
              <m:nor/>
              <m:sty m:val="p"/>
            </m:rPr>
            <m:t>diag</m:t>
          </m:r>
          <m:r>
            <m:rPr>
              <m:sty m:val="p"/>
            </m:rPr>
            <m:t>(</m:t>
          </m:r>
          <m:sSubSup>
            <m:e>
              <m:r>
                <m:rPr>
                  <m:sty m:val="bi"/>
                </m:rPr>
                <m:t>w</m:t>
              </m:r>
            </m:e>
            <m:sub>
              <m:r>
                <m:t>k</m:t>
              </m:r>
            </m:sub>
            <m:sup>
              <m:r>
                <m:rPr>
                  <m:nor/>
                  <m:sty m:val="p"/>
                </m:rPr>
                <m:t>dyn</m:t>
              </m:r>
            </m:sup>
          </m:sSubSup>
          <m:r>
            <m:rPr>
              <m:sty m:val="p"/>
            </m:rPr>
            <m:t>)</m:t>
          </m:r>
          <m:r>
            <m:rPr>
              <m:sty m:val="p"/>
            </m:rPr>
            <m:t>⋅</m:t>
          </m:r>
          <m:sSubSup>
            <m:e>
              <m:r>
                <m:rPr>
                  <m:sty m:val="bi"/>
                </m:rPr>
                <m:t>H</m:t>
              </m:r>
            </m:e>
            <m:sub>
              <m:r>
                <m:t>k</m:t>
              </m:r>
            </m:sub>
            <m:sup>
              <m:r>
                <m:rPr>
                  <m:nor/>
                  <m:sty m:val="p"/>
                </m:rPr>
                <m:t>GAT</m:t>
              </m:r>
            </m:sup>
          </m:sSubSup>
          <m:r>
            <m:rPr>
              <m:sty m:val="p"/>
            </m:rPr>
            <m:t>∈</m:t>
          </m:r>
          <m:sSup>
            <m:e>
              <m:r>
                <m:rPr>
                  <m:scr m:val="double-struck"/>
                  <m:sty m:val="p"/>
                </m:rPr>
                <m:t>R</m:t>
              </m:r>
            </m:e>
            <m:sup>
              <m:sSub>
                <m:e>
                  <m:r>
                    <m:t>m</m:t>
                  </m:r>
                </m:e>
                <m:sub>
                  <m:r>
                    <m:t>k</m:t>
                  </m:r>
                </m:sub>
              </m:sSub>
              <m:r>
                <m:rPr>
                  <m:sty m:val="p"/>
                </m:rPr>
                <m:t>×</m:t>
              </m:r>
              <m:sSub>
                <m:e>
                  <m:r>
                    <m:t>d</m:t>
                  </m:r>
                </m:e>
                <m:sub>
                  <m:r>
                    <m:rPr>
                      <m:nor/>
                      <m:sty m:val="p"/>
                    </m:rPr>
                    <m:t>model</m:t>
                  </m:r>
                </m:sub>
              </m:sSub>
            </m:sup>
          </m:sSup>
        </m:oMath>
      </m:oMathPara>
    </w:p>
    <w:p>
      <w:pPr>
        <w:pStyle w:val="FirstParagraph"/>
      </w:pPr>
      <w:r>
        <w:rPr>
          <w:b/>
          <w:bCs/>
        </w:rPr>
        <w:t xml:space="preserve">(2) </w:t>
      </w:r>
      <w:r>
        <w:rPr>
          <w:rFonts w:hint="eastAsia"/>
          <w:b/>
          <w:bCs/>
        </w:rPr>
        <w:t xml:space="preserve">通道注意力机制（Squeeze-and-Excitation</w:t>
      </w:r>
      <w:r>
        <w:rPr>
          <w:b/>
          <w:bCs/>
        </w:rPr>
        <w:t xml:space="preserve"> Network, </w:t>
      </w:r>
      <w:r>
        <w:rPr>
          <w:rFonts w:hint="eastAsia"/>
          <w:b/>
          <w:bCs/>
        </w:rPr>
        <w:t xml:space="preserve">SENet）。</w:t>
      </w:r>
    </w:p>
    <w:p>
      <w:pPr>
        <w:pStyle w:val="BodyText"/>
      </w:pPr>
      <w:r>
        <w:rPr>
          <w:rFonts w:hint="eastAsia"/>
        </w:rPr>
        <w:t xml:space="preserve">为进一步增强关键特征通道的表达能力并抑制冗余信息，在</w:t>
      </w:r>
      <w:r>
        <w:t xml:space="preserve"> DWN </w:t>
      </w:r>
      <w:r>
        <w:rPr>
          <w:rFonts w:hint="eastAsia"/>
        </w:rPr>
        <w:t xml:space="preserve">加权后引入</w:t>
      </w:r>
      <w:r>
        <w:t xml:space="preserve"> SENet </w:t>
      </w:r>
      <w:r>
        <w:rPr>
          <w:rFonts w:hint="eastAsia"/>
        </w:rPr>
        <w:t xml:space="preserve">对特征通道维度进行自适应校准。</w:t>
      </w:r>
    </w:p>
    <w:p>
      <w:pPr>
        <w:pStyle w:val="BodyText"/>
      </w:pPr>
      <w:r>
        <w:rPr>
          <w:b/>
          <w:bCs/>
        </w:rPr>
        <w:t xml:space="preserve">Squeeze </w:t>
      </w:r>
      <w:r>
        <w:rPr>
          <w:rFonts w:hint="eastAsia"/>
          <w:b/>
          <w:bCs/>
        </w:rPr>
        <w:t xml:space="preserve">阶段：</w:t>
      </w:r>
      <w:r>
        <w:rPr>
          <w:rFonts w:hint="eastAsia"/>
        </w:rPr>
        <w:t xml:space="preserve">对加权特征矩阵</w:t>
      </w:r>
      <w:r>
        <w:t xml:space="preserve"> </w:t>
      </w:r>
      <m:oMath>
        <m:sSubSup>
          <m:e>
            <m:acc>
              <m:accPr>
                <m:chr m:val="̃"/>
              </m:accPr>
              <m:e>
                <m:r>
                  <m:rPr>
                    <m:sty m:val="bi"/>
                  </m:rPr>
                  <m:t>H</m:t>
                </m:r>
              </m:e>
            </m:acc>
          </m:e>
          <m:sub>
            <m:r>
              <m:t>k</m:t>
            </m:r>
          </m:sub>
          <m:sup>
            <m:r>
              <m:rPr>
                <m:nor/>
                <m:sty m:val="p"/>
              </m:rPr>
              <m:t>DWN</m:t>
            </m:r>
          </m:sup>
        </m:sSubSup>
      </m:oMath>
      <w:r>
        <w:t xml:space="preserve"> </w:t>
      </w:r>
      <w:r>
        <w:rPr>
          <w:rFonts w:hint="eastAsia"/>
        </w:rPr>
        <w:t xml:space="preserve">的每个通道维度</w:t>
      </w:r>
      <w:r>
        <w:t xml:space="preserve"> </w:t>
      </w:r>
      <m:oMath>
        <m:r>
          <m:t>d</m:t>
        </m:r>
      </m:oMath>
      <w:r>
        <w:t xml:space="preserve"> </w:t>
      </w:r>
      <w:r>
        <w:rPr>
          <w:rFonts w:hint="eastAsia"/>
        </w:rPr>
        <w:t xml:space="preserve">进行全局平均池化，形成通道描述向量：</w:t>
      </w:r>
    </w:p>
    <w:p>
      <w:pPr>
        <w:pStyle w:val="BodyText"/>
      </w:pPr>
      <m:oMathPara>
        <m:oMathParaPr>
          <m:jc m:val="center"/>
        </m:oMathParaPr>
        <m:oMath>
          <m:sSubSup>
            <m:e>
              <m:r>
                <m:rPr>
                  <m:sty m:val="bi"/>
                </m:rPr>
                <m:t>z</m:t>
              </m:r>
            </m:e>
            <m:sub>
              <m:r>
                <m:t>k</m:t>
              </m:r>
            </m:sub>
            <m:sup>
              <m:r>
                <m:rPr>
                  <m:nor/>
                  <m:sty m:val="p"/>
                </m:rPr>
                <m:t>sq</m:t>
              </m:r>
            </m:sup>
          </m:sSubSup>
          <m:r>
            <m:rPr>
              <m:sty m:val="p"/>
            </m:rPr>
            <m:t>=</m:t>
          </m:r>
          <m:f>
            <m:fPr>
              <m:type m:val="bar"/>
            </m:fPr>
            <m:num>
              <m:r>
                <m:t>1</m:t>
              </m:r>
            </m:num>
            <m:den>
              <m:sSub>
                <m:e>
                  <m:r>
                    <m:t>m</m:t>
                  </m:r>
                </m:e>
                <m:sub>
                  <m:r>
                    <m:t>k</m:t>
                  </m:r>
                </m:sub>
              </m:sSub>
            </m:den>
          </m:f>
          <m:nary>
            <m:naryPr>
              <m:chr m:val="∑"/>
              <m:limLoc m:val="undOvr"/>
              <m:subHide m:val="off"/>
              <m:supHide m:val="off"/>
            </m:naryPr>
            <m:sub>
              <m:r>
                <m:t>i</m:t>
              </m:r>
              <m:r>
                <m:rPr>
                  <m:sty m:val="p"/>
                </m:rPr>
                <m:t>=</m:t>
              </m:r>
              <m:r>
                <m:t>1</m:t>
              </m:r>
            </m:sub>
            <m:sup>
              <m:sSub>
                <m:e>
                  <m:r>
                    <m:t>m</m:t>
                  </m:r>
                </m:e>
                <m:sub>
                  <m:r>
                    <m:t>k</m:t>
                  </m:r>
                </m:sub>
              </m:sSub>
            </m:sup>
            <m:e>
              <m:sSubSup>
                <m:e>
                  <m:acc>
                    <m:accPr>
                      <m:chr m:val="̃"/>
                    </m:accPr>
                    <m:e>
                      <m:r>
                        <m:rPr>
                          <m:sty m:val="bi"/>
                        </m:rPr>
                        <m:t>h</m:t>
                      </m:r>
                    </m:e>
                  </m:acc>
                </m:e>
                <m:sub>
                  <m:r>
                    <m:t>k</m:t>
                  </m:r>
                  <m:r>
                    <m:rPr>
                      <m:sty m:val="p"/>
                    </m:rPr>
                    <m:t>,</m:t>
                  </m:r>
                  <m:r>
                    <m:t>i</m:t>
                  </m:r>
                </m:sub>
                <m:sup>
                  <m:r>
                    <m:rPr>
                      <m:nor/>
                      <m:sty m:val="p"/>
                    </m:rPr>
                    <m:t>DWN</m:t>
                  </m:r>
                </m:sup>
              </m:sSubSup>
            </m:e>
          </m:nary>
          <m:r>
            <m:rPr>
              <m:sty m:val="p"/>
            </m:rPr>
            <m:t>∈</m:t>
          </m:r>
          <m:sSup>
            <m:e>
              <m:r>
                <m:rPr>
                  <m:scr m:val="double-struck"/>
                  <m:sty m:val="p"/>
                </m:rPr>
                <m:t>R</m:t>
              </m:r>
            </m:e>
            <m:sup>
              <m:sSub>
                <m:e>
                  <m:r>
                    <m:t>d</m:t>
                  </m:r>
                </m:e>
                <m:sub>
                  <m:r>
                    <m:rPr>
                      <m:nor/>
                      <m:sty m:val="p"/>
                    </m:rPr>
                    <m:t>model</m:t>
                  </m:r>
                </m:sub>
              </m:sSub>
            </m:sup>
          </m:sSup>
        </m:oMath>
      </m:oMathPara>
    </w:p>
    <w:p>
      <w:pPr>
        <w:pStyle w:val="FirstParagraph"/>
      </w:pPr>
      <w:r>
        <w:rPr>
          <w:b/>
          <w:bCs/>
        </w:rPr>
        <w:t xml:space="preserve">Excitation </w:t>
      </w:r>
      <w:r>
        <w:rPr>
          <w:rFonts w:hint="eastAsia"/>
          <w:b/>
          <w:bCs/>
        </w:rPr>
        <w:t xml:space="preserve">阶段：</w:t>
      </w:r>
      <w:r>
        <w:rPr>
          <w:rFonts w:hint="eastAsia"/>
        </w:rPr>
        <w:t xml:space="preserve">将</w:t>
      </w:r>
      <w:r>
        <w:t xml:space="preserve"> </w:t>
      </w:r>
      <m:oMath>
        <m:sSubSup>
          <m:e>
            <m:r>
              <m:rPr>
                <m:sty m:val="bi"/>
              </m:rPr>
              <m:t>z</m:t>
            </m:r>
          </m:e>
          <m:sub>
            <m:r>
              <m:t>k</m:t>
            </m:r>
          </m:sub>
          <m:sup>
            <m:r>
              <m:rPr>
                <m:nor/>
                <m:sty m:val="p"/>
              </m:rPr>
              <m:t>sq</m:t>
            </m:r>
          </m:sup>
        </m:sSubSup>
      </m:oMath>
      <w:r>
        <w:t xml:space="preserve"> </w:t>
      </w:r>
      <w:r>
        <w:rPr>
          <w:rFonts w:hint="eastAsia"/>
        </w:rPr>
        <w:t xml:space="preserve">送入双层全连接网络，学习各通道的权重系数：</w:t>
      </w:r>
    </w:p>
    <w:p>
      <w:pPr>
        <w:pStyle w:val="BodyText"/>
      </w:pPr>
      <m:oMathPara>
        <m:oMathParaPr>
          <m:jc m:val="center"/>
        </m:oMathParaPr>
        <m:oMath>
          <m:sSub>
            <m:e>
              <m:r>
                <m:rPr>
                  <m:sty m:val="bi"/>
                </m:rPr>
                <m:t>s</m:t>
              </m:r>
            </m:e>
            <m:sub>
              <m:r>
                <m:t>k</m:t>
              </m:r>
            </m:sub>
          </m:sSub>
          <m:r>
            <m:rPr>
              <m:sty m:val="p"/>
            </m:rPr>
            <m:t>=</m:t>
          </m:r>
          <m:r>
            <m:rPr>
              <m:nor/>
              <m:sty m:val="p"/>
            </m:rPr>
            <m:t>Sigmoid</m:t>
          </m:r>
          <m:d>
            <m:dPr>
              <m:begChr m:val="("/>
              <m:sepChr m:val=""/>
              <m:endChr m:val=")"/>
              <m:grow/>
            </m:dPr>
            <m:e>
              <m:sSubSup>
                <m:e>
                  <m:r>
                    <m:rPr>
                      <m:sty m:val="bi"/>
                    </m:rPr>
                    <m:t>W</m:t>
                  </m:r>
                </m:e>
                <m:sub>
                  <m:r>
                    <m:t>k</m:t>
                  </m:r>
                </m:sub>
                <m:sup>
                  <m:r>
                    <m:t>e</m:t>
                  </m:r>
                  <m:r>
                    <m:t>2</m:t>
                  </m:r>
                </m:sup>
              </m:sSubSup>
              <m:r>
                <m:rPr>
                  <m:sty m:val="p"/>
                </m:rPr>
                <m:t>⋅</m:t>
              </m:r>
              <m:r>
                <m:rPr>
                  <m:nor/>
                  <m:sty m:val="p"/>
                </m:rPr>
                <m:t>ReLU</m:t>
              </m:r>
              <m:d>
                <m:dPr>
                  <m:begChr m:val="("/>
                  <m:sepChr m:val=""/>
                  <m:endChr m:val=")"/>
                  <m:grow/>
                </m:dPr>
                <m:e>
                  <m:sSubSup>
                    <m:e>
                      <m:r>
                        <m:rPr>
                          <m:sty m:val="bi"/>
                        </m:rPr>
                        <m:t>W</m:t>
                      </m:r>
                    </m:e>
                    <m:sub>
                      <m:r>
                        <m:t>k</m:t>
                      </m:r>
                    </m:sub>
                    <m:sup>
                      <m:r>
                        <m:t>e</m:t>
                      </m:r>
                      <m:r>
                        <m:t>1</m:t>
                      </m:r>
                    </m:sup>
                  </m:sSubSup>
                  <m:r>
                    <m:rPr>
                      <m:sty m:val="p"/>
                    </m:rPr>
                    <m:t>⋅</m:t>
                  </m:r>
                  <m:sSubSup>
                    <m:e>
                      <m:r>
                        <m:rPr>
                          <m:sty m:val="bi"/>
                        </m:rPr>
                        <m:t>z</m:t>
                      </m:r>
                    </m:e>
                    <m:sub>
                      <m:r>
                        <m:t>k</m:t>
                      </m:r>
                    </m:sub>
                    <m:sup>
                      <m:r>
                        <m:rPr>
                          <m:nor/>
                          <m:sty m:val="p"/>
                        </m:rPr>
                        <m:t>sq</m:t>
                      </m:r>
                    </m:sup>
                  </m:sSubSup>
                  <m:r>
                    <m:rPr>
                      <m:sty m:val="p"/>
                    </m:rPr>
                    <m:t>+</m:t>
                  </m:r>
                  <m:sSubSup>
                    <m:e>
                      <m:r>
                        <m:rPr>
                          <m:sty m:val="bi"/>
                        </m:rPr>
                        <m:t>b</m:t>
                      </m:r>
                    </m:e>
                    <m:sub>
                      <m:r>
                        <m:t>k</m:t>
                      </m:r>
                    </m:sub>
                    <m:sup>
                      <m:r>
                        <m:t>e</m:t>
                      </m:r>
                      <m:r>
                        <m:t>1</m:t>
                      </m:r>
                    </m:sup>
                  </m:sSubSup>
                </m:e>
              </m:d>
              <m:r>
                <m:rPr>
                  <m:sty m:val="p"/>
                </m:rPr>
                <m:t>+</m:t>
              </m:r>
              <m:sSubSup>
                <m:e>
                  <m:r>
                    <m:rPr>
                      <m:sty m:val="bi"/>
                    </m:rPr>
                    <m:t>b</m:t>
                  </m:r>
                </m:e>
                <m:sub>
                  <m:r>
                    <m:t>k</m:t>
                  </m:r>
                </m:sub>
                <m:sup>
                  <m:r>
                    <m:t>e</m:t>
                  </m:r>
                  <m:r>
                    <m:t>2</m:t>
                  </m:r>
                </m:sup>
              </m:sSubSup>
            </m:e>
          </m:d>
        </m:oMath>
      </m:oMathPara>
    </w:p>
    <w:p>
      <w:pPr>
        <w:pStyle w:val="FirstParagraph"/>
      </w:pPr>
      <w:r>
        <w:rPr>
          <w:rFonts w:hint="eastAsia"/>
        </w:rPr>
        <w:t xml:space="preserve">其中</w:t>
      </w:r>
      <w:r>
        <w:t xml:space="preserve"> </w:t>
      </w:r>
      <m:oMath>
        <m:sSubSup>
          <m:e>
            <m:r>
              <m:rPr>
                <m:sty m:val="bi"/>
              </m:rPr>
              <m:t>W</m:t>
            </m:r>
          </m:e>
          <m:sub>
            <m:r>
              <m:t>k</m:t>
            </m:r>
          </m:sub>
          <m:sup>
            <m:r>
              <m:t>e</m:t>
            </m:r>
            <m:r>
              <m:t>1</m:t>
            </m:r>
          </m:sup>
        </m:sSubSup>
        <m:r>
          <m:rPr>
            <m:sty m:val="p"/>
          </m:rPr>
          <m:t>∈</m:t>
        </m:r>
        <m:sSup>
          <m:e>
            <m:r>
              <m:rPr>
                <m:scr m:val="double-struck"/>
                <m:sty m:val="p"/>
              </m:rPr>
              <m:t>R</m:t>
            </m:r>
          </m:e>
          <m:sup>
            <m:r>
              <m:rPr>
                <m:sty m:val="p"/>
              </m:rPr>
              <m:t>(</m:t>
            </m:r>
            <m:sSub>
              <m:e>
                <m:r>
                  <m:t>d</m:t>
                </m:r>
              </m:e>
              <m:sub>
                <m:r>
                  <m:rPr>
                    <m:nor/>
                    <m:sty m:val="p"/>
                  </m:rPr>
                  <m:t>model</m:t>
                </m:r>
              </m:sub>
            </m:sSub>
            <m:r>
              <m:rPr>
                <m:sty m:val="p"/>
              </m:rPr>
              <m:t>/</m:t>
            </m:r>
            <m:r>
              <m:t>r</m:t>
            </m:r>
            <m:r>
              <m:rPr>
                <m:sty m:val="p"/>
              </m:rPr>
              <m:t>)</m:t>
            </m:r>
            <m:r>
              <m:rPr>
                <m:sty m:val="p"/>
              </m:rPr>
              <m:t>×</m:t>
            </m:r>
            <m:sSub>
              <m:e>
                <m:r>
                  <m:t>d</m:t>
                </m:r>
              </m:e>
              <m:sub>
                <m:r>
                  <m:rPr>
                    <m:nor/>
                    <m:sty m:val="p"/>
                  </m:rPr>
                  <m:t>model</m:t>
                </m:r>
              </m:sub>
            </m:sSub>
          </m:sup>
        </m:sSup>
      </m:oMath>
      <w:r>
        <w:t xml:space="preserve"> </w:t>
      </w:r>
      <w:r>
        <w:rPr>
          <w:rFonts w:hint="eastAsia"/>
        </w:rPr>
        <w:t xml:space="preserve">和</w:t>
      </w:r>
      <w:r>
        <w:t xml:space="preserve"> </w:t>
      </w:r>
      <m:oMath>
        <m:sSubSup>
          <m:e>
            <m:r>
              <m:rPr>
                <m:sty m:val="bi"/>
              </m:rPr>
              <m:t>W</m:t>
            </m:r>
          </m:e>
          <m:sub>
            <m:r>
              <m:t>k</m:t>
            </m:r>
          </m:sub>
          <m:sup>
            <m:r>
              <m:t>e</m:t>
            </m:r>
            <m:r>
              <m:t>2</m:t>
            </m:r>
          </m:sup>
        </m:sSubSup>
        <m:r>
          <m:rPr>
            <m:sty m:val="p"/>
          </m:rPr>
          <m:t>∈</m:t>
        </m:r>
        <m:sSup>
          <m:e>
            <m:r>
              <m:rPr>
                <m:scr m:val="double-struck"/>
                <m:sty m:val="p"/>
              </m:rPr>
              <m:t>R</m:t>
            </m:r>
          </m:e>
          <m:sup>
            <m:sSub>
              <m:e>
                <m:r>
                  <m:t>d</m:t>
                </m:r>
              </m:e>
              <m:sub>
                <m:r>
                  <m:rPr>
                    <m:nor/>
                    <m:sty m:val="p"/>
                  </m:rPr>
                  <m:t>model</m:t>
                </m:r>
              </m:sub>
            </m:sSub>
            <m:r>
              <m:rPr>
                <m:sty m:val="p"/>
              </m:rPr>
              <m:t>×</m:t>
            </m:r>
            <m:r>
              <m:rPr>
                <m:sty m:val="p"/>
              </m:rPr>
              <m:t>(</m:t>
            </m:r>
            <m:sSub>
              <m:e>
                <m:r>
                  <m:t>d</m:t>
                </m:r>
              </m:e>
              <m:sub>
                <m:r>
                  <m:rPr>
                    <m:nor/>
                    <m:sty m:val="p"/>
                  </m:rPr>
                  <m:t>model</m:t>
                </m:r>
              </m:sub>
            </m:sSub>
            <m:r>
              <m:rPr>
                <m:sty m:val="p"/>
              </m:rPr>
              <m:t>/</m:t>
            </m:r>
            <m:r>
              <m:t>r</m:t>
            </m:r>
            <m:r>
              <m:rPr>
                <m:sty m:val="p"/>
              </m:rPr>
              <m:t>)</m:t>
            </m:r>
          </m:sup>
        </m:sSup>
      </m:oMath>
      <w:r>
        <w:t xml:space="preserve"> </w:t>
      </w:r>
      <w:r>
        <w:rPr>
          <w:rFonts w:hint="eastAsia"/>
        </w:rPr>
        <w:t xml:space="preserve">为可学习的全连接权重，</w:t>
      </w:r>
      <m:oMath>
        <m:r>
          <m:t>r</m:t>
        </m:r>
      </m:oMath>
      <w:r>
        <w:t xml:space="preserve"> </w:t>
      </w:r>
      <w:r>
        <w:rPr>
          <w:rFonts w:hint="eastAsia"/>
        </w:rPr>
        <w:t xml:space="preserve">为降维比率（通常取</w:t>
      </w:r>
      <w:r>
        <w:t xml:space="preserve"> </w:t>
      </w:r>
      <m:oMath>
        <m:r>
          <m:t>r</m:t>
        </m:r>
        <m:r>
          <m:rPr>
            <m:sty m:val="p"/>
          </m:rPr>
          <m:t>=</m:t>
        </m:r>
        <m:r>
          <m:t>4</m:t>
        </m:r>
      </m:oMath>
      <w:r>
        <w:rPr>
          <w:rFonts w:hint="eastAsia"/>
        </w:rPr>
        <w:t xml:space="preserve">），</w:t>
      </w:r>
      <m:oMath>
        <m:sSub>
          <m:e>
            <m:r>
              <m:rPr>
                <m:sty m:val="bi"/>
              </m:rPr>
              <m:t>s</m:t>
            </m:r>
          </m:e>
          <m:sub>
            <m:r>
              <m:t>k</m:t>
            </m:r>
          </m:sub>
        </m:sSub>
        <m:r>
          <m:rPr>
            <m:sty m:val="p"/>
          </m:rPr>
          <m:t>∈</m:t>
        </m:r>
        <m:r>
          <m:rPr>
            <m:sty m:val="p"/>
          </m:rPr>
          <m:t>(</m:t>
        </m:r>
        <m:r>
          <m:t>0</m:t>
        </m:r>
        <m:r>
          <m:rPr>
            <m:sty m:val="p"/>
          </m:rPr>
          <m:t>,</m:t>
        </m:r>
        <m:r>
          <m:t>1</m:t>
        </m:r>
        <m:sSup>
          <m:e>
            <m:r>
              <m:rPr>
                <m:sty m:val="p"/>
              </m:rPr>
              <m:t>)</m:t>
            </m:r>
          </m:e>
          <m:sup>
            <m:sSub>
              <m:e>
                <m:r>
                  <m:t>d</m:t>
                </m:r>
              </m:e>
              <m:sub>
                <m:r>
                  <m:rPr>
                    <m:nor/>
                    <m:sty m:val="p"/>
                  </m:rPr>
                  <m:t>model</m:t>
                </m:r>
              </m:sub>
            </m:sSub>
          </m:sup>
        </m:sSup>
      </m:oMath>
      <w:r>
        <w:t xml:space="preserve"> </w:t>
      </w:r>
      <w:r>
        <w:rPr>
          <w:rFonts w:hint="eastAsia"/>
        </w:rPr>
        <w:t xml:space="preserve">为通道权重向量。</w:t>
      </w:r>
    </w:p>
    <w:p>
      <w:pPr>
        <w:pStyle w:val="BodyText"/>
      </w:pPr>
      <w:r>
        <w:rPr>
          <w:b/>
          <w:bCs/>
        </w:rPr>
        <w:t xml:space="preserve">Recalibration </w:t>
      </w:r>
      <w:r>
        <w:rPr>
          <w:rFonts w:hint="eastAsia"/>
          <w:b/>
          <w:bCs/>
        </w:rPr>
        <w:t xml:space="preserve">阶段：</w:t>
      </w:r>
      <w:r>
        <w:rPr>
          <w:rFonts w:hint="eastAsia"/>
        </w:rPr>
        <w:t xml:space="preserve">将通道权重</w:t>
      </w:r>
      <w:r>
        <w:t xml:space="preserve"> </w:t>
      </w:r>
      <m:oMath>
        <m:sSub>
          <m:e>
            <m:r>
              <m:rPr>
                <m:sty m:val="bi"/>
              </m:rPr>
              <m:t>s</m:t>
            </m:r>
          </m:e>
          <m:sub>
            <m:r>
              <m:t>k</m:t>
            </m:r>
          </m:sub>
        </m:sSub>
      </m:oMath>
      <w:r>
        <w:t xml:space="preserve"> </w:t>
      </w:r>
      <w:r>
        <w:rPr>
          <w:rFonts w:hint="eastAsia"/>
        </w:rPr>
        <w:t xml:space="preserve">与</w:t>
      </w:r>
      <w:r>
        <w:t xml:space="preserve"> </w:t>
      </w:r>
      <m:oMath>
        <m:sSubSup>
          <m:e>
            <m:acc>
              <m:accPr>
                <m:chr m:val="̃"/>
              </m:accPr>
              <m:e>
                <m:r>
                  <m:rPr>
                    <m:sty m:val="bi"/>
                  </m:rPr>
                  <m:t>H</m:t>
                </m:r>
              </m:e>
            </m:acc>
          </m:e>
          <m:sub>
            <m:r>
              <m:t>k</m:t>
            </m:r>
          </m:sub>
          <m:sup>
            <m:r>
              <m:rPr>
                <m:nor/>
                <m:sty m:val="p"/>
              </m:rPr>
              <m:t>DWN</m:t>
            </m:r>
          </m:sup>
        </m:sSubSup>
      </m:oMath>
      <w:r>
        <w:t xml:space="preserve"> </w:t>
      </w:r>
      <w:r>
        <w:rPr>
          <w:rFonts w:hint="eastAsia"/>
        </w:rPr>
        <w:t xml:space="preserve">逐通道相乘，并做残差连接：</w:t>
      </w:r>
    </w:p>
    <w:p>
      <w:pPr>
        <w:pStyle w:val="BodyText"/>
      </w:pPr>
      <m:oMathPara>
        <m:oMathParaPr>
          <m:jc m:val="center"/>
        </m:oMathParaPr>
        <m:oMath>
          <m:sSubSup>
            <m:e>
              <m:r>
                <m:rPr>
                  <m:sty m:val="bi"/>
                </m:rPr>
                <m:t>H</m:t>
              </m:r>
            </m:e>
            <m:sub>
              <m:r>
                <m:t>k</m:t>
              </m:r>
            </m:sub>
            <m:sup>
              <m:r>
                <m:rPr>
                  <m:nor/>
                  <m:sty m:val="p"/>
                </m:rPr>
                <m:t>SENet</m:t>
              </m:r>
            </m:sup>
          </m:sSubSup>
          <m:r>
            <m:rPr>
              <m:sty m:val="p"/>
            </m:rPr>
            <m:t>=</m:t>
          </m:r>
          <m:sSubSup>
            <m:e>
              <m:acc>
                <m:accPr>
                  <m:chr m:val="̃"/>
                </m:accPr>
                <m:e>
                  <m:r>
                    <m:rPr>
                      <m:sty m:val="bi"/>
                    </m:rPr>
                    <m:t>H</m:t>
                  </m:r>
                </m:e>
              </m:acc>
            </m:e>
            <m:sub>
              <m:r>
                <m:t>k</m:t>
              </m:r>
            </m:sub>
            <m:sup>
              <m:r>
                <m:rPr>
                  <m:nor/>
                  <m:sty m:val="p"/>
                </m:rPr>
                <m:t>DWN</m:t>
              </m:r>
            </m:sup>
          </m:sSubSup>
          <m:r>
            <m:rPr>
              <m:sty m:val="p"/>
            </m:rPr>
            <m:t>⊙</m:t>
          </m:r>
          <m:sSub>
            <m:e>
              <m:r>
                <m:rPr>
                  <m:sty m:val="bi"/>
                </m:rPr>
                <m:t>s</m:t>
              </m:r>
            </m:e>
            <m:sub>
              <m:r>
                <m:t>k</m:t>
              </m:r>
            </m:sub>
          </m:sSub>
          <m:r>
            <m:rPr>
              <m:sty m:val="p"/>
            </m:rPr>
            <m:t>+</m:t>
          </m:r>
          <m:sSubSup>
            <m:e>
              <m:r>
                <m:rPr>
                  <m:sty m:val="bi"/>
                </m:rPr>
                <m:t>H</m:t>
              </m:r>
            </m:e>
            <m:sub>
              <m:r>
                <m:t>k</m:t>
              </m:r>
            </m:sub>
            <m:sup>
              <m:r>
                <m:rPr>
                  <m:nor/>
                  <m:sty m:val="p"/>
                </m:rPr>
                <m:t>GAT</m:t>
              </m:r>
            </m:sup>
          </m:sSubSup>
        </m:oMath>
      </m:oMathPara>
    </w:p>
    <w:p>
      <w:pPr>
        <w:pStyle w:val="FirstParagraph"/>
      </w:pPr>
      <w:r>
        <w:rPr>
          <w:rFonts w:hint="eastAsia"/>
        </w:rPr>
        <w:t xml:space="preserve">其中</w:t>
      </w:r>
      <w:r>
        <w:t xml:space="preserve"> </w:t>
      </w:r>
      <m:oMath>
        <m:r>
          <m:rPr>
            <m:sty m:val="p"/>
          </m:rPr>
          <m:t>⊙</m:t>
        </m:r>
      </m:oMath>
      <w:r>
        <w:t xml:space="preserve"> </w:t>
      </w:r>
      <w:r>
        <w:rPr>
          <w:rFonts w:hint="eastAsia"/>
        </w:rPr>
        <w:t xml:space="preserve">表示逐通道的</w:t>
      </w:r>
      <w:r>
        <w:t xml:space="preserve"> Hadamard </w:t>
      </w:r>
      <w:r>
        <w:rPr>
          <w:rFonts w:hint="eastAsia"/>
        </w:rPr>
        <w:t xml:space="preserve">积（广播至</w:t>
      </w:r>
      <w:r>
        <w:t xml:space="preserve"> </w:t>
      </w:r>
      <m:oMath>
        <m:sSub>
          <m:e>
            <m:r>
              <m:t>m</m:t>
            </m:r>
          </m:e>
          <m:sub>
            <m:r>
              <m:t>k</m:t>
            </m:r>
          </m:sub>
        </m:sSub>
      </m:oMath>
      <w:r>
        <w:t xml:space="preserve"> </w:t>
      </w:r>
      <w:r>
        <w:rPr>
          <w:rFonts w:hint="eastAsia"/>
        </w:rPr>
        <w:t xml:space="preserve">个指标）。残差连接确保在通道重标定过程中保留原始交互特征的信息流。</w:t>
      </w:r>
    </w:p>
    <w:p>
      <w:pPr>
        <w:pStyle w:val="BodyText"/>
      </w:pPr>
      <w:r>
        <w:rPr>
          <w:b/>
          <w:bCs/>
        </w:rPr>
        <w:t xml:space="preserve">(3) </w:t>
      </w:r>
      <w:r>
        <w:rPr>
          <w:rFonts w:hint="eastAsia"/>
          <w:b/>
          <w:bCs/>
        </w:rPr>
        <w:t xml:space="preserve">维度表征与维度可供性得分。</w:t>
      </w:r>
    </w:p>
    <w:p>
      <w:pPr>
        <w:pStyle w:val="BodyText"/>
      </w:pPr>
      <w:r>
        <w:rPr>
          <w:rFonts w:hint="eastAsia"/>
        </w:rPr>
        <w:t xml:space="preserve">为支撑细粒度的维度级结果分析，在环节内按维度对</w:t>
      </w:r>
      <w:r>
        <w:t xml:space="preserve"> SENet </w:t>
      </w:r>
      <w:r>
        <w:rPr>
          <w:rFonts w:hint="eastAsia"/>
        </w:rPr>
        <w:t xml:space="preserve">校准后的指标特征进行分组池化，生成各维度的表征向量。对于环节</w:t>
      </w:r>
      <w:r>
        <w:t xml:space="preserve"> </w:t>
      </w:r>
      <m:oMath>
        <m:sSub>
          <m:e>
            <m:r>
              <m:t>L</m:t>
            </m:r>
          </m:e>
          <m:sub>
            <m:r>
              <m:t>k</m:t>
            </m:r>
          </m:sub>
        </m:sSub>
      </m:oMath>
      <w:r>
        <w:t xml:space="preserve"> </w:t>
      </w:r>
      <w:r>
        <w:rPr>
          <w:rFonts w:hint="eastAsia"/>
        </w:rPr>
        <w:t xml:space="preserve">的维度</w:t>
      </w:r>
      <w:r>
        <w:t xml:space="preserve"> </w:t>
      </w:r>
      <m:oMath>
        <m:r>
          <m:t>d</m:t>
        </m:r>
      </m:oMath>
      <w:r>
        <w:rPr>
          <w:rFonts w:hint="eastAsia"/>
        </w:rPr>
        <w:t xml:space="preserve">：</w:t>
      </w:r>
    </w:p>
    <w:p>
      <w:pPr>
        <w:pStyle w:val="BodyText"/>
      </w:pPr>
      <m:oMathPara>
        <m:oMathParaPr>
          <m:jc m:val="center"/>
        </m:oMathParaPr>
        <m:oMath>
          <m:sSub>
            <m:e>
              <m:r>
                <m:rPr>
                  <m:sty m:val="bi"/>
                </m:rPr>
                <m:t>z</m:t>
              </m:r>
            </m:e>
            <m:sub>
              <m:r>
                <m:t>k</m:t>
              </m:r>
              <m:r>
                <m:rPr>
                  <m:sty m:val="p"/>
                </m:rPr>
                <m:t>,</m:t>
              </m:r>
              <m:r>
                <m:t>d</m:t>
              </m:r>
            </m:sub>
          </m:sSub>
          <m:r>
            <m:rPr>
              <m:sty m:val="p"/>
            </m:rPr>
            <m:t>=</m:t>
          </m:r>
          <m:f>
            <m:fPr>
              <m:type m:val="bar"/>
            </m:fPr>
            <m:num>
              <m:r>
                <m:t>1</m:t>
              </m:r>
            </m:num>
            <m:den>
              <m:sSub>
                <m:e>
                  <m:r>
                    <m:t>n</m:t>
                  </m:r>
                </m:e>
                <m:sub>
                  <m:r>
                    <m:t>k</m:t>
                  </m:r>
                  <m:r>
                    <m:rPr>
                      <m:sty m:val="p"/>
                    </m:rPr>
                    <m:t>,</m:t>
                  </m:r>
                  <m:r>
                    <m:t>d</m:t>
                  </m:r>
                </m:sub>
              </m:sSub>
            </m:den>
          </m:f>
          <m:nary>
            <m:naryPr>
              <m:chr m:val="∑"/>
              <m:limLoc m:val="undOvr"/>
              <m:subHide m:val="off"/>
              <m:supHide m:val="on"/>
            </m:naryPr>
            <m:sub>
              <m:r>
                <m:t>i</m:t>
              </m:r>
              <m:r>
                <m:rPr>
                  <m:sty m:val="p"/>
                </m:rPr>
                <m:t>∈</m:t>
              </m:r>
              <m:sSub>
                <m:e>
                  <m:r>
                    <m:rPr>
                      <m:scr m:val="script"/>
                      <m:sty m:val="p"/>
                    </m:rPr>
                    <m:t>I</m:t>
                  </m:r>
                </m:e>
                <m:sub>
                  <m:r>
                    <m:t>k</m:t>
                  </m:r>
                  <m:r>
                    <m:rPr>
                      <m:sty m:val="p"/>
                    </m:rPr>
                    <m:t>,</m:t>
                  </m:r>
                  <m:r>
                    <m:t>d</m:t>
                  </m:r>
                </m:sub>
              </m:sSub>
            </m:sub>
            <m:sup>
              <m:r>
                <m:t>​</m:t>
              </m:r>
            </m:sup>
            <m:e>
              <m:sSubSup>
                <m:e>
                  <m:r>
                    <m:rPr>
                      <m:sty m:val="bi"/>
                    </m:rPr>
                    <m:t>h</m:t>
                  </m:r>
                </m:e>
                <m:sub>
                  <m:r>
                    <m:t>k</m:t>
                  </m:r>
                  <m:r>
                    <m:rPr>
                      <m:sty m:val="p"/>
                    </m:rPr>
                    <m:t>,</m:t>
                  </m:r>
                  <m:r>
                    <m:t>i</m:t>
                  </m:r>
                </m:sub>
                <m:sup>
                  <m:r>
                    <m:rPr>
                      <m:nor/>
                      <m:sty m:val="p"/>
                    </m:rPr>
                    <m:t>SENet</m:t>
                  </m:r>
                </m:sup>
              </m:sSubSup>
            </m:e>
          </m:nary>
          <m:r>
            <m:rPr>
              <m:sty m:val="p"/>
            </m:rPr>
            <m:t>∈</m:t>
          </m:r>
          <m:sSup>
            <m:e>
              <m:r>
                <m:rPr>
                  <m:scr m:val="double-struck"/>
                  <m:sty m:val="p"/>
                </m:rPr>
                <m:t>R</m:t>
              </m:r>
            </m:e>
            <m:sup>
              <m:sSub>
                <m:e>
                  <m:r>
                    <m:t>d</m:t>
                  </m:r>
                </m:e>
                <m:sub>
                  <m:r>
                    <m:rPr>
                      <m:nor/>
                      <m:sty m:val="p"/>
                    </m:rPr>
                    <m:t>model</m:t>
                  </m:r>
                </m:sub>
              </m:sSub>
            </m:sup>
          </m:sSup>
        </m:oMath>
      </m:oMathPara>
    </w:p>
    <w:p>
      <w:pPr>
        <w:pStyle w:val="FirstParagraph"/>
      </w:pPr>
      <w:r>
        <w:rPr>
          <w:rFonts w:hint="eastAsia"/>
        </w:rPr>
        <w:t xml:space="preserve">其中</w:t>
      </w:r>
      <w:r>
        <w:t xml:space="preserve"> </w:t>
      </w:r>
      <m:oMath>
        <m:sSub>
          <m:e>
            <m:r>
              <m:rPr>
                <m:scr m:val="script"/>
                <m:sty m:val="p"/>
              </m:rPr>
              <m:t>I</m:t>
            </m:r>
          </m:e>
          <m:sub>
            <m:r>
              <m:t>k</m:t>
            </m:r>
            <m:r>
              <m:rPr>
                <m:sty m:val="p"/>
              </m:rPr>
              <m:t>,</m:t>
            </m:r>
            <m:r>
              <m:t>d</m:t>
            </m:r>
          </m:sub>
        </m:sSub>
      </m:oMath>
      <w:r>
        <w:t xml:space="preserve"> </w:t>
      </w:r>
      <w:r>
        <w:rPr>
          <w:rFonts w:hint="eastAsia"/>
        </w:rPr>
        <w:t xml:space="preserve">为维度</w:t>
      </w:r>
      <w:r>
        <w:t xml:space="preserve"> </w:t>
      </w:r>
      <m:oMath>
        <m:r>
          <m:t>d</m:t>
        </m:r>
      </m:oMath>
      <w:r>
        <w:t xml:space="preserve"> </w:t>
      </w:r>
      <w:r>
        <w:rPr>
          <w:rFonts w:hint="eastAsia"/>
        </w:rPr>
        <w:t xml:space="preserve">内的指标索引集合，</w:t>
      </w:r>
      <m:oMath>
        <m:sSub>
          <m:e>
            <m:r>
              <m:t>n</m:t>
            </m:r>
          </m:e>
          <m:sub>
            <m:r>
              <m:t>k</m:t>
            </m:r>
            <m:r>
              <m:rPr>
                <m:sty m:val="p"/>
              </m:rPr>
              <m:t>,</m:t>
            </m:r>
            <m:r>
              <m:t>d</m:t>
            </m:r>
          </m:sub>
        </m:sSub>
        <m:r>
          <m:rPr>
            <m:sty m:val="p"/>
          </m:rPr>
          <m:t>=</m:t>
        </m:r>
        <m:r>
          <m:rPr>
            <m:sty m:val="p"/>
          </m:rPr>
          <m:t>|</m:t>
        </m:r>
        <m:sSub>
          <m:e>
            <m:r>
              <m:rPr>
                <m:scr m:val="script"/>
                <m:sty m:val="p"/>
              </m:rPr>
              <m:t>I</m:t>
            </m:r>
          </m:e>
          <m:sub>
            <m:r>
              <m:t>k</m:t>
            </m:r>
            <m:r>
              <m:rPr>
                <m:sty m:val="p"/>
              </m:rPr>
              <m:t>,</m:t>
            </m:r>
            <m:r>
              <m:t>d</m:t>
            </m:r>
          </m:sub>
        </m:sSub>
        <m:r>
          <m:rPr>
            <m:sty m:val="p"/>
          </m:rPr>
          <m:t>|</m:t>
        </m:r>
      </m:oMath>
      <w:r>
        <w:t xml:space="preserve">。</w:t>
      </w:r>
      <m:oMath>
        <m:sSub>
          <m:e>
            <m:r>
              <m:rPr>
                <m:sty m:val="bi"/>
              </m:rPr>
              <m:t>z</m:t>
            </m:r>
          </m:e>
          <m:sub>
            <m:r>
              <m:t>k</m:t>
            </m:r>
            <m:r>
              <m:rPr>
                <m:sty m:val="p"/>
              </m:rPr>
              <m:t>,</m:t>
            </m:r>
            <m:r>
              <m:t>d</m:t>
            </m:r>
          </m:sub>
        </m:sSub>
      </m:oMath>
      <w:r>
        <w:t xml:space="preserve"> </w:t>
      </w:r>
      <w:r>
        <w:rPr>
          <w:rFonts w:hint="eastAsia"/>
        </w:rPr>
        <w:t xml:space="preserve">聚合了维度</w:t>
      </w:r>
      <w:r>
        <w:t xml:space="preserve"> </w:t>
      </w:r>
      <m:oMath>
        <m:r>
          <m:t>d</m:t>
        </m:r>
      </m:oMath>
      <w:r>
        <w:t xml:space="preserve"> </w:t>
      </w:r>
      <w:r>
        <w:rPr>
          <w:rFonts w:hint="eastAsia"/>
        </w:rPr>
        <w:t xml:space="preserve">内所有指标经跨环节交互与动态赋权后的特征信息。</w:t>
      </w:r>
    </w:p>
    <w:p>
      <w:pPr>
        <w:pStyle w:val="BodyText"/>
      </w:pPr>
      <w:r>
        <w:rPr>
          <w:rFonts w:hint="eastAsia"/>
        </w:rPr>
        <w:t xml:space="preserve">基于维度表征，通过维度专属评分网络生成维度可供性得分：</w:t>
      </w:r>
    </w:p>
    <w:p>
      <w:pPr>
        <w:pStyle w:val="BodyText"/>
      </w:pPr>
      <m:oMathPara>
        <m:oMathParaPr>
          <m:jc m:val="center"/>
        </m:oMathParaPr>
        <m:oMath>
          <m:sSubSup>
            <m:e>
              <m:r>
                <m:t>d</m:t>
              </m:r>
            </m:e>
            <m:sub>
              <m:r>
                <m:t>k</m:t>
              </m:r>
              <m:r>
                <m:rPr>
                  <m:sty m:val="p"/>
                </m:rPr>
                <m:t>,</m:t>
              </m:r>
              <m:r>
                <m:t>d</m:t>
              </m:r>
            </m:sub>
            <m:sup>
              <m:r>
                <m:rPr>
                  <m:sty m:val="p"/>
                </m:rPr>
                <m:t>(</m:t>
              </m:r>
              <m:r>
                <m:t>t</m:t>
              </m:r>
              <m:r>
                <m:rPr>
                  <m:sty m:val="p"/>
                </m:rPr>
                <m:t>)</m:t>
              </m:r>
            </m:sup>
          </m:sSubSup>
          <m:r>
            <m:rPr>
              <m:sty m:val="p"/>
            </m:rPr>
            <m:t>=</m:t>
          </m:r>
          <m:r>
            <m:rPr>
              <m:nor/>
              <m:sty m:val="p"/>
            </m:rPr>
            <m:t>Sigmoid</m:t>
          </m:r>
          <m:d>
            <m:dPr>
              <m:begChr m:val="("/>
              <m:sepChr m:val=""/>
              <m:endChr m:val=")"/>
              <m:grow/>
            </m:dPr>
            <m:e>
              <m:sSubSup>
                <m:e>
                  <m:r>
                    <m:rPr>
                      <m:nor/>
                      <m:sty m:val="p"/>
                    </m:rPr>
                    <m:t>MLP</m:t>
                  </m:r>
                </m:e>
                <m:sub>
                  <m:r>
                    <m:t>k</m:t>
                  </m:r>
                  <m:r>
                    <m:rPr>
                      <m:sty m:val="p"/>
                    </m:rPr>
                    <m:t>,</m:t>
                  </m:r>
                  <m:r>
                    <m:t>d</m:t>
                  </m:r>
                </m:sub>
                <m:sup>
                  <m:r>
                    <m:rPr>
                      <m:nor/>
                      <m:sty m:val="p"/>
                    </m:rPr>
                    <m:t>dim</m:t>
                  </m:r>
                </m:sup>
              </m:sSubSup>
              <m:d>
                <m:dPr>
                  <m:begChr m:val="("/>
                  <m:sepChr m:val=""/>
                  <m:endChr m:val=")"/>
                  <m:grow/>
                </m:dPr>
                <m:e>
                  <m:sSub>
                    <m:e>
                      <m:r>
                        <m:rPr>
                          <m:sty m:val="bi"/>
                        </m:rPr>
                        <m:t>z</m:t>
                      </m:r>
                    </m:e>
                    <m:sub>
                      <m:r>
                        <m:t>k</m:t>
                      </m:r>
                      <m:r>
                        <m:rPr>
                          <m:sty m:val="p"/>
                        </m:rPr>
                        <m:t>,</m:t>
                      </m:r>
                      <m:r>
                        <m:t>d</m:t>
                      </m:r>
                    </m:sub>
                  </m:sSub>
                </m:e>
              </m:d>
            </m:e>
          </m:d>
          <m:r>
            <m:rPr>
              <m:sty m:val="p"/>
            </m:rPr>
            <m:t>∈</m:t>
          </m:r>
          <m:r>
            <m:rPr>
              <m:sty m:val="p"/>
            </m:rPr>
            <m:t>(</m:t>
          </m:r>
          <m:r>
            <m:t>0</m:t>
          </m:r>
          <m:r>
            <m:rPr>
              <m:sty m:val="p"/>
            </m:rPr>
            <m:t>,</m:t>
          </m:r>
          <m:r>
            <m:t>1</m:t>
          </m:r>
          <m:r>
            <m:rPr>
              <m:sty m:val="p"/>
            </m:rPr>
            <m:t>)</m:t>
          </m:r>
        </m:oMath>
      </m:oMathPara>
    </w:p>
    <w:p>
      <w:pPr>
        <w:pStyle w:val="FirstParagraph"/>
      </w:pPr>
      <w:r>
        <w:rPr>
          <w:rFonts w:hint="eastAsia"/>
        </w:rPr>
        <w:t xml:space="preserve">其中</w:t>
      </w:r>
      <w:r>
        <w:t xml:space="preserve"> </w:t>
      </w:r>
      <m:oMath>
        <m:sSubSup>
          <m:e>
            <m:r>
              <m:rPr>
                <m:nor/>
                <m:sty m:val="p"/>
              </m:rPr>
              <m:t>MLP</m:t>
            </m:r>
          </m:e>
          <m:sub>
            <m:r>
              <m:t>k</m:t>
            </m:r>
            <m:r>
              <m:rPr>
                <m:sty m:val="p"/>
              </m:rPr>
              <m:t>,</m:t>
            </m:r>
            <m:r>
              <m:t>d</m:t>
            </m:r>
          </m:sub>
          <m:sup>
            <m:r>
              <m:rPr>
                <m:nor/>
                <m:sty m:val="p"/>
              </m:rPr>
              <m:t>dim</m:t>
            </m:r>
          </m:sup>
        </m:sSubSup>
        <m:r>
          <m:rPr>
            <m:sty m:val="p"/>
          </m:rPr>
          <m:t>:</m:t>
        </m:r>
        <m:sSup>
          <m:e>
            <m:r>
              <m:rPr>
                <m:scr m:val="double-struck"/>
                <m:sty m:val="p"/>
              </m:rPr>
              <m:t>R</m:t>
            </m:r>
          </m:e>
          <m:sup>
            <m:sSub>
              <m:e>
                <m:r>
                  <m:t>d</m:t>
                </m:r>
              </m:e>
              <m:sub>
                <m:r>
                  <m:rPr>
                    <m:nor/>
                    <m:sty m:val="p"/>
                  </m:rPr>
                  <m:t>model</m:t>
                </m:r>
              </m:sub>
            </m:sSub>
          </m:sup>
        </m:sSup>
        <m:r>
          <m:rPr>
            <m:sty m:val="p"/>
          </m:rPr>
          <m:t>→</m:t>
        </m:r>
        <m:sSup>
          <m:e>
            <m:r>
              <m:rPr>
                <m:scr m:val="double-struck"/>
                <m:sty m:val="p"/>
              </m:rPr>
              <m:t>R</m:t>
            </m:r>
          </m:e>
          <m:sup>
            <m:r>
              <m:t>1</m:t>
            </m:r>
          </m:sup>
        </m:sSup>
      </m:oMath>
      <w:r>
        <w:t xml:space="preserve"> </w:t>
      </w:r>
      <w:r>
        <w:rPr>
          <w:rFonts w:hint="eastAsia"/>
        </w:rPr>
        <w:t xml:space="preserve">为环节</w:t>
      </w:r>
      <w:r>
        <w:t xml:space="preserve"> </w:t>
      </w:r>
      <m:oMath>
        <m:r>
          <m:t>k</m:t>
        </m:r>
      </m:oMath>
      <w:r>
        <w:t xml:space="preserve"> </w:t>
      </w:r>
      <w:r>
        <w:rPr>
          <w:rFonts w:hint="eastAsia"/>
        </w:rPr>
        <w:t xml:space="preserve">维度</w:t>
      </w:r>
      <w:r>
        <w:t xml:space="preserve"> </w:t>
      </w:r>
      <m:oMath>
        <m:r>
          <m:t>d</m:t>
        </m:r>
      </m:oMath>
      <w:r>
        <w:t xml:space="preserve"> </w:t>
      </w:r>
      <w:r>
        <w:rPr>
          <w:rFonts w:hint="eastAsia"/>
        </w:rPr>
        <w:t xml:space="preserve">的专属评分网络。维度得分</w:t>
      </w:r>
      <w:r>
        <w:t xml:space="preserve"> </w:t>
      </w:r>
      <m:oMath>
        <m:sSubSup>
          <m:e>
            <m:r>
              <m:t>d</m:t>
            </m:r>
          </m:e>
          <m:sub>
            <m:r>
              <m:t>k</m:t>
            </m:r>
            <m:r>
              <m:rPr>
                <m:sty m:val="p"/>
              </m:rPr>
              <m:t>,</m:t>
            </m:r>
            <m:r>
              <m:t>d</m:t>
            </m:r>
          </m:sub>
          <m:sup>
            <m:r>
              <m:rPr>
                <m:sty m:val="p"/>
              </m:rPr>
              <m:t>(</m:t>
            </m:r>
            <m:r>
              <m:t>t</m:t>
            </m:r>
            <m:r>
              <m:rPr>
                <m:sty m:val="p"/>
              </m:rPr>
              <m:t>)</m:t>
            </m:r>
          </m:sup>
        </m:sSubSup>
      </m:oMath>
      <w:r>
        <w:t xml:space="preserve"> </w:t>
      </w:r>
      <w:r>
        <w:rPr>
          <w:rFonts w:hint="eastAsia"/>
        </w:rPr>
        <w:t xml:space="preserve">可直接用于后续结果分析中按维度拆解各环节的可供性强弱分布。</w:t>
      </w:r>
    </w:p>
    <w:p>
      <w:pPr>
        <w:pStyle w:val="BodyText"/>
      </w:pPr>
      <w:r>
        <w:rPr>
          <w:b/>
          <w:bCs/>
        </w:rPr>
        <w:t xml:space="preserve">(4) </w:t>
      </w:r>
      <w:r>
        <w:rPr>
          <w:rFonts w:hint="eastAsia"/>
          <w:b/>
          <w:bCs/>
        </w:rPr>
        <w:t xml:space="preserve">环节表征与环节得分聚合。</w:t>
      </w:r>
    </w:p>
    <w:p>
      <w:pPr>
        <w:pStyle w:val="BodyText"/>
      </w:pPr>
      <w:r>
        <w:rPr>
          <w:rFonts w:hint="eastAsia"/>
        </w:rPr>
        <w:t xml:space="preserve">在维度表征基础上，经维度平均池化与环节评分网络生成环节级表征和可供性得分：</w:t>
      </w:r>
    </w:p>
    <w:p>
      <w:pPr>
        <w:pStyle w:val="BodyText"/>
      </w:pPr>
      <m:oMathPara>
        <m:oMathParaPr>
          <m:jc m:val="center"/>
        </m:oMathParaPr>
        <m:oMath>
          <m:sSub>
            <m:e>
              <m:r>
                <m:rPr>
                  <m:sty m:val="bi"/>
                </m:rPr>
                <m:t>z</m:t>
              </m:r>
            </m:e>
            <m:sub>
              <m:r>
                <m:t>k</m:t>
              </m:r>
            </m:sub>
          </m:sSub>
          <m:r>
            <m:rPr>
              <m:sty m:val="p"/>
            </m:rPr>
            <m:t>=</m:t>
          </m:r>
          <m:f>
            <m:fPr>
              <m:type m:val="bar"/>
            </m:fPr>
            <m:num>
              <m:r>
                <m:t>1</m:t>
              </m:r>
            </m:num>
            <m:den>
              <m:sSub>
                <m:e>
                  <m:r>
                    <m:t>D</m:t>
                  </m:r>
                </m:e>
                <m:sub>
                  <m:r>
                    <m:t>k</m:t>
                  </m:r>
                </m:sub>
              </m:sSub>
            </m:den>
          </m:f>
          <m:nary>
            <m:naryPr>
              <m:chr m:val="∑"/>
              <m:limLoc m:val="undOvr"/>
              <m:subHide m:val="off"/>
              <m:supHide m:val="off"/>
            </m:naryPr>
            <m:sub>
              <m:r>
                <m:t>d</m:t>
              </m:r>
              <m:r>
                <m:rPr>
                  <m:sty m:val="p"/>
                </m:rPr>
                <m:t>=</m:t>
              </m:r>
              <m:r>
                <m:t>1</m:t>
              </m:r>
            </m:sub>
            <m:sup>
              <m:sSub>
                <m:e>
                  <m:r>
                    <m:t>D</m:t>
                  </m:r>
                </m:e>
                <m:sub>
                  <m:r>
                    <m:t>k</m:t>
                  </m:r>
                </m:sub>
              </m:sSub>
            </m:sup>
            <m:e>
              <m:sSub>
                <m:e>
                  <m:r>
                    <m:rPr>
                      <m:sty m:val="bi"/>
                    </m:rPr>
                    <m:t>z</m:t>
                  </m:r>
                </m:e>
                <m:sub>
                  <m:r>
                    <m:t>k</m:t>
                  </m:r>
                  <m:r>
                    <m:rPr>
                      <m:sty m:val="p"/>
                    </m:rPr>
                    <m:t>,</m:t>
                  </m:r>
                  <m:r>
                    <m:t>d</m:t>
                  </m:r>
                </m:sub>
              </m:sSub>
            </m:e>
          </m:nary>
          <m:r>
            <m:rPr>
              <m:sty m:val="p"/>
            </m:rPr>
            <m:t>∈</m:t>
          </m:r>
          <m:sSup>
            <m:e>
              <m:r>
                <m:rPr>
                  <m:scr m:val="double-struck"/>
                  <m:sty m:val="p"/>
                </m:rPr>
                <m:t>R</m:t>
              </m:r>
            </m:e>
            <m:sup>
              <m:sSub>
                <m:e>
                  <m:r>
                    <m:t>d</m:t>
                  </m:r>
                </m:e>
                <m:sub>
                  <m:r>
                    <m:rPr>
                      <m:nor/>
                      <m:sty m:val="p"/>
                    </m:rPr>
                    <m:t>model</m:t>
                  </m:r>
                </m:sub>
              </m:sSub>
            </m:sup>
          </m:sSup>
        </m:oMath>
      </m:oMathPara>
    </w:p>
    <w:p>
      <w:pPr>
        <w:pStyle w:val="FirstParagraph"/>
      </w:pPr>
      <m:oMathPara>
        <m:oMathParaPr>
          <m:jc m:val="center"/>
        </m:oMathParaPr>
        <m:oMath>
          <m:sSubSup>
            <m:e>
              <m:r>
                <m:t>a</m:t>
              </m:r>
            </m:e>
            <m:sub>
              <m:r>
                <m:t>k</m:t>
              </m:r>
            </m:sub>
            <m:sup>
              <m:r>
                <m:rPr>
                  <m:sty m:val="p"/>
                </m:rPr>
                <m:t>(</m:t>
              </m:r>
              <m:r>
                <m:t>t</m:t>
              </m:r>
              <m:r>
                <m:rPr>
                  <m:sty m:val="p"/>
                </m:rPr>
                <m:t>)</m:t>
              </m:r>
            </m:sup>
          </m:sSubSup>
          <m:r>
            <m:rPr>
              <m:sty m:val="p"/>
            </m:rPr>
            <m:t>=</m:t>
          </m:r>
          <m:r>
            <m:rPr>
              <m:nor/>
              <m:sty m:val="p"/>
            </m:rPr>
            <m:t>Sigmoid</m:t>
          </m:r>
          <m:d>
            <m:dPr>
              <m:begChr m:val="("/>
              <m:sepChr m:val=""/>
              <m:endChr m:val=")"/>
              <m:grow/>
            </m:dPr>
            <m:e>
              <m:sSubSup>
                <m:e>
                  <m:r>
                    <m:rPr>
                      <m:nor/>
                      <m:sty m:val="p"/>
                    </m:rPr>
                    <m:t>MLP</m:t>
                  </m:r>
                </m:e>
                <m:sub>
                  <m:r>
                    <m:t>k</m:t>
                  </m:r>
                </m:sub>
                <m:sup>
                  <m:r>
                    <m:rPr>
                      <m:nor/>
                      <m:sty m:val="p"/>
                    </m:rPr>
                    <m:t>out</m:t>
                  </m:r>
                </m:sup>
              </m:sSubSup>
              <m:d>
                <m:dPr>
                  <m:begChr m:val="("/>
                  <m:sepChr m:val=""/>
                  <m:endChr m:val=")"/>
                  <m:grow/>
                </m:dPr>
                <m:e>
                  <m:sSub>
                    <m:e>
                      <m:r>
                        <m:rPr>
                          <m:sty m:val="bi"/>
                        </m:rPr>
                        <m:t>z</m:t>
                      </m:r>
                    </m:e>
                    <m:sub>
                      <m:r>
                        <m:t>k</m:t>
                      </m:r>
                    </m:sub>
                  </m:sSub>
                </m:e>
              </m:d>
            </m:e>
          </m:d>
          <m:r>
            <m:rPr>
              <m:sty m:val="p"/>
            </m:rPr>
            <m:t>∈</m:t>
          </m:r>
          <m:r>
            <m:rPr>
              <m:sty m:val="p"/>
            </m:rPr>
            <m:t>(</m:t>
          </m:r>
          <m:r>
            <m:t>0</m:t>
          </m:r>
          <m:r>
            <m:rPr>
              <m:sty m:val="p"/>
            </m:rPr>
            <m:t>,</m:t>
          </m:r>
          <m:r>
            <m:t>1</m:t>
          </m:r>
          <m:r>
            <m:rPr>
              <m:sty m:val="p"/>
            </m:rPr>
            <m:t>)</m:t>
          </m:r>
        </m:oMath>
      </m:oMathPara>
    </w:p>
    <w:p>
      <w:pPr>
        <w:pStyle w:val="FirstParagraph"/>
      </w:pPr>
      <w:r>
        <w:rPr>
          <w:rFonts w:hint="eastAsia"/>
        </w:rPr>
        <w:t xml:space="preserve">该设计实现了"指标→维度→环节"的自底向上层级聚合：维度得分</w:t>
      </w:r>
      <w:r>
        <w:t xml:space="preserve"> </w:t>
      </w:r>
      <m:oMath>
        <m:sSubSup>
          <m:e>
            <m:r>
              <m:t>d</m:t>
            </m:r>
          </m:e>
          <m:sub>
            <m:r>
              <m:t>k</m:t>
            </m:r>
            <m:r>
              <m:rPr>
                <m:sty m:val="p"/>
              </m:rPr>
              <m:t>,</m:t>
            </m:r>
            <m:r>
              <m:t>d</m:t>
            </m:r>
          </m:sub>
          <m:sup>
            <m:r>
              <m:rPr>
                <m:sty m:val="p"/>
              </m:rPr>
              <m:t>(</m:t>
            </m:r>
            <m:r>
              <m:t>t</m:t>
            </m:r>
            <m:r>
              <m:rPr>
                <m:sty m:val="p"/>
              </m:rPr>
              <m:t>)</m:t>
            </m:r>
          </m:sup>
        </m:sSubSup>
      </m:oMath>
      <w:r>
        <w:t xml:space="preserve"> </w:t>
      </w:r>
      <w:r>
        <w:rPr>
          <w:rFonts w:hint="eastAsia"/>
        </w:rPr>
        <w:t xml:space="preserve">保留环节内部的细粒度差异信息，供维度级分析使用；环节得分</w:t>
      </w:r>
      <w:r>
        <w:t xml:space="preserve"> </w:t>
      </w:r>
      <m:oMath>
        <m:sSubSup>
          <m:e>
            <m:r>
              <m:t>a</m:t>
            </m:r>
          </m:e>
          <m:sub>
            <m:r>
              <m:t>k</m:t>
            </m:r>
          </m:sub>
          <m:sup>
            <m:r>
              <m:rPr>
                <m:sty m:val="p"/>
              </m:rPr>
              <m:t>(</m:t>
            </m:r>
            <m:r>
              <m:t>t</m:t>
            </m:r>
            <m:r>
              <m:rPr>
                <m:sty m:val="p"/>
              </m:rPr>
              <m:t>)</m:t>
            </m:r>
          </m:sup>
        </m:sSubSup>
      </m:oMath>
      <w:r>
        <w:t xml:space="preserve"> </w:t>
      </w:r>
      <w:r>
        <w:rPr>
          <w:rFonts w:hint="eastAsia"/>
        </w:rPr>
        <w:t xml:space="preserve">则作为环节整体的可供性摘要，输入后续的全链融合层。</w:t>
      </w:r>
    </w:p>
    <w:p>
      <w:pPr>
        <w:pStyle w:val="BodyText"/>
      </w:pPr>
      <w:r>
        <w:rPr>
          <w:rFonts w:hint="eastAsia"/>
        </w:rPr>
        <w:t xml:space="preserve">由此得到所有环节的维度得分矩阵</w:t>
      </w:r>
      <w:r>
        <w:t xml:space="preserve"> </w:t>
      </w:r>
      <m:oMath>
        <m:sSup>
          <m:e>
            <m:r>
              <m:rPr>
                <m:sty m:val="bi"/>
              </m:rPr>
              <m:t>D</m:t>
            </m:r>
          </m:e>
          <m:sup>
            <m:r>
              <m:rPr>
                <m:sty m:val="p"/>
              </m:rPr>
              <m:t>(</m:t>
            </m:r>
            <m:r>
              <m:t>t</m:t>
            </m:r>
            <m:r>
              <m:rPr>
                <m:sty m:val="p"/>
              </m:rPr>
              <m:t>)</m:t>
            </m:r>
          </m:sup>
        </m:sSup>
        <m:r>
          <m:rPr>
            <m:sty m:val="p"/>
          </m:rPr>
          <m:t>=</m:t>
        </m:r>
        <m:r>
          <m:rPr>
            <m:sty m:val="p"/>
          </m:rPr>
          <m:t>{</m:t>
        </m:r>
        <m:sSubSup>
          <m:e>
            <m:r>
              <m:rPr>
                <m:sty m:val="bi"/>
              </m:rPr>
              <m:t>d</m:t>
            </m:r>
          </m:e>
          <m:sub>
            <m:r>
              <m:t>k</m:t>
            </m:r>
          </m:sub>
          <m:sup>
            <m:r>
              <m:rPr>
                <m:sty m:val="p"/>
              </m:rPr>
              <m:t>(</m:t>
            </m:r>
            <m:r>
              <m:t>t</m:t>
            </m:r>
            <m:r>
              <m:rPr>
                <m:sty m:val="p"/>
              </m:rPr>
              <m:t>)</m:t>
            </m:r>
          </m:sup>
        </m:sSubSup>
        <m:sSubSup>
          <m:e>
            <m:r>
              <m:rPr>
                <m:sty m:val="p"/>
              </m:rPr>
              <m:t>}</m:t>
            </m:r>
          </m:e>
          <m:sub>
            <m:r>
              <m:t>k</m:t>
            </m:r>
            <m:r>
              <m:rPr>
                <m:sty m:val="p"/>
              </m:rPr>
              <m:t>=</m:t>
            </m:r>
            <m:r>
              <m:t>1</m:t>
            </m:r>
          </m:sub>
          <m:sup>
            <m:r>
              <m:t>K</m:t>
            </m:r>
          </m:sup>
        </m:sSubSup>
      </m:oMath>
      <w:r>
        <w:rPr>
          <w:rFonts w:hint="eastAsia"/>
        </w:rPr>
        <w:t xml:space="preserve">、环节表征矩阵</w:t>
      </w:r>
      <w:r>
        <w:t xml:space="preserve"> </w:t>
      </w:r>
      <m:oMath>
        <m:r>
          <m:rPr>
            <m:sty m:val="bi"/>
          </m:rPr>
          <m:t>Z</m:t>
        </m:r>
        <m:r>
          <m:rPr>
            <m:sty m:val="p"/>
          </m:rPr>
          <m:t>=</m:t>
        </m:r>
        <m:r>
          <m:rPr>
            <m:sty m:val="p"/>
          </m:rPr>
          <m:t>[</m:t>
        </m:r>
        <m:sSub>
          <m:e>
            <m:r>
              <m:rPr>
                <m:sty m:val="bi"/>
              </m:rPr>
              <m:t>z</m:t>
            </m:r>
          </m:e>
          <m:sub>
            <m:r>
              <m:t>1</m:t>
            </m:r>
          </m:sub>
        </m:sSub>
        <m:r>
          <m:rPr>
            <m:sty m:val="p"/>
          </m:rPr>
          <m:t>,</m:t>
        </m:r>
        <m:sSub>
          <m:e>
            <m:r>
              <m:rPr>
                <m:sty m:val="bi"/>
              </m:rPr>
              <m:t>z</m:t>
            </m:r>
          </m:e>
          <m:sub>
            <m:r>
              <m:t>2</m:t>
            </m:r>
          </m:sub>
        </m:sSub>
        <m:r>
          <m:rPr>
            <m:sty m:val="p"/>
          </m:rPr>
          <m:t>,</m:t>
        </m:r>
        <m:r>
          <m:rPr>
            <m:sty m:val="p"/>
          </m:rPr>
          <m:t>…</m:t>
        </m:r>
        <m:r>
          <m:rPr>
            <m:sty m:val="p"/>
          </m:rPr>
          <m:t>,</m:t>
        </m:r>
        <m:sSub>
          <m:e>
            <m:r>
              <m:rPr>
                <m:sty m:val="bi"/>
              </m:rPr>
              <m:t>z</m:t>
            </m:r>
          </m:e>
          <m:sub>
            <m:r>
              <m:t>K</m:t>
            </m:r>
          </m:sub>
        </m:sSub>
        <m:sSup>
          <m:e>
            <m:r>
              <m:rPr>
                <m:sty m:val="p"/>
              </m:rPr>
              <m:t>]</m:t>
            </m:r>
          </m:e>
          <m:sup>
            <m:r>
              <m:rPr>
                <m:sty m:val="p"/>
              </m:rPr>
              <m:t>⊤</m:t>
            </m:r>
          </m:sup>
        </m:sSup>
        <m:r>
          <m:rPr>
            <m:sty m:val="p"/>
          </m:rPr>
          <m:t>∈</m:t>
        </m:r>
        <m:sSup>
          <m:e>
            <m:r>
              <m:rPr>
                <m:scr m:val="double-struck"/>
                <m:sty m:val="p"/>
              </m:rPr>
              <m:t>R</m:t>
            </m:r>
          </m:e>
          <m:sup>
            <m:r>
              <m:t>K</m:t>
            </m:r>
            <m:r>
              <m:rPr>
                <m:sty m:val="p"/>
              </m:rPr>
              <m:t>×</m:t>
            </m:r>
            <m:sSub>
              <m:e>
                <m:r>
                  <m:t>d</m:t>
                </m:r>
              </m:e>
              <m:sub>
                <m:r>
                  <m:rPr>
                    <m:nor/>
                    <m:sty m:val="p"/>
                  </m:rPr>
                  <m:t>model</m:t>
                </m:r>
              </m:sub>
            </m:sSub>
          </m:sup>
        </m:sSup>
      </m:oMath>
      <w:r>
        <w:t xml:space="preserve"> </w:t>
      </w:r>
      <w:r>
        <w:rPr>
          <w:rFonts w:hint="eastAsia"/>
        </w:rPr>
        <w:t xml:space="preserve">和环节可供性向量</w:t>
      </w:r>
      <w:r>
        <w:t xml:space="preserve"> </w:t>
      </w:r>
      <m:oMath>
        <m:sSup>
          <m:e>
            <m:r>
              <m:rPr>
                <m:sty m:val="bi"/>
              </m:rPr>
              <m:t>A</m:t>
            </m:r>
          </m:e>
          <m:sup>
            <m:r>
              <m:rPr>
                <m:sty m:val="p"/>
              </m:rPr>
              <m:t>(</m:t>
            </m:r>
            <m:r>
              <m:t>t</m:t>
            </m:r>
            <m:r>
              <m:rPr>
                <m:sty m:val="p"/>
              </m:rPr>
              <m:t>)</m:t>
            </m:r>
          </m:sup>
        </m:sSup>
        <m:r>
          <m:rPr>
            <m:sty m:val="p"/>
          </m:rPr>
          <m:t>=</m:t>
        </m:r>
        <m:r>
          <m:rPr>
            <m:sty m:val="p"/>
          </m:rPr>
          <m:t>[</m:t>
        </m:r>
        <m:sSubSup>
          <m:e>
            <m:r>
              <m:t>a</m:t>
            </m:r>
          </m:e>
          <m:sub>
            <m:r>
              <m:t>1</m:t>
            </m:r>
          </m:sub>
          <m:sup>
            <m:r>
              <m:rPr>
                <m:sty m:val="p"/>
              </m:rPr>
              <m:t>(</m:t>
            </m:r>
            <m:r>
              <m:t>t</m:t>
            </m:r>
            <m:r>
              <m:rPr>
                <m:sty m:val="p"/>
              </m:rPr>
              <m:t>)</m:t>
            </m:r>
          </m:sup>
        </m:sSubSup>
        <m:r>
          <m:rPr>
            <m:sty m:val="p"/>
          </m:rPr>
          <m:t>,</m:t>
        </m:r>
        <m:r>
          <m:rPr>
            <m:sty m:val="p"/>
          </m:rPr>
          <m:t>…</m:t>
        </m:r>
        <m:r>
          <m:rPr>
            <m:sty m:val="p"/>
          </m:rPr>
          <m:t>,</m:t>
        </m:r>
        <m:sSubSup>
          <m:e>
            <m:r>
              <m:t>a</m:t>
            </m:r>
          </m:e>
          <m:sub>
            <m:r>
              <m:t>K</m:t>
            </m:r>
          </m:sub>
          <m:sup>
            <m:r>
              <m:rPr>
                <m:sty m:val="p"/>
              </m:rPr>
              <m:t>(</m:t>
            </m:r>
            <m:r>
              <m:t>t</m:t>
            </m:r>
            <m:r>
              <m:rPr>
                <m:sty m:val="p"/>
              </m:rPr>
              <m:t>)</m:t>
            </m:r>
          </m:sup>
        </m:sSubSup>
        <m:sSup>
          <m:e>
            <m:r>
              <m:rPr>
                <m:sty m:val="p"/>
              </m:rPr>
              <m:t>]</m:t>
            </m:r>
          </m:e>
          <m:sup>
            <m:r>
              <m:rPr>
                <m:sty m:val="p"/>
              </m:rPr>
              <m:t>⊤</m:t>
            </m:r>
          </m:sup>
        </m:sSup>
      </m:oMath>
      <w:r>
        <w:t xml:space="preserve">。</w:t>
      </w:r>
    </w:p>
    <w:bookmarkEnd w:id="14"/>
    <w:bookmarkStart w:id="15" w:name="全链条注意力融合层"/>
    <w:p>
      <w:pPr>
        <w:pStyle w:val="Heading3"/>
      </w:pPr>
      <w:r>
        <w:rPr>
          <w:rFonts w:hint="eastAsia"/>
        </w:rPr>
        <w:t xml:space="preserve">全链条注意力融合层</w:t>
      </w:r>
    </w:p>
    <w:p>
      <w:pPr>
        <w:pStyle w:val="FirstParagraph"/>
      </w:pPr>
      <w:r>
        <w:rPr>
          <w:rFonts w:hint="eastAsia"/>
        </w:rPr>
        <w:t xml:space="preserve">该层以环节表征</w:t>
      </w:r>
      <w:r>
        <w:t xml:space="preserve"> </w:t>
      </w:r>
      <m:oMath>
        <m:r>
          <m:rPr>
            <m:sty m:val="bi"/>
          </m:rPr>
          <m:t>Z</m:t>
        </m:r>
      </m:oMath>
      <w:r>
        <w:t xml:space="preserve"> </w:t>
      </w:r>
      <w:r>
        <w:rPr>
          <w:rFonts w:hint="eastAsia"/>
        </w:rPr>
        <w:t xml:space="preserve">为输入，通过多头注意力机制实现环节间的全局信息融合，输出全链整体可供性评分，并基于注意力权重实现风险溯源与传导路径识别。</w:t>
      </w:r>
    </w:p>
    <w:p>
      <w:pPr>
        <w:pStyle w:val="BodyText"/>
      </w:pPr>
      <w:r>
        <w:rPr>
          <w:b/>
          <w:bCs/>
        </w:rPr>
        <w:t xml:space="preserve">(1) </w:t>
      </w:r>
      <w:r>
        <w:rPr>
          <w:rFonts w:hint="eastAsia"/>
          <w:b/>
          <w:bCs/>
        </w:rPr>
        <w:t xml:space="preserve">多头注意力融合。</w:t>
      </w:r>
    </w:p>
    <w:p>
      <w:pPr>
        <w:pStyle w:val="BodyText"/>
      </w:pPr>
      <w:r>
        <w:rPr>
          <w:rFonts w:hint="eastAsia"/>
        </w:rPr>
        <w:t xml:space="preserve">采用多头自注意力（Multi-Head</w:t>
      </w:r>
      <w:r>
        <w:t xml:space="preserve"> Self-Attention, </w:t>
      </w:r>
      <w:r>
        <w:rPr>
          <w:rFonts w:hint="eastAsia"/>
        </w:rPr>
        <w:t xml:space="preserve">MHA）机制对</w:t>
      </w:r>
      <w:r>
        <w:t xml:space="preserve"> </w:t>
      </w:r>
      <m:oMath>
        <m:r>
          <m:t>K</m:t>
        </m:r>
      </m:oMath>
      <w:r>
        <w:t xml:space="preserve"> </w:t>
      </w:r>
      <w:r>
        <w:rPr>
          <w:rFonts w:hint="eastAsia"/>
        </w:rPr>
        <w:t xml:space="preserve">个环节的表征进行全局交互。以整个环节表征矩阵</w:t>
      </w:r>
      <w:r>
        <w:t xml:space="preserve"> </w:t>
      </w:r>
      <m:oMath>
        <m:r>
          <m:rPr>
            <m:sty m:val="bi"/>
          </m:rPr>
          <m:t>Z</m:t>
        </m:r>
      </m:oMath>
      <w:r>
        <w:t xml:space="preserve"> </w:t>
      </w:r>
      <w:r>
        <w:rPr>
          <w:rFonts w:hint="eastAsia"/>
        </w:rPr>
        <w:t xml:space="preserve">为输入，通过可学习投影矩阵生成</w:t>
      </w:r>
      <w:r>
        <w:t xml:space="preserve"> </w:t>
      </w:r>
      <w:r>
        <w:rPr>
          <w:rFonts w:hint="eastAsia"/>
        </w:rPr>
        <w:t xml:space="preserve">Query、Key、Value：</w:t>
      </w:r>
    </w:p>
    <w:p>
      <w:pPr>
        <w:pStyle w:val="BodyText"/>
      </w:pPr>
      <m:oMathPara>
        <m:oMathParaPr>
          <m:jc m:val="center"/>
        </m:oMathParaPr>
        <m:oMath>
          <m:sSub>
            <m:e>
              <m:r>
                <m:rPr>
                  <m:sty m:val="bi"/>
                </m:rPr>
                <m:t>Q</m:t>
              </m:r>
            </m:e>
            <m:sub>
              <m:r>
                <m:t>h</m:t>
              </m:r>
            </m:sub>
          </m:sSub>
          <m:r>
            <m:rPr>
              <m:sty m:val="p"/>
            </m:rPr>
            <m:t>=</m:t>
          </m:r>
          <m:r>
            <m:rPr>
              <m:sty m:val="bi"/>
            </m:rPr>
            <m:t>Z</m:t>
          </m:r>
          <m:sSubSup>
            <m:e>
              <m:r>
                <m:rPr>
                  <m:sty m:val="bi"/>
                </m:rPr>
                <m:t>W</m:t>
              </m:r>
            </m:e>
            <m:sub>
              <m:r>
                <m:t>h</m:t>
              </m:r>
            </m:sub>
            <m:sup>
              <m:r>
                <m:t>Q</m:t>
              </m:r>
            </m:sup>
          </m:sSubSup>
          <m:r>
            <m:rPr>
              <m:sty m:val="p"/>
            </m:rPr>
            <m:t>,</m:t>
          </m:r>
          <m:r>
            <m:t> </m:t>
          </m:r>
          <m:sSub>
            <m:e>
              <m:r>
                <m:rPr>
                  <m:sty m:val="bi"/>
                </m:rPr>
                <m:t>K</m:t>
              </m:r>
            </m:e>
            <m:sub>
              <m:r>
                <m:t>h</m:t>
              </m:r>
            </m:sub>
          </m:sSub>
          <m:r>
            <m:rPr>
              <m:sty m:val="p"/>
            </m:rPr>
            <m:t>=</m:t>
          </m:r>
          <m:r>
            <m:rPr>
              <m:sty m:val="bi"/>
            </m:rPr>
            <m:t>Z</m:t>
          </m:r>
          <m:sSubSup>
            <m:e>
              <m:r>
                <m:rPr>
                  <m:sty m:val="bi"/>
                </m:rPr>
                <m:t>W</m:t>
              </m:r>
            </m:e>
            <m:sub>
              <m:r>
                <m:t>h</m:t>
              </m:r>
            </m:sub>
            <m:sup>
              <m:r>
                <m:t>K</m:t>
              </m:r>
            </m:sup>
          </m:sSubSup>
          <m:r>
            <m:rPr>
              <m:sty m:val="p"/>
            </m:rPr>
            <m:t>,</m:t>
          </m:r>
          <m:r>
            <m:t> </m:t>
          </m:r>
          <m:sSub>
            <m:e>
              <m:r>
                <m:rPr>
                  <m:sty m:val="bi"/>
                </m:rPr>
                <m:t>V</m:t>
              </m:r>
            </m:e>
            <m:sub>
              <m:r>
                <m:t>h</m:t>
              </m:r>
            </m:sub>
          </m:sSub>
          <m:r>
            <m:rPr>
              <m:sty m:val="p"/>
            </m:rPr>
            <m:t>=</m:t>
          </m:r>
          <m:r>
            <m:rPr>
              <m:sty m:val="bi"/>
            </m:rPr>
            <m:t>Z</m:t>
          </m:r>
          <m:sSubSup>
            <m:e>
              <m:r>
                <m:rPr>
                  <m:sty m:val="bi"/>
                </m:rPr>
                <m:t>W</m:t>
              </m:r>
            </m:e>
            <m:sub>
              <m:r>
                <m:t>h</m:t>
              </m:r>
            </m:sub>
            <m:sup>
              <m:r>
                <m:t>V</m:t>
              </m:r>
            </m:sup>
          </m:sSubSup>
        </m:oMath>
      </m:oMathPara>
    </w:p>
    <w:p>
      <w:pPr>
        <w:pStyle w:val="FirstParagraph"/>
      </w:pPr>
      <w:r>
        <w:rPr>
          <w:rFonts w:hint="eastAsia"/>
        </w:rPr>
        <w:t xml:space="preserve">其中</w:t>
      </w:r>
      <w:r>
        <w:t xml:space="preserve"> </w:t>
      </w:r>
      <m:oMath>
        <m:sSubSup>
          <m:e>
            <m:r>
              <m:rPr>
                <m:sty m:val="bi"/>
              </m:rPr>
              <m:t>W</m:t>
            </m:r>
          </m:e>
          <m:sub>
            <m:r>
              <m:t>h</m:t>
            </m:r>
          </m:sub>
          <m:sup>
            <m:r>
              <m:t>Q</m:t>
            </m:r>
          </m:sup>
        </m:sSubSup>
        <m:r>
          <m:rPr>
            <m:sty m:val="p"/>
          </m:rPr>
          <m:t>,</m:t>
        </m:r>
        <m:sSubSup>
          <m:e>
            <m:r>
              <m:rPr>
                <m:sty m:val="bi"/>
              </m:rPr>
              <m:t>W</m:t>
            </m:r>
          </m:e>
          <m:sub>
            <m:r>
              <m:t>h</m:t>
            </m:r>
          </m:sub>
          <m:sup>
            <m:r>
              <m:t>K</m:t>
            </m:r>
          </m:sup>
        </m:sSubSup>
        <m:r>
          <m:rPr>
            <m:sty m:val="p"/>
          </m:rPr>
          <m:t>,</m:t>
        </m:r>
        <m:sSubSup>
          <m:e>
            <m:r>
              <m:rPr>
                <m:sty m:val="bi"/>
              </m:rPr>
              <m:t>W</m:t>
            </m:r>
          </m:e>
          <m:sub>
            <m:r>
              <m:t>h</m:t>
            </m:r>
          </m:sub>
          <m:sup>
            <m:r>
              <m:t>V</m:t>
            </m:r>
          </m:sup>
        </m:sSubSup>
        <m:r>
          <m:rPr>
            <m:sty m:val="p"/>
          </m:rPr>
          <m:t>∈</m:t>
        </m:r>
        <m:sSup>
          <m:e>
            <m:r>
              <m:rPr>
                <m:scr m:val="double-struck"/>
                <m:sty m:val="p"/>
              </m:rPr>
              <m:t>R</m:t>
            </m:r>
          </m:e>
          <m:sup>
            <m:sSub>
              <m:e>
                <m:r>
                  <m:t>d</m:t>
                </m:r>
              </m:e>
              <m:sub>
                <m:r>
                  <m:rPr>
                    <m:nor/>
                    <m:sty m:val="p"/>
                  </m:rPr>
                  <m:t>model</m:t>
                </m:r>
              </m:sub>
            </m:sSub>
            <m:r>
              <m:rPr>
                <m:sty m:val="p"/>
              </m:rPr>
              <m:t>×</m:t>
            </m:r>
            <m:sSub>
              <m:e>
                <m:r>
                  <m:t>d</m:t>
                </m:r>
              </m:e>
              <m:sub>
                <m:r>
                  <m:t>k</m:t>
                </m:r>
              </m:sub>
            </m:sSub>
          </m:sup>
        </m:sSup>
      </m:oMath>
      <w:r>
        <w:t xml:space="preserve"> </w:t>
      </w:r>
      <w:r>
        <w:rPr>
          <w:rFonts w:hint="eastAsia"/>
        </w:rPr>
        <w:t xml:space="preserve">为第</w:t>
      </w:r>
      <w:r>
        <w:t xml:space="preserve"> </w:t>
      </w:r>
      <m:oMath>
        <m:r>
          <m:t>h</m:t>
        </m:r>
      </m:oMath>
      <w:r>
        <w:t xml:space="preserve"> </w:t>
      </w:r>
      <w:r>
        <w:rPr>
          <w:rFonts w:hint="eastAsia"/>
        </w:rPr>
        <w:t xml:space="preserve">个注意力头的投影矩阵，</w:t>
      </w:r>
      <m:oMath>
        <m:sSub>
          <m:e>
            <m:r>
              <m:t>d</m:t>
            </m:r>
          </m:e>
          <m:sub>
            <m:r>
              <m:t>k</m:t>
            </m:r>
          </m:sub>
        </m:sSub>
        <m:r>
          <m:rPr>
            <m:sty m:val="p"/>
          </m:rPr>
          <m:t>=</m:t>
        </m:r>
        <m:sSub>
          <m:e>
            <m:r>
              <m:t>d</m:t>
            </m:r>
          </m:e>
          <m:sub>
            <m:r>
              <m:rPr>
                <m:nor/>
                <m:sty m:val="p"/>
              </m:rPr>
              <m:t>model</m:t>
            </m:r>
          </m:sub>
        </m:sSub>
        <m:r>
          <m:rPr>
            <m:sty m:val="p"/>
          </m:rPr>
          <m:t>/</m:t>
        </m:r>
        <m:r>
          <m:t>H</m:t>
        </m:r>
      </m:oMath>
      <w:r>
        <w:rPr>
          <w:rFonts w:hint="eastAsia"/>
        </w:rPr>
        <w:t xml:space="preserve">，</w:t>
      </w:r>
      <m:oMath>
        <m:r>
          <m:t>H</m:t>
        </m:r>
      </m:oMath>
      <w:r>
        <w:t xml:space="preserve"> </w:t>
      </w:r>
      <w:r>
        <w:rPr>
          <w:rFonts w:hint="eastAsia"/>
        </w:rPr>
        <w:t xml:space="preserve">为注意力头数。</w:t>
      </w:r>
    </w:p>
    <w:p>
      <w:pPr>
        <w:pStyle w:val="BodyText"/>
      </w:pPr>
      <w:r>
        <w:rPr>
          <w:rFonts w:hint="eastAsia"/>
        </w:rPr>
        <w:t xml:space="preserve">缩放点积注意力计算：</w:t>
      </w:r>
    </w:p>
    <w:p>
      <w:pPr>
        <w:pStyle w:val="BodyText"/>
      </w:pPr>
      <m:oMathPara>
        <m:oMathParaPr>
          <m:jc m:val="center"/>
        </m:oMathParaPr>
        <m:oMath>
          <m:sSub>
            <m:e>
              <m:r>
                <m:rPr>
                  <m:nor/>
                  <m:sty m:val="p"/>
                </m:rPr>
                <m:t>Attention</m:t>
              </m:r>
            </m:e>
            <m:sub>
              <m:r>
                <m:t>h</m:t>
              </m:r>
            </m:sub>
          </m:sSub>
          <m:r>
            <m:rPr>
              <m:sty m:val="p"/>
            </m:rPr>
            <m:t>(</m:t>
          </m:r>
          <m:sSub>
            <m:e>
              <m:r>
                <m:rPr>
                  <m:sty m:val="bi"/>
                </m:rPr>
                <m:t>Q</m:t>
              </m:r>
            </m:e>
            <m:sub>
              <m:r>
                <m:t>h</m:t>
              </m:r>
            </m:sub>
          </m:sSub>
          <m:r>
            <m:rPr>
              <m:sty m:val="p"/>
            </m:rPr>
            <m:t>,</m:t>
          </m:r>
          <m:sSub>
            <m:e>
              <m:r>
                <m:rPr>
                  <m:sty m:val="bi"/>
                </m:rPr>
                <m:t>K</m:t>
              </m:r>
            </m:e>
            <m:sub>
              <m:r>
                <m:t>h</m:t>
              </m:r>
            </m:sub>
          </m:sSub>
          <m:r>
            <m:rPr>
              <m:sty m:val="p"/>
            </m:rPr>
            <m:t>,</m:t>
          </m:r>
          <m:sSub>
            <m:e>
              <m:r>
                <m:rPr>
                  <m:sty m:val="bi"/>
                </m:rPr>
                <m:t>V</m:t>
              </m:r>
            </m:e>
            <m:sub>
              <m:r>
                <m:t>h</m:t>
              </m:r>
            </m:sub>
          </m:sSub>
          <m:r>
            <m:rPr>
              <m:sty m:val="p"/>
            </m:rPr>
            <m:t>)</m:t>
          </m:r>
          <m:r>
            <m:rPr>
              <m:sty m:val="p"/>
            </m:rPr>
            <m:t>=</m:t>
          </m:r>
          <m:r>
            <m:rPr>
              <m:nor/>
              <m:sty m:val="p"/>
            </m:rPr>
            <m:t>Softmax</m:t>
          </m:r>
          <m:d>
            <m:dPr>
              <m:begChr m:val="("/>
              <m:sepChr m:val=""/>
              <m:endChr m:val=")"/>
              <m:grow/>
            </m:dPr>
            <m:e>
              <m:f>
                <m:fPr>
                  <m:type m:val="bar"/>
                </m:fPr>
                <m:num>
                  <m:sSub>
                    <m:e>
                      <m:r>
                        <m:rPr>
                          <m:sty m:val="bi"/>
                        </m:rPr>
                        <m:t>Q</m:t>
                      </m:r>
                    </m:e>
                    <m:sub>
                      <m:r>
                        <m:t>h</m:t>
                      </m:r>
                    </m:sub>
                  </m:sSub>
                  <m:sSubSup>
                    <m:e>
                      <m:r>
                        <m:rPr>
                          <m:sty m:val="bi"/>
                        </m:rPr>
                        <m:t>K</m:t>
                      </m:r>
                    </m:e>
                    <m:sub>
                      <m:r>
                        <m:t>h</m:t>
                      </m:r>
                    </m:sub>
                    <m:sup>
                      <m:r>
                        <m:rPr>
                          <m:sty m:val="p"/>
                        </m:rPr>
                        <m:t>⊤</m:t>
                      </m:r>
                    </m:sup>
                  </m:sSubSup>
                </m:num>
                <m:den>
                  <m:rad>
                    <m:radPr>
                      <m:degHide m:val="on"/>
                    </m:radPr>
                    <m:deg/>
                    <m:e>
                      <m:sSub>
                        <m:e>
                          <m:r>
                            <m:t>d</m:t>
                          </m:r>
                        </m:e>
                        <m:sub>
                          <m:r>
                            <m:t>k</m:t>
                          </m:r>
                        </m:sub>
                      </m:sSub>
                    </m:e>
                  </m:rad>
                </m:den>
              </m:f>
            </m:e>
          </m:d>
          <m:sSub>
            <m:e>
              <m:r>
                <m:rPr>
                  <m:sty m:val="bi"/>
                </m:rPr>
                <m:t>V</m:t>
              </m:r>
            </m:e>
            <m:sub>
              <m:r>
                <m:t>h</m:t>
              </m:r>
            </m:sub>
          </m:sSub>
        </m:oMath>
      </m:oMathPara>
    </w:p>
    <w:p>
      <w:pPr>
        <w:pStyle w:val="FirstParagraph"/>
      </w:pPr>
      <m:oMath>
        <m:r>
          <m:t>H</m:t>
        </m:r>
      </m:oMath>
      <w:r>
        <w:t xml:space="preserve"> </w:t>
      </w:r>
      <w:r>
        <w:rPr>
          <w:rFonts w:hint="eastAsia"/>
        </w:rPr>
        <w:t xml:space="preserve">个头的结果拼接后经线性投影得到多头注意力输出：</w:t>
      </w:r>
    </w:p>
    <w:p>
      <w:pPr>
        <w:pStyle w:val="BodyText"/>
      </w:pPr>
      <m:oMathPara>
        <m:oMathParaPr>
          <m:jc m:val="center"/>
        </m:oMathParaPr>
        <m:oMath>
          <m:sSup>
            <m:e>
              <m:r>
                <m:rPr>
                  <m:sty m:val="bi"/>
                </m:rPr>
                <m:t>Z</m:t>
              </m:r>
            </m:e>
            <m:sup>
              <m:r>
                <m:rPr>
                  <m:nor/>
                  <m:sty m:val="p"/>
                </m:rPr>
                <m:t>MHA</m:t>
              </m:r>
            </m:sup>
          </m:sSup>
          <m:r>
            <m:rPr>
              <m:sty m:val="p"/>
            </m:rPr>
            <m:t>=</m:t>
          </m:r>
          <m:d>
            <m:dPr>
              <m:begChr m:val="("/>
              <m:sepChr m:val=""/>
              <m:endChr m:val=")"/>
              <m:grow/>
            </m:dPr>
            <m:e>
              <m:limLow>
                <m:e>
                  <m:limUpp>
                    <m:e>
                      <m:r>
                        <m:rPr>
                          <m:sty m:val="p"/>
                        </m:rPr>
                        <m:t>‖</m:t>
                      </m:r>
                    </m:e>
                    <m:lim>
                      <m:r>
                        <m:t>H</m:t>
                      </m:r>
                    </m:lim>
                  </m:limUpp>
                </m:e>
                <m:lim>
                  <m:r>
                    <m:t>h</m:t>
                  </m:r>
                  <m:r>
                    <m:rPr>
                      <m:sty m:val="p"/>
                    </m:rPr>
                    <m:t>=</m:t>
                  </m:r>
                  <m:r>
                    <m:t>1</m:t>
                  </m:r>
                </m:lim>
              </m:limLow>
              <m:sSub>
                <m:e>
                  <m:r>
                    <m:rPr>
                      <m:nor/>
                      <m:sty m:val="p"/>
                    </m:rPr>
                    <m:t>Attention</m:t>
                  </m:r>
                </m:e>
                <m:sub>
                  <m:r>
                    <m:t>h</m:t>
                  </m:r>
                </m:sub>
              </m:sSub>
              <m:r>
                <m:rPr>
                  <m:sty m:val="p"/>
                </m:rPr>
                <m:t>(</m:t>
              </m:r>
              <m:sSub>
                <m:e>
                  <m:r>
                    <m:rPr>
                      <m:sty m:val="bi"/>
                    </m:rPr>
                    <m:t>Q</m:t>
                  </m:r>
                </m:e>
                <m:sub>
                  <m:r>
                    <m:t>h</m:t>
                  </m:r>
                </m:sub>
              </m:sSub>
              <m:r>
                <m:rPr>
                  <m:sty m:val="p"/>
                </m:rPr>
                <m:t>,</m:t>
              </m:r>
              <m:sSub>
                <m:e>
                  <m:r>
                    <m:rPr>
                      <m:sty m:val="bi"/>
                    </m:rPr>
                    <m:t>K</m:t>
                  </m:r>
                </m:e>
                <m:sub>
                  <m:r>
                    <m:t>h</m:t>
                  </m:r>
                </m:sub>
              </m:sSub>
              <m:r>
                <m:rPr>
                  <m:sty m:val="p"/>
                </m:rPr>
                <m:t>,</m:t>
              </m:r>
              <m:sSub>
                <m:e>
                  <m:r>
                    <m:rPr>
                      <m:sty m:val="bi"/>
                    </m:rPr>
                    <m:t>V</m:t>
                  </m:r>
                </m:e>
                <m:sub>
                  <m:r>
                    <m:t>h</m:t>
                  </m:r>
                </m:sub>
              </m:sSub>
              <m:r>
                <m:rPr>
                  <m:sty m:val="p"/>
                </m:rPr>
                <m:t>)</m:t>
              </m:r>
            </m:e>
          </m:d>
          <m:sSup>
            <m:e>
              <m:r>
                <m:rPr>
                  <m:sty m:val="bi"/>
                </m:rPr>
                <m:t>W</m:t>
              </m:r>
            </m:e>
            <m:sup>
              <m:r>
                <m:t>O</m:t>
              </m:r>
            </m:sup>
          </m:sSup>
          <m:r>
            <m:rPr>
              <m:sty m:val="p"/>
            </m:rPr>
            <m:t>∈</m:t>
          </m:r>
          <m:sSup>
            <m:e>
              <m:r>
                <m:rPr>
                  <m:scr m:val="double-struck"/>
                  <m:sty m:val="p"/>
                </m:rPr>
                <m:t>R</m:t>
              </m:r>
            </m:e>
            <m:sup>
              <m:r>
                <m:t>K</m:t>
              </m:r>
              <m:r>
                <m:rPr>
                  <m:sty m:val="p"/>
                </m:rPr>
                <m:t>×</m:t>
              </m:r>
              <m:sSub>
                <m:e>
                  <m:r>
                    <m:t>d</m:t>
                  </m:r>
                </m:e>
                <m:sub>
                  <m:r>
                    <m:rPr>
                      <m:nor/>
                      <m:sty m:val="p"/>
                    </m:rPr>
                    <m:t>model</m:t>
                  </m:r>
                </m:sub>
              </m:sSub>
            </m:sup>
          </m:sSup>
        </m:oMath>
      </m:oMathPara>
    </w:p>
    <w:p>
      <w:pPr>
        <w:pStyle w:val="FirstParagraph"/>
      </w:pPr>
      <w:r>
        <w:rPr>
          <w:rFonts w:hint="eastAsia"/>
        </w:rPr>
        <w:t xml:space="preserve">其中</w:t>
      </w:r>
      <w:r>
        <w:t xml:space="preserve"> </w:t>
      </w:r>
      <m:oMath>
        <m:sSup>
          <m:e>
            <m:r>
              <m:rPr>
                <m:sty m:val="bi"/>
              </m:rPr>
              <m:t>W</m:t>
            </m:r>
          </m:e>
          <m:sup>
            <m:r>
              <m:t>O</m:t>
            </m:r>
          </m:sup>
        </m:sSup>
        <m:r>
          <m:rPr>
            <m:sty m:val="p"/>
          </m:rPr>
          <m:t>∈</m:t>
        </m:r>
        <m:sSup>
          <m:e>
            <m:r>
              <m:rPr>
                <m:scr m:val="double-struck"/>
                <m:sty m:val="p"/>
              </m:rPr>
              <m:t>R</m:t>
            </m:r>
          </m:e>
          <m:sup>
            <m:sSub>
              <m:e>
                <m:r>
                  <m:t>d</m:t>
                </m:r>
              </m:e>
              <m:sub>
                <m:r>
                  <m:rPr>
                    <m:nor/>
                    <m:sty m:val="p"/>
                  </m:rPr>
                  <m:t>model</m:t>
                </m:r>
              </m:sub>
            </m:sSub>
            <m:r>
              <m:rPr>
                <m:sty m:val="p"/>
              </m:rPr>
              <m:t>×</m:t>
            </m:r>
            <m:sSub>
              <m:e>
                <m:r>
                  <m:t>d</m:t>
                </m:r>
              </m:e>
              <m:sub>
                <m:r>
                  <m:rPr>
                    <m:nor/>
                    <m:sty m:val="p"/>
                  </m:rPr>
                  <m:t>model</m:t>
                </m:r>
              </m:sub>
            </m:sSub>
          </m:sup>
        </m:sSup>
      </m:oMath>
      <w:r>
        <w:t xml:space="preserve"> </w:t>
      </w:r>
      <w:r>
        <w:rPr>
          <w:rFonts w:hint="eastAsia"/>
        </w:rPr>
        <w:t xml:space="preserve">为输出投影矩阵。经残差连接和层归一化得到融合后的环节表征：</w:t>
      </w:r>
    </w:p>
    <w:p>
      <w:pPr>
        <w:pStyle w:val="BodyText"/>
      </w:pPr>
      <m:oMathPara>
        <m:oMathParaPr>
          <m:jc m:val="center"/>
        </m:oMathParaPr>
        <m:oMath>
          <m:acc>
            <m:accPr>
              <m:chr m:val="̃"/>
            </m:accPr>
            <m:e>
              <m:r>
                <m:rPr>
                  <m:sty m:val="bi"/>
                </m:rPr>
                <m:t>Z</m:t>
              </m:r>
            </m:e>
          </m:acc>
          <m:r>
            <m:rPr>
              <m:sty m:val="p"/>
            </m:rPr>
            <m:t>=</m:t>
          </m:r>
          <m:r>
            <m:rPr>
              <m:nor/>
              <m:sty m:val="p"/>
            </m:rPr>
            <m:t>LayerNorm</m:t>
          </m:r>
          <m:d>
            <m:dPr>
              <m:begChr m:val="("/>
              <m:sepChr m:val=""/>
              <m:endChr m:val=")"/>
              <m:grow/>
            </m:dPr>
            <m:e>
              <m:r>
                <m:rPr>
                  <m:sty m:val="bi"/>
                </m:rPr>
                <m:t>Z</m:t>
              </m:r>
              <m:r>
                <m:rPr>
                  <m:sty m:val="p"/>
                </m:rPr>
                <m:t>+</m:t>
              </m:r>
              <m:sSup>
                <m:e>
                  <m:r>
                    <m:rPr>
                      <m:sty m:val="bi"/>
                    </m:rPr>
                    <m:t>Z</m:t>
                  </m:r>
                </m:e>
                <m:sup>
                  <m:r>
                    <m:rPr>
                      <m:nor/>
                      <m:sty m:val="p"/>
                    </m:rPr>
                    <m:t>MHA</m:t>
                  </m:r>
                </m:sup>
              </m:sSup>
            </m:e>
          </m:d>
          <m:r>
            <m:rPr>
              <m:sty m:val="p"/>
            </m:rPr>
            <m:t>∈</m:t>
          </m:r>
          <m:sSup>
            <m:e>
              <m:r>
                <m:rPr>
                  <m:scr m:val="double-struck"/>
                  <m:sty m:val="p"/>
                </m:rPr>
                <m:t>R</m:t>
              </m:r>
            </m:e>
            <m:sup>
              <m:r>
                <m:t>K</m:t>
              </m:r>
              <m:r>
                <m:rPr>
                  <m:sty m:val="p"/>
                </m:rPr>
                <m:t>×</m:t>
              </m:r>
              <m:sSub>
                <m:e>
                  <m:r>
                    <m:t>d</m:t>
                  </m:r>
                </m:e>
                <m:sub>
                  <m:r>
                    <m:rPr>
                      <m:nor/>
                      <m:sty m:val="p"/>
                    </m:rPr>
                    <m:t>model</m:t>
                  </m:r>
                </m:sub>
              </m:sSub>
            </m:sup>
          </m:sSup>
        </m:oMath>
      </m:oMathPara>
    </w:p>
    <w:p>
      <w:pPr>
        <w:pStyle w:val="FirstParagraph"/>
      </w:pPr>
      <w:r>
        <w:rPr>
          <w:rFonts w:hint="eastAsia"/>
          <w:b/>
          <w:bCs/>
        </w:rPr>
        <w:t xml:space="preserve">全链可供性评分。</w:t>
      </w:r>
      <w:r>
        <w:rPr>
          <w:rFonts w:hint="eastAsia"/>
        </w:rPr>
        <w:t xml:space="preserve">将融合后的环节表征经全局平均池化和</w:t>
      </w:r>
      <w:r>
        <w:t xml:space="preserve"> MLP </w:t>
      </w:r>
      <w:r>
        <w:rPr>
          <w:rFonts w:hint="eastAsia"/>
        </w:rPr>
        <w:t xml:space="preserve">映射得到整体可供性：</w:t>
      </w:r>
    </w:p>
    <w:p>
      <w:pPr>
        <w:pStyle w:val="BodyText"/>
      </w:pPr>
      <m:oMathPara>
        <m:oMathParaPr>
          <m:jc m:val="center"/>
        </m:oMathParaPr>
        <m:oMath>
          <m:sSub>
            <m:e>
              <m:r>
                <m:rPr>
                  <m:sty m:val="bi"/>
                </m:rPr>
                <m:t>z</m:t>
              </m:r>
            </m:e>
            <m:sub>
              <m:r>
                <m:rPr>
                  <m:nor/>
                  <m:sty m:val="p"/>
                </m:rPr>
                <m:t>global</m:t>
              </m:r>
            </m:sub>
          </m:sSub>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sSub>
                <m:e>
                  <m:acc>
                    <m:accPr>
                      <m:chr m:val="̃"/>
                    </m:accPr>
                    <m:e>
                      <m:r>
                        <m:rPr>
                          <m:sty m:val="bi"/>
                        </m:rPr>
                        <m:t>z</m:t>
                      </m:r>
                    </m:e>
                  </m:acc>
                </m:e>
                <m:sub>
                  <m:r>
                    <m:t>k</m:t>
                  </m:r>
                </m:sub>
              </m:sSub>
            </m:e>
          </m:nary>
          <m:r>
            <m:rPr>
              <m:sty m:val="p"/>
            </m:rPr>
            <m:t>∈</m:t>
          </m:r>
          <m:sSup>
            <m:e>
              <m:r>
                <m:rPr>
                  <m:scr m:val="double-struck"/>
                  <m:sty m:val="p"/>
                </m:rPr>
                <m:t>R</m:t>
              </m:r>
            </m:e>
            <m:sup>
              <m:sSub>
                <m:e>
                  <m:r>
                    <m:t>d</m:t>
                  </m:r>
                </m:e>
                <m:sub>
                  <m:r>
                    <m:rPr>
                      <m:nor/>
                      <m:sty m:val="p"/>
                    </m:rPr>
                    <m:t>model</m:t>
                  </m:r>
                </m:sub>
              </m:sSub>
            </m:sup>
          </m:sSup>
        </m:oMath>
      </m:oMathPara>
    </w:p>
    <w:p>
      <w:pPr>
        <w:pStyle w:val="FirstParagraph"/>
      </w:pPr>
      <m:oMathPara>
        <m:oMathParaPr>
          <m:jc m:val="center"/>
        </m:oMathParaPr>
        <m:oMath>
          <m:sSubSup>
            <m:e>
              <m:r>
                <m:t>A</m:t>
              </m:r>
            </m:e>
            <m:sub>
              <m:r>
                <m:rPr>
                  <m:nor/>
                  <m:sty m:val="p"/>
                </m:rPr>
                <m:t>overall</m:t>
              </m:r>
            </m:sub>
            <m:sup>
              <m:r>
                <m:rPr>
                  <m:sty m:val="p"/>
                </m:rPr>
                <m:t>(</m:t>
              </m:r>
              <m:r>
                <m:t>t</m:t>
              </m:r>
              <m:r>
                <m:rPr>
                  <m:sty m:val="p"/>
                </m:rPr>
                <m:t>)</m:t>
              </m:r>
            </m:sup>
          </m:sSubSup>
          <m:r>
            <m:rPr>
              <m:sty m:val="p"/>
            </m:rPr>
            <m:t>=</m:t>
          </m:r>
          <m:r>
            <m:rPr>
              <m:nor/>
              <m:sty m:val="p"/>
            </m:rPr>
            <m:t>Sigmoid</m:t>
          </m:r>
          <m:d>
            <m:dPr>
              <m:begChr m:val="("/>
              <m:sepChr m:val=""/>
              <m:endChr m:val=")"/>
              <m:grow/>
            </m:dPr>
            <m:e>
              <m:sSub>
                <m:e>
                  <m:r>
                    <m:rPr>
                      <m:nor/>
                      <m:sty m:val="p"/>
                    </m:rPr>
                    <m:t>MLP</m:t>
                  </m:r>
                </m:e>
                <m:sub>
                  <m:r>
                    <m:rPr>
                      <m:nor/>
                      <m:sty m:val="p"/>
                    </m:rPr>
                    <m:t>global</m:t>
                  </m:r>
                </m:sub>
              </m:sSub>
              <m:d>
                <m:dPr>
                  <m:begChr m:val="("/>
                  <m:sepChr m:val=""/>
                  <m:endChr m:val=")"/>
                  <m:grow/>
                </m:dPr>
                <m:e>
                  <m:sSub>
                    <m:e>
                      <m:r>
                        <m:rPr>
                          <m:sty m:val="bi"/>
                        </m:rPr>
                        <m:t>z</m:t>
                      </m:r>
                    </m:e>
                    <m:sub>
                      <m:r>
                        <m:rPr>
                          <m:nor/>
                          <m:sty m:val="p"/>
                        </m:rPr>
                        <m:t>global</m:t>
                      </m:r>
                    </m:sub>
                  </m:sSub>
                </m:e>
              </m:d>
            </m:e>
          </m:d>
          <m:r>
            <m:rPr>
              <m:sty m:val="p"/>
            </m:rPr>
            <m:t>∈</m:t>
          </m:r>
          <m:r>
            <m:rPr>
              <m:sty m:val="p"/>
            </m:rPr>
            <m:t>(</m:t>
          </m:r>
          <m:r>
            <m:t>0</m:t>
          </m:r>
          <m:r>
            <m:rPr>
              <m:sty m:val="p"/>
            </m:rPr>
            <m:t>,</m:t>
          </m:r>
          <m:r>
            <m:t>1</m:t>
          </m:r>
          <m:r>
            <m:rPr>
              <m:sty m:val="p"/>
            </m:rPr>
            <m:t>)</m:t>
          </m:r>
        </m:oMath>
      </m:oMathPara>
    </w:p>
    <w:p>
      <w:pPr>
        <w:pStyle w:val="FirstParagraph"/>
      </w:pPr>
      <w:r>
        <w:rPr>
          <w:b/>
          <w:bCs/>
        </w:rPr>
        <w:t xml:space="preserve">(2) </w:t>
      </w:r>
      <w:r>
        <w:rPr>
          <w:rFonts w:hint="eastAsia"/>
          <w:b/>
          <w:bCs/>
        </w:rPr>
        <w:t xml:space="preserve">风险溯源与传导识别。</w:t>
      </w:r>
    </w:p>
    <w:p>
      <w:pPr>
        <w:pStyle w:val="BodyText"/>
      </w:pPr>
      <w:r>
        <w:rPr>
          <w:rFonts w:hint="eastAsia"/>
        </w:rPr>
        <w:t xml:space="preserve">利用多头注意力机制中固有的注意力权重矩阵，实现从全链可供性到具体风险指标的可追溯解译。</w:t>
      </w:r>
    </w:p>
    <w:p>
      <w:pPr>
        <w:pStyle w:val="BodyText"/>
      </w:pPr>
      <w:r>
        <w:rPr>
          <w:rFonts w:hint="eastAsia"/>
          <w:b/>
          <w:bCs/>
        </w:rPr>
        <w:t xml:space="preserve">环节间注意力权重提取。</w:t>
      </w:r>
      <w:r>
        <w:rPr>
          <w:rFonts w:hint="eastAsia"/>
        </w:rPr>
        <w:t xml:space="preserve">对</w:t>
      </w:r>
      <w:r>
        <w:t xml:space="preserve"> </w:t>
      </w:r>
      <m:oMath>
        <m:r>
          <m:t>H</m:t>
        </m:r>
      </m:oMath>
      <w:r>
        <w:t xml:space="preserve"> </w:t>
      </w:r>
      <w:r>
        <w:rPr>
          <w:rFonts w:hint="eastAsia"/>
        </w:rPr>
        <w:t xml:space="preserve">个头求平均，得到环节间的平均注意力矩阵：</w:t>
      </w:r>
    </w:p>
    <w:p>
      <w:pPr>
        <w:pStyle w:val="BodyText"/>
      </w:pPr>
      <m:oMathPara>
        <m:oMathParaPr>
          <m:jc m:val="center"/>
        </m:oMathParaPr>
        <m:oMath>
          <m:sSup>
            <m:e>
              <m:acc>
                <m:accPr>
                  <m:chr m:val="‾"/>
                </m:accPr>
                <m:e>
                  <m:r>
                    <m:rPr>
                      <m:sty m:val="bi"/>
                    </m:rPr>
                    <m:t>α</m:t>
                  </m:r>
                </m:e>
              </m:acc>
            </m:e>
            <m:sup>
              <m:r>
                <m:rPr>
                  <m:nor/>
                  <m:sty m:val="p"/>
                </m:rPr>
                <m:t>link</m:t>
              </m:r>
            </m:sup>
          </m:sSup>
          <m:r>
            <m:rPr>
              <m:sty m:val="p"/>
            </m:rPr>
            <m:t>=</m:t>
          </m:r>
          <m:f>
            <m:fPr>
              <m:type m:val="bar"/>
            </m:fPr>
            <m:num>
              <m:r>
                <m:t>1</m:t>
              </m:r>
            </m:num>
            <m:den>
              <m:r>
                <m:t>H</m:t>
              </m:r>
            </m:den>
          </m:f>
          <m:nary>
            <m:naryPr>
              <m:chr m:val="∑"/>
              <m:limLoc m:val="undOvr"/>
              <m:subHide m:val="off"/>
              <m:supHide m:val="off"/>
            </m:naryPr>
            <m:sub>
              <m:r>
                <m:t>h</m:t>
              </m:r>
              <m:r>
                <m:rPr>
                  <m:sty m:val="p"/>
                </m:rPr>
                <m:t>=</m:t>
              </m:r>
              <m:r>
                <m:t>1</m:t>
              </m:r>
            </m:sub>
            <m:sup>
              <m:r>
                <m:t>H</m:t>
              </m:r>
            </m:sup>
            <m:e>
              <m:r>
                <m:rPr>
                  <m:nor/>
                  <m:sty m:val="p"/>
                </m:rPr>
                <m:t>Softmax</m:t>
              </m:r>
            </m:e>
          </m:nary>
          <m:d>
            <m:dPr>
              <m:begChr m:val="("/>
              <m:sepChr m:val=""/>
              <m:endChr m:val=")"/>
              <m:grow/>
            </m:dPr>
            <m:e>
              <m:f>
                <m:fPr>
                  <m:type m:val="bar"/>
                </m:fPr>
                <m:num>
                  <m:sSub>
                    <m:e>
                      <m:r>
                        <m:rPr>
                          <m:sty m:val="bi"/>
                        </m:rPr>
                        <m:t>Q</m:t>
                      </m:r>
                    </m:e>
                    <m:sub>
                      <m:r>
                        <m:t>h</m:t>
                      </m:r>
                    </m:sub>
                  </m:sSub>
                  <m:sSubSup>
                    <m:e>
                      <m:r>
                        <m:rPr>
                          <m:sty m:val="bi"/>
                        </m:rPr>
                        <m:t>K</m:t>
                      </m:r>
                    </m:e>
                    <m:sub>
                      <m:r>
                        <m:t>h</m:t>
                      </m:r>
                    </m:sub>
                    <m:sup>
                      <m:r>
                        <m:rPr>
                          <m:sty m:val="p"/>
                        </m:rPr>
                        <m:t>⊤</m:t>
                      </m:r>
                    </m:sup>
                  </m:sSubSup>
                </m:num>
                <m:den>
                  <m:rad>
                    <m:radPr>
                      <m:degHide m:val="on"/>
                    </m:radPr>
                    <m:deg/>
                    <m:e>
                      <m:sSub>
                        <m:e>
                          <m:r>
                            <m:t>d</m:t>
                          </m:r>
                        </m:e>
                        <m:sub>
                          <m:r>
                            <m:t>k</m:t>
                          </m:r>
                        </m:sub>
                      </m:sSub>
                    </m:e>
                  </m:rad>
                </m:den>
              </m:f>
            </m:e>
          </m:d>
          <m:r>
            <m:rPr>
              <m:sty m:val="p"/>
            </m:rPr>
            <m:t>∈</m:t>
          </m:r>
          <m:sSup>
            <m:e>
              <m:r>
                <m:rPr>
                  <m:scr m:val="double-struck"/>
                  <m:sty m:val="p"/>
                </m:rPr>
                <m:t>R</m:t>
              </m:r>
            </m:e>
            <m:sup>
              <m:r>
                <m:t>K</m:t>
              </m:r>
              <m:r>
                <m:rPr>
                  <m:sty m:val="p"/>
                </m:rPr>
                <m:t>×</m:t>
              </m:r>
              <m:r>
                <m:t>K</m:t>
              </m:r>
            </m:sup>
          </m:sSup>
        </m:oMath>
      </m:oMathPara>
    </w:p>
    <w:p>
      <w:pPr>
        <w:pStyle w:val="FirstParagraph"/>
      </w:pPr>
      <w:r>
        <w:rPr>
          <w:rFonts w:hint="eastAsia"/>
        </w:rPr>
        <w:t xml:space="preserve">其中</w:t>
      </w:r>
      <w:r>
        <w:t xml:space="preserve"> </w:t>
      </w:r>
      <m:oMath>
        <m:sSubSup>
          <m:e>
            <m:acc>
              <m:accPr>
                <m:chr m:val="‾"/>
              </m:accPr>
              <m:e>
                <m:r>
                  <m:t>α</m:t>
                </m:r>
              </m:e>
            </m:acc>
          </m:e>
          <m:sub>
            <m:r>
              <m:t>i</m:t>
            </m:r>
            <m:r>
              <m:t>j</m:t>
            </m:r>
          </m:sub>
          <m:sup>
            <m:r>
              <m:rPr>
                <m:nor/>
                <m:sty m:val="p"/>
              </m:rPr>
              <m:t>link</m:t>
            </m:r>
          </m:sup>
        </m:sSubSup>
      </m:oMath>
      <w:r>
        <w:t xml:space="preserve"> </w:t>
      </w:r>
      <w:r>
        <w:rPr>
          <w:rFonts w:hint="eastAsia"/>
        </w:rPr>
        <w:t xml:space="preserve">表征环节</w:t>
      </w:r>
      <w:r>
        <w:t xml:space="preserve"> </w:t>
      </w:r>
      <m:oMath>
        <m:sSub>
          <m:e>
            <m:r>
              <m:t>L</m:t>
            </m:r>
          </m:e>
          <m:sub>
            <m:r>
              <m:t>j</m:t>
            </m:r>
          </m:sub>
        </m:sSub>
      </m:oMath>
      <w:r>
        <w:t xml:space="preserve"> </w:t>
      </w:r>
      <w:r>
        <w:rPr>
          <w:rFonts w:hint="eastAsia"/>
        </w:rPr>
        <w:t xml:space="preserve">对环节</w:t>
      </w:r>
      <w:r>
        <w:t xml:space="preserve"> </w:t>
      </w:r>
      <m:oMath>
        <m:sSub>
          <m:e>
            <m:r>
              <m:t>L</m:t>
            </m:r>
          </m:e>
          <m:sub>
            <m:r>
              <m:t>i</m:t>
            </m:r>
          </m:sub>
        </m:sSub>
      </m:oMath>
      <w:r>
        <w:t xml:space="preserve"> </w:t>
      </w:r>
      <w:r>
        <w:rPr>
          <w:rFonts w:hint="eastAsia"/>
        </w:rPr>
        <w:t xml:space="preserve">可供性评估的注意力权重。对于全链整体可供性输出端，定义全局查询向量</w:t>
      </w:r>
      <w:r>
        <w:t xml:space="preserve"> </w:t>
      </w:r>
      <m:oMath>
        <m:sSub>
          <m:e>
            <m:r>
              <m:rPr>
                <m:sty m:val="bi"/>
              </m:rPr>
              <m:t>q</m:t>
            </m:r>
          </m:e>
          <m:sub>
            <m:r>
              <m:rPr>
                <m:nor/>
                <m:sty m:val="p"/>
              </m:rPr>
              <m:t>global</m:t>
            </m:r>
          </m:sub>
        </m:sSub>
        <m:r>
          <m:rPr>
            <m:sty m:val="p"/>
          </m:rPr>
          <m:t>∈</m:t>
        </m:r>
        <m:sSup>
          <m:e>
            <m:r>
              <m:rPr>
                <m:scr m:val="double-struck"/>
                <m:sty m:val="p"/>
              </m:rPr>
              <m:t>R</m:t>
            </m:r>
          </m:e>
          <m:sup>
            <m:sSub>
              <m:e>
                <m:r>
                  <m:t>d</m:t>
                </m:r>
              </m:e>
              <m:sub>
                <m:r>
                  <m:rPr>
                    <m:nor/>
                    <m:sty m:val="p"/>
                  </m:rPr>
                  <m:t>model</m:t>
                </m:r>
              </m:sub>
            </m:sSub>
          </m:sup>
        </m:sSup>
      </m:oMath>
      <w:r>
        <w:rPr>
          <w:rFonts w:hint="eastAsia"/>
        </w:rPr>
        <w:t xml:space="preserve">，计算各环节对整体可供性的贡献权重：</w:t>
      </w:r>
    </w:p>
    <w:p>
      <w:pPr>
        <w:pStyle w:val="BodyText"/>
      </w:pPr>
      <m:oMathPara>
        <m:oMathParaPr>
          <m:jc m:val="center"/>
        </m:oMathParaPr>
        <m:oMath>
          <m:sSup>
            <m:e>
              <m:r>
                <m:rPr>
                  <m:sty m:val="bi"/>
                </m:rPr>
                <m:t>β</m:t>
              </m:r>
            </m:e>
            <m:sup>
              <m:r>
                <m:rPr>
                  <m:nor/>
                  <m:sty m:val="p"/>
                </m:rPr>
                <m:t>global</m:t>
              </m:r>
            </m:sup>
          </m:sSup>
          <m:r>
            <m:rPr>
              <m:sty m:val="p"/>
            </m:rPr>
            <m:t>=</m:t>
          </m:r>
          <m:r>
            <m:rPr>
              <m:nor/>
              <m:sty m:val="p"/>
            </m:rPr>
            <m:t>Softmax</m:t>
          </m:r>
          <m:d>
            <m:dPr>
              <m:begChr m:val="("/>
              <m:sepChr m:val=""/>
              <m:endChr m:val=")"/>
              <m:grow/>
            </m:dPr>
            <m:e>
              <m:f>
                <m:fPr>
                  <m:type m:val="bar"/>
                </m:fPr>
                <m:num>
                  <m:sSub>
                    <m:e>
                      <m:r>
                        <m:rPr>
                          <m:sty m:val="bi"/>
                        </m:rPr>
                        <m:t>q</m:t>
                      </m:r>
                    </m:e>
                    <m:sub>
                      <m:r>
                        <m:rPr>
                          <m:nor/>
                          <m:sty m:val="p"/>
                        </m:rPr>
                        <m:t>global</m:t>
                      </m:r>
                    </m:sub>
                  </m:sSub>
                  <m:sSup>
                    <m:e>
                      <m:acc>
                        <m:accPr>
                          <m:chr m:val="̃"/>
                        </m:accPr>
                        <m:e>
                          <m:r>
                            <m:rPr>
                              <m:sty m:val="bi"/>
                            </m:rPr>
                            <m:t>Z</m:t>
                          </m:r>
                        </m:e>
                      </m:acc>
                    </m:e>
                    <m:sup>
                      <m:r>
                        <m:rPr>
                          <m:sty m:val="p"/>
                        </m:rPr>
                        <m:t>⊤</m:t>
                      </m:r>
                    </m:sup>
                  </m:sSup>
                </m:num>
                <m:den>
                  <m:rad>
                    <m:radPr>
                      <m:degHide m:val="on"/>
                    </m:radPr>
                    <m:deg/>
                    <m:e>
                      <m:sSub>
                        <m:e>
                          <m:r>
                            <m:t>d</m:t>
                          </m:r>
                        </m:e>
                        <m:sub>
                          <m:r>
                            <m:rPr>
                              <m:nor/>
                              <m:sty m:val="p"/>
                            </m:rPr>
                            <m:t>model</m:t>
                          </m:r>
                        </m:sub>
                      </m:sSub>
                    </m:e>
                  </m:rad>
                </m:den>
              </m:f>
            </m:e>
          </m:d>
          <m:r>
            <m:rPr>
              <m:sty m:val="p"/>
            </m:rPr>
            <m:t>∈</m:t>
          </m:r>
          <m:sSup>
            <m:e>
              <m:r>
                <m:rPr>
                  <m:scr m:val="double-struck"/>
                  <m:sty m:val="p"/>
                </m:rPr>
                <m:t>R</m:t>
              </m:r>
            </m:e>
            <m:sup>
              <m:r>
                <m:t>K</m:t>
              </m:r>
            </m:sup>
          </m:sSup>
        </m:oMath>
      </m:oMathPara>
    </w:p>
    <w:p>
      <w:pPr>
        <w:pStyle w:val="FirstParagraph"/>
      </w:pPr>
      <w:r>
        <w:rPr>
          <w:rFonts w:hint="eastAsia"/>
        </w:rPr>
        <w:t xml:space="preserve">其中</w:t>
      </w:r>
      <w:r>
        <w:t xml:space="preserve"> </w:t>
      </w:r>
      <m:oMath>
        <m:sSubSup>
          <m:e>
            <m:r>
              <m:t>β</m:t>
            </m:r>
          </m:e>
          <m:sub>
            <m:r>
              <m:t>k</m:t>
            </m:r>
          </m:sub>
          <m:sup>
            <m:r>
              <m:rPr>
                <m:nor/>
                <m:sty m:val="p"/>
              </m:rPr>
              <m:t>global</m:t>
            </m:r>
          </m:sup>
        </m:sSubSup>
      </m:oMath>
      <w:r>
        <w:t xml:space="preserve"> </w:t>
      </w:r>
      <w:r>
        <w:rPr>
          <w:rFonts w:hint="eastAsia"/>
        </w:rPr>
        <w:t xml:space="preserve">表示环节</w:t>
      </w:r>
      <w:r>
        <w:t xml:space="preserve"> </w:t>
      </w:r>
      <m:oMath>
        <m:sSub>
          <m:e>
            <m:r>
              <m:t>L</m:t>
            </m:r>
          </m:e>
          <m:sub>
            <m:r>
              <m:t>k</m:t>
            </m:r>
          </m:sub>
        </m:sSub>
      </m:oMath>
      <w:r>
        <w:t xml:space="preserve"> </w:t>
      </w:r>
      <w:r>
        <w:rPr>
          <w:rFonts w:hint="eastAsia"/>
        </w:rPr>
        <w:t xml:space="preserve">对全链整体可供性的相对贡献度。</w:t>
      </w:r>
    </w:p>
    <w:p>
      <w:pPr>
        <w:pStyle w:val="BodyText"/>
      </w:pPr>
      <w:r>
        <w:rPr>
          <w:rFonts w:hint="eastAsia"/>
          <w:b/>
          <w:bCs/>
        </w:rPr>
        <w:t xml:space="preserve">风险传导路径识别。</w:t>
      </w:r>
      <w:r>
        <w:rPr>
          <w:rFonts w:hint="eastAsia"/>
        </w:rPr>
        <w:t xml:space="preserve">给定风险阈值</w:t>
      </w:r>
      <w:r>
        <w:t xml:space="preserve"> </w:t>
      </w:r>
      <m:oMath>
        <m:sSub>
          <m:e>
            <m:r>
              <m:t>λ</m:t>
            </m:r>
          </m:e>
          <m:sub>
            <m:r>
              <m:rPr>
                <m:nor/>
                <m:sty m:val="p"/>
              </m:rPr>
              <m:t>risk</m:t>
            </m:r>
          </m:sub>
        </m:sSub>
      </m:oMath>
      <w:r>
        <w:rPr>
          <w:rFonts w:hint="eastAsia"/>
        </w:rPr>
        <w:t xml:space="preserve">，当</w:t>
      </w:r>
      <w:r>
        <w:t xml:space="preserve"> </w:t>
      </w:r>
      <m:oMath>
        <m:sSubSup>
          <m:e>
            <m:r>
              <m:t>A</m:t>
            </m:r>
          </m:e>
          <m:sub>
            <m:r>
              <m:rPr>
                <m:nor/>
                <m:sty m:val="p"/>
              </m:rPr>
              <m:t>overall</m:t>
            </m:r>
          </m:sub>
          <m:sup>
            <m:r>
              <m:rPr>
                <m:sty m:val="p"/>
              </m:rPr>
              <m:t>(</m:t>
            </m:r>
            <m:r>
              <m:t>t</m:t>
            </m:r>
            <m:r>
              <m:rPr>
                <m:sty m:val="p"/>
              </m:rPr>
              <m:t>)</m:t>
            </m:r>
          </m:sup>
        </m:sSubSup>
        <m:r>
          <m:rPr>
            <m:sty m:val="p"/>
          </m:rPr>
          <m:t>&lt;</m:t>
        </m:r>
        <m:sSub>
          <m:e>
            <m:r>
              <m:t>λ</m:t>
            </m:r>
          </m:e>
          <m:sub>
            <m:r>
              <m:rPr>
                <m:nor/>
                <m:sty m:val="p"/>
              </m:rPr>
              <m:t>risk</m:t>
            </m:r>
          </m:sub>
        </m:sSub>
      </m:oMath>
      <w:r>
        <w:t xml:space="preserve"> </w:t>
      </w:r>
      <w:r>
        <w:rPr>
          <w:rFonts w:hint="eastAsia"/>
        </w:rPr>
        <w:t xml:space="preserve">时，触发风险溯源流程：</w:t>
      </w:r>
    </w:p>
    <w:p>
      <w:pPr>
        <w:numPr>
          <w:ilvl w:val="0"/>
          <w:numId w:val="1002"/>
        </w:numPr>
      </w:pPr>
      <w:r>
        <w:rPr>
          <w:rFonts w:hint="eastAsia"/>
          <w:b/>
          <w:bCs/>
        </w:rPr>
        <w:t xml:space="preserve">定位薄弱环节：</w:t>
      </w:r>
      <w:r>
        <w:rPr>
          <w:rFonts w:hint="eastAsia"/>
        </w:rPr>
        <w:t xml:space="preserve">选取</w:t>
      </w:r>
      <w:r>
        <w:t xml:space="preserve"> </w:t>
      </w:r>
      <m:oMath>
        <m:sSubSup>
          <m:e>
            <m:r>
              <m:t>β</m:t>
            </m:r>
          </m:e>
          <m:sub>
            <m:r>
              <m:t>k</m:t>
            </m:r>
          </m:sub>
          <m:sup>
            <m:r>
              <m:rPr>
                <m:nor/>
                <m:sty m:val="p"/>
              </m:rPr>
              <m:t>global</m:t>
            </m:r>
          </m:sup>
        </m:sSubSup>
      </m:oMath>
      <w:r>
        <w:t xml:space="preserve"> </w:t>
      </w:r>
      <w:r>
        <w:rPr>
          <w:rFonts w:hint="eastAsia"/>
        </w:rPr>
        <w:t xml:space="preserve">最低的环节作为薄弱环节</w:t>
      </w:r>
      <w:r>
        <w:t xml:space="preserve"> </w:t>
      </w:r>
      <m:oMath>
        <m:sSub>
          <m:e>
            <m:r>
              <m:t>L</m:t>
            </m:r>
          </m:e>
          <m:sub>
            <m:sSup>
              <m:e>
                <m:r>
                  <m:t>k</m:t>
                </m:r>
              </m:e>
              <m:sup>
                <m:r>
                  <m:rPr>
                    <m:sty m:val="p"/>
                  </m:rPr>
                  <m:t>*</m:t>
                </m:r>
              </m:sup>
            </m:sSup>
          </m:sub>
        </m:sSub>
      </m:oMath>
      <w:r>
        <w:rPr>
          <w:rFonts w:hint="eastAsia"/>
        </w:rPr>
        <w:t xml:space="preserve">：</w:t>
      </w:r>
    </w:p>
    <w:p>
      <w:pPr>
        <w:pStyle w:val="BodyText"/>
      </w:pPr>
      <m:oMathPara>
        <m:oMathParaPr>
          <m:jc m:val="center"/>
        </m:oMathParaPr>
        <m:oMath>
          <m:sSup>
            <m:e>
              <m:r>
                <m:t>k</m:t>
              </m:r>
            </m:e>
            <m:sup>
              <m:r>
                <m:rPr>
                  <m:sty m:val="p"/>
                </m:rPr>
                <m:t>*</m:t>
              </m:r>
            </m:sup>
          </m:sSup>
          <m:r>
            <m:rPr>
              <m:sty m:val="p"/>
            </m:rPr>
            <m:t>=</m:t>
          </m:r>
          <m:r>
            <m:rPr>
              <m:sty m:val="p"/>
            </m:rPr>
            <m:t>arg</m:t>
          </m:r>
          <m:limLow>
            <m:e>
              <m:r>
                <m:rPr>
                  <m:sty m:val="p"/>
                </m:rPr>
                <m:t>min</m:t>
              </m:r>
            </m:e>
            <m:lim>
              <m:r>
                <m:t>k</m:t>
              </m:r>
            </m:lim>
          </m:limLow>
          <m:sSubSup>
            <m:e>
              <m:r>
                <m:t>β</m:t>
              </m:r>
            </m:e>
            <m:sub>
              <m:r>
                <m:t>k</m:t>
              </m:r>
            </m:sub>
            <m:sup>
              <m:r>
                <m:rPr>
                  <m:nor/>
                  <m:sty m:val="p"/>
                </m:rPr>
                <m:t>global</m:t>
              </m:r>
            </m:sup>
          </m:sSubSup>
        </m:oMath>
      </m:oMathPara>
    </w:p>
    <w:p>
      <w:pPr>
        <w:numPr>
          <w:ilvl w:val="0"/>
          <w:numId w:val="1002"/>
        </w:numPr>
      </w:pPr>
      <w:r>
        <w:rPr>
          <w:rFonts w:hint="eastAsia"/>
          <w:b/>
          <w:bCs/>
        </w:rPr>
        <w:t xml:space="preserve">识别传导来源：</w:t>
      </w:r>
      <w:r>
        <w:rPr>
          <w:rFonts w:hint="eastAsia"/>
        </w:rPr>
        <w:t xml:space="preserve">基于</w:t>
      </w:r>
      <w:r>
        <w:t xml:space="preserve"> </w:t>
      </w:r>
      <m:oMath>
        <m:sSup>
          <m:e>
            <m:acc>
              <m:accPr>
                <m:chr m:val="‾"/>
              </m:accPr>
              <m:e>
                <m:r>
                  <m:rPr>
                    <m:sty m:val="bi"/>
                  </m:rPr>
                  <m:t>α</m:t>
                </m:r>
              </m:e>
            </m:acc>
          </m:e>
          <m:sup>
            <m:r>
              <m:rPr>
                <m:nor/>
                <m:sty m:val="p"/>
              </m:rPr>
              <m:t>link</m:t>
            </m:r>
          </m:sup>
        </m:sSup>
      </m:oMath>
      <w:r>
        <w:rPr>
          <w:rFonts w:hint="eastAsia"/>
        </w:rPr>
        <w:t xml:space="preserve">，追溯对薄弱环节</w:t>
      </w:r>
      <w:r>
        <w:t xml:space="preserve"> </w:t>
      </w:r>
      <m:oMath>
        <m:sSub>
          <m:e>
            <m:r>
              <m:t>L</m:t>
            </m:r>
          </m:e>
          <m:sub>
            <m:sSup>
              <m:e>
                <m:r>
                  <m:t>k</m:t>
                </m:r>
              </m:e>
              <m:sup>
                <m:r>
                  <m:rPr>
                    <m:sty m:val="p"/>
                  </m:rPr>
                  <m:t>*</m:t>
                </m:r>
              </m:sup>
            </m:sSup>
          </m:sub>
        </m:sSub>
      </m:oMath>
      <w:r>
        <w:t xml:space="preserve"> </w:t>
      </w:r>
      <w:r>
        <w:rPr>
          <w:rFonts w:hint="eastAsia"/>
        </w:rPr>
        <w:t xml:space="preserve">注意力权重最大的上游环节序列，构建风险传导路径。沿链式结构逐级回溯：</w:t>
      </w:r>
    </w:p>
    <w:p>
      <w:pPr>
        <w:pStyle w:val="BodyText"/>
      </w:pPr>
      <m:oMathPara>
        <m:oMathParaPr>
          <m:jc m:val="center"/>
        </m:oMathParaPr>
        <m:oMath>
          <m:r>
            <m:t>p</m:t>
          </m:r>
          <m:r>
            <m:rPr>
              <m:sty m:val="p"/>
            </m:rPr>
            <m:t>=</m:t>
          </m:r>
          <m:r>
            <m:rPr>
              <m:sty m:val="p"/>
            </m:rPr>
            <m:t>{</m:t>
          </m:r>
          <m:sSub>
            <m:e>
              <m:r>
                <m:t>L</m:t>
              </m:r>
            </m:e>
            <m:sub>
              <m:sSub>
                <m:e>
                  <m:r>
                    <m:t>k</m:t>
                  </m:r>
                </m:e>
                <m:sub>
                  <m:r>
                    <m:t>0</m:t>
                  </m:r>
                </m:sub>
              </m:sSub>
            </m:sub>
          </m:sSub>
          <m:r>
            <m:rPr>
              <m:sty m:val="p"/>
            </m:rPr>
            <m:t>→</m:t>
          </m:r>
          <m:sSub>
            <m:e>
              <m:r>
                <m:t>L</m:t>
              </m:r>
            </m:e>
            <m:sub>
              <m:sSub>
                <m:e>
                  <m:r>
                    <m:t>k</m:t>
                  </m:r>
                </m:e>
                <m:sub>
                  <m:r>
                    <m:t>1</m:t>
                  </m:r>
                </m:sub>
              </m:sSub>
            </m:sub>
          </m:sSub>
          <m:r>
            <m:rPr>
              <m:sty m:val="p"/>
            </m:rPr>
            <m:t>→</m:t>
          </m:r>
          <m:r>
            <m:rPr>
              <m:sty m:val="p"/>
            </m:rPr>
            <m:t>⋯</m:t>
          </m:r>
          <m:r>
            <m:rPr>
              <m:sty m:val="p"/>
            </m:rPr>
            <m:t>→</m:t>
          </m:r>
          <m:sSub>
            <m:e>
              <m:r>
                <m:t>L</m:t>
              </m:r>
            </m:e>
            <m:sub>
              <m:sSup>
                <m:e>
                  <m:r>
                    <m:t>k</m:t>
                  </m:r>
                </m:e>
                <m:sup>
                  <m:r>
                    <m:rPr>
                      <m:sty m:val="p"/>
                    </m:rPr>
                    <m:t>*</m:t>
                  </m:r>
                </m:sup>
              </m:sSup>
            </m:sub>
          </m:sSub>
          <m:r>
            <m:rPr>
              <m:sty m:val="p"/>
            </m:rPr>
            <m:t>}</m:t>
          </m:r>
        </m:oMath>
      </m:oMathPara>
    </w:p>
    <w:p>
      <w:pPr>
        <w:numPr>
          <w:ilvl w:val="0"/>
          <w:numId w:val="1000"/>
        </w:numPr>
      </w:pPr>
      <w:r>
        <w:rPr>
          <w:rFonts w:hint="eastAsia"/>
        </w:rPr>
        <w:t xml:space="preserve">其中</w:t>
      </w:r>
      <w:r>
        <w:t xml:space="preserve"> </w:t>
      </w:r>
      <m:oMath>
        <m:sSub>
          <m:e>
            <m:r>
              <m:t>L</m:t>
            </m:r>
          </m:e>
          <m:sub>
            <m:sSub>
              <m:e>
                <m:r>
                  <m:t>k</m:t>
                </m:r>
              </m:e>
              <m:sub>
                <m:r>
                  <m:t>j</m:t>
                </m:r>
              </m:sub>
            </m:sSub>
          </m:sub>
        </m:sSub>
      </m:oMath>
      <w:r>
        <w:t xml:space="preserve"> </w:t>
      </w:r>
      <w:r>
        <w:rPr>
          <w:rFonts w:hint="eastAsia"/>
        </w:rPr>
        <w:t xml:space="preserve">为</w:t>
      </w:r>
      <w:r>
        <w:t xml:space="preserve"> </w:t>
      </w:r>
      <m:oMath>
        <m:sSub>
          <m:e>
            <m:r>
              <m:t>L</m:t>
            </m:r>
          </m:e>
          <m:sub>
            <m:sSub>
              <m:e>
                <m:r>
                  <m:t>k</m:t>
                </m:r>
              </m:e>
              <m:sub>
                <m:r>
                  <m:t>j</m:t>
                </m:r>
                <m:r>
                  <m:rPr>
                    <m:sty m:val="p"/>
                  </m:rPr>
                  <m:t>+</m:t>
                </m:r>
                <m:r>
                  <m:t>1</m:t>
                </m:r>
              </m:sub>
            </m:sSub>
          </m:sub>
        </m:sSub>
      </m:oMath>
      <w:r>
        <w:t xml:space="preserve"> </w:t>
      </w:r>
      <w:r>
        <w:rPr>
          <w:rFonts w:hint="eastAsia"/>
        </w:rPr>
        <w:t xml:space="preserve">注意力权重最大的上游环节：</w:t>
      </w:r>
      <m:oMath>
        <m:sSub>
          <m:e>
            <m:r>
              <m:t>k</m:t>
            </m:r>
          </m:e>
          <m:sub>
            <m:r>
              <m:t>j</m:t>
            </m:r>
          </m:sub>
        </m:sSub>
        <m:r>
          <m:rPr>
            <m:sty m:val="p"/>
          </m:rPr>
          <m:t>=</m:t>
        </m:r>
        <m:r>
          <m:rPr>
            <m:sty m:val="p"/>
          </m:rPr>
          <m:t>arg</m:t>
        </m:r>
        <m:sSub>
          <m:e>
            <m:r>
              <m:rPr>
                <m:sty m:val="p"/>
              </m:rPr>
              <m:t>max</m:t>
            </m:r>
          </m:e>
          <m:sub>
            <m:r>
              <m:t>i</m:t>
            </m:r>
            <m:r>
              <m:rPr>
                <m:sty m:val="p"/>
              </m:rPr>
              <m:t>&lt;</m:t>
            </m:r>
            <m:sSub>
              <m:e>
                <m:r>
                  <m:t>k</m:t>
                </m:r>
              </m:e>
              <m:sub>
                <m:r>
                  <m:t>j</m:t>
                </m:r>
                <m:r>
                  <m:rPr>
                    <m:sty m:val="p"/>
                  </m:rPr>
                  <m:t>+</m:t>
                </m:r>
                <m:r>
                  <m:t>1</m:t>
                </m:r>
              </m:sub>
            </m:sSub>
          </m:sub>
        </m:sSub>
        <m:sSubSup>
          <m:e>
            <m:acc>
              <m:accPr>
                <m:chr m:val="‾"/>
              </m:accPr>
              <m:e>
                <m:r>
                  <m:t>α</m:t>
                </m:r>
              </m:e>
            </m:acc>
          </m:e>
          <m:sub>
            <m:sSub>
              <m:e>
                <m:r>
                  <m:t>k</m:t>
                </m:r>
              </m:e>
              <m:sub>
                <m:r>
                  <m:t>j</m:t>
                </m:r>
                <m:r>
                  <m:rPr>
                    <m:sty m:val="p"/>
                  </m:rPr>
                  <m:t>+</m:t>
                </m:r>
                <m:r>
                  <m:t>1</m:t>
                </m:r>
              </m:sub>
            </m:sSub>
            <m:r>
              <m:rPr>
                <m:sty m:val="p"/>
              </m:rPr>
              <m:t>,</m:t>
            </m:r>
            <m:r>
              <m:t>i</m:t>
            </m:r>
          </m:sub>
          <m:sup>
            <m:r>
              <m:rPr>
                <m:nor/>
                <m:sty m:val="p"/>
              </m:rPr>
              <m:t>link</m:t>
            </m:r>
          </m:sup>
        </m:sSubSup>
      </m:oMath>
      <w:r>
        <w:t xml:space="preserve">。</w:t>
      </w:r>
    </w:p>
    <w:p>
      <w:pPr>
        <w:numPr>
          <w:ilvl w:val="0"/>
          <w:numId w:val="1002"/>
        </w:numPr>
      </w:pPr>
      <w:r>
        <w:rPr>
          <w:rFonts w:hint="eastAsia"/>
          <w:b/>
          <w:bCs/>
        </w:rPr>
        <w:t xml:space="preserve">归因至指标：</w:t>
      </w:r>
      <w:r>
        <w:rPr>
          <w:rFonts w:hint="eastAsia"/>
        </w:rPr>
        <w:t xml:space="preserve">在薄弱环节</w:t>
      </w:r>
      <w:r>
        <w:t xml:space="preserve"> </w:t>
      </w:r>
      <m:oMath>
        <m:sSub>
          <m:e>
            <m:r>
              <m:t>L</m:t>
            </m:r>
          </m:e>
          <m:sub>
            <m:sSup>
              <m:e>
                <m:r>
                  <m:t>k</m:t>
                </m:r>
              </m:e>
              <m:sup>
                <m:r>
                  <m:rPr>
                    <m:sty m:val="p"/>
                  </m:rPr>
                  <m:t>*</m:t>
                </m:r>
              </m:sup>
            </m:sSup>
          </m:sub>
        </m:sSub>
      </m:oMath>
      <w:r>
        <w:t xml:space="preserve"> </w:t>
      </w:r>
      <w:r>
        <w:rPr>
          <w:rFonts w:hint="eastAsia"/>
        </w:rPr>
        <w:t xml:space="preserve">内，基于</w:t>
      </w:r>
      <w:r>
        <w:t xml:space="preserve"> DWN </w:t>
      </w:r>
      <w:r>
        <w:rPr>
          <w:rFonts w:hint="eastAsia"/>
        </w:rPr>
        <w:t xml:space="preserve">权重</w:t>
      </w:r>
      <w:r>
        <w:t xml:space="preserve"> </w:t>
      </w:r>
      <m:oMath>
        <m:sSubSup>
          <m:e>
            <m:r>
              <m:rPr>
                <m:sty m:val="bi"/>
              </m:rPr>
              <m:t>w</m:t>
            </m:r>
          </m:e>
          <m:sub>
            <m:sSup>
              <m:e>
                <m:r>
                  <m:t>k</m:t>
                </m:r>
              </m:e>
              <m:sup>
                <m:r>
                  <m:rPr>
                    <m:sty m:val="p"/>
                  </m:rPr>
                  <m:t>*</m:t>
                </m:r>
              </m:sup>
            </m:sSup>
          </m:sub>
          <m:sup>
            <m:r>
              <m:rPr>
                <m:nor/>
                <m:sty m:val="p"/>
              </m:rPr>
              <m:t>dyn</m:t>
            </m:r>
          </m:sup>
        </m:sSubSup>
      </m:oMath>
      <w:r>
        <w:t xml:space="preserve"> </w:t>
      </w:r>
      <w:r>
        <w:rPr>
          <w:rFonts w:hint="eastAsia"/>
        </w:rPr>
        <w:t xml:space="preserve">定位贡献度最低的指标作为风险根因指标：</w:t>
      </w:r>
    </w:p>
    <w:p>
      <w:pPr>
        <w:pStyle w:val="BodyText"/>
      </w:pPr>
      <m:oMathPara>
        <m:oMathParaPr>
          <m:jc m:val="center"/>
        </m:oMathParaPr>
        <m:oMath>
          <m:sSup>
            <m:e>
              <m:r>
                <m:t>i</m:t>
              </m:r>
            </m:e>
            <m:sup>
              <m:r>
                <m:rPr>
                  <m:sty m:val="p"/>
                </m:rPr>
                <m:t>*</m:t>
              </m:r>
            </m:sup>
          </m:sSup>
          <m:r>
            <m:rPr>
              <m:sty m:val="p"/>
            </m:rPr>
            <m:t>=</m:t>
          </m:r>
          <m:r>
            <m:rPr>
              <m:sty m:val="p"/>
            </m:rPr>
            <m:t>arg</m:t>
          </m:r>
          <m:limLow>
            <m:e>
              <m:r>
                <m:rPr>
                  <m:sty m:val="p"/>
                </m:rPr>
                <m:t>min</m:t>
              </m:r>
            </m:e>
            <m:lim>
              <m:r>
                <m:t>i</m:t>
              </m:r>
            </m:lim>
          </m:limLow>
          <m:sSubSup>
            <m:e>
              <m:r>
                <m:t>w</m:t>
              </m:r>
            </m:e>
            <m:sub>
              <m:sSup>
                <m:e>
                  <m:r>
                    <m:t>k</m:t>
                  </m:r>
                </m:e>
                <m:sup>
                  <m:r>
                    <m:rPr>
                      <m:sty m:val="p"/>
                    </m:rPr>
                    <m:t>*</m:t>
                  </m:r>
                </m:sup>
              </m:sSup>
              <m:r>
                <m:rPr>
                  <m:sty m:val="p"/>
                </m:rPr>
                <m:t>,</m:t>
              </m:r>
              <m:r>
                <m:t>i</m:t>
              </m:r>
            </m:sub>
            <m:sup>
              <m:r>
                <m:rPr>
                  <m:nor/>
                  <m:sty m:val="p"/>
                </m:rPr>
                <m:t>dyn</m:t>
              </m:r>
            </m:sup>
          </m:sSubSup>
        </m:oMath>
      </m:oMathPara>
    </w:p>
    <w:p>
      <w:pPr>
        <w:pStyle w:val="FirstParagraph"/>
      </w:pPr>
      <w:r>
        <w:rPr>
          <w:rFonts w:hint="eastAsia"/>
          <w:b/>
          <w:bCs/>
        </w:rPr>
        <w:t xml:space="preserve">风险传导强度。</w:t>
      </w:r>
      <w:r>
        <w:rPr>
          <w:rFonts w:hint="eastAsia"/>
        </w:rPr>
        <w:t xml:space="preserve">沿传导路径</w:t>
      </w:r>
      <w:r>
        <w:t xml:space="preserve"> </w:t>
      </w:r>
      <m:oMath>
        <m:r>
          <m:t>p</m:t>
        </m:r>
      </m:oMath>
      <w:r>
        <w:rPr>
          <w:rFonts w:hint="eastAsia"/>
        </w:rPr>
        <w:t xml:space="preserve">，定义路径级风险传导强度为路径上各环节间注意力权重的累积：</w:t>
      </w:r>
    </w:p>
    <w:p>
      <w:pPr>
        <w:pStyle w:val="BodyText"/>
      </w:pPr>
      <m:oMathPara>
        <m:oMathParaPr>
          <m:jc m:val="center"/>
        </m:oMathParaPr>
        <m:oMath>
          <m:r>
            <m:t>R</m:t>
          </m:r>
          <m:r>
            <m:rPr>
              <m:sty m:val="p"/>
            </m:rPr>
            <m:t>(</m:t>
          </m:r>
          <m:r>
            <m:t>p</m:t>
          </m:r>
          <m:r>
            <m:rPr>
              <m:sty m:val="p"/>
            </m:rPr>
            <m:t>)</m:t>
          </m:r>
          <m:r>
            <m:rPr>
              <m:sty m:val="p"/>
            </m:rPr>
            <m:t>=</m:t>
          </m:r>
          <m:nary>
            <m:naryPr>
              <m:chr m:val="∏"/>
              <m:limLoc m:val="undOvr"/>
              <m:subHide m:val="off"/>
              <m:supHide m:val="on"/>
            </m:naryPr>
            <m:sub>
              <m:r>
                <m:rPr>
                  <m:sty m:val="p"/>
                </m:rPr>
                <m:t>(</m:t>
              </m:r>
              <m:r>
                <m:t>i</m:t>
              </m:r>
              <m:r>
                <m:rPr>
                  <m:sty m:val="p"/>
                </m:rPr>
                <m:t>,</m:t>
              </m:r>
              <m:r>
                <m:t>j</m:t>
              </m:r>
              <m:r>
                <m:rPr>
                  <m:sty m:val="p"/>
                </m:rPr>
                <m:t>)</m:t>
              </m:r>
              <m:r>
                <m:rPr>
                  <m:sty m:val="p"/>
                </m:rPr>
                <m:t>∈</m:t>
              </m:r>
              <m:r>
                <m:t>p</m:t>
              </m:r>
            </m:sub>
            <m:sup>
              <m:r>
                <m:t>​</m:t>
              </m:r>
            </m:sup>
            <m:e>
              <m:sSubSup>
                <m:e>
                  <m:acc>
                    <m:accPr>
                      <m:chr m:val="‾"/>
                    </m:accPr>
                    <m:e>
                      <m:r>
                        <m:t>α</m:t>
                      </m:r>
                    </m:e>
                  </m:acc>
                </m:e>
                <m:sub>
                  <m:r>
                    <m:t>j</m:t>
                  </m:r>
                  <m:r>
                    <m:t>i</m:t>
                  </m:r>
                </m:sub>
                <m:sup>
                  <m:r>
                    <m:rPr>
                      <m:nor/>
                      <m:sty m:val="p"/>
                    </m:rPr>
                    <m:t>link</m:t>
                  </m:r>
                </m:sup>
              </m:sSubSup>
            </m:e>
          </m:nary>
        </m:oMath>
      </m:oMathPara>
    </w:p>
    <w:p>
      <w:pPr>
        <w:pStyle w:val="FirstParagraph"/>
      </w:pPr>
      <m:oMath>
        <m:r>
          <m:t>R</m:t>
        </m:r>
        <m:r>
          <m:rPr>
            <m:sty m:val="p"/>
          </m:rPr>
          <m:t>(</m:t>
        </m:r>
        <m:r>
          <m:t>p</m:t>
        </m:r>
        <m:r>
          <m:rPr>
            <m:sty m:val="p"/>
          </m:rPr>
          <m:t>)</m:t>
        </m:r>
      </m:oMath>
      <w:r>
        <w:t xml:space="preserve"> </w:t>
      </w:r>
      <w:r>
        <w:rPr>
          <w:rFonts w:hint="eastAsia"/>
        </w:rPr>
        <w:t xml:space="preserve">越大表明该传导路径在当前状态下对全链可供性的影响越显著。</w:t>
      </w:r>
    </w:p>
    <w:bookmarkEnd w:id="15"/>
    <w:bookmarkEnd w:id="16"/>
    <w:bookmarkStart w:id="19" w:name="shap可靠性验证体系构建"/>
    <w:p>
      <w:pPr>
        <w:pStyle w:val="Heading2"/>
      </w:pPr>
      <w:r>
        <w:rPr>
          <w:rFonts w:hint="eastAsia"/>
        </w:rPr>
        <w:t xml:space="preserve">SHAP可靠性验证体系构建</w:t>
      </w:r>
    </w:p>
    <w:p>
      <w:pPr>
        <w:pStyle w:val="FirstParagraph"/>
      </w:pPr>
      <w:r>
        <w:rPr>
          <w:rFonts w:hint="eastAsia"/>
        </w:rPr>
        <w:t xml:space="preserve">虽然注意力机制中权重变化的可视化能够一定程度上解释影响锂矿产可供性的产业链环节和维度，但注意力权重仅反映模型内部的相对关注度，无法验证结果的统计有效性和真实因果关系。为此构建基于</w:t>
      </w:r>
      <w:r>
        <w:t xml:space="preserve"> </w:t>
      </w:r>
      <w:r>
        <w:rPr>
          <w:rFonts w:hint="eastAsia"/>
        </w:rPr>
        <w:t xml:space="preserve">SHAP（SHapley</w:t>
      </w:r>
      <w:r>
        <w:t xml:space="preserve"> Additive </w:t>
      </w:r>
      <w:r>
        <w:rPr>
          <w:rFonts w:hint="eastAsia"/>
        </w:rPr>
        <w:t xml:space="preserve">exPlanations）的多层验证体系，覆盖维度级与环节级动态权重的有效性验证，并聚焦于模型核心输出——全链整体可供性与风险溯源结果的因果验证，确保风险评估与决策支持的科学性。</w:t>
      </w:r>
    </w:p>
    <w:bookmarkStart w:id="17" w:name="维度环节及整体可供性的shap验证"/>
    <w:p>
      <w:pPr>
        <w:pStyle w:val="Heading3"/>
      </w:pPr>
      <w:r>
        <w:rPr>
          <w:rFonts w:hint="eastAsia"/>
        </w:rPr>
        <w:t xml:space="preserve">维度、环节及整体可供性的SHAP验证</w:t>
      </w:r>
    </w:p>
    <w:p>
      <w:pPr>
        <w:pStyle w:val="FirstParagraph"/>
      </w:pPr>
      <w:r>
        <w:t xml:space="preserve">SHAP </w:t>
      </w:r>
      <w:r>
        <w:rPr>
          <w:rFonts w:hint="eastAsia"/>
        </w:rPr>
        <w:t xml:space="preserve">基于合作博弈论中的</w:t>
      </w:r>
      <w:r>
        <w:t xml:space="preserve"> Shapley </w:t>
      </w:r>
      <w:r>
        <w:rPr>
          <w:rFonts w:hint="eastAsia"/>
        </w:rPr>
        <w:t xml:space="preserve">值，度量每个输入特征对模型预测结果的边际贡献。对于模型输出的可供性评分</w:t>
      </w:r>
      <w:r>
        <w:t xml:space="preserve"> </w:t>
      </w:r>
      <m:oMath>
        <m:r>
          <m:t>f</m:t>
        </m:r>
        <m:r>
          <m:rPr>
            <m:sty m:val="p"/>
          </m:rPr>
          <m:t>(</m:t>
        </m:r>
        <m:r>
          <m:rPr>
            <m:sty m:val="bi"/>
          </m:rPr>
          <m:t>x</m:t>
        </m:r>
        <m:r>
          <m:rPr>
            <m:sty m:val="p"/>
          </m:rPr>
          <m:t>)</m:t>
        </m:r>
      </m:oMath>
      <w:r>
        <w:rPr>
          <w:rFonts w:hint="eastAsia"/>
        </w:rPr>
        <w:t xml:space="preserve">（可为环节级</w:t>
      </w:r>
      <w:r>
        <w:t xml:space="preserve"> </w:t>
      </w:r>
      <m:oMath>
        <m:sSubSup>
          <m:e>
            <m:r>
              <m:t>a</m:t>
            </m:r>
          </m:e>
          <m:sub>
            <m:r>
              <m:t>k</m:t>
            </m:r>
          </m:sub>
          <m:sup>
            <m:r>
              <m:rPr>
                <m:sty m:val="p"/>
              </m:rPr>
              <m:t>(</m:t>
            </m:r>
            <m:r>
              <m:t>t</m:t>
            </m:r>
            <m:r>
              <m:rPr>
                <m:sty m:val="p"/>
              </m:rPr>
              <m:t>)</m:t>
            </m:r>
          </m:sup>
        </m:sSubSup>
      </m:oMath>
      <w:r>
        <w:t xml:space="preserve"> </w:t>
      </w:r>
      <w:r>
        <w:rPr>
          <w:rFonts w:hint="eastAsia"/>
        </w:rPr>
        <w:t xml:space="preserve">或整体级</w:t>
      </w:r>
      <w:r>
        <w:t xml:space="preserve"> </w:t>
      </w:r>
      <m:oMath>
        <m:sSubSup>
          <m:e>
            <m:r>
              <m:t>A</m:t>
            </m:r>
          </m:e>
          <m:sub>
            <m:r>
              <m:rPr>
                <m:nor/>
                <m:sty m:val="p"/>
              </m:rPr>
              <m:t>overall</m:t>
            </m:r>
          </m:sub>
          <m:sup>
            <m:r>
              <m:rPr>
                <m:sty m:val="p"/>
              </m:rPr>
              <m:t>(</m:t>
            </m:r>
            <m:r>
              <m:t>t</m:t>
            </m:r>
            <m:r>
              <m:rPr>
                <m:sty m:val="p"/>
              </m:rPr>
              <m:t>)</m:t>
            </m:r>
          </m:sup>
        </m:sSubSup>
      </m:oMath>
      <w:r>
        <w:rPr>
          <w:rFonts w:hint="eastAsia"/>
        </w:rPr>
        <w:t xml:space="preserve">），特征</w:t>
      </w:r>
      <w:r>
        <w:t xml:space="preserve"> </w:t>
      </w:r>
      <m:oMath>
        <m:r>
          <m:t>j</m:t>
        </m:r>
      </m:oMath>
      <w:r>
        <w:t xml:space="preserve"> </w:t>
      </w:r>
      <w:r>
        <w:rPr>
          <w:rFonts w:hint="eastAsia"/>
        </w:rPr>
        <w:t xml:space="preserve">的</w:t>
      </w:r>
      <w:r>
        <w:t xml:space="preserve"> SHAP </w:t>
      </w:r>
      <w:r>
        <w:rPr>
          <w:rFonts w:hint="eastAsia"/>
        </w:rPr>
        <w:t xml:space="preserve">值定义为：</w:t>
      </w:r>
    </w:p>
    <w:p>
      <w:pPr>
        <w:pStyle w:val="BodyText"/>
      </w:pPr>
      <m:oMathPara>
        <m:oMathParaPr>
          <m:jc m:val="center"/>
        </m:oMathParaPr>
        <m:oMath>
          <m:sSub>
            <m:e>
              <m:r>
                <m:t>ϕ</m:t>
              </m:r>
            </m:e>
            <m:sub>
              <m:r>
                <m:t>j</m:t>
              </m:r>
            </m:sub>
          </m:sSub>
          <m:r>
            <m:rPr>
              <m:sty m:val="p"/>
            </m:rPr>
            <m:t>(</m:t>
          </m:r>
          <m:r>
            <m:t>f</m:t>
          </m:r>
          <m:r>
            <m:rPr>
              <m:sty m:val="p"/>
            </m:rPr>
            <m:t>)</m:t>
          </m:r>
          <m:r>
            <m:rPr>
              <m:sty m:val="p"/>
            </m:rPr>
            <m:t>=</m:t>
          </m:r>
          <m:nary>
            <m:naryPr>
              <m:chr m:val="∑"/>
              <m:limLoc m:val="undOvr"/>
              <m:subHide m:val="off"/>
              <m:supHide m:val="on"/>
            </m:naryPr>
            <m:sub>
              <m:r>
                <m:t>S</m:t>
              </m:r>
              <m:r>
                <m:rPr>
                  <m:sty m:val="p"/>
                </m:rPr>
                <m:t>⊆</m:t>
              </m:r>
              <m:r>
                <m:rPr>
                  <m:scr m:val="script"/>
                  <m:sty m:val="p"/>
                </m:rPr>
                <m:t>F</m:t>
              </m:r>
              <m:r>
                <m:rPr>
                  <m:sty m:val="p"/>
                </m:rPr>
                <m:t>\</m:t>
              </m:r>
              <m:r>
                <m:rPr>
                  <m:sty m:val="p"/>
                </m:rPr>
                <m:t>{</m:t>
              </m:r>
              <m:r>
                <m:t>j</m:t>
              </m:r>
              <m:r>
                <m:rPr>
                  <m:sty m:val="p"/>
                </m:rPr>
                <m:t>}</m:t>
              </m:r>
            </m:sub>
            <m:sup>
              <m:r>
                <m:t>​</m:t>
              </m:r>
            </m:sup>
            <m:e>
              <m:f>
                <m:fPr>
                  <m:type m:val="bar"/>
                </m:fPr>
                <m:num>
                  <m:r>
                    <m:rPr>
                      <m:sty m:val="p"/>
                    </m:rPr>
                    <m:t>|</m:t>
                  </m:r>
                  <m:r>
                    <m:t>S</m:t>
                  </m:r>
                  <m:r>
                    <m:rPr>
                      <m:sty m:val="p"/>
                    </m:rPr>
                    <m:t>|</m:t>
                  </m:r>
                  <m:r>
                    <m:rPr>
                      <m:sty m:val="p"/>
                    </m:rPr>
                    <m:t>!</m:t>
                  </m:r>
                  <m:r>
                    <m:rPr>
                      <m:sty m:val="p"/>
                    </m:rPr>
                    <m:t>(</m:t>
                  </m:r>
                  <m:r>
                    <m:t>M</m:t>
                  </m:r>
                  <m:r>
                    <m:rPr>
                      <m:sty m:val="p"/>
                    </m:rPr>
                    <m:t>−</m:t>
                  </m:r>
                  <m:r>
                    <m:rPr>
                      <m:sty m:val="p"/>
                    </m:rPr>
                    <m:t>|</m:t>
                  </m:r>
                  <m:r>
                    <m:t>S</m:t>
                  </m:r>
                  <m:r>
                    <m:rPr>
                      <m:sty m:val="p"/>
                    </m:rPr>
                    <m:t>|</m:t>
                  </m:r>
                  <m:r>
                    <m:rPr>
                      <m:sty m:val="p"/>
                    </m:rPr>
                    <m:t>−</m:t>
                  </m:r>
                  <m:r>
                    <m:t>1</m:t>
                  </m:r>
                  <m:r>
                    <m:rPr>
                      <m:sty m:val="p"/>
                    </m:rPr>
                    <m:t>)</m:t>
                  </m:r>
                  <m:r>
                    <m:rPr>
                      <m:sty m:val="p"/>
                    </m:rPr>
                    <m:t>!</m:t>
                  </m:r>
                </m:num>
                <m:den>
                  <m:r>
                    <m:t>M</m:t>
                  </m:r>
                  <m:r>
                    <m:rPr>
                      <m:sty m:val="p"/>
                    </m:rPr>
                    <m:t>!</m:t>
                  </m:r>
                </m:den>
              </m:f>
            </m:e>
          </m:nary>
          <m:d>
            <m:dPr>
              <m:begChr m:val="["/>
              <m:sepChr m:val=""/>
              <m:endChr m:val="]"/>
              <m:grow/>
            </m:dPr>
            <m:e>
              <m:r>
                <m:t>f</m:t>
              </m:r>
              <m:r>
                <m:rPr>
                  <m:sty m:val="p"/>
                </m:rPr>
                <m:t>(</m:t>
              </m:r>
              <m:sSub>
                <m:e>
                  <m:r>
                    <m:rPr>
                      <m:sty m:val="bi"/>
                    </m:rPr>
                    <m:t>x</m:t>
                  </m:r>
                </m:e>
                <m:sub>
                  <m:r>
                    <m:t>S</m:t>
                  </m:r>
                  <m:r>
                    <m:rPr>
                      <m:sty m:val="p"/>
                    </m:rPr>
                    <m:t>∪</m:t>
                  </m:r>
                  <m:r>
                    <m:rPr>
                      <m:sty m:val="p"/>
                    </m:rPr>
                    <m:t>{</m:t>
                  </m:r>
                  <m:r>
                    <m:t>j</m:t>
                  </m:r>
                  <m:r>
                    <m:rPr>
                      <m:sty m:val="p"/>
                    </m:rPr>
                    <m:t>}</m:t>
                  </m:r>
                </m:sub>
              </m:sSub>
              <m:r>
                <m:rPr>
                  <m:sty m:val="p"/>
                </m:rPr>
                <m:t>)</m:t>
              </m:r>
              <m:r>
                <m:rPr>
                  <m:sty m:val="p"/>
                </m:rPr>
                <m:t>−</m:t>
              </m:r>
              <m:r>
                <m:t>f</m:t>
              </m:r>
              <m:r>
                <m:rPr>
                  <m:sty m:val="p"/>
                </m:rPr>
                <m:t>(</m:t>
              </m:r>
              <m:sSub>
                <m:e>
                  <m:r>
                    <m:rPr>
                      <m:sty m:val="bi"/>
                    </m:rPr>
                    <m:t>x</m:t>
                  </m:r>
                </m:e>
                <m:sub>
                  <m:r>
                    <m:t>S</m:t>
                  </m:r>
                </m:sub>
              </m:sSub>
              <m:r>
                <m:rPr>
                  <m:sty m:val="p"/>
                </m:rPr>
                <m:t>)</m:t>
              </m:r>
            </m:e>
          </m:d>
        </m:oMath>
      </m:oMathPara>
    </w:p>
    <w:p>
      <w:pPr>
        <w:pStyle w:val="FirstParagraph"/>
      </w:pPr>
      <w:r>
        <w:rPr>
          <w:rFonts w:hint="eastAsia"/>
        </w:rPr>
        <w:t xml:space="preserve">其中</w:t>
      </w:r>
      <w:r>
        <w:t xml:space="preserve"> </w:t>
      </w:r>
      <m:oMath>
        <m:r>
          <m:rPr>
            <m:scr m:val="script"/>
            <m:sty m:val="p"/>
          </m:rPr>
          <m:t>F</m:t>
        </m:r>
      </m:oMath>
      <w:r>
        <w:t xml:space="preserve"> </w:t>
      </w:r>
      <w:r>
        <w:rPr>
          <w:rFonts w:hint="eastAsia"/>
        </w:rPr>
        <w:t xml:space="preserve">为全部</w:t>
      </w:r>
      <w:r>
        <w:t xml:space="preserve"> </w:t>
      </w:r>
      <m:oMath>
        <m:r>
          <m:t>M</m:t>
        </m:r>
      </m:oMath>
      <w:r>
        <w:t xml:space="preserve"> </w:t>
      </w:r>
      <w:r>
        <w:rPr>
          <w:rFonts w:hint="eastAsia"/>
        </w:rPr>
        <w:t xml:space="preserve">个指标的特征集合，</w:t>
      </w:r>
      <m:oMath>
        <m:r>
          <m:t>S</m:t>
        </m:r>
      </m:oMath>
      <w:r>
        <w:t xml:space="preserve"> </w:t>
      </w:r>
      <w:r>
        <w:rPr>
          <w:rFonts w:hint="eastAsia"/>
        </w:rPr>
        <w:t xml:space="preserve">为不包含特征</w:t>
      </w:r>
      <w:r>
        <w:t xml:space="preserve"> </w:t>
      </w:r>
      <m:oMath>
        <m:r>
          <m:t>j</m:t>
        </m:r>
      </m:oMath>
      <w:r>
        <w:t xml:space="preserve"> </w:t>
      </w:r>
      <w:r>
        <w:rPr>
          <w:rFonts w:hint="eastAsia"/>
        </w:rPr>
        <w:t xml:space="preserve">的特征子集，</w:t>
      </w:r>
      <m:oMath>
        <m:r>
          <m:t>f</m:t>
        </m:r>
        <m:r>
          <m:rPr>
            <m:sty m:val="p"/>
          </m:rPr>
          <m:t>(</m:t>
        </m:r>
        <m:sSub>
          <m:e>
            <m:r>
              <m:rPr>
                <m:sty m:val="bi"/>
              </m:rPr>
              <m:t>x</m:t>
            </m:r>
          </m:e>
          <m:sub>
            <m:r>
              <m:t>S</m:t>
            </m:r>
          </m:sub>
        </m:sSub>
        <m:r>
          <m:rPr>
            <m:sty m:val="p"/>
          </m:rPr>
          <m:t>)</m:t>
        </m:r>
      </m:oMath>
      <w:r>
        <w:t xml:space="preserve"> </w:t>
      </w:r>
      <w:r>
        <w:rPr>
          <w:rFonts w:hint="eastAsia"/>
        </w:rPr>
        <w:t xml:space="preserve">为仅使用特征子集</w:t>
      </w:r>
      <w:r>
        <w:t xml:space="preserve"> </w:t>
      </w:r>
      <m:oMath>
        <m:r>
          <m:t>S</m:t>
        </m:r>
      </m:oMath>
      <w:r>
        <w:t xml:space="preserve"> </w:t>
      </w:r>
      <w:r>
        <w:rPr>
          <w:rFonts w:hint="eastAsia"/>
        </w:rPr>
        <w:t xml:space="preserve">的模型输出。SHAP</w:t>
      </w:r>
      <w:r>
        <w:t xml:space="preserve"> </w:t>
      </w:r>
      <w:r>
        <w:rPr>
          <w:rFonts w:hint="eastAsia"/>
        </w:rPr>
        <w:t xml:space="preserve">值</w:t>
      </w:r>
      <w:r>
        <w:t xml:space="preserve"> </w:t>
      </w:r>
      <m:oMath>
        <m:sSub>
          <m:e>
            <m:r>
              <m:t>ϕ</m:t>
            </m:r>
          </m:e>
          <m:sub>
            <m:r>
              <m:t>j</m:t>
            </m:r>
          </m:sub>
        </m:sSub>
      </m:oMath>
      <w:r>
        <w:t xml:space="preserve"> </w:t>
      </w:r>
      <w:r>
        <w:rPr>
          <w:rFonts w:hint="eastAsia"/>
        </w:rPr>
        <w:t xml:space="preserve">的正负号表征影响方向（正推动可供性升高，负推动可供性降低），绝对值</w:t>
      </w:r>
      <w:r>
        <w:t xml:space="preserve"> </w:t>
      </w:r>
      <m:oMath>
        <m:r>
          <m:rPr>
            <m:sty m:val="p"/>
          </m:rPr>
          <m:t>|</m:t>
        </m:r>
        <m:sSub>
          <m:e>
            <m:r>
              <m:t>ϕ</m:t>
            </m:r>
          </m:e>
          <m:sub>
            <m:r>
              <m:t>j</m:t>
            </m:r>
          </m:sub>
        </m:sSub>
        <m:r>
          <m:rPr>
            <m:sty m:val="p"/>
          </m:rPr>
          <m:t>|</m:t>
        </m:r>
      </m:oMath>
      <w:r>
        <w:t xml:space="preserve"> </w:t>
      </w:r>
      <w:r>
        <w:rPr>
          <w:rFonts w:hint="eastAsia"/>
        </w:rPr>
        <w:t xml:space="preserve">表征影响强度。</w:t>
      </w:r>
    </w:p>
    <w:p>
      <w:pPr>
        <w:pStyle w:val="BodyText"/>
      </w:pPr>
      <w:r>
        <w:rPr>
          <w:rFonts w:hint="eastAsia"/>
          <w:b/>
          <w:bCs/>
        </w:rPr>
        <w:t xml:space="preserve">环节级SHAP验证。</w:t>
      </w:r>
      <w:r>
        <w:rPr>
          <w:rFonts w:hint="eastAsia"/>
        </w:rPr>
        <w:t xml:space="preserve">针对每个环节</w:t>
      </w:r>
      <w:r>
        <w:t xml:space="preserve"> </w:t>
      </w:r>
      <m:oMath>
        <m:sSub>
          <m:e>
            <m:r>
              <m:t>L</m:t>
            </m:r>
          </m:e>
          <m:sub>
            <m:r>
              <m:t>k</m:t>
            </m:r>
          </m:sub>
        </m:sSub>
      </m:oMath>
      <w:r>
        <w:t xml:space="preserve"> </w:t>
      </w:r>
      <w:r>
        <w:rPr>
          <w:rFonts w:hint="eastAsia"/>
        </w:rPr>
        <w:t xml:space="preserve">的可供性评分</w:t>
      </w:r>
      <w:r>
        <w:t xml:space="preserve"> </w:t>
      </w:r>
      <m:oMath>
        <m:sSubSup>
          <m:e>
            <m:r>
              <m:t>a</m:t>
            </m:r>
          </m:e>
          <m:sub>
            <m:r>
              <m:t>k</m:t>
            </m:r>
          </m:sub>
          <m:sup>
            <m:r>
              <m:rPr>
                <m:sty m:val="p"/>
              </m:rPr>
              <m:t>(</m:t>
            </m:r>
            <m:r>
              <m:t>t</m:t>
            </m:r>
            <m:r>
              <m:rPr>
                <m:sty m:val="p"/>
              </m:rPr>
              <m:t>)</m:t>
            </m:r>
          </m:sup>
        </m:sSubSup>
      </m:oMath>
      <w:r>
        <w:rPr>
          <w:rFonts w:hint="eastAsia"/>
        </w:rPr>
        <w:t xml:space="preserve">，计算环节内</w:t>
      </w:r>
      <w:r>
        <w:t xml:space="preserve"> </w:t>
      </w:r>
      <m:oMath>
        <m:sSub>
          <m:e>
            <m:r>
              <m:t>m</m:t>
            </m:r>
          </m:e>
          <m:sub>
            <m:r>
              <m:t>k</m:t>
            </m:r>
          </m:sub>
        </m:sSub>
      </m:oMath>
      <w:r>
        <w:t xml:space="preserve"> </w:t>
      </w:r>
      <w:r>
        <w:rPr>
          <w:rFonts w:hint="eastAsia"/>
        </w:rPr>
        <w:t xml:space="preserve">个指标的</w:t>
      </w:r>
      <w:r>
        <w:t xml:space="preserve"> SHAP </w:t>
      </w:r>
      <w:r>
        <w:rPr>
          <w:rFonts w:hint="eastAsia"/>
        </w:rPr>
        <w:t xml:space="preserve">值</w:t>
      </w:r>
      <w:r>
        <w:t xml:space="preserve"> </w:t>
      </w:r>
      <m:oMath>
        <m:r>
          <m:rPr>
            <m:sty m:val="p"/>
          </m:rPr>
          <m:t>{</m:t>
        </m:r>
        <m:sSub>
          <m:e>
            <m:r>
              <m:t>ϕ</m:t>
            </m:r>
          </m:e>
          <m:sub>
            <m:r>
              <m:t>k</m:t>
            </m:r>
            <m:r>
              <m:rPr>
                <m:sty m:val="p"/>
              </m:rPr>
              <m:t>,</m:t>
            </m:r>
            <m:r>
              <m:t>i</m:t>
            </m:r>
          </m:sub>
        </m:sSub>
        <m:sSubSup>
          <m:e>
            <m:r>
              <m:rPr>
                <m:sty m:val="p"/>
              </m:rPr>
              <m:t>}</m:t>
            </m:r>
          </m:e>
          <m:sub>
            <m:r>
              <m:t>i</m:t>
            </m:r>
            <m:r>
              <m:rPr>
                <m:sty m:val="p"/>
              </m:rPr>
              <m:t>=</m:t>
            </m:r>
            <m:r>
              <m:t>1</m:t>
            </m:r>
          </m:sub>
          <m:sup>
            <m:sSub>
              <m:e>
                <m:r>
                  <m:t>m</m:t>
                </m:r>
              </m:e>
              <m:sub>
                <m:r>
                  <m:t>k</m:t>
                </m:r>
              </m:sub>
            </m:sSub>
          </m:sup>
        </m:sSubSup>
      </m:oMath>
      <w:r>
        <w:rPr>
          <w:rFonts w:hint="eastAsia"/>
        </w:rPr>
        <w:t xml:space="preserve">，验证</w:t>
      </w:r>
      <w:r>
        <w:t xml:space="preserve"> DWN </w:t>
      </w:r>
      <w:r>
        <w:rPr>
          <w:rFonts w:hint="eastAsia"/>
        </w:rPr>
        <w:t xml:space="preserve">动态权重</w:t>
      </w:r>
      <w:r>
        <w:t xml:space="preserve"> </w:t>
      </w:r>
      <m:oMath>
        <m:sSubSup>
          <m:e>
            <m:r>
              <m:rPr>
                <m:sty m:val="bi"/>
              </m:rPr>
              <m:t>w</m:t>
            </m:r>
          </m:e>
          <m:sub>
            <m:r>
              <m:t>k</m:t>
            </m:r>
          </m:sub>
          <m:sup>
            <m:r>
              <m:rPr>
                <m:nor/>
                <m:sty m:val="p"/>
              </m:rPr>
              <m:t>dyn</m:t>
            </m:r>
          </m:sup>
        </m:sSubSup>
      </m:oMath>
      <w:r>
        <w:t xml:space="preserve"> </w:t>
      </w:r>
      <w:r>
        <w:rPr>
          <w:rFonts w:hint="eastAsia"/>
        </w:rPr>
        <w:t xml:space="preserve">与</w:t>
      </w:r>
      <w:r>
        <w:t xml:space="preserve"> SHAP </w:t>
      </w:r>
      <w:r>
        <w:rPr>
          <w:rFonts w:hint="eastAsia"/>
        </w:rPr>
        <w:t xml:space="preserve">贡献度的一致性。定义权重-SHAP一致性指标：</w:t>
      </w:r>
    </w:p>
    <w:p>
      <w:pPr>
        <w:pStyle w:val="BodyText"/>
      </w:pPr>
      <m:oMathPara>
        <m:oMathParaPr>
          <m:jc m:val="center"/>
        </m:oMathParaPr>
        <m:oMath>
          <m:sSubSup>
            <m:e>
              <m:r>
                <m:t>ρ</m:t>
              </m:r>
            </m:e>
            <m:sub>
              <m:r>
                <m:t>k</m:t>
              </m:r>
            </m:sub>
            <m:sup>
              <m:r>
                <m:rPr>
                  <m:nor/>
                  <m:sty m:val="p"/>
                </m:rPr>
                <m:t>cons</m:t>
              </m:r>
            </m:sup>
          </m:sSubSup>
          <m:r>
            <m:rPr>
              <m:sty m:val="p"/>
            </m:rPr>
            <m:t>=</m:t>
          </m:r>
          <m:r>
            <m:rPr>
              <m:nor/>
              <m:sty m:val="p"/>
            </m:rPr>
            <m:t>SpearmanCorr</m:t>
          </m:r>
          <m:d>
            <m:dPr>
              <m:begChr m:val="("/>
              <m:sepChr m:val=""/>
              <m:endChr m:val=")"/>
              <m:grow/>
            </m:dPr>
            <m:e>
              <m:sSubSup>
                <m:e>
                  <m:r>
                    <m:rPr>
                      <m:sty m:val="bi"/>
                    </m:rPr>
                    <m:t>w</m:t>
                  </m:r>
                </m:e>
                <m:sub>
                  <m:r>
                    <m:t>k</m:t>
                  </m:r>
                </m:sub>
                <m:sup>
                  <m:r>
                    <m:rPr>
                      <m:nor/>
                      <m:sty m:val="p"/>
                    </m:rPr>
                    <m:t>dyn</m:t>
                  </m:r>
                </m:sup>
              </m:sSubSup>
              <m:r>
                <m:rPr>
                  <m:sty m:val="p"/>
                </m:rPr>
                <m:t>,</m:t>
              </m:r>
              <m:r>
                <m:t> </m:t>
              </m:r>
              <m:r>
                <m:rPr>
                  <m:sty m:val="p"/>
                </m:rPr>
                <m:t>|</m:t>
              </m:r>
              <m:sSub>
                <m:e>
                  <m:r>
                    <m:rPr>
                      <m:sty m:val="bi"/>
                    </m:rPr>
                    <m:t>ϕ</m:t>
                  </m:r>
                </m:e>
                <m:sub>
                  <m:r>
                    <m:t>k</m:t>
                  </m:r>
                </m:sub>
              </m:sSub>
              <m:r>
                <m:rPr>
                  <m:sty m:val="p"/>
                </m:rPr>
                <m:t>|</m:t>
              </m:r>
            </m:e>
          </m:d>
          <m:r>
            <m:rPr>
              <m:sty m:val="p"/>
            </m:rPr>
            <m:t>∈</m:t>
          </m:r>
          <m:r>
            <m:rPr>
              <m:sty m:val="p"/>
            </m:rPr>
            <m:t>[</m:t>
          </m:r>
          <m:r>
            <m:rPr>
              <m:sty m:val="p"/>
            </m:rPr>
            <m:t>−</m:t>
          </m:r>
          <m:r>
            <m:t>1</m:t>
          </m:r>
          <m:r>
            <m:rPr>
              <m:sty m:val="p"/>
            </m:rPr>
            <m:t>,</m:t>
          </m:r>
          <m:r>
            <m:t>1</m:t>
          </m:r>
          <m:r>
            <m:rPr>
              <m:sty m:val="p"/>
            </m:rPr>
            <m:t>]</m:t>
          </m:r>
        </m:oMath>
      </m:oMathPara>
    </w:p>
    <w:p>
      <w:pPr>
        <w:pStyle w:val="FirstParagraph"/>
      </w:pPr>
      <w:r>
        <w:rPr>
          <w:rFonts w:hint="eastAsia"/>
        </w:rPr>
        <w:t xml:space="preserve">其中</w:t>
      </w:r>
      <w:r>
        <w:t xml:space="preserve"> </w:t>
      </w:r>
      <m:oMath>
        <m:sSub>
          <m:e>
            <m:r>
              <m:rPr>
                <m:sty m:val="bi"/>
              </m:rPr>
              <m:t>ϕ</m:t>
            </m:r>
          </m:e>
          <m:sub>
            <m:r>
              <m:t>k</m:t>
            </m:r>
          </m:sub>
        </m:sSub>
        <m:r>
          <m:rPr>
            <m:sty m:val="p"/>
          </m:rPr>
          <m:t>=</m:t>
        </m:r>
        <m:r>
          <m:rPr>
            <m:sty m:val="p"/>
          </m:rPr>
          <m:t>[</m:t>
        </m:r>
        <m:sSub>
          <m:e>
            <m:r>
              <m:t>ϕ</m:t>
            </m:r>
          </m:e>
          <m:sub>
            <m:r>
              <m:t>k</m:t>
            </m:r>
            <m:r>
              <m:rPr>
                <m:sty m:val="p"/>
              </m:rPr>
              <m:t>,</m:t>
            </m:r>
            <m:r>
              <m:t>1</m:t>
            </m:r>
          </m:sub>
        </m:sSub>
        <m:r>
          <m:rPr>
            <m:sty m:val="p"/>
          </m:rPr>
          <m:t>,</m:t>
        </m:r>
        <m:r>
          <m:rPr>
            <m:sty m:val="p"/>
          </m:rPr>
          <m:t>…</m:t>
        </m:r>
        <m:r>
          <m:rPr>
            <m:sty m:val="p"/>
          </m:rPr>
          <m:t>,</m:t>
        </m:r>
        <m:sSub>
          <m:e>
            <m:r>
              <m:t>ϕ</m:t>
            </m:r>
          </m:e>
          <m:sub>
            <m:r>
              <m:t>k</m:t>
            </m:r>
            <m:r>
              <m:rPr>
                <m:sty m:val="p"/>
              </m:rPr>
              <m:t>,</m:t>
            </m:r>
            <m:sSub>
              <m:e>
                <m:r>
                  <m:t>m</m:t>
                </m:r>
              </m:e>
              <m:sub>
                <m:r>
                  <m:t>k</m:t>
                </m:r>
              </m:sub>
            </m:sSub>
          </m:sub>
        </m:sSub>
        <m:sSup>
          <m:e>
            <m:r>
              <m:rPr>
                <m:sty m:val="p"/>
              </m:rPr>
              <m:t>]</m:t>
            </m:r>
          </m:e>
          <m:sup>
            <m:r>
              <m:rPr>
                <m:sty m:val="p"/>
              </m:rPr>
              <m:t>⊤</m:t>
            </m:r>
          </m:sup>
        </m:sSup>
      </m:oMath>
      <w:r>
        <w:t xml:space="preserve">。</w:t>
      </w:r>
      <m:oMath>
        <m:sSubSup>
          <m:e>
            <m:r>
              <m:t>ρ</m:t>
            </m:r>
          </m:e>
          <m:sub>
            <m:r>
              <m:t>k</m:t>
            </m:r>
          </m:sub>
          <m:sup>
            <m:r>
              <m:rPr>
                <m:nor/>
                <m:sty m:val="p"/>
              </m:rPr>
              <m:t>cons</m:t>
            </m:r>
          </m:sup>
        </m:sSubSup>
      </m:oMath>
      <w:r>
        <w:t xml:space="preserve"> </w:t>
      </w:r>
      <w:r>
        <w:rPr>
          <w:rFonts w:hint="eastAsia"/>
        </w:rPr>
        <w:t xml:space="preserve">越接近</w:t>
      </w:r>
      <w:r>
        <w:t xml:space="preserve"> </w:t>
      </w:r>
      <m:oMath>
        <m:r>
          <m:t>1</m:t>
        </m:r>
      </m:oMath>
      <w:r>
        <w:rPr>
          <w:rFonts w:hint="eastAsia"/>
        </w:rPr>
        <w:t xml:space="preserve">，表明</w:t>
      </w:r>
      <w:r>
        <w:t xml:space="preserve"> DWN </w:t>
      </w:r>
      <w:r>
        <w:rPr>
          <w:rFonts w:hint="eastAsia"/>
        </w:rPr>
        <w:t xml:space="preserve">学得的动态权重与</w:t>
      </w:r>
      <w:r>
        <w:t xml:space="preserve"> SHAP </w:t>
      </w:r>
      <w:r>
        <w:rPr>
          <w:rFonts w:hint="eastAsia"/>
        </w:rPr>
        <w:t xml:space="preserve">识别的特征重要性越一致，验证了动态赋权的可靠性。</w:t>
      </w:r>
    </w:p>
    <w:p>
      <w:pPr>
        <w:pStyle w:val="BodyText"/>
      </w:pPr>
      <w:r>
        <w:rPr>
          <w:rFonts w:hint="eastAsia"/>
          <w:b/>
          <w:bCs/>
        </w:rPr>
        <w:t xml:space="preserve">维度级SHAP验证。</w:t>
      </w:r>
      <w:r>
        <w:rPr>
          <w:rFonts w:hint="eastAsia"/>
        </w:rPr>
        <w:t xml:space="preserve">基于</w:t>
      </w:r>
      <w:r>
        <w:t xml:space="preserve"> SHAP </w:t>
      </w:r>
      <w:r>
        <w:rPr>
          <w:rFonts w:hint="eastAsia"/>
        </w:rPr>
        <w:t xml:space="preserve">值的可加性，将环节内各指标的</w:t>
      </w:r>
      <w:r>
        <w:t xml:space="preserve"> SHAP </w:t>
      </w:r>
      <w:r>
        <w:rPr>
          <w:rFonts w:hint="eastAsia"/>
        </w:rPr>
        <w:t xml:space="preserve">值按维度聚合，得到维度</w:t>
      </w:r>
      <w:r>
        <w:t xml:space="preserve"> SHAP </w:t>
      </w:r>
      <w:r>
        <w:rPr>
          <w:rFonts w:hint="eastAsia"/>
        </w:rPr>
        <w:t xml:space="preserve">贡献：</w:t>
      </w:r>
    </w:p>
    <w:p>
      <w:pPr>
        <w:pStyle w:val="BodyText"/>
      </w:pPr>
      <m:oMathPara>
        <m:oMathParaPr>
          <m:jc m:val="center"/>
        </m:oMathParaPr>
        <m:oMath>
          <m:sSubSup>
            <m:e>
              <m:r>
                <m:rPr>
                  <m:sty m:val="p"/>
                </m:rPr>
                <m:t>Φ</m:t>
              </m:r>
            </m:e>
            <m:sub>
              <m:r>
                <m:t>k</m:t>
              </m:r>
              <m:r>
                <m:rPr>
                  <m:sty m:val="p"/>
                </m:rPr>
                <m:t>,</m:t>
              </m:r>
              <m:r>
                <m:t>d</m:t>
              </m:r>
            </m:sub>
            <m:sup>
              <m:r>
                <m:rPr>
                  <m:nor/>
                  <m:sty m:val="p"/>
                </m:rPr>
                <m:t>shap</m:t>
              </m:r>
            </m:sup>
          </m:sSubSup>
          <m:r>
            <m:rPr>
              <m:sty m:val="p"/>
            </m:rPr>
            <m:t>=</m:t>
          </m:r>
          <m:nary>
            <m:naryPr>
              <m:chr m:val="∑"/>
              <m:limLoc m:val="undOvr"/>
              <m:subHide m:val="off"/>
              <m:supHide m:val="on"/>
            </m:naryPr>
            <m:sub>
              <m:r>
                <m:t>i</m:t>
              </m:r>
              <m:r>
                <m:rPr>
                  <m:sty m:val="p"/>
                </m:rPr>
                <m:t>∈</m:t>
              </m:r>
              <m:sSub>
                <m:e>
                  <m:r>
                    <m:rPr>
                      <m:scr m:val="script"/>
                      <m:sty m:val="p"/>
                    </m:rPr>
                    <m:t>I</m:t>
                  </m:r>
                </m:e>
                <m:sub>
                  <m:r>
                    <m:t>k</m:t>
                  </m:r>
                  <m:r>
                    <m:rPr>
                      <m:sty m:val="p"/>
                    </m:rPr>
                    <m:t>,</m:t>
                  </m:r>
                  <m:r>
                    <m:t>d</m:t>
                  </m:r>
                </m:sub>
              </m:sSub>
            </m:sub>
            <m:sup>
              <m:r>
                <m:t>​</m:t>
              </m:r>
            </m:sup>
            <m:e>
              <m:sSub>
                <m:e>
                  <m:r>
                    <m:t>ϕ</m:t>
                  </m:r>
                </m:e>
                <m:sub>
                  <m:r>
                    <m:t>k</m:t>
                  </m:r>
                  <m:r>
                    <m:rPr>
                      <m:sty m:val="p"/>
                    </m:rPr>
                    <m:t>,</m:t>
                  </m:r>
                  <m:r>
                    <m:t>i</m:t>
                  </m:r>
                </m:sub>
              </m:sSub>
            </m:e>
          </m:nary>
          <m:r>
            <m:rPr>
              <m:sty m:val="p"/>
            </m:rPr>
            <m:t>,</m:t>
          </m:r>
          <m:r>
            <m:t> </m:t>
          </m:r>
          <m:r>
            <m:t>d</m:t>
          </m:r>
          <m:r>
            <m:rPr>
              <m:sty m:val="p"/>
            </m:rPr>
            <m:t>=</m:t>
          </m:r>
          <m:r>
            <m:t>1</m:t>
          </m:r>
          <m:r>
            <m:rPr>
              <m:sty m:val="p"/>
            </m:rPr>
            <m:t>,</m:t>
          </m:r>
          <m:r>
            <m:t>2</m:t>
          </m:r>
          <m:r>
            <m:rPr>
              <m:sty m:val="p"/>
            </m:rPr>
            <m:t>,</m:t>
          </m:r>
          <m:r>
            <m:rPr>
              <m:sty m:val="p"/>
            </m:rPr>
            <m:t>…</m:t>
          </m:r>
          <m:r>
            <m:rPr>
              <m:sty m:val="p"/>
            </m:rPr>
            <m:t>,</m:t>
          </m:r>
          <m:sSub>
            <m:e>
              <m:r>
                <m:t>D</m:t>
              </m:r>
            </m:e>
            <m:sub>
              <m:r>
                <m:t>k</m:t>
              </m:r>
            </m:sub>
          </m:sSub>
        </m:oMath>
      </m:oMathPara>
    </w:p>
    <w:p>
      <w:pPr>
        <w:pStyle w:val="FirstParagraph"/>
      </w:pPr>
      <m:oMath>
        <m:sSubSup>
          <m:e>
            <m:r>
              <m:rPr>
                <m:sty m:val="p"/>
              </m:rPr>
              <m:t>Φ</m:t>
            </m:r>
          </m:e>
          <m:sub>
            <m:r>
              <m:t>k</m:t>
            </m:r>
            <m:r>
              <m:rPr>
                <m:sty m:val="p"/>
              </m:rPr>
              <m:t>,</m:t>
            </m:r>
            <m:r>
              <m:t>d</m:t>
            </m:r>
          </m:sub>
          <m:sup>
            <m:r>
              <m:rPr>
                <m:nor/>
                <m:sty m:val="p"/>
              </m:rPr>
              <m:t>shap</m:t>
            </m:r>
          </m:sup>
        </m:sSubSup>
      </m:oMath>
      <w:r>
        <w:t xml:space="preserve"> </w:t>
      </w:r>
      <w:r>
        <w:rPr>
          <w:rFonts w:hint="eastAsia"/>
        </w:rPr>
        <w:t xml:space="preserve">表征维度</w:t>
      </w:r>
      <w:r>
        <w:t xml:space="preserve"> </w:t>
      </w:r>
      <m:oMath>
        <m:sSub>
          <m:e>
            <m:r>
              <m:t>D</m:t>
            </m:r>
          </m:e>
          <m:sub>
            <m:r>
              <m:t>k</m:t>
            </m:r>
            <m:r>
              <m:rPr>
                <m:sty m:val="p"/>
              </m:rPr>
              <m:t>,</m:t>
            </m:r>
            <m:r>
              <m:t>d</m:t>
            </m:r>
          </m:sub>
        </m:sSub>
      </m:oMath>
      <w:r>
        <w:t xml:space="preserve"> </w:t>
      </w:r>
      <w:r>
        <w:rPr>
          <w:rFonts w:hint="eastAsia"/>
        </w:rPr>
        <w:t xml:space="preserve">内全部指标对环节可供性</w:t>
      </w:r>
      <w:r>
        <w:t xml:space="preserve"> </w:t>
      </w:r>
      <m:oMath>
        <m:sSubSup>
          <m:e>
            <m:r>
              <m:t>a</m:t>
            </m:r>
          </m:e>
          <m:sub>
            <m:r>
              <m:t>k</m:t>
            </m:r>
          </m:sub>
          <m:sup>
            <m:r>
              <m:rPr>
                <m:sty m:val="p"/>
              </m:rPr>
              <m:t>(</m:t>
            </m:r>
            <m:r>
              <m:t>t</m:t>
            </m:r>
            <m:r>
              <m:rPr>
                <m:sty m:val="p"/>
              </m:rPr>
              <m:t>)</m:t>
            </m:r>
          </m:sup>
        </m:sSubSup>
      </m:oMath>
      <w:r>
        <w:t xml:space="preserve"> </w:t>
      </w:r>
      <w:r>
        <w:rPr>
          <w:rFonts w:hint="eastAsia"/>
        </w:rPr>
        <w:t xml:space="preserve">的净</w:t>
      </w:r>
      <w:r>
        <w:t xml:space="preserve"> SHAP </w:t>
      </w:r>
      <w:r>
        <w:rPr>
          <w:rFonts w:hint="eastAsia"/>
        </w:rPr>
        <w:t xml:space="preserve">贡献。定义维度级权重-SHAP一致性指标：</w:t>
      </w:r>
    </w:p>
    <w:p>
      <w:pPr>
        <w:pStyle w:val="BodyText"/>
      </w:pPr>
      <m:oMathPara>
        <m:oMathParaPr>
          <m:jc m:val="center"/>
        </m:oMathParaPr>
        <m:oMath>
          <m:sSubSup>
            <m:e>
              <m:r>
                <m:t>ρ</m:t>
              </m:r>
            </m:e>
            <m:sub>
              <m:r>
                <m:t>k</m:t>
              </m:r>
              <m:r>
                <m:rPr>
                  <m:sty m:val="p"/>
                </m:rPr>
                <m:t>,</m:t>
              </m:r>
              <m:r>
                <m:t>d</m:t>
              </m:r>
            </m:sub>
            <m:sup>
              <m:r>
                <m:rPr>
                  <m:nor/>
                  <m:sty m:val="p"/>
                </m:rPr>
                <m:t>cons</m:t>
              </m:r>
            </m:sup>
          </m:sSubSup>
          <m:r>
            <m:rPr>
              <m:sty m:val="p"/>
            </m:rPr>
            <m:t>=</m:t>
          </m:r>
          <m:r>
            <m:rPr>
              <m:nor/>
              <m:sty m:val="p"/>
            </m:rPr>
            <m:t>SpearmanCorr</m:t>
          </m:r>
          <m:d>
            <m:dPr>
              <m:begChr m:val="("/>
              <m:sepChr m:val=""/>
              <m:endChr m:val=")"/>
              <m:grow/>
            </m:dPr>
            <m:e>
              <m:r>
                <m:rPr>
                  <m:sty m:val="p"/>
                </m:rPr>
                <m:t>{</m:t>
              </m:r>
              <m:sSubSup>
                <m:e>
                  <m:r>
                    <m:t>w</m:t>
                  </m:r>
                </m:e>
                <m:sub>
                  <m:r>
                    <m:t>k</m:t>
                  </m:r>
                  <m:r>
                    <m:rPr>
                      <m:sty m:val="p"/>
                    </m:rPr>
                    <m:t>,</m:t>
                  </m:r>
                  <m:r>
                    <m:t>i</m:t>
                  </m:r>
                </m:sub>
                <m:sup>
                  <m:r>
                    <m:rPr>
                      <m:nor/>
                      <m:sty m:val="p"/>
                    </m:rPr>
                    <m:t>dyn</m:t>
                  </m:r>
                </m:sup>
              </m:sSubSup>
              <m:sSub>
                <m:e>
                  <m:r>
                    <m:rPr>
                      <m:sty m:val="p"/>
                    </m:rPr>
                    <m:t>}</m:t>
                  </m:r>
                </m:e>
                <m:sub>
                  <m:r>
                    <m:t>i</m:t>
                  </m:r>
                  <m:r>
                    <m:rPr>
                      <m:sty m:val="p"/>
                    </m:rPr>
                    <m:t>∈</m:t>
                  </m:r>
                  <m:sSub>
                    <m:e>
                      <m:r>
                        <m:rPr>
                          <m:scr m:val="script"/>
                          <m:sty m:val="p"/>
                        </m:rPr>
                        <m:t>I</m:t>
                      </m:r>
                    </m:e>
                    <m:sub>
                      <m:r>
                        <m:t>k</m:t>
                      </m:r>
                      <m:r>
                        <m:rPr>
                          <m:sty m:val="p"/>
                        </m:rPr>
                        <m:t>,</m:t>
                      </m:r>
                      <m:r>
                        <m:t>d</m:t>
                      </m:r>
                    </m:sub>
                  </m:sSub>
                </m:sub>
              </m:sSub>
              <m:r>
                <m:rPr>
                  <m:sty m:val="p"/>
                </m:rPr>
                <m:t>,</m:t>
              </m:r>
              <m:r>
                <m:t> </m:t>
              </m:r>
              <m:r>
                <m:rPr>
                  <m:sty m:val="p"/>
                </m:rPr>
                <m:t>{</m:t>
              </m:r>
              <m:r>
                <m:rPr>
                  <m:sty m:val="p"/>
                </m:rPr>
                <m:t>|</m:t>
              </m:r>
              <m:sSub>
                <m:e>
                  <m:r>
                    <m:t>ϕ</m:t>
                  </m:r>
                </m:e>
                <m:sub>
                  <m:r>
                    <m:t>k</m:t>
                  </m:r>
                  <m:r>
                    <m:rPr>
                      <m:sty m:val="p"/>
                    </m:rPr>
                    <m:t>,</m:t>
                  </m:r>
                  <m:r>
                    <m:t>i</m:t>
                  </m:r>
                </m:sub>
              </m:sSub>
              <m:r>
                <m:rPr>
                  <m:sty m:val="p"/>
                </m:rPr>
                <m:t>|</m:t>
              </m:r>
              <m:sSub>
                <m:e>
                  <m:r>
                    <m:rPr>
                      <m:sty m:val="p"/>
                    </m:rPr>
                    <m:t>}</m:t>
                  </m:r>
                </m:e>
                <m:sub>
                  <m:r>
                    <m:t>i</m:t>
                  </m:r>
                  <m:r>
                    <m:rPr>
                      <m:sty m:val="p"/>
                    </m:rPr>
                    <m:t>∈</m:t>
                  </m:r>
                  <m:sSub>
                    <m:e>
                      <m:r>
                        <m:rPr>
                          <m:scr m:val="script"/>
                          <m:sty m:val="p"/>
                        </m:rPr>
                        <m:t>I</m:t>
                      </m:r>
                    </m:e>
                    <m:sub>
                      <m:r>
                        <m:t>k</m:t>
                      </m:r>
                      <m:r>
                        <m:rPr>
                          <m:sty m:val="p"/>
                        </m:rPr>
                        <m:t>,</m:t>
                      </m:r>
                      <m:r>
                        <m:t>d</m:t>
                      </m:r>
                    </m:sub>
                  </m:sSub>
                </m:sub>
              </m:sSub>
            </m:e>
          </m:d>
          <m:r>
            <m:rPr>
              <m:sty m:val="p"/>
            </m:rPr>
            <m:t>∈</m:t>
          </m:r>
          <m:r>
            <m:rPr>
              <m:sty m:val="p"/>
            </m:rPr>
            <m:t>[</m:t>
          </m:r>
          <m:r>
            <m:rPr>
              <m:sty m:val="p"/>
            </m:rPr>
            <m:t>−</m:t>
          </m:r>
          <m:r>
            <m:t>1</m:t>
          </m:r>
          <m:r>
            <m:rPr>
              <m:sty m:val="p"/>
            </m:rPr>
            <m:t>,</m:t>
          </m:r>
          <m:r>
            <m:t>1</m:t>
          </m:r>
          <m:r>
            <m:rPr>
              <m:sty m:val="p"/>
            </m:rPr>
            <m:t>]</m:t>
          </m:r>
        </m:oMath>
      </m:oMathPara>
    </w:p>
    <w:p>
      <w:pPr>
        <w:pStyle w:val="FirstParagraph"/>
      </w:pPr>
      <m:oMath>
        <m:sSubSup>
          <m:e>
            <m:r>
              <m:t>ρ</m:t>
            </m:r>
          </m:e>
          <m:sub>
            <m:r>
              <m:t>k</m:t>
            </m:r>
            <m:r>
              <m:rPr>
                <m:sty m:val="p"/>
              </m:rPr>
              <m:t>,</m:t>
            </m:r>
            <m:r>
              <m:t>d</m:t>
            </m:r>
          </m:sub>
          <m:sup>
            <m:r>
              <m:rPr>
                <m:nor/>
                <m:sty m:val="p"/>
              </m:rPr>
              <m:t>cons</m:t>
            </m:r>
          </m:sup>
        </m:sSubSup>
      </m:oMath>
      <w:r>
        <w:t xml:space="preserve"> </w:t>
      </w:r>
      <w:r>
        <w:rPr>
          <w:rFonts w:hint="eastAsia"/>
        </w:rPr>
        <w:t xml:space="preserve">用于验证各维度内部</w:t>
      </w:r>
      <w:r>
        <w:t xml:space="preserve"> DWN </w:t>
      </w:r>
      <w:r>
        <w:rPr>
          <w:rFonts w:hint="eastAsia"/>
        </w:rPr>
        <w:t xml:space="preserve">权重与</w:t>
      </w:r>
      <w:r>
        <w:t xml:space="preserve"> SHAP </w:t>
      </w:r>
      <w:r>
        <w:rPr>
          <w:rFonts w:hint="eastAsia"/>
        </w:rPr>
        <w:t xml:space="preserve">特征重要性的一致程度。维度</w:t>
      </w:r>
      <w:r>
        <w:t xml:space="preserve"> SHAP </w:t>
      </w:r>
      <w:r>
        <w:rPr>
          <w:rFonts w:hint="eastAsia"/>
        </w:rPr>
        <w:t xml:space="preserve">贡献</w:t>
      </w:r>
      <w:r>
        <w:t xml:space="preserve"> </w:t>
      </w:r>
      <m:oMath>
        <m:sSubSup>
          <m:e>
            <m:r>
              <m:rPr>
                <m:sty m:val="p"/>
              </m:rPr>
              <m:t>Φ</m:t>
            </m:r>
          </m:e>
          <m:sub>
            <m:r>
              <m:t>k</m:t>
            </m:r>
            <m:r>
              <m:rPr>
                <m:sty m:val="p"/>
              </m:rPr>
              <m:t>,</m:t>
            </m:r>
            <m:r>
              <m:t>d</m:t>
            </m:r>
          </m:sub>
          <m:sup>
            <m:r>
              <m:rPr>
                <m:nor/>
                <m:sty m:val="p"/>
              </m:rPr>
              <m:t>shap</m:t>
            </m:r>
          </m:sup>
        </m:sSubSup>
      </m:oMath>
      <w:r>
        <w:t xml:space="preserve"> </w:t>
      </w:r>
      <w:r>
        <w:rPr>
          <w:rFonts w:hint="eastAsia"/>
        </w:rPr>
        <w:t xml:space="preserve">可在结果分析中按维度拆解各环节的可供性强弱来源，支撑维度级的诊断与归因。</w:t>
      </w:r>
    </w:p>
    <w:p>
      <w:pPr>
        <w:pStyle w:val="BodyText"/>
      </w:pPr>
      <w:r>
        <w:rPr>
          <w:rFonts w:hint="eastAsia"/>
          <w:b/>
          <w:bCs/>
        </w:rPr>
        <w:t xml:space="preserve">整体级SHAP验证。</w:t>
      </w:r>
      <w:r>
        <w:rPr>
          <w:rFonts w:hint="eastAsia"/>
        </w:rPr>
        <w:t xml:space="preserve">针对全链整体可供性评分</w:t>
      </w:r>
      <w:r>
        <w:t xml:space="preserve"> </w:t>
      </w:r>
      <m:oMath>
        <m:sSubSup>
          <m:e>
            <m:r>
              <m:t>A</m:t>
            </m:r>
          </m:e>
          <m:sub>
            <m:r>
              <m:rPr>
                <m:nor/>
                <m:sty m:val="p"/>
              </m:rPr>
              <m:t>overall</m:t>
            </m:r>
          </m:sub>
          <m:sup>
            <m:r>
              <m:rPr>
                <m:sty m:val="p"/>
              </m:rPr>
              <m:t>(</m:t>
            </m:r>
            <m:r>
              <m:t>t</m:t>
            </m:r>
            <m:r>
              <m:rPr>
                <m:sty m:val="p"/>
              </m:rPr>
              <m:t>)</m:t>
            </m:r>
          </m:sup>
        </m:sSubSup>
      </m:oMath>
      <w:r>
        <w:rPr>
          <w:rFonts w:hint="eastAsia"/>
        </w:rPr>
        <w:t xml:space="preserve">，计算全部</w:t>
      </w:r>
      <w:r>
        <w:t xml:space="preserve"> </w:t>
      </w:r>
      <m:oMath>
        <m:r>
          <m:t>M</m:t>
        </m:r>
      </m:oMath>
      <w:r>
        <w:t xml:space="preserve"> </w:t>
      </w:r>
      <w:r>
        <w:rPr>
          <w:rFonts w:hint="eastAsia"/>
        </w:rPr>
        <w:t xml:space="preserve">个指标的全局</w:t>
      </w:r>
      <w:r>
        <w:t xml:space="preserve"> SHAP </w:t>
      </w:r>
      <w:r>
        <w:rPr>
          <w:rFonts w:hint="eastAsia"/>
        </w:rPr>
        <w:t xml:space="preserve">值，识别对全链可供性影响最大的</w:t>
      </w:r>
      <w:r>
        <w:t xml:space="preserve"> Top-</w:t>
      </w:r>
      <m:oMath>
        <m:r>
          <m:t>N</m:t>
        </m:r>
      </m:oMath>
      <w:r>
        <w:t xml:space="preserve"> </w:t>
      </w:r>
      <w:r>
        <w:rPr>
          <w:rFonts w:hint="eastAsia"/>
        </w:rPr>
        <w:t xml:space="preserve">风险因子：</w:t>
      </w:r>
    </w:p>
    <w:p>
      <w:pPr>
        <w:pStyle w:val="BodyText"/>
      </w:pPr>
      <m:oMathPara>
        <m:oMathParaPr>
          <m:jc m:val="center"/>
        </m:oMathParaPr>
        <m:oMath>
          <m:sSub>
            <m:e>
              <m:r>
                <m:rPr>
                  <m:scr m:val="script"/>
                  <m:sty m:val="p"/>
                </m:rPr>
                <m:t>I</m:t>
              </m:r>
            </m:e>
            <m:sub>
              <m:r>
                <m:rPr>
                  <m:nor/>
                  <m:sty m:val="p"/>
                </m:rPr>
                <m:t>top</m:t>
              </m:r>
            </m:sub>
          </m:sSub>
          <m:r>
            <m:rPr>
              <m:sty m:val="p"/>
            </m:rPr>
            <m:t>=</m:t>
          </m:r>
          <m:limLow>
            <m:e>
              <m:r>
                <m:rPr>
                  <m:nor/>
                  <m:sty m:val="p"/>
                </m:rPr>
                <m:t>TopK</m:t>
              </m:r>
            </m:e>
            <m:lim>
              <m:r>
                <m:t>i</m:t>
              </m:r>
            </m:lim>
          </m:limLow>
          <m:d>
            <m:dPr>
              <m:begChr m:val="("/>
              <m:sepChr m:val=""/>
              <m:endChr m:val=")"/>
              <m:grow/>
            </m:dPr>
            <m:e>
              <m:r>
                <m:rPr>
                  <m:sty m:val="p"/>
                </m:rPr>
                <m:t>|</m:t>
              </m:r>
              <m:sSub>
                <m:e>
                  <m:r>
                    <m:t>ϕ</m:t>
                  </m:r>
                </m:e>
                <m:sub>
                  <m:r>
                    <m:t>i</m:t>
                  </m:r>
                </m:sub>
              </m:sSub>
              <m:r>
                <m:rPr>
                  <m:sty m:val="p"/>
                </m:rPr>
                <m:t>|</m:t>
              </m:r>
              <m:r>
                <m:rPr>
                  <m:sty m:val="p"/>
                </m:rPr>
                <m:t>,</m:t>
              </m:r>
              <m:r>
                <m:t> </m:t>
              </m:r>
              <m:r>
                <m:t>N</m:t>
              </m:r>
            </m:e>
          </m:d>
        </m:oMath>
      </m:oMathPara>
    </w:p>
    <w:p>
      <w:pPr>
        <w:pStyle w:val="FirstParagraph"/>
      </w:pPr>
      <w:r>
        <w:rPr>
          <w:rFonts w:hint="eastAsia"/>
        </w:rPr>
        <w:t xml:space="preserve">同时基于</w:t>
      </w:r>
      <w:r>
        <w:t xml:space="preserve"> SHAP </w:t>
      </w:r>
      <w:r>
        <w:rPr>
          <w:rFonts w:hint="eastAsia"/>
        </w:rPr>
        <w:t xml:space="preserve">依赖图分析关键指标与可供性评分的非线性响应关系：</w:t>
      </w:r>
    </w:p>
    <w:p>
      <w:pPr>
        <w:pStyle w:val="BodyText"/>
      </w:pPr>
      <m:oMathPara>
        <m:oMathParaPr>
          <m:jc m:val="center"/>
        </m:oMathParaPr>
        <m:oMath>
          <m:sSub>
            <m:e>
              <m:r>
                <m:rPr>
                  <m:nor/>
                  <m:sty m:val="p"/>
                </m:rPr>
                <m:t>SHAP</m:t>
              </m:r>
            </m:e>
            <m:sub>
              <m:r>
                <m:t>j</m:t>
              </m:r>
            </m:sub>
          </m:sSub>
          <m:r>
            <m:rPr>
              <m:sty m:val="p"/>
            </m:rPr>
            <m:t>(</m:t>
          </m:r>
          <m:sSub>
            <m:e>
              <m:r>
                <m:t>x</m:t>
              </m:r>
            </m:e>
            <m:sub>
              <m:r>
                <m:t>j</m:t>
              </m:r>
            </m:sub>
          </m:sSub>
          <m:r>
            <m:rPr>
              <m:sty m:val="p"/>
            </m:rPr>
            <m:t>)</m:t>
          </m:r>
          <m:r>
            <m:rPr>
              <m:sty m:val="p"/>
            </m:rPr>
            <m:t>=</m:t>
          </m:r>
          <m:r>
            <m:rPr>
              <m:scr m:val="double-struck"/>
              <m:sty m:val="p"/>
            </m:rPr>
            <m:t>E</m:t>
          </m:r>
          <m:r>
            <m:rPr>
              <m:sty m:val="p"/>
            </m:rPr>
            <m:t>[</m:t>
          </m:r>
          <m:sSub>
            <m:e>
              <m:r>
                <m:t>ϕ</m:t>
              </m:r>
            </m:e>
            <m:sub>
              <m:r>
                <m:t>j</m:t>
              </m:r>
            </m:sub>
          </m:sSub>
          <m:r>
            <m:rPr>
              <m:sty m:val="p"/>
            </m:rPr>
            <m:t>∣</m:t>
          </m:r>
          <m:sSub>
            <m:e>
              <m:r>
                <m:t>x</m:t>
              </m:r>
            </m:e>
            <m:sub>
              <m:r>
                <m:t>j</m:t>
              </m:r>
            </m:sub>
          </m:sSub>
          <m:r>
            <m:rPr>
              <m:sty m:val="p"/>
            </m:rPr>
            <m:t>=</m:t>
          </m:r>
          <m:r>
            <m:t>v</m:t>
          </m:r>
          <m:r>
            <m:rPr>
              <m:sty m:val="p"/>
            </m:rPr>
            <m:t>]</m:t>
          </m:r>
        </m:oMath>
      </m:oMathPara>
    </w:p>
    <w:p>
      <w:pPr>
        <w:pStyle w:val="FirstParagraph"/>
      </w:pPr>
      <w:r>
        <w:rPr>
          <w:rFonts w:hint="eastAsia"/>
        </w:rPr>
        <w:t xml:space="preserve">该式表示给定指标</w:t>
      </w:r>
      <w:r>
        <w:t xml:space="preserve"> </w:t>
      </w:r>
      <m:oMath>
        <m:r>
          <m:t>j</m:t>
        </m:r>
      </m:oMath>
      <w:r>
        <w:t xml:space="preserve"> </w:t>
      </w:r>
      <w:r>
        <w:rPr>
          <w:rFonts w:hint="eastAsia"/>
        </w:rPr>
        <w:t xml:space="preserve">的取值为</w:t>
      </w:r>
      <w:r>
        <w:t xml:space="preserve"> </w:t>
      </w:r>
      <m:oMath>
        <m:r>
          <m:t>v</m:t>
        </m:r>
      </m:oMath>
      <w:r>
        <w:t xml:space="preserve"> </w:t>
      </w:r>
      <w:r>
        <w:rPr>
          <w:rFonts w:hint="eastAsia"/>
        </w:rPr>
        <w:t xml:space="preserve">时的条件期望</w:t>
      </w:r>
      <w:r>
        <w:t xml:space="preserve"> SHAP </w:t>
      </w:r>
      <w:r>
        <w:rPr>
          <w:rFonts w:hint="eastAsia"/>
        </w:rPr>
        <w:t xml:space="preserve">值，可揭示指标在不同取值区间对可供性的差异化影响模式（如阈值效应、边际递减等）。</w:t>
      </w:r>
    </w:p>
    <w:p>
      <w:pPr>
        <w:pStyle w:val="BodyText"/>
      </w:pPr>
      <w:r>
        <w:rPr>
          <w:rFonts w:hint="eastAsia"/>
          <w:b/>
          <w:bCs/>
        </w:rPr>
        <w:t xml:space="preserve">环节贡献分解。</w:t>
      </w:r>
      <w:r>
        <w:rPr>
          <w:rFonts w:hint="eastAsia"/>
        </w:rPr>
        <w:t xml:space="preserve">基于</w:t>
      </w:r>
      <w:r>
        <w:t xml:space="preserve"> SHAP </w:t>
      </w:r>
      <w:r>
        <w:rPr>
          <w:rFonts w:hint="eastAsia"/>
        </w:rPr>
        <w:t xml:space="preserve">值的可加性，将整体可供性的</w:t>
      </w:r>
      <w:r>
        <w:t xml:space="preserve"> SHAP </w:t>
      </w:r>
      <w:r>
        <w:rPr>
          <w:rFonts w:hint="eastAsia"/>
        </w:rPr>
        <w:t xml:space="preserve">总效应按环节分解：</w:t>
      </w:r>
    </w:p>
    <w:p>
      <w:pPr>
        <w:pStyle w:val="BodyText"/>
      </w:pPr>
      <m:oMathPara>
        <m:oMathParaPr>
          <m:jc m:val="center"/>
        </m:oMathParaPr>
        <m:oMath>
          <m:sSub>
            <m:e>
              <m:r>
                <m:rPr>
                  <m:sty m:val="p"/>
                </m:rPr>
                <m:t>Φ</m:t>
              </m:r>
            </m:e>
            <m:sub>
              <m:r>
                <m:t>k</m:t>
              </m:r>
            </m:sub>
          </m:sSub>
          <m:r>
            <m:rPr>
              <m:sty m:val="p"/>
            </m:rPr>
            <m:t>=</m:t>
          </m:r>
          <m:nary>
            <m:naryPr>
              <m:chr m:val="∑"/>
              <m:limLoc m:val="undOvr"/>
              <m:subHide m:val="off"/>
              <m:supHide m:val="on"/>
            </m:naryPr>
            <m:sub>
              <m:r>
                <m:t>i</m:t>
              </m:r>
              <m:r>
                <m:rPr>
                  <m:sty m:val="p"/>
                </m:rPr>
                <m:t>∈</m:t>
              </m:r>
              <m:sSub>
                <m:e>
                  <m:r>
                    <m:t>L</m:t>
                  </m:r>
                </m:e>
                <m:sub>
                  <m:r>
                    <m:t>k</m:t>
                  </m:r>
                </m:sub>
              </m:sSub>
            </m:sub>
            <m:sup>
              <m:r>
                <m:t>​</m:t>
              </m:r>
            </m:sup>
            <m:e>
              <m:sSub>
                <m:e>
                  <m:r>
                    <m:t>ϕ</m:t>
                  </m:r>
                </m:e>
                <m:sub>
                  <m:r>
                    <m:t>i</m:t>
                  </m:r>
                </m:sub>
              </m:sSub>
            </m:e>
          </m:nary>
          <m:r>
            <m:rPr>
              <m:sty m:val="p"/>
            </m:rPr>
            <m:t>,</m:t>
          </m:r>
          <m:r>
            <m:t> </m:t>
          </m:r>
          <m:nary>
            <m:naryPr>
              <m:chr m:val="∑"/>
              <m:limLoc m:val="undOvr"/>
              <m:subHide m:val="off"/>
              <m:supHide m:val="off"/>
            </m:naryPr>
            <m:sub>
              <m:r>
                <m:t>k</m:t>
              </m:r>
              <m:r>
                <m:rPr>
                  <m:sty m:val="p"/>
                </m:rPr>
                <m:t>=</m:t>
              </m:r>
              <m:r>
                <m:t>1</m:t>
              </m:r>
            </m:sub>
            <m:sup>
              <m:r>
                <m:t>K</m:t>
              </m:r>
            </m:sup>
            <m:e>
              <m:sSub>
                <m:e>
                  <m:r>
                    <m:rPr>
                      <m:sty m:val="p"/>
                    </m:rPr>
                    <m:t>Φ</m:t>
                  </m:r>
                </m:e>
                <m:sub>
                  <m:r>
                    <m:t>k</m:t>
                  </m:r>
                </m:sub>
              </m:sSub>
            </m:e>
          </m:nary>
          <m:r>
            <m:rPr>
              <m:sty m:val="p"/>
            </m:rPr>
            <m:t>+</m:t>
          </m:r>
          <m:sSub>
            <m:e>
              <m:r>
                <m:t>ϕ</m:t>
              </m:r>
            </m:e>
            <m:sub>
              <m:r>
                <m:t>0</m:t>
              </m:r>
            </m:sub>
          </m:sSub>
          <m:r>
            <m:rPr>
              <m:sty m:val="p"/>
            </m:rPr>
            <m:t>=</m:t>
          </m:r>
          <m:sSubSup>
            <m:e>
              <m:r>
                <m:t>A</m:t>
              </m:r>
            </m:e>
            <m:sub>
              <m:r>
                <m:rPr>
                  <m:nor/>
                  <m:sty m:val="p"/>
                </m:rPr>
                <m:t>overall</m:t>
              </m:r>
            </m:sub>
            <m:sup>
              <m:r>
                <m:rPr>
                  <m:sty m:val="p"/>
                </m:rPr>
                <m:t>(</m:t>
              </m:r>
              <m:r>
                <m:t>t</m:t>
              </m:r>
              <m:r>
                <m:rPr>
                  <m:sty m:val="p"/>
                </m:rPr>
                <m:t>)</m:t>
              </m:r>
            </m:sup>
          </m:sSubSup>
        </m:oMath>
      </m:oMathPara>
    </w:p>
    <w:p>
      <w:pPr>
        <w:pStyle w:val="FirstParagraph"/>
      </w:pPr>
      <w:r>
        <w:rPr>
          <w:rFonts w:hint="eastAsia"/>
        </w:rPr>
        <w:t xml:space="preserve">其中</w:t>
      </w:r>
      <w:r>
        <w:t xml:space="preserve"> </w:t>
      </w:r>
      <m:oMath>
        <m:sSub>
          <m:e>
            <m:r>
              <m:rPr>
                <m:sty m:val="p"/>
              </m:rPr>
              <m:t>Φ</m:t>
            </m:r>
          </m:e>
          <m:sub>
            <m:r>
              <m:t>k</m:t>
            </m:r>
          </m:sub>
        </m:sSub>
      </m:oMath>
      <w:r>
        <w:t xml:space="preserve"> </w:t>
      </w:r>
      <w:r>
        <w:rPr>
          <w:rFonts w:hint="eastAsia"/>
        </w:rPr>
        <w:t xml:space="preserve">为环节</w:t>
      </w:r>
      <w:r>
        <w:t xml:space="preserve"> </w:t>
      </w:r>
      <m:oMath>
        <m:sSub>
          <m:e>
            <m:r>
              <m:t>L</m:t>
            </m:r>
          </m:e>
          <m:sub>
            <m:r>
              <m:t>k</m:t>
            </m:r>
          </m:sub>
        </m:sSub>
      </m:oMath>
      <w:r>
        <w:t xml:space="preserve"> </w:t>
      </w:r>
      <w:r>
        <w:rPr>
          <w:rFonts w:hint="eastAsia"/>
        </w:rPr>
        <w:t xml:space="preserve">内所有指标的</w:t>
      </w:r>
      <w:r>
        <w:t xml:space="preserve"> SHAP </w:t>
      </w:r>
      <w:r>
        <w:rPr>
          <w:rFonts w:hint="eastAsia"/>
        </w:rPr>
        <w:t xml:space="preserve">值之和，</w:t>
      </w:r>
      <m:oMath>
        <m:sSub>
          <m:e>
            <m:r>
              <m:t>ϕ</m:t>
            </m:r>
          </m:e>
          <m:sub>
            <m:r>
              <m:t>0</m:t>
            </m:r>
          </m:sub>
        </m:sSub>
      </m:oMath>
      <w:r>
        <w:t xml:space="preserve"> </w:t>
      </w:r>
      <w:r>
        <w:rPr>
          <w:rFonts w:hint="eastAsia"/>
        </w:rPr>
        <w:t xml:space="preserve">为基础值（Base</w:t>
      </w:r>
      <w:r>
        <w:t xml:space="preserve"> </w:t>
      </w:r>
      <w:r>
        <w:rPr>
          <w:rFonts w:hint="eastAsia"/>
        </w:rPr>
        <w:t xml:space="preserve">Value）。</w:t>
      </w:r>
      <m:oMath>
        <m:sSub>
          <m:e>
            <m:r>
              <m:rPr>
                <m:sty m:val="p"/>
              </m:rPr>
              <m:t>Φ</m:t>
            </m:r>
          </m:e>
          <m:sub>
            <m:r>
              <m:t>k</m:t>
            </m:r>
          </m:sub>
        </m:sSub>
      </m:oMath>
      <w:r>
        <w:t xml:space="preserve"> </w:t>
      </w:r>
      <w:r>
        <w:rPr>
          <w:rFonts w:hint="eastAsia"/>
        </w:rPr>
        <w:t xml:space="preserve">可直观反映各环节对整体可供性的净贡献。</w:t>
      </w:r>
    </w:p>
    <w:bookmarkEnd w:id="17"/>
    <w:bookmarkStart w:id="18" w:name="风险溯源结果的反事实验证"/>
    <w:p>
      <w:pPr>
        <w:pStyle w:val="Heading3"/>
      </w:pPr>
      <w:r>
        <w:rPr>
          <w:rFonts w:hint="eastAsia"/>
        </w:rPr>
        <w:t xml:space="preserve">风险溯源结果的反事实验证</w:t>
      </w:r>
    </w:p>
    <w:p>
      <w:pPr>
        <w:pStyle w:val="FirstParagraph"/>
      </w:pPr>
      <w:r>
        <w:rPr>
          <w:rFonts w:hint="eastAsia"/>
        </w:rPr>
        <w:t xml:space="preserve">注意力机制揭示的风险传导路径需要验证其反映的是真实因果关系而非统计相关性。为此构建基于反事实干预（Counterfactual</w:t>
      </w:r>
      <w:r>
        <w:t xml:space="preserve"> </w:t>
      </w:r>
      <w:r>
        <w:rPr>
          <w:rFonts w:hint="eastAsia"/>
        </w:rPr>
        <w:t xml:space="preserve">Intervention）的验证框架。</w:t>
      </w:r>
    </w:p>
    <w:p>
      <w:pPr>
        <w:pStyle w:val="BodyText"/>
      </w:pPr>
      <w:r>
        <w:rPr>
          <w:rFonts w:hint="eastAsia"/>
          <w:b/>
          <w:bCs/>
        </w:rPr>
        <w:t xml:space="preserve">反事实生成。</w:t>
      </w:r>
      <w:r>
        <w:rPr>
          <w:rFonts w:hint="eastAsia"/>
        </w:rPr>
        <w:t xml:space="preserve">对模型识别出的薄弱环节</w:t>
      </w:r>
      <w:r>
        <w:t xml:space="preserve"> </w:t>
      </w:r>
      <m:oMath>
        <m:sSub>
          <m:e>
            <m:r>
              <m:t>L</m:t>
            </m:r>
          </m:e>
          <m:sub>
            <m:sSup>
              <m:e>
                <m:r>
                  <m:t>k</m:t>
                </m:r>
              </m:e>
              <m:sup>
                <m:r>
                  <m:rPr>
                    <m:sty m:val="p"/>
                  </m:rPr>
                  <m:t>*</m:t>
                </m:r>
              </m:sup>
            </m:sSup>
          </m:sub>
        </m:sSub>
      </m:oMath>
      <w:r>
        <w:t xml:space="preserve"> </w:t>
      </w:r>
      <w:r>
        <w:rPr>
          <w:rFonts w:hint="eastAsia"/>
        </w:rPr>
        <w:t xml:space="preserve">及其根因指标</w:t>
      </w:r>
      <w:r>
        <w:t xml:space="preserve"> </w:t>
      </w:r>
      <m:oMath>
        <m:sSup>
          <m:e>
            <m:r>
              <m:t>i</m:t>
            </m:r>
          </m:e>
          <m:sup>
            <m:r>
              <m:rPr>
                <m:sty m:val="p"/>
              </m:rPr>
              <m:t>*</m:t>
            </m:r>
          </m:sup>
        </m:sSup>
      </m:oMath>
      <w:r>
        <w:rPr>
          <w:rFonts w:hint="eastAsia"/>
        </w:rPr>
        <w:t xml:space="preserve">，构建反事实样本：在保持其他指标不变的前提下，将指标</w:t>
      </w:r>
      <w:r>
        <w:t xml:space="preserve"> </w:t>
      </w:r>
      <m:oMath>
        <m:sSup>
          <m:e>
            <m:r>
              <m:t>i</m:t>
            </m:r>
          </m:e>
          <m:sup>
            <m:r>
              <m:rPr>
                <m:sty m:val="p"/>
              </m:rPr>
              <m:t>*</m:t>
            </m:r>
          </m:sup>
        </m:sSup>
      </m:oMath>
      <w:r>
        <w:t xml:space="preserve"> </w:t>
      </w:r>
      <w:r>
        <w:rPr>
          <w:rFonts w:hint="eastAsia"/>
        </w:rPr>
        <w:t xml:space="preserve">的值替换为历史正常时期的均值</w:t>
      </w:r>
      <w:r>
        <w:t xml:space="preserve"> </w:t>
      </w:r>
      <m:oMath>
        <m:sSubSup>
          <m:e>
            <m:acc>
              <m:accPr>
                <m:chr m:val="‾"/>
              </m:accPr>
              <m:e>
                <m:r>
                  <m:t>x</m:t>
                </m:r>
              </m:e>
            </m:acc>
          </m:e>
          <m:sub>
            <m:sSup>
              <m:e>
                <m:r>
                  <m:t>k</m:t>
                </m:r>
              </m:e>
              <m:sup>
                <m:r>
                  <m:rPr>
                    <m:sty m:val="p"/>
                  </m:rPr>
                  <m:t>*</m:t>
                </m:r>
              </m:sup>
            </m:sSup>
            <m:r>
              <m:rPr>
                <m:sty m:val="p"/>
              </m:rPr>
              <m:t>,</m:t>
            </m:r>
            <m:sSup>
              <m:e>
                <m:r>
                  <m:t>i</m:t>
                </m:r>
              </m:e>
              <m:sup>
                <m:r>
                  <m:rPr>
                    <m:sty m:val="p"/>
                  </m:rPr>
                  <m:t>*</m:t>
                </m:r>
              </m:sup>
            </m:sSup>
          </m:sub>
          <m:sup>
            <m:r>
              <m:rPr>
                <m:nor/>
                <m:sty m:val="p"/>
              </m:rPr>
              <m:t>normal</m:t>
            </m:r>
          </m:sup>
        </m:sSubSup>
      </m:oMath>
      <w:r>
        <w:rPr>
          <w:rFonts w:hint="eastAsia"/>
        </w:rPr>
        <w:t xml:space="preserve">：</w:t>
      </w:r>
    </w:p>
    <w:p>
      <w:pPr>
        <w:pStyle w:val="BodyText"/>
      </w:pPr>
      <m:oMathPara>
        <m:oMathParaPr>
          <m:jc m:val="center"/>
        </m:oMathParaPr>
        <m:oMath>
          <m:sSup>
            <m:e>
              <m:r>
                <m:rPr>
                  <m:sty m:val="bi"/>
                </m:rPr>
                <m:t>x</m:t>
              </m:r>
            </m:e>
            <m:sup>
              <m:r>
                <m:rPr>
                  <m:nor/>
                  <m:sty m:val="p"/>
                </m:rPr>
                <m:t>cf</m:t>
              </m:r>
            </m:sup>
          </m:sSup>
          <m:r>
            <m:rPr>
              <m:sty m:val="p"/>
            </m:rPr>
            <m:t>=</m:t>
          </m:r>
          <m:r>
            <m:rPr>
              <m:sty m:val="bi"/>
            </m:rPr>
            <m:t>x</m:t>
          </m:r>
          <m:r>
            <m:t> </m:t>
          </m:r>
          <m:r>
            <m:rPr>
              <m:nor/>
              <m:sty m:val="p"/>
            </m:rPr>
            <m:t>except</m:t>
          </m:r>
          <m:r>
            <m:t> </m:t>
          </m:r>
          <m:sSubSup>
            <m:e>
              <m:r>
                <m:t>x</m:t>
              </m:r>
            </m:e>
            <m:sub>
              <m:sSup>
                <m:e>
                  <m:r>
                    <m:t>k</m:t>
                  </m:r>
                </m:e>
                <m:sup>
                  <m:r>
                    <m:rPr>
                      <m:sty m:val="p"/>
                    </m:rPr>
                    <m:t>*</m:t>
                  </m:r>
                </m:sup>
              </m:sSup>
              <m:r>
                <m:rPr>
                  <m:sty m:val="p"/>
                </m:rPr>
                <m:t>,</m:t>
              </m:r>
              <m:sSup>
                <m:e>
                  <m:r>
                    <m:t>i</m:t>
                  </m:r>
                </m:e>
                <m:sup>
                  <m:r>
                    <m:rPr>
                      <m:sty m:val="p"/>
                    </m:rPr>
                    <m:t>*</m:t>
                  </m:r>
                </m:sup>
              </m:sSup>
            </m:sub>
            <m:sup>
              <m:r>
                <m:rPr>
                  <m:nor/>
                  <m:sty m:val="p"/>
                </m:rPr>
                <m:t>cf</m:t>
              </m:r>
            </m:sup>
          </m:sSubSup>
          <m:r>
            <m:rPr>
              <m:sty m:val="p"/>
            </m:rPr>
            <m:t>=</m:t>
          </m:r>
          <m:sSubSup>
            <m:e>
              <m:acc>
                <m:accPr>
                  <m:chr m:val="‾"/>
                </m:accPr>
                <m:e>
                  <m:r>
                    <m:t>x</m:t>
                  </m:r>
                </m:e>
              </m:acc>
            </m:e>
            <m:sub>
              <m:sSup>
                <m:e>
                  <m:r>
                    <m:t>k</m:t>
                  </m:r>
                </m:e>
                <m:sup>
                  <m:r>
                    <m:rPr>
                      <m:sty m:val="p"/>
                    </m:rPr>
                    <m:t>*</m:t>
                  </m:r>
                </m:sup>
              </m:sSup>
              <m:r>
                <m:rPr>
                  <m:sty m:val="p"/>
                </m:rPr>
                <m:t>,</m:t>
              </m:r>
              <m:sSup>
                <m:e>
                  <m:r>
                    <m:t>i</m:t>
                  </m:r>
                </m:e>
                <m:sup>
                  <m:r>
                    <m:rPr>
                      <m:sty m:val="p"/>
                    </m:rPr>
                    <m:t>*</m:t>
                  </m:r>
                </m:sup>
              </m:sSup>
            </m:sub>
            <m:sup>
              <m:r>
                <m:rPr>
                  <m:nor/>
                  <m:sty m:val="p"/>
                </m:rPr>
                <m:t>normal</m:t>
              </m:r>
            </m:sup>
          </m:sSubSup>
        </m:oMath>
      </m:oMathPara>
    </w:p>
    <w:p>
      <w:pPr>
        <w:pStyle w:val="FirstParagraph"/>
      </w:pPr>
      <w:r>
        <w:rPr>
          <w:rFonts w:hint="eastAsia"/>
          <w:b/>
          <w:bCs/>
        </w:rPr>
        <w:t xml:space="preserve">个体因果效应（Individual</w:t>
      </w:r>
      <w:r>
        <w:rPr>
          <w:b/>
          <w:bCs/>
        </w:rPr>
        <w:t xml:space="preserve"> Causal Effect, </w:t>
      </w:r>
      <w:r>
        <w:rPr>
          <w:rFonts w:hint="eastAsia"/>
          <w:b/>
          <w:bCs/>
        </w:rPr>
        <w:t xml:space="preserve">ICE）。</w:t>
      </w:r>
      <w:r>
        <w:rPr>
          <w:rFonts w:hint="eastAsia"/>
        </w:rPr>
        <w:t xml:space="preserve">定义为反事实干预前后模型整体可供性预测值的差异：</w:t>
      </w:r>
    </w:p>
    <w:p>
      <w:pPr>
        <w:pStyle w:val="BodyText"/>
      </w:pPr>
      <m:oMathPara>
        <m:oMathParaPr>
          <m:jc m:val="center"/>
        </m:oMathParaPr>
        <m:oMath>
          <m:r>
            <m:rPr>
              <m:nor/>
              <m:sty m:val="p"/>
            </m:rPr>
            <m:t>ICE</m:t>
          </m:r>
          <m:r>
            <m:rPr>
              <m:sty m:val="p"/>
            </m:rPr>
            <m:t>(</m:t>
          </m:r>
          <m:sSup>
            <m:e>
              <m:r>
                <m:t>i</m:t>
              </m:r>
            </m:e>
            <m:sup>
              <m:r>
                <m:rPr>
                  <m:sty m:val="p"/>
                </m:rPr>
                <m:t>*</m:t>
              </m:r>
            </m:sup>
          </m:sSup>
          <m:r>
            <m:rPr>
              <m:sty m:val="p"/>
            </m:rPr>
            <m:t>)</m:t>
          </m:r>
          <m:r>
            <m:rPr>
              <m:sty m:val="p"/>
            </m:rPr>
            <m:t>=</m:t>
          </m:r>
          <m:sSub>
            <m:e>
              <m:r>
                <m:t>A</m:t>
              </m:r>
            </m:e>
            <m:sub>
              <m:r>
                <m:rPr>
                  <m:nor/>
                  <m:sty m:val="p"/>
                </m:rPr>
                <m:t>overall</m:t>
              </m:r>
            </m:sub>
          </m:sSub>
          <m:r>
            <m:rPr>
              <m:sty m:val="p"/>
            </m:rPr>
            <m:t>(</m:t>
          </m:r>
          <m:sSup>
            <m:e>
              <m:r>
                <m:rPr>
                  <m:sty m:val="bi"/>
                </m:rPr>
                <m:t>x</m:t>
              </m:r>
            </m:e>
            <m:sup>
              <m:r>
                <m:rPr>
                  <m:nor/>
                  <m:sty m:val="p"/>
                </m:rPr>
                <m:t>cf</m:t>
              </m:r>
            </m:sup>
          </m:sSup>
          <m:r>
            <m:rPr>
              <m:sty m:val="p"/>
            </m:rPr>
            <m:t>)</m:t>
          </m:r>
          <m:r>
            <m:rPr>
              <m:sty m:val="p"/>
            </m:rPr>
            <m:t>−</m:t>
          </m:r>
          <m:sSub>
            <m:e>
              <m:r>
                <m:t>A</m:t>
              </m:r>
            </m:e>
            <m:sub>
              <m:r>
                <m:rPr>
                  <m:nor/>
                  <m:sty m:val="p"/>
                </m:rPr>
                <m:t>overall</m:t>
              </m:r>
            </m:sub>
          </m:sSub>
          <m:r>
            <m:rPr>
              <m:sty m:val="p"/>
            </m:rPr>
            <m:t>(</m:t>
          </m:r>
          <m:r>
            <m:rPr>
              <m:sty m:val="bi"/>
            </m:rPr>
            <m:t>x</m:t>
          </m:r>
          <m:r>
            <m:rPr>
              <m:sty m:val="p"/>
            </m:rPr>
            <m:t>)</m:t>
          </m:r>
        </m:oMath>
      </m:oMathPara>
    </w:p>
    <w:p>
      <w:pPr>
        <w:pStyle w:val="FirstParagraph"/>
      </w:pPr>
      <w:r>
        <w:rPr>
          <w:rFonts w:hint="eastAsia"/>
        </w:rPr>
        <w:t xml:space="preserve">若</w:t>
      </w:r>
      <w:r>
        <w:t xml:space="preserve"> </w:t>
      </w:r>
      <m:oMath>
        <m:r>
          <m:rPr>
            <m:nor/>
            <m:sty m:val="p"/>
          </m:rPr>
          <m:t>ICE</m:t>
        </m:r>
        <m:r>
          <m:rPr>
            <m:sty m:val="p"/>
          </m:rPr>
          <m:t>(</m:t>
        </m:r>
        <m:sSup>
          <m:e>
            <m:r>
              <m:t>i</m:t>
            </m:r>
          </m:e>
          <m:sup>
            <m:r>
              <m:rPr>
                <m:sty m:val="p"/>
              </m:rPr>
              <m:t>*</m:t>
            </m:r>
          </m:sup>
        </m:sSup>
        <m:r>
          <m:rPr>
            <m:sty m:val="p"/>
          </m:rPr>
          <m:t>)</m:t>
        </m:r>
        <m:r>
          <m:rPr>
            <m:sty m:val="p"/>
          </m:rPr>
          <m:t>&gt;</m:t>
        </m:r>
        <m:r>
          <m:t>0</m:t>
        </m:r>
      </m:oMath>
      <w:r>
        <w:t xml:space="preserve"> </w:t>
      </w:r>
      <w:r>
        <w:rPr>
          <w:rFonts w:hint="eastAsia"/>
        </w:rPr>
        <w:t xml:space="preserve">且</w:t>
      </w:r>
      <w:r>
        <w:t xml:space="preserve"> </w:t>
      </w:r>
      <m:oMath>
        <m:r>
          <m:rPr>
            <m:sty m:val="p"/>
          </m:rPr>
          <m:t>|</m:t>
        </m:r>
        <m:r>
          <m:rPr>
            <m:nor/>
            <m:sty m:val="p"/>
          </m:rPr>
          <m:t>ICE</m:t>
        </m:r>
        <m:r>
          <m:rPr>
            <m:sty m:val="p"/>
          </m:rPr>
          <m:t>(</m:t>
        </m:r>
        <m:sSup>
          <m:e>
            <m:r>
              <m:t>i</m:t>
            </m:r>
          </m:e>
          <m:sup>
            <m:r>
              <m:rPr>
                <m:sty m:val="p"/>
              </m:rPr>
              <m:t>*</m:t>
            </m:r>
          </m:sup>
        </m:sSup>
        <m:r>
          <m:rPr>
            <m:sty m:val="p"/>
          </m:rPr>
          <m:t>)</m:t>
        </m:r>
        <m:r>
          <m:rPr>
            <m:sty m:val="p"/>
          </m:rPr>
          <m:t>|</m:t>
        </m:r>
        <m:r>
          <m:rPr>
            <m:sty m:val="p"/>
          </m:rPr>
          <m:t>&gt;</m:t>
        </m:r>
        <m:sSub>
          <m:e>
            <m:r>
              <m:t>δ</m:t>
            </m:r>
          </m:e>
          <m:sub>
            <m:r>
              <m:rPr>
                <m:nor/>
                <m:sty m:val="p"/>
              </m:rPr>
              <m:t>sig</m:t>
            </m:r>
          </m:sub>
        </m:sSub>
      </m:oMath>
      <w:r>
        <w:rPr>
          <w:rFonts w:hint="eastAsia"/>
        </w:rPr>
        <w:t xml:space="preserve">（</w:t>
      </w:r>
      <m:oMath>
        <m:sSub>
          <m:e>
            <m:r>
              <m:t>δ</m:t>
            </m:r>
          </m:e>
          <m:sub>
            <m:r>
              <m:rPr>
                <m:nor/>
                <m:sty m:val="p"/>
              </m:rPr>
              <m:t>sig</m:t>
            </m:r>
          </m:sub>
        </m:sSub>
      </m:oMath>
      <w:r>
        <w:t xml:space="preserve"> </w:t>
      </w:r>
      <w:r>
        <w:rPr>
          <w:rFonts w:hint="eastAsia"/>
        </w:rPr>
        <w:t xml:space="preserve">为显著性阈值），表明修复该指标可有效提升全链可供性，验证了风险溯源结果的因果真实性。</w:t>
      </w:r>
    </w:p>
    <w:p>
      <w:pPr>
        <w:pStyle w:val="BodyText"/>
      </w:pPr>
      <w:r>
        <w:rPr>
          <w:rFonts w:hint="eastAsia"/>
          <w:b/>
          <w:bCs/>
        </w:rPr>
        <w:t xml:space="preserve">传导路径验证。</w:t>
      </w:r>
      <w:r>
        <w:rPr>
          <w:rFonts w:hint="eastAsia"/>
        </w:rPr>
        <w:t xml:space="preserve">对风险传导路径</w:t>
      </w:r>
      <w:r>
        <w:t xml:space="preserve"> </w:t>
      </w:r>
      <m:oMath>
        <m:r>
          <m:t>p</m:t>
        </m:r>
        <m:r>
          <m:rPr>
            <m:sty m:val="p"/>
          </m:rPr>
          <m:t>=</m:t>
        </m:r>
        <m:r>
          <m:rPr>
            <m:sty m:val="p"/>
          </m:rPr>
          <m:t>{</m:t>
        </m:r>
        <m:sSub>
          <m:e>
            <m:r>
              <m:t>L</m:t>
            </m:r>
          </m:e>
          <m:sub>
            <m:sSub>
              <m:e>
                <m:r>
                  <m:t>k</m:t>
                </m:r>
              </m:e>
              <m:sub>
                <m:r>
                  <m:t>0</m:t>
                </m:r>
              </m:sub>
            </m:sSub>
          </m:sub>
        </m:sSub>
        <m:r>
          <m:rPr>
            <m:sty m:val="p"/>
          </m:rPr>
          <m:t>→</m:t>
        </m:r>
        <m:r>
          <m:rPr>
            <m:sty m:val="p"/>
          </m:rPr>
          <m:t>⋯</m:t>
        </m:r>
        <m:r>
          <m:rPr>
            <m:sty m:val="p"/>
          </m:rPr>
          <m:t>→</m:t>
        </m:r>
        <m:sSub>
          <m:e>
            <m:r>
              <m:t>L</m:t>
            </m:r>
          </m:e>
          <m:sub>
            <m:sSup>
              <m:e>
                <m:r>
                  <m:t>k</m:t>
                </m:r>
              </m:e>
              <m:sup>
                <m:r>
                  <m:rPr>
                    <m:sty m:val="p"/>
                  </m:rPr>
                  <m:t>*</m:t>
                </m:r>
              </m:sup>
            </m:sSup>
          </m:sub>
        </m:sSub>
        <m:r>
          <m:rPr>
            <m:sty m:val="p"/>
          </m:rPr>
          <m:t>}</m:t>
        </m:r>
      </m:oMath>
      <w:r>
        <w:t xml:space="preserve"> </w:t>
      </w:r>
      <w:r>
        <w:rPr>
          <w:rFonts w:hint="eastAsia"/>
        </w:rPr>
        <w:t xml:space="preserve">上的每个中间环节，依次进行反事实干预并计算因果效应衰减率：</w:t>
      </w:r>
    </w:p>
    <w:p>
      <w:pPr>
        <w:pStyle w:val="BodyText"/>
      </w:pPr>
      <m:oMathPara>
        <m:oMathParaPr>
          <m:jc m:val="center"/>
        </m:oMathParaPr>
        <m:oMath>
          <m:sSub>
            <m:e>
              <m:r>
                <m:t>γ</m:t>
              </m:r>
            </m:e>
            <m:sub>
              <m:sSub>
                <m:e>
                  <m:r>
                    <m:t>k</m:t>
                  </m:r>
                </m:e>
                <m:sub>
                  <m:r>
                    <m:t>j</m:t>
                  </m:r>
                </m:sub>
              </m:sSub>
              <m:r>
                <m:rPr>
                  <m:sty m:val="p"/>
                </m:rPr>
                <m:t>→</m:t>
              </m:r>
              <m:sSub>
                <m:e>
                  <m:r>
                    <m:t>k</m:t>
                  </m:r>
                </m:e>
                <m:sub>
                  <m:r>
                    <m:t>j</m:t>
                  </m:r>
                  <m:r>
                    <m:rPr>
                      <m:sty m:val="p"/>
                    </m:rPr>
                    <m:t>+</m:t>
                  </m:r>
                  <m:r>
                    <m:t>1</m:t>
                  </m:r>
                </m:sub>
              </m:sSub>
            </m:sub>
          </m:sSub>
          <m:r>
            <m:rPr>
              <m:sty m:val="p"/>
            </m:rPr>
            <m:t>=</m:t>
          </m:r>
          <m:f>
            <m:fPr>
              <m:type m:val="bar"/>
            </m:fPr>
            <m:num>
              <m:r>
                <m:rPr>
                  <m:nor/>
                  <m:sty m:val="p"/>
                </m:rPr>
                <m:t>ICE</m:t>
              </m:r>
              <m:r>
                <m:rPr>
                  <m:sty m:val="p"/>
                </m:rPr>
                <m:t>(</m:t>
              </m:r>
              <m:r>
                <m:rPr>
                  <m:nor/>
                  <m:sty m:val="p"/>
                </m:rPr>
                <m:t>fix </m:t>
              </m:r>
              <m:sSub>
                <m:e>
                  <m:r>
                    <m:t>L</m:t>
                  </m:r>
                </m:e>
                <m:sub>
                  <m:sSub>
                    <m:e>
                      <m:r>
                        <m:t>k</m:t>
                      </m:r>
                    </m:e>
                    <m:sub>
                      <m:r>
                        <m:t>j</m:t>
                      </m:r>
                    </m:sub>
                  </m:sSub>
                </m:sub>
              </m:sSub>
              <m:r>
                <m:rPr>
                  <m:sty m:val="p"/>
                </m:rPr>
                <m:t>)</m:t>
              </m:r>
            </m:num>
            <m:den>
              <m:r>
                <m:rPr>
                  <m:nor/>
                  <m:sty m:val="p"/>
                </m:rPr>
                <m:t>ICE</m:t>
              </m:r>
              <m:r>
                <m:rPr>
                  <m:sty m:val="p"/>
                </m:rPr>
                <m:t>(</m:t>
              </m:r>
              <m:r>
                <m:rPr>
                  <m:nor/>
                  <m:sty m:val="p"/>
                </m:rPr>
                <m:t>fix </m:t>
              </m:r>
              <m:sSub>
                <m:e>
                  <m:r>
                    <m:t>L</m:t>
                  </m:r>
                </m:e>
                <m:sub>
                  <m:sSub>
                    <m:e>
                      <m:r>
                        <m:t>k</m:t>
                      </m:r>
                    </m:e>
                    <m:sub>
                      <m:r>
                        <m:t>j</m:t>
                      </m:r>
                      <m:r>
                        <m:rPr>
                          <m:sty m:val="p"/>
                        </m:rPr>
                        <m:t>+</m:t>
                      </m:r>
                      <m:r>
                        <m:t>1</m:t>
                      </m:r>
                    </m:sub>
                  </m:sSub>
                </m:sub>
              </m:sSub>
              <m:r>
                <m:rPr>
                  <m:sty m:val="p"/>
                </m:rPr>
                <m:t>)</m:t>
              </m:r>
            </m:den>
          </m:f>
        </m:oMath>
      </m:oMathPara>
    </w:p>
    <w:p>
      <w:pPr>
        <w:pStyle w:val="FirstParagraph"/>
      </w:pPr>
      <w:r>
        <w:rPr>
          <w:rFonts w:hint="eastAsia"/>
        </w:rPr>
        <w:t xml:space="preserve">其中</w:t>
      </w:r>
      <w:r>
        <w:t xml:space="preserve"> </w:t>
      </w:r>
      <m:oMath>
        <m:r>
          <m:rPr>
            <m:nor/>
            <m:sty m:val="p"/>
          </m:rPr>
          <m:t>ICE</m:t>
        </m:r>
        <m:r>
          <m:rPr>
            <m:sty m:val="p"/>
          </m:rPr>
          <m:t>(</m:t>
        </m:r>
        <m:r>
          <m:rPr>
            <m:nor/>
            <m:sty m:val="p"/>
          </m:rPr>
          <m:t>fix </m:t>
        </m:r>
        <m:sSub>
          <m:e>
            <m:r>
              <m:t>L</m:t>
            </m:r>
          </m:e>
          <m:sub>
            <m:sSub>
              <m:e>
                <m:r>
                  <m:t>k</m:t>
                </m:r>
              </m:e>
              <m:sub>
                <m:r>
                  <m:t>j</m:t>
                </m:r>
              </m:sub>
            </m:sSub>
          </m:sub>
        </m:sSub>
        <m:r>
          <m:rPr>
            <m:sty m:val="p"/>
          </m:rPr>
          <m:t>)</m:t>
        </m:r>
      </m:oMath>
      <w:r>
        <w:t xml:space="preserve"> </w:t>
      </w:r>
      <w:r>
        <w:rPr>
          <w:rFonts w:hint="eastAsia"/>
        </w:rPr>
        <w:t xml:space="preserve">表示修复环节</w:t>
      </w:r>
      <w:r>
        <w:t xml:space="preserve"> </w:t>
      </w:r>
      <m:oMath>
        <m:sSub>
          <m:e>
            <m:r>
              <m:t>L</m:t>
            </m:r>
          </m:e>
          <m:sub>
            <m:sSub>
              <m:e>
                <m:r>
                  <m:t>k</m:t>
                </m:r>
              </m:e>
              <m:sub>
                <m:r>
                  <m:t>j</m:t>
                </m:r>
              </m:sub>
            </m:sSub>
          </m:sub>
        </m:sSub>
      </m:oMath>
      <w:r>
        <w:t xml:space="preserve"> </w:t>
      </w:r>
      <w:r>
        <w:rPr>
          <w:rFonts w:hint="eastAsia"/>
        </w:rPr>
        <w:t xml:space="preserve">全部异常指标后的因果效应。</w:t>
      </w:r>
      <m:oMath>
        <m:sSub>
          <m:e>
            <m:r>
              <m:t>γ</m:t>
            </m:r>
          </m:e>
          <m:sub>
            <m:sSub>
              <m:e>
                <m:r>
                  <m:t>k</m:t>
                </m:r>
              </m:e>
              <m:sub>
                <m:r>
                  <m:t>j</m:t>
                </m:r>
              </m:sub>
            </m:sSub>
            <m:r>
              <m:rPr>
                <m:sty m:val="p"/>
              </m:rPr>
              <m:t>→</m:t>
            </m:r>
            <m:sSub>
              <m:e>
                <m:r>
                  <m:t>k</m:t>
                </m:r>
              </m:e>
              <m:sub>
                <m:r>
                  <m:t>j</m:t>
                </m:r>
                <m:r>
                  <m:rPr>
                    <m:sty m:val="p"/>
                  </m:rPr>
                  <m:t>+</m:t>
                </m:r>
                <m:r>
                  <m:t>1</m:t>
                </m:r>
              </m:sub>
            </m:sSub>
          </m:sub>
        </m:sSub>
        <m:r>
          <m:rPr>
            <m:sty m:val="p"/>
          </m:rPr>
          <m:t>&lt;</m:t>
        </m:r>
        <m:r>
          <m:t>1</m:t>
        </m:r>
      </m:oMath>
      <w:r>
        <w:t xml:space="preserve"> </w:t>
      </w:r>
      <w:r>
        <w:rPr>
          <w:rFonts w:hint="eastAsia"/>
        </w:rPr>
        <w:t xml:space="preserve">表明风险沿上下游方向递减传导，符合产业链物理规律；若</w:t>
      </w:r>
      <w:r>
        <w:t xml:space="preserve"> </w:t>
      </w:r>
      <m:oMath>
        <m:sSub>
          <m:e>
            <m:r>
              <m:t>γ</m:t>
            </m:r>
          </m:e>
          <m:sub>
            <m:sSub>
              <m:e>
                <m:r>
                  <m:t>k</m:t>
                </m:r>
              </m:e>
              <m:sub>
                <m:r>
                  <m:t>j</m:t>
                </m:r>
              </m:sub>
            </m:sSub>
            <m:r>
              <m:rPr>
                <m:sty m:val="p"/>
              </m:rPr>
              <m:t>→</m:t>
            </m:r>
            <m:sSub>
              <m:e>
                <m:r>
                  <m:t>k</m:t>
                </m:r>
              </m:e>
              <m:sub>
                <m:r>
                  <m:t>j</m:t>
                </m:r>
                <m:r>
                  <m:rPr>
                    <m:sty m:val="p"/>
                  </m:rPr>
                  <m:t>+</m:t>
                </m:r>
                <m:r>
                  <m:t>1</m:t>
                </m:r>
              </m:sub>
            </m:sSub>
          </m:sub>
        </m:sSub>
      </m:oMath>
      <w:r>
        <w:t xml:space="preserve"> </w:t>
      </w:r>
      <w:r>
        <w:rPr>
          <w:rFonts w:hint="eastAsia"/>
        </w:rPr>
        <w:t xml:space="preserve">异常偏离</w:t>
      </w:r>
      <w:r>
        <w:t xml:space="preserve"> </w:t>
      </w:r>
      <w:r>
        <w:rPr>
          <w:rFonts w:hint="eastAsia"/>
        </w:rPr>
        <w:t xml:space="preserve">1，则提示可能存在模型未捕捉到的隐藏风险传导机制。</w:t>
      </w:r>
    </w:p>
    <w:p>
      <w:pPr>
        <w:pStyle w:val="BodyText"/>
      </w:pPr>
      <w:r>
        <w:rPr>
          <w:rFonts w:hint="eastAsia"/>
          <w:b/>
          <w:bCs/>
        </w:rPr>
        <w:t xml:space="preserve">平均因果效应（Average</w:t>
      </w:r>
      <w:r>
        <w:rPr>
          <w:b/>
          <w:bCs/>
        </w:rPr>
        <w:t xml:space="preserve"> Causal Effect, </w:t>
      </w:r>
      <w:r>
        <w:rPr>
          <w:rFonts w:hint="eastAsia"/>
          <w:b/>
          <w:bCs/>
        </w:rPr>
        <w:t xml:space="preserve">ACE）。</w:t>
      </w:r>
      <w:r>
        <w:rPr>
          <w:rFonts w:hint="eastAsia"/>
        </w:rPr>
        <w:t xml:space="preserve">在测试集的全部异常样本上，计算根因指标修复的平均因果效应：</w:t>
      </w:r>
    </w:p>
    <w:p>
      <w:pPr>
        <w:pStyle w:val="BodyText"/>
      </w:pPr>
      <m:oMathPara>
        <m:oMathParaPr>
          <m:jc m:val="center"/>
        </m:oMathParaPr>
        <m:oMath>
          <m:r>
            <m:rPr>
              <m:nor/>
              <m:sty m:val="p"/>
            </m:rPr>
            <m:t>ACE</m:t>
          </m:r>
          <m:r>
            <m:rPr>
              <m:sty m:val="p"/>
            </m:rPr>
            <m:t>(</m:t>
          </m:r>
          <m:sSup>
            <m:e>
              <m:r>
                <m:t>i</m:t>
              </m:r>
            </m:e>
            <m:sup>
              <m:r>
                <m:rPr>
                  <m:sty m:val="p"/>
                </m:rPr>
                <m:t>*</m:t>
              </m:r>
            </m:sup>
          </m:sSup>
          <m:r>
            <m:rPr>
              <m:sty m:val="p"/>
            </m:rPr>
            <m:t>)</m:t>
          </m:r>
          <m:r>
            <m:rPr>
              <m:sty m:val="p"/>
            </m:rPr>
            <m:t>=</m:t>
          </m:r>
          <m:f>
            <m:fPr>
              <m:type m:val="bar"/>
            </m:fPr>
            <m:num>
              <m:r>
                <m:t>1</m:t>
              </m:r>
            </m:num>
            <m:den>
              <m:sSub>
                <m:e>
                  <m:r>
                    <m:t>N</m:t>
                  </m:r>
                </m:e>
                <m:sub>
                  <m:r>
                    <m:rPr>
                      <m:nor/>
                      <m:sty m:val="p"/>
                    </m:rPr>
                    <m:t>anom</m:t>
                  </m:r>
                </m:sub>
              </m:sSub>
            </m:den>
          </m:f>
          <m:nary>
            <m:naryPr>
              <m:chr m:val="∑"/>
              <m:limLoc m:val="undOvr"/>
              <m:subHide m:val="off"/>
              <m:supHide m:val="off"/>
            </m:naryPr>
            <m:sub>
              <m:r>
                <m:t>n</m:t>
              </m:r>
              <m:r>
                <m:rPr>
                  <m:sty m:val="p"/>
                </m:rPr>
                <m:t>=</m:t>
              </m:r>
              <m:r>
                <m:t>1</m:t>
              </m:r>
            </m:sub>
            <m:sup>
              <m:sSub>
                <m:e>
                  <m:r>
                    <m:t>N</m:t>
                  </m:r>
                </m:e>
                <m:sub>
                  <m:r>
                    <m:rPr>
                      <m:nor/>
                      <m:sty m:val="p"/>
                    </m:rPr>
                    <m:t>anom</m:t>
                  </m:r>
                </m:sub>
              </m:sSub>
            </m:sup>
            <m:e>
              <m:sSub>
                <m:e>
                  <m:r>
                    <m:rPr>
                      <m:nor/>
                      <m:sty m:val="p"/>
                    </m:rPr>
                    <m:t>ICE</m:t>
                  </m:r>
                </m:e>
                <m:sub>
                  <m:r>
                    <m:t>n</m:t>
                  </m:r>
                </m:sub>
              </m:sSub>
            </m:e>
          </m:nary>
          <m:r>
            <m:rPr>
              <m:sty m:val="p"/>
            </m:rPr>
            <m:t>(</m:t>
          </m:r>
          <m:sSup>
            <m:e>
              <m:r>
                <m:t>i</m:t>
              </m:r>
            </m:e>
            <m:sup>
              <m:r>
                <m:rPr>
                  <m:sty m:val="p"/>
                </m:rPr>
                <m:t>*</m:t>
              </m:r>
            </m:sup>
          </m:sSup>
          <m:r>
            <m:rPr>
              <m:sty m:val="p"/>
            </m:rPr>
            <m:t>)</m:t>
          </m:r>
        </m:oMath>
      </m:oMathPara>
    </w:p>
    <w:p>
      <w:pPr>
        <w:pStyle w:val="FirstParagraph"/>
      </w:pPr>
      <w:r>
        <w:t xml:space="preserve">ACE </w:t>
      </w:r>
      <w:r>
        <w:rPr>
          <w:rFonts w:hint="eastAsia"/>
        </w:rPr>
        <w:t xml:space="preserve">的正负号与幅值可综合评估风险溯源路径在统计意义上的因果有效性和修复收益。</w:t>
      </w:r>
    </w:p>
    <w:bookmarkEnd w:id="18"/>
    <w:bookmarkEnd w:id="19"/>
    <w:bookmarkStart w:id="20" w:name="损失函数与优化策略"/>
    <w:p>
      <w:pPr>
        <w:pStyle w:val="Heading2"/>
      </w:pPr>
      <w:r>
        <w:rPr>
          <w:rFonts w:hint="eastAsia"/>
        </w:rPr>
        <w:t xml:space="preserve">损失函数与优化策略</w:t>
      </w:r>
    </w:p>
    <w:p>
      <w:pPr>
        <w:pStyle w:val="FirstParagraph"/>
      </w:pPr>
      <w:r>
        <w:rPr>
          <w:rFonts w:hint="eastAsia"/>
        </w:rPr>
        <w:t xml:space="preserve">模型的总损失函数由可供性评估损失、环节赋权正则化损失和SHAP一致性引导损失三部分加权构成：</w:t>
      </w:r>
    </w:p>
    <w:p>
      <w:pPr>
        <w:pStyle w:val="BodyText"/>
      </w:pPr>
      <m:oMathPara>
        <m:oMathParaPr>
          <m:jc m:val="center"/>
        </m:oMathParaPr>
        <m:oMath>
          <m:sSub>
            <m:e>
              <m:r>
                <m:rPr>
                  <m:scr m:val="script"/>
                  <m:sty m:val="p"/>
                </m:rPr>
                <m:t>L</m:t>
              </m:r>
            </m:e>
            <m:sub>
              <m:r>
                <m:rPr>
                  <m:nor/>
                  <m:sty m:val="p"/>
                </m:rPr>
                <m:t>total</m:t>
              </m:r>
            </m:sub>
          </m:sSub>
          <m:r>
            <m:rPr>
              <m:sty m:val="p"/>
            </m:rPr>
            <m:t>=</m:t>
          </m:r>
          <m:sSub>
            <m:e>
              <m:r>
                <m:rPr>
                  <m:scr m:val="script"/>
                  <m:sty m:val="p"/>
                </m:rPr>
                <m:t>L</m:t>
              </m:r>
            </m:e>
            <m:sub>
              <m:r>
                <m:rPr>
                  <m:nor/>
                  <m:sty m:val="p"/>
                </m:rPr>
                <m:t>avail</m:t>
              </m:r>
            </m:sub>
          </m:sSub>
          <m:r>
            <m:rPr>
              <m:sty m:val="p"/>
            </m:rPr>
            <m:t>+</m:t>
          </m:r>
          <m:sSub>
            <m:e>
              <m:r>
                <m:t>λ</m:t>
              </m:r>
            </m:e>
            <m:sub>
              <m:r>
                <m:t>1</m:t>
              </m:r>
            </m:sub>
          </m:sSub>
          <m:sSub>
            <m:e>
              <m:r>
                <m:rPr>
                  <m:scr m:val="script"/>
                  <m:sty m:val="p"/>
                </m:rPr>
                <m:t>L</m:t>
              </m:r>
            </m:e>
            <m:sub>
              <m:r>
                <m:rPr>
                  <m:nor/>
                  <m:sty m:val="p"/>
                </m:rPr>
                <m:t>reg</m:t>
              </m:r>
            </m:sub>
          </m:sSub>
          <m:r>
            <m:rPr>
              <m:sty m:val="p"/>
            </m:rPr>
            <m:t>+</m:t>
          </m:r>
          <m:sSub>
            <m:e>
              <m:r>
                <m:t>λ</m:t>
              </m:r>
            </m:e>
            <m:sub>
              <m:r>
                <m:t>2</m:t>
              </m:r>
            </m:sub>
          </m:sSub>
          <m:sSub>
            <m:e>
              <m:r>
                <m:rPr>
                  <m:scr m:val="script"/>
                  <m:sty m:val="p"/>
                </m:rPr>
                <m:t>L</m:t>
              </m:r>
            </m:e>
            <m:sub>
              <m:r>
                <m:rPr>
                  <m:nor/>
                  <m:sty m:val="p"/>
                </m:rPr>
                <m:t>shap</m:t>
              </m:r>
            </m:sub>
          </m:sSub>
        </m:oMath>
      </m:oMathPara>
    </w:p>
    <w:p>
      <w:pPr>
        <w:pStyle w:val="FirstParagraph"/>
      </w:pPr>
      <w:r>
        <w:rPr>
          <w:b/>
          <w:bCs/>
        </w:rPr>
        <w:t xml:space="preserve">(1) </w:t>
      </w:r>
      <w:r>
        <w:rPr>
          <w:rFonts w:hint="eastAsia"/>
          <w:b/>
          <w:bCs/>
        </w:rPr>
        <w:t xml:space="preserve">可供性评估损失</w:t>
      </w:r>
      <w:r>
        <w:rPr>
          <w:b/>
          <w:bCs/>
        </w:rPr>
        <w:t xml:space="preserve"> </w:t>
      </w:r>
      <m:oMath>
        <m:sSub>
          <m:e>
            <m:r>
              <m:rPr>
                <m:scr m:val="script"/>
                <m:sty m:val="p"/>
              </m:rPr>
              <m:t>L</m:t>
            </m:r>
          </m:e>
          <m:sub>
            <m:r>
              <m:rPr>
                <m:nor/>
                <m:sty m:val="p"/>
              </m:rPr>
              <m:t>avail</m:t>
            </m:r>
          </m:sub>
        </m:sSub>
      </m:oMath>
      <w:r>
        <w:rPr>
          <w:b/>
          <w:bCs/>
        </w:rPr>
        <w:t xml:space="preserve">。</w:t>
      </w:r>
      <w:r>
        <w:rPr>
          <w:rFonts w:hint="eastAsia"/>
        </w:rPr>
        <w:t xml:space="preserve">包含维度级、环节级和整体级三类监督信号：</w:t>
      </w:r>
    </w:p>
    <w:p>
      <w:pPr>
        <w:pStyle w:val="BodyText"/>
      </w:pPr>
      <m:oMathPara>
        <m:oMathParaPr>
          <m:jc m:val="center"/>
        </m:oMathParaPr>
        <m:oMath>
          <m:sSub>
            <m:e>
              <m:r>
                <m:rPr>
                  <m:scr m:val="script"/>
                  <m:sty m:val="p"/>
                </m:rPr>
                <m:t>L</m:t>
              </m:r>
            </m:e>
            <m:sub>
              <m:r>
                <m:rPr>
                  <m:nor/>
                  <m:sty m:val="p"/>
                </m:rPr>
                <m:t>avail</m:t>
              </m:r>
            </m:sub>
          </m:sSub>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f>
                <m:fPr>
                  <m:type m:val="bar"/>
                </m:fPr>
                <m:num>
                  <m:r>
                    <m:t>1</m:t>
                  </m:r>
                </m:num>
                <m:den>
                  <m:sSub>
                    <m:e>
                      <m:r>
                        <m:t>D</m:t>
                      </m:r>
                    </m:e>
                    <m:sub>
                      <m:r>
                        <m:t>k</m:t>
                      </m:r>
                    </m:sub>
                  </m:sSub>
                </m:den>
              </m:f>
            </m:e>
          </m:nary>
          <m:nary>
            <m:naryPr>
              <m:chr m:val="∑"/>
              <m:limLoc m:val="undOvr"/>
              <m:subHide m:val="off"/>
              <m:supHide m:val="off"/>
            </m:naryPr>
            <m:sub>
              <m:r>
                <m:t>d</m:t>
              </m:r>
              <m:r>
                <m:rPr>
                  <m:sty m:val="p"/>
                </m:rPr>
                <m:t>=</m:t>
              </m:r>
              <m:r>
                <m:t>1</m:t>
              </m:r>
            </m:sub>
            <m:sup>
              <m:sSub>
                <m:e>
                  <m:r>
                    <m:t>D</m:t>
                  </m:r>
                </m:e>
                <m:sub>
                  <m:r>
                    <m:t>k</m:t>
                  </m:r>
                </m:sub>
              </m:sSub>
            </m:sup>
            <m:e>
              <m:r>
                <m:rPr>
                  <m:nor/>
                  <m:sty m:val="p"/>
                </m:rPr>
                <m:t>MSE</m:t>
              </m:r>
            </m:e>
          </m:nary>
          <m:r>
            <m:rPr>
              <m:sty m:val="p"/>
            </m:rPr>
            <m:t>(</m:t>
          </m:r>
          <m:sSub>
            <m:e>
              <m:r>
                <m:t>d</m:t>
              </m:r>
            </m:e>
            <m:sub>
              <m:r>
                <m:t>k</m:t>
              </m:r>
              <m:r>
                <m:rPr>
                  <m:sty m:val="p"/>
                </m:rPr>
                <m:t>,</m:t>
              </m:r>
              <m:r>
                <m:t>d</m:t>
              </m:r>
            </m:sub>
          </m:sSub>
          <m:r>
            <m:rPr>
              <m:sty m:val="p"/>
            </m:rPr>
            <m:t>,</m:t>
          </m:r>
          <m:sSub>
            <m:e>
              <m:acc>
                <m:accPr>
                  <m:chr m:val="̂"/>
                </m:accPr>
                <m:e>
                  <m:r>
                    <m:t>d</m:t>
                  </m:r>
                </m:e>
              </m:acc>
            </m:e>
            <m:sub>
              <m:r>
                <m:t>k</m:t>
              </m:r>
              <m:r>
                <m:rPr>
                  <m:sty m:val="p"/>
                </m:rPr>
                <m:t>,</m:t>
              </m:r>
              <m:r>
                <m:t>d</m:t>
              </m:r>
            </m:sub>
          </m:sSub>
          <m:r>
            <m:rPr>
              <m:sty m:val="p"/>
            </m:rPr>
            <m:t>)</m:t>
          </m:r>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r>
                <m:rPr>
                  <m:nor/>
                  <m:sty m:val="p"/>
                </m:rPr>
                <m:t>MSE</m:t>
              </m:r>
            </m:e>
          </m:nary>
          <m:r>
            <m:rPr>
              <m:sty m:val="p"/>
            </m:rPr>
            <m:t>(</m:t>
          </m:r>
          <m:sSub>
            <m:e>
              <m:r>
                <m:t>a</m:t>
              </m:r>
            </m:e>
            <m:sub>
              <m:r>
                <m:t>k</m:t>
              </m:r>
            </m:sub>
          </m:sSub>
          <m:r>
            <m:rPr>
              <m:sty m:val="p"/>
            </m:rPr>
            <m:t>,</m:t>
          </m:r>
          <m:sSub>
            <m:e>
              <m:acc>
                <m:accPr>
                  <m:chr m:val="̂"/>
                </m:accPr>
                <m:e>
                  <m:r>
                    <m:t>a</m:t>
                  </m:r>
                </m:e>
              </m:acc>
            </m:e>
            <m:sub>
              <m:r>
                <m:t>k</m:t>
              </m:r>
            </m:sub>
          </m:sSub>
          <m:r>
            <m:rPr>
              <m:sty m:val="p"/>
            </m:rPr>
            <m:t>)</m:t>
          </m:r>
          <m:r>
            <m:rPr>
              <m:sty m:val="p"/>
            </m:rPr>
            <m:t>+</m:t>
          </m:r>
          <m:r>
            <m:rPr>
              <m:nor/>
              <m:sty m:val="p"/>
            </m:rPr>
            <m:t>MSE</m:t>
          </m:r>
          <m:r>
            <m:rPr>
              <m:sty m:val="p"/>
            </m:rPr>
            <m:t>(</m:t>
          </m:r>
          <m:sSub>
            <m:e>
              <m:r>
                <m:t>A</m:t>
              </m:r>
            </m:e>
            <m:sub>
              <m:r>
                <m:rPr>
                  <m:nor/>
                  <m:sty m:val="p"/>
                </m:rPr>
                <m:t>overall</m:t>
              </m:r>
            </m:sub>
          </m:sSub>
          <m:r>
            <m:rPr>
              <m:sty m:val="p"/>
            </m:rPr>
            <m:t>,</m:t>
          </m:r>
          <m:sSub>
            <m:e>
              <m:acc>
                <m:accPr>
                  <m:chr m:val="̂"/>
                </m:accPr>
                <m:e>
                  <m:r>
                    <m:t>A</m:t>
                  </m:r>
                </m:e>
              </m:acc>
            </m:e>
            <m:sub>
              <m:r>
                <m:rPr>
                  <m:nor/>
                  <m:sty m:val="p"/>
                </m:rPr>
                <m:t>overall</m:t>
              </m:r>
            </m:sub>
          </m:sSub>
          <m:r>
            <m:rPr>
              <m:sty m:val="p"/>
            </m:rPr>
            <m:t>)</m:t>
          </m:r>
        </m:oMath>
      </m:oMathPara>
    </w:p>
    <w:p>
      <w:pPr>
        <w:pStyle w:val="FirstParagraph"/>
      </w:pPr>
      <w:r>
        <w:rPr>
          <w:rFonts w:hint="eastAsia"/>
        </w:rPr>
        <w:t xml:space="preserve">其中</w:t>
      </w:r>
      <w:r>
        <w:t xml:space="preserve"> </w:t>
      </w:r>
      <m:oMath>
        <m:sSub>
          <m:e>
            <m:acc>
              <m:accPr>
                <m:chr m:val="̂"/>
              </m:accPr>
              <m:e>
                <m:r>
                  <m:t>d</m:t>
                </m:r>
              </m:e>
            </m:acc>
          </m:e>
          <m:sub>
            <m:r>
              <m:t>k</m:t>
            </m:r>
            <m:r>
              <m:rPr>
                <m:sty m:val="p"/>
              </m:rPr>
              <m:t>,</m:t>
            </m:r>
            <m:r>
              <m:t>d</m:t>
            </m:r>
          </m:sub>
        </m:sSub>
      </m:oMath>
      <w:r>
        <w:t xml:space="preserve">、</w:t>
      </w:r>
      <m:oMath>
        <m:sSub>
          <m:e>
            <m:acc>
              <m:accPr>
                <m:chr m:val="̂"/>
              </m:accPr>
              <m:e>
                <m:r>
                  <m:t>a</m:t>
                </m:r>
              </m:e>
            </m:acc>
          </m:e>
          <m:sub>
            <m:r>
              <m:t>k</m:t>
            </m:r>
          </m:sub>
        </m:sSub>
      </m:oMath>
      <w:r>
        <w:t xml:space="preserve"> </w:t>
      </w:r>
      <w:r>
        <w:rPr>
          <w:rFonts w:hint="eastAsia"/>
        </w:rPr>
        <w:t xml:space="preserve">和</w:t>
      </w:r>
      <w:r>
        <w:t xml:space="preserve"> </w:t>
      </w:r>
      <m:oMath>
        <m:sSub>
          <m:e>
            <m:acc>
              <m:accPr>
                <m:chr m:val="̂"/>
              </m:accPr>
              <m:e>
                <m:r>
                  <m:t>A</m:t>
                </m:r>
              </m:e>
            </m:acc>
          </m:e>
          <m:sub>
            <m:r>
              <m:rPr>
                <m:nor/>
                <m:sty m:val="p"/>
              </m:rPr>
              <m:t>overall</m:t>
            </m:r>
          </m:sub>
        </m:sSub>
      </m:oMath>
      <w:r>
        <w:t xml:space="preserve"> </w:t>
      </w:r>
      <w:r>
        <w:rPr>
          <w:rFonts w:hint="eastAsia"/>
        </w:rPr>
        <w:t xml:space="preserve">分别为维度可供性、环节可供性和整体可供性的真实标签（由专家标注或基于历史供给数据构造）。维度级监督信号确保维度评分的可靠性，为后续结果分析中按维度拆解各环节可供性强弱提供训练约束。</w:t>
      </w:r>
    </w:p>
    <w:p>
      <w:pPr>
        <w:pStyle w:val="BodyText"/>
      </w:pPr>
      <w:r>
        <w:rPr>
          <w:b/>
          <w:bCs/>
        </w:rPr>
        <w:t xml:space="preserve">(2) </w:t>
      </w:r>
      <w:r>
        <w:rPr>
          <w:rFonts w:hint="eastAsia"/>
          <w:b/>
          <w:bCs/>
        </w:rPr>
        <w:t xml:space="preserve">环节赋权正则化损失</w:t>
      </w:r>
      <w:r>
        <w:rPr>
          <w:b/>
          <w:bCs/>
        </w:rPr>
        <w:t xml:space="preserve"> </w:t>
      </w:r>
      <m:oMath>
        <m:sSub>
          <m:e>
            <m:r>
              <m:rPr>
                <m:scr m:val="script"/>
                <m:sty m:val="p"/>
              </m:rPr>
              <m:t>L</m:t>
            </m:r>
          </m:e>
          <m:sub>
            <m:r>
              <m:rPr>
                <m:nor/>
                <m:sty m:val="p"/>
              </m:rPr>
              <m:t>reg</m:t>
            </m:r>
          </m:sub>
        </m:sSub>
      </m:oMath>
      <w:r>
        <w:rPr>
          <w:b/>
          <w:bCs/>
        </w:rPr>
        <w:t xml:space="preserve">。</w:t>
      </w:r>
      <w:r>
        <w:rPr>
          <w:rFonts w:hint="eastAsia"/>
        </w:rPr>
        <w:t xml:space="preserve">为促使各环节内部权重不过度集中于单一指标，引入熵正则化项：</w:t>
      </w:r>
    </w:p>
    <w:p>
      <w:pPr>
        <w:pStyle w:val="BodyText"/>
      </w:pPr>
      <m:oMathPara>
        <m:oMathParaPr>
          <m:jc m:val="center"/>
        </m:oMathParaPr>
        <m:oMath>
          <m:sSub>
            <m:e>
              <m:r>
                <m:rPr>
                  <m:scr m:val="script"/>
                  <m:sty m:val="p"/>
                </m:rPr>
                <m:t>L</m:t>
              </m:r>
            </m:e>
            <m:sub>
              <m:r>
                <m:rPr>
                  <m:nor/>
                  <m:sty m:val="p"/>
                </m:rPr>
                <m:t>reg</m:t>
              </m:r>
            </m:sub>
          </m:sSub>
          <m:r>
            <m:rPr>
              <m:sty m:val="p"/>
            </m:rPr>
            <m:t>=</m:t>
          </m:r>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nary>
                <m:naryPr>
                  <m:chr m:val="∑"/>
                  <m:limLoc m:val="undOvr"/>
                  <m:subHide m:val="off"/>
                  <m:supHide m:val="off"/>
                </m:naryPr>
                <m:sub>
                  <m:r>
                    <m:t>i</m:t>
                  </m:r>
                  <m:r>
                    <m:rPr>
                      <m:sty m:val="p"/>
                    </m:rPr>
                    <m:t>=</m:t>
                  </m:r>
                  <m:r>
                    <m:t>1</m:t>
                  </m:r>
                </m:sub>
                <m:sup>
                  <m:sSub>
                    <m:e>
                      <m:r>
                        <m:t>m</m:t>
                      </m:r>
                    </m:e>
                    <m:sub>
                      <m:r>
                        <m:t>k</m:t>
                      </m:r>
                    </m:sub>
                  </m:sSub>
                </m:sup>
                <m:e>
                  <m:sSubSup>
                    <m:e>
                      <m:r>
                        <m:t>w</m:t>
                      </m:r>
                    </m:e>
                    <m:sub>
                      <m:r>
                        <m:t>k</m:t>
                      </m:r>
                      <m:r>
                        <m:rPr>
                          <m:sty m:val="p"/>
                        </m:rPr>
                        <m:t>,</m:t>
                      </m:r>
                      <m:r>
                        <m:t>i</m:t>
                      </m:r>
                    </m:sub>
                    <m:sup>
                      <m:r>
                        <m:rPr>
                          <m:nor/>
                          <m:sty m:val="p"/>
                        </m:rPr>
                        <m:t>dyn</m:t>
                      </m:r>
                    </m:sup>
                  </m:sSubSup>
                </m:e>
              </m:nary>
            </m:e>
          </m:nary>
          <m:r>
            <m:rPr>
              <m:sty m:val="p"/>
            </m:rPr>
            <m:t>log</m:t>
          </m:r>
          <m:sSubSup>
            <m:e>
              <m:r>
                <m:t>w</m:t>
              </m:r>
            </m:e>
            <m:sub>
              <m:r>
                <m:t>k</m:t>
              </m:r>
              <m:r>
                <m:rPr>
                  <m:sty m:val="p"/>
                </m:rPr>
                <m:t>,</m:t>
              </m:r>
              <m:r>
                <m:t>i</m:t>
              </m:r>
            </m:sub>
            <m:sup>
              <m:r>
                <m:rPr>
                  <m:nor/>
                  <m:sty m:val="p"/>
                </m:rPr>
                <m:t>dyn</m:t>
              </m:r>
            </m:sup>
          </m:sSubSup>
        </m:oMath>
      </m:oMathPara>
    </w:p>
    <w:p>
      <w:pPr>
        <w:pStyle w:val="FirstParagraph"/>
      </w:pPr>
      <w:r>
        <w:rPr>
          <w:rFonts w:hint="eastAsia"/>
        </w:rPr>
        <w:t xml:space="preserve">最大化权重熵鼓励模型在环节内分散关注多维度指标，避免对单一指标的过拟合依赖。</w:t>
      </w:r>
    </w:p>
    <w:p>
      <w:pPr>
        <w:pStyle w:val="BodyText"/>
      </w:pPr>
      <w:r>
        <w:rPr>
          <w:b/>
          <w:bCs/>
        </w:rPr>
        <w:t xml:space="preserve">(3) </w:t>
      </w:r>
      <w:r>
        <w:rPr>
          <w:rFonts w:hint="eastAsia"/>
          <w:b/>
          <w:bCs/>
        </w:rPr>
        <w:t xml:space="preserve">SHAP一致性引导损失</w:t>
      </w:r>
      <w:r>
        <w:rPr>
          <w:b/>
          <w:bCs/>
        </w:rPr>
        <w:t xml:space="preserve"> </w:t>
      </w:r>
      <m:oMath>
        <m:sSub>
          <m:e>
            <m:r>
              <m:rPr>
                <m:scr m:val="script"/>
                <m:sty m:val="p"/>
              </m:rPr>
              <m:t>L</m:t>
            </m:r>
          </m:e>
          <m:sub>
            <m:r>
              <m:rPr>
                <m:nor/>
                <m:sty m:val="p"/>
              </m:rPr>
              <m:t>shap</m:t>
            </m:r>
          </m:sub>
        </m:sSub>
      </m:oMath>
      <w:r>
        <w:rPr>
          <w:b/>
          <w:bCs/>
        </w:rPr>
        <w:t xml:space="preserve">。</w:t>
      </w:r>
      <w:r>
        <w:rPr>
          <w:rFonts w:hint="eastAsia"/>
        </w:rPr>
        <w:t xml:space="preserve">在训练过程中，将SHAP计算的指标重要度与DWN权重进行对齐：</w:t>
      </w:r>
    </w:p>
    <w:p>
      <w:pPr>
        <w:pStyle w:val="BodyText"/>
      </w:pPr>
      <m:oMathPara>
        <m:oMathParaPr>
          <m:jc m:val="center"/>
        </m:oMathParaPr>
        <m:oMath>
          <m:sSub>
            <m:e>
              <m:r>
                <m:rPr>
                  <m:scr m:val="script"/>
                  <m:sty m:val="p"/>
                </m:rPr>
                <m:t>L</m:t>
              </m:r>
            </m:e>
            <m:sub>
              <m:r>
                <m:rPr>
                  <m:nor/>
                  <m:sty m:val="p"/>
                </m:rPr>
                <m:t>shap</m:t>
              </m:r>
            </m:sub>
          </m:sSub>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r>
                <m:rPr>
                  <m:sty m:val="p"/>
                </m:rPr>
                <m:t>(</m:t>
              </m:r>
            </m:e>
          </m:nary>
          <m:r>
            <m:t>1</m:t>
          </m:r>
          <m:r>
            <m:rPr>
              <m:sty m:val="p"/>
            </m:rPr>
            <m:t>−</m:t>
          </m:r>
          <m:sSubSup>
            <m:e>
              <m:r>
                <m:t>ρ</m:t>
              </m:r>
            </m:e>
            <m:sub>
              <m:r>
                <m:t>k</m:t>
              </m:r>
            </m:sub>
            <m:sup>
              <m:r>
                <m:rPr>
                  <m:nor/>
                  <m:sty m:val="p"/>
                </m:rPr>
                <m:t>cons</m:t>
              </m:r>
            </m:sup>
          </m:sSubSup>
          <m:r>
            <m:rPr>
              <m:sty m:val="p"/>
            </m:rPr>
            <m:t>)</m:t>
          </m:r>
        </m:oMath>
      </m:oMathPara>
    </w:p>
    <w:p>
      <w:pPr>
        <w:pStyle w:val="FirstParagraph"/>
      </w:pPr>
      <w:r>
        <w:rPr>
          <w:rFonts w:hint="eastAsia"/>
        </w:rPr>
        <w:t xml:space="preserve">最小化</w:t>
      </w:r>
      <w:r>
        <w:t xml:space="preserve"> </w:t>
      </w:r>
      <m:oMath>
        <m:sSub>
          <m:e>
            <m:r>
              <m:rPr>
                <m:scr m:val="script"/>
                <m:sty m:val="p"/>
              </m:rPr>
              <m:t>L</m:t>
            </m:r>
          </m:e>
          <m:sub>
            <m:r>
              <m:rPr>
                <m:nor/>
                <m:sty m:val="p"/>
              </m:rPr>
              <m:t>shap</m:t>
            </m:r>
          </m:sub>
        </m:sSub>
      </m:oMath>
      <w:r>
        <w:t xml:space="preserve"> </w:t>
      </w:r>
      <w:r>
        <w:rPr>
          <w:rFonts w:hint="eastAsia"/>
        </w:rPr>
        <w:t xml:space="preserve">等价于最大化各环节内</w:t>
      </w:r>
      <w:r>
        <w:t xml:space="preserve"> DWN </w:t>
      </w:r>
      <w:r>
        <w:rPr>
          <w:rFonts w:hint="eastAsia"/>
        </w:rPr>
        <w:t xml:space="preserve">权重与</w:t>
      </w:r>
      <w:r>
        <w:t xml:space="preserve"> SHAP </w:t>
      </w:r>
      <w:r>
        <w:rPr>
          <w:rFonts w:hint="eastAsia"/>
        </w:rPr>
        <w:t xml:space="preserve">贡献度的秩相关系数，使模型的注意力分配与统计归因保持一致。</w:t>
      </w:r>
    </w:p>
    <w:p>
      <w:pPr>
        <w:pStyle w:val="BodyText"/>
      </w:pPr>
      <w:r>
        <w:rPr>
          <w:rFonts w:hint="eastAsia"/>
        </w:rPr>
        <w:t xml:space="preserve">其中</w:t>
      </w:r>
      <w:r>
        <w:t xml:space="preserve"> </w:t>
      </w:r>
      <m:oMath>
        <m:sSub>
          <m:e>
            <m:r>
              <m:t>λ</m:t>
            </m:r>
          </m:e>
          <m:sub>
            <m:r>
              <m:t>1</m:t>
            </m:r>
          </m:sub>
        </m:sSub>
      </m:oMath>
      <w:r>
        <w:t xml:space="preserve"> </w:t>
      </w:r>
      <w:r>
        <w:rPr>
          <w:rFonts w:hint="eastAsia"/>
        </w:rPr>
        <w:t xml:space="preserve">和</w:t>
      </w:r>
      <w:r>
        <w:t xml:space="preserve"> </w:t>
      </w:r>
      <m:oMath>
        <m:sSub>
          <m:e>
            <m:r>
              <m:t>λ</m:t>
            </m:r>
          </m:e>
          <m:sub>
            <m:r>
              <m:t>2</m:t>
            </m:r>
          </m:sub>
        </m:sSub>
      </m:oMath>
      <w:r>
        <w:t xml:space="preserve"> </w:t>
      </w:r>
      <w:r>
        <w:rPr>
          <w:rFonts w:hint="eastAsia"/>
        </w:rPr>
        <w:t xml:space="preserve">为平衡各损失项的超参数，通过验证集网格搜索确定。</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2026-05-27T16:50:47Z</dcterms:created>
  <dcterms:modified xsi:type="dcterms:W3CDTF">2026-05-27T16:50:47Z</dcterms:modified>
</cp:coreProperties>
</file>

<file path=docProps/custom.xml><?xml version="1.0" encoding="utf-8"?>
<Properties xmlns="http://schemas.openxmlformats.org/officeDocument/2006/custom-properties" xmlns:vt="http://schemas.openxmlformats.org/officeDocument/2006/docPropsVTypes"/>
</file>