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W w:w="0" w:type="auto"/>
        <w:tblLayout w:type="fixed"/>
        <w:tblCellMar>
          <w:left w:w="28" w:type="dxa"/>
          <w:right w:w="28" w:type="dxa"/>
        </w:tblCellMar>
        <w:tblLook w:val="04A0"/>
      </w:tblPr>
      <w:tblGrid>
        <w:gridCol w:w="2052"/>
        <w:gridCol w:w="6156"/>
        <w:gridCol w:w="2052"/>
      </w:tblGrid>
      <w:tr w:rsidR="00493A9D" w:rsidTr="00493A9D">
        <w:tc>
          <w:tcPr>
            <w:tcW w:w="2052" w:type="dxa"/>
          </w:tcPr>
          <w:p w:rsidR="00493A9D" w:rsidRDefault="005611D2" w:rsidP="008328D2">
            <w:pPr>
              <w:spacing w:before="60" w:after="6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923827" cy="923827"/>
                  <wp:effectExtent l="1905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842" cy="9238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56" w:type="dxa"/>
          </w:tcPr>
          <w:p w:rsidR="00493A9D" w:rsidRPr="00493A9D" w:rsidRDefault="003C21A5" w:rsidP="008328D2">
            <w:pPr>
              <w:spacing w:before="120" w:after="12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br/>
            </w:r>
            <w:r w:rsidR="00493A9D" w:rsidRPr="00493A9D">
              <w:rPr>
                <w:b/>
                <w:sz w:val="32"/>
              </w:rPr>
              <w:t>FICHE DECOUVERTE PACKET TRACER</w:t>
            </w:r>
          </w:p>
          <w:p w:rsidR="00493A9D" w:rsidRPr="00493A9D" w:rsidRDefault="00493A9D" w:rsidP="008328D2">
            <w:pPr>
              <w:spacing w:before="120" w:after="120"/>
              <w:jc w:val="center"/>
              <w:rPr>
                <w:b/>
              </w:rPr>
            </w:pPr>
            <w:r w:rsidRPr="00493A9D">
              <w:rPr>
                <w:b/>
                <w:sz w:val="24"/>
              </w:rPr>
              <w:t>Observer une infrastructure réseau proche de la réalité</w:t>
            </w:r>
          </w:p>
        </w:tc>
        <w:tc>
          <w:tcPr>
            <w:tcW w:w="2052" w:type="dxa"/>
          </w:tcPr>
          <w:p w:rsidR="00493A9D" w:rsidRPr="002439D2" w:rsidRDefault="005611D2" w:rsidP="008328D2">
            <w:pPr>
              <w:spacing w:before="120" w:after="120"/>
              <w:jc w:val="center"/>
              <w:rPr>
                <w:b/>
                <w:sz w:val="28"/>
              </w:rPr>
            </w:pPr>
            <w:r w:rsidRPr="002439D2">
              <w:rPr>
                <w:b/>
                <w:sz w:val="28"/>
              </w:rPr>
              <w:t>Support</w:t>
            </w:r>
          </w:p>
          <w:p w:rsidR="005611D2" w:rsidRPr="002439D2" w:rsidRDefault="005611D2" w:rsidP="008328D2">
            <w:pPr>
              <w:spacing w:before="120" w:after="120"/>
              <w:jc w:val="center"/>
              <w:rPr>
                <w:b/>
                <w:sz w:val="28"/>
              </w:rPr>
            </w:pPr>
            <w:r w:rsidRPr="002439D2">
              <w:rPr>
                <w:b/>
                <w:sz w:val="28"/>
              </w:rPr>
              <w:t>TP SI2</w:t>
            </w:r>
          </w:p>
          <w:p w:rsidR="005611D2" w:rsidRPr="002439D2" w:rsidRDefault="002439D2" w:rsidP="008328D2">
            <w:pPr>
              <w:spacing w:before="120" w:after="120"/>
              <w:jc w:val="center"/>
              <w:rPr>
                <w:i/>
              </w:rPr>
            </w:pPr>
            <w:r w:rsidRPr="002439D2">
              <w:rPr>
                <w:i/>
              </w:rPr>
              <w:t>CC-BY-NC-201</w:t>
            </w:r>
            <w:r w:rsidR="00A863E7">
              <w:rPr>
                <w:i/>
              </w:rPr>
              <w:t>6</w:t>
            </w:r>
          </w:p>
        </w:tc>
      </w:tr>
    </w:tbl>
    <w:p w:rsidR="005D1206" w:rsidRDefault="005D1206" w:rsidP="008328D2">
      <w:pPr>
        <w:spacing w:after="120" w:line="240" w:lineRule="auto"/>
      </w:pPr>
    </w:p>
    <w:p w:rsidR="005611D2" w:rsidRPr="001E7C1D" w:rsidRDefault="00665E2B" w:rsidP="008328D2">
      <w:pPr>
        <w:spacing w:after="120" w:line="240" w:lineRule="auto"/>
        <w:rPr>
          <w:b/>
          <w:sz w:val="28"/>
        </w:rPr>
      </w:pPr>
      <w:r w:rsidRPr="001E7C1D">
        <w:rPr>
          <w:b/>
          <w:sz w:val="28"/>
        </w:rPr>
        <w:t>PRESENTATION DE LA MAQUETTE</w:t>
      </w:r>
    </w:p>
    <w:p w:rsidR="002D467F" w:rsidRDefault="002D467F" w:rsidP="008328D2">
      <w:pPr>
        <w:spacing w:after="120" w:line="240" w:lineRule="auto"/>
        <w:jc w:val="both"/>
      </w:pPr>
      <w:r>
        <w:t>La maquette proposée comporte :</w:t>
      </w:r>
    </w:p>
    <w:p w:rsidR="002D467F" w:rsidRDefault="00665E2B" w:rsidP="008328D2">
      <w:pPr>
        <w:pStyle w:val="Paragraphedeliste"/>
        <w:numPr>
          <w:ilvl w:val="0"/>
          <w:numId w:val="1"/>
        </w:numPr>
        <w:spacing w:after="120" w:line="240" w:lineRule="auto"/>
        <w:jc w:val="both"/>
      </w:pPr>
      <w:r>
        <w:t>le réseau (privé) de l’entreprise « LAMARTIN &amp; DUCH Cie »</w:t>
      </w:r>
      <w:r w:rsidR="002D467F">
        <w:t xml:space="preserve"> (réseau bleu)</w:t>
      </w:r>
    </w:p>
    <w:p w:rsidR="002D467F" w:rsidRDefault="002D467F" w:rsidP="008328D2">
      <w:pPr>
        <w:pStyle w:val="Paragraphedeliste"/>
        <w:numPr>
          <w:ilvl w:val="0"/>
          <w:numId w:val="1"/>
        </w:numPr>
        <w:spacing w:after="120" w:line="240" w:lineRule="auto"/>
        <w:jc w:val="both"/>
      </w:pPr>
      <w:r>
        <w:t>U</w:t>
      </w:r>
      <w:r w:rsidR="00665E2B">
        <w:t xml:space="preserve">ne représentation partielle de ce que pourrait être Internet : </w:t>
      </w:r>
    </w:p>
    <w:p w:rsidR="002D467F" w:rsidRDefault="00665E2B" w:rsidP="008328D2">
      <w:pPr>
        <w:pStyle w:val="Paragraphedeliste"/>
        <w:numPr>
          <w:ilvl w:val="1"/>
          <w:numId w:val="1"/>
        </w:numPr>
        <w:spacing w:after="120" w:line="240" w:lineRule="auto"/>
        <w:jc w:val="both"/>
      </w:pPr>
      <w:r>
        <w:t>Deux fournisseurs d</w:t>
      </w:r>
      <w:r w:rsidR="002D467F">
        <w:t>’accès (Orange et Free : respectivement rectangles « orange » et « vert »)</w:t>
      </w:r>
    </w:p>
    <w:p w:rsidR="00665E2B" w:rsidRDefault="002D467F" w:rsidP="008328D2">
      <w:pPr>
        <w:pStyle w:val="Paragraphedeliste"/>
        <w:numPr>
          <w:ilvl w:val="1"/>
          <w:numId w:val="1"/>
        </w:numPr>
        <w:spacing w:after="120" w:line="240" w:lineRule="auto"/>
        <w:jc w:val="both"/>
      </w:pPr>
      <w:r>
        <w:t>L</w:t>
      </w:r>
      <w:r w:rsidR="00665E2B">
        <w:t>a connexion d</w:t>
      </w:r>
      <w:r>
        <w:t>’un internaute via une BOX (rectangle gris)</w:t>
      </w:r>
    </w:p>
    <w:p w:rsidR="008328D2" w:rsidRDefault="008328D2" w:rsidP="008328D2">
      <w:pPr>
        <w:pStyle w:val="Paragraphedeliste"/>
        <w:numPr>
          <w:ilvl w:val="1"/>
          <w:numId w:val="1"/>
        </w:numPr>
        <w:spacing w:after="120" w:line="240" w:lineRule="auto"/>
        <w:jc w:val="both"/>
      </w:pPr>
      <w:r>
        <w:t>Un 3</w:t>
      </w:r>
      <w:r w:rsidRPr="008328D2">
        <w:rPr>
          <w:vertAlign w:val="superscript"/>
        </w:rPr>
        <w:t>ème</w:t>
      </w:r>
      <w:r>
        <w:t xml:space="preserve"> réseau présent sur Internet, une reproduction simpliste du réseau de Google, composé de 2 serveurs : google.com et mail.google.com</w:t>
      </w:r>
    </w:p>
    <w:p w:rsidR="00665E2B" w:rsidRDefault="00665E2B" w:rsidP="008328D2">
      <w:pPr>
        <w:spacing w:after="120" w:line="240" w:lineRule="auto"/>
        <w:jc w:val="both"/>
      </w:pPr>
      <w:r>
        <w:t>Le fournisseur d’accès Internet (FAI) de la société LAMARTIN &amp; DUCH est ORANGE, alors que l’internaute possède un abonnement FREE.</w:t>
      </w:r>
    </w:p>
    <w:p w:rsidR="00665E2B" w:rsidRDefault="00A12A91" w:rsidP="008328D2">
      <w:pPr>
        <w:spacing w:after="120" w:line="240" w:lineRule="auto"/>
      </w:pPr>
      <w:r>
        <w:rPr>
          <w:noProof/>
          <w:lang w:eastAsia="fr-FR"/>
        </w:rPr>
        <w:drawing>
          <wp:inline distT="0" distB="0" distL="0" distR="0">
            <wp:extent cx="6479540" cy="3917586"/>
            <wp:effectExtent l="19050" t="0" r="0" b="0"/>
            <wp:docPr id="125" name="Imag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917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A91" w:rsidRDefault="00A12A91" w:rsidP="008328D2">
      <w:pPr>
        <w:spacing w:after="0" w:line="240" w:lineRule="auto"/>
      </w:pPr>
    </w:p>
    <w:p w:rsidR="006D7E3A" w:rsidRDefault="006D7E3A" w:rsidP="008328D2">
      <w:pPr>
        <w:spacing w:after="120" w:line="240" w:lineRule="auto"/>
      </w:pPr>
      <w:r>
        <w:t>Le schéma ci-dessus présent</w:t>
      </w:r>
      <w:r w:rsidR="00A12A91">
        <w:t xml:space="preserve">e la maquette finale. </w:t>
      </w:r>
      <w:r>
        <w:t>Le fichier qui vous est fournie contient la maquette avec quelques éléments en moins. Ne figurent pas sur le schéma initial :</w:t>
      </w:r>
    </w:p>
    <w:p w:rsidR="00A12A91" w:rsidRDefault="006D7E3A" w:rsidP="008328D2">
      <w:pPr>
        <w:pStyle w:val="Paragraphedeliste"/>
        <w:numPr>
          <w:ilvl w:val="0"/>
          <w:numId w:val="5"/>
        </w:numPr>
        <w:spacing w:after="120" w:line="240" w:lineRule="auto"/>
      </w:pPr>
      <w:r>
        <w:t>PC-5 et PC-6</w:t>
      </w:r>
      <w:r>
        <w:tab/>
      </w:r>
      <w:r>
        <w:tab/>
      </w:r>
      <w:r>
        <w:sym w:font="Wingdings" w:char="F0F0"/>
      </w:r>
      <w:r>
        <w:t xml:space="preserve"> Réseau LAMARTIN &amp; DUCH</w:t>
      </w:r>
    </w:p>
    <w:p w:rsidR="006D7E3A" w:rsidRDefault="006D7E3A" w:rsidP="008328D2">
      <w:pPr>
        <w:pStyle w:val="Paragraphedeliste"/>
        <w:numPr>
          <w:ilvl w:val="0"/>
          <w:numId w:val="5"/>
        </w:numPr>
        <w:spacing w:after="120" w:line="240" w:lineRule="auto"/>
      </w:pPr>
      <w:r>
        <w:t>Switch-Etage</w:t>
      </w:r>
      <w:r w:rsidR="003D4D63">
        <w:t>+1</w:t>
      </w:r>
      <w:r w:rsidR="003D4D63">
        <w:tab/>
      </w:r>
      <w:r>
        <w:sym w:font="Wingdings" w:char="F0F0"/>
      </w:r>
      <w:r>
        <w:t xml:space="preserve"> Réseau LAMARTIN &amp; DUCH</w:t>
      </w:r>
    </w:p>
    <w:p w:rsidR="006D7E3A" w:rsidRDefault="006D7E3A" w:rsidP="008328D2">
      <w:pPr>
        <w:pStyle w:val="Paragraphedeliste"/>
        <w:numPr>
          <w:ilvl w:val="0"/>
          <w:numId w:val="5"/>
        </w:numPr>
        <w:spacing w:after="120" w:line="240" w:lineRule="auto"/>
      </w:pPr>
      <w:r>
        <w:t>PC-MOI</w:t>
      </w:r>
      <w:r>
        <w:tab/>
      </w:r>
      <w:r>
        <w:tab/>
      </w:r>
      <w:r>
        <w:sym w:font="Wingdings" w:char="F0F0"/>
      </w:r>
      <w:r>
        <w:t xml:space="preserve"> Réseau CASA-MIA</w:t>
      </w:r>
    </w:p>
    <w:p w:rsidR="00665E2B" w:rsidRDefault="006D7E3A" w:rsidP="008328D2">
      <w:pPr>
        <w:spacing w:after="120" w:line="240" w:lineRule="auto"/>
      </w:pPr>
      <w:r>
        <w:t xml:space="preserve">Par ailleurs la maquette est opérationnelle, comme vous pourrez le constater, dès que les voyants des </w:t>
      </w:r>
      <w:proofErr w:type="spellStart"/>
      <w:r>
        <w:t>switchs</w:t>
      </w:r>
      <w:proofErr w:type="spellEnd"/>
      <w:r>
        <w:t xml:space="preserve"> sont au vert. A l’ouverture ils sont momentanément de couleur orange.</w:t>
      </w:r>
    </w:p>
    <w:p w:rsidR="006D7E3A" w:rsidRDefault="006D7E3A" w:rsidP="008328D2">
      <w:pPr>
        <w:spacing w:after="120" w:line="240" w:lineRule="auto"/>
        <w:jc w:val="both"/>
      </w:pPr>
      <w:r>
        <w:t>Votre mission, si vous l’acceptez (et idem si vous ne l’acceptez pas ;-) consiste à faire quelques vérifications / opérations de découverte, puis à ajouter les éléments manquants.</w:t>
      </w:r>
    </w:p>
    <w:p w:rsidR="006C10E3" w:rsidRPr="00D04E1A" w:rsidRDefault="006C10E3" w:rsidP="008328D2">
      <w:pPr>
        <w:spacing w:after="120" w:line="240" w:lineRule="auto"/>
        <w:rPr>
          <w:b/>
          <w:sz w:val="28"/>
        </w:rPr>
      </w:pPr>
      <w:r w:rsidRPr="00D04E1A">
        <w:rPr>
          <w:b/>
          <w:sz w:val="28"/>
        </w:rPr>
        <w:lastRenderedPageBreak/>
        <w:t>PARTIE 1 – VERIFICATIONS</w:t>
      </w:r>
    </w:p>
    <w:p w:rsidR="00665E2B" w:rsidRPr="00D04E1A" w:rsidRDefault="00665E2B" w:rsidP="008328D2">
      <w:pPr>
        <w:spacing w:after="120" w:line="240" w:lineRule="auto"/>
        <w:rPr>
          <w:b/>
        </w:rPr>
      </w:pPr>
      <w:r w:rsidRPr="00D04E1A">
        <w:rPr>
          <w:b/>
        </w:rPr>
        <w:t>Vérification de l’adresse IP de PC1 et PC2</w:t>
      </w:r>
    </w:p>
    <w:tbl>
      <w:tblPr>
        <w:tblStyle w:val="Grilledutableau"/>
        <w:tblW w:w="10344" w:type="dxa"/>
        <w:tblLayout w:type="fixed"/>
        <w:tblLook w:val="04A0"/>
      </w:tblPr>
      <w:tblGrid>
        <w:gridCol w:w="5172"/>
        <w:gridCol w:w="5172"/>
      </w:tblGrid>
      <w:tr w:rsidR="00B354FA" w:rsidTr="007260B0">
        <w:tc>
          <w:tcPr>
            <w:tcW w:w="5172" w:type="dxa"/>
            <w:tcMar>
              <w:left w:w="28" w:type="dxa"/>
              <w:right w:w="28" w:type="dxa"/>
            </w:tcMar>
          </w:tcPr>
          <w:p w:rsidR="00B354FA" w:rsidRDefault="00B354FA" w:rsidP="008328D2">
            <w:pPr>
              <w:spacing w:before="60" w:after="60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697865" cy="763270"/>
                  <wp:effectExtent l="19050" t="0" r="6985" b="0"/>
                  <wp:docPr id="131" name="Imag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7865" cy="763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B354FA" w:rsidRDefault="00B354FA" w:rsidP="008328D2">
            <w:pPr>
              <w:spacing w:before="60" w:after="60"/>
            </w:pPr>
            <w:r>
              <w:t>Cliquer sur PC-1</w:t>
            </w:r>
          </w:p>
        </w:tc>
      </w:tr>
      <w:tr w:rsidR="00B354FA" w:rsidTr="007260B0">
        <w:tc>
          <w:tcPr>
            <w:tcW w:w="5172" w:type="dxa"/>
            <w:tcMar>
              <w:left w:w="28" w:type="dxa"/>
              <w:right w:w="28" w:type="dxa"/>
            </w:tcMar>
          </w:tcPr>
          <w:p w:rsidR="00B354FA" w:rsidRDefault="00653007" w:rsidP="008328D2">
            <w:pPr>
              <w:spacing w:before="60" w:after="6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3242945" cy="2856230"/>
                  <wp:effectExtent l="19050" t="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2856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82207">
              <w:rPr>
                <w:noProof/>
                <w:lang w:eastAsia="fr-FR"/>
              </w:rPr>
              <w:pict>
                <v:rect id="_x0000_s1038" style="position:absolute;margin-left:150.55pt;margin-top:25.1pt;width:46.65pt;height:57.9pt;z-index:251668480;mso-position-horizontal-relative:text;mso-position-vertical-relative:text" filled="f" fillcolor="yellow" strokecolor="#e36c0a [2409]" strokeweight="4.5pt"/>
              </w:pict>
            </w: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B354FA" w:rsidRDefault="00B354FA" w:rsidP="008328D2">
            <w:pPr>
              <w:spacing w:before="60" w:after="60"/>
            </w:pPr>
          </w:p>
          <w:p w:rsidR="00B354FA" w:rsidRDefault="00B354FA" w:rsidP="008328D2">
            <w:pPr>
              <w:spacing w:before="60" w:after="60"/>
              <w:jc w:val="both"/>
            </w:pPr>
            <w:r>
              <w:t>Accéder à l’onglet « Desktop » qui vous montre les applications disponibles sur le « bureau » ;-)</w:t>
            </w:r>
          </w:p>
          <w:p w:rsidR="00B354FA" w:rsidRDefault="00B354FA" w:rsidP="008328D2">
            <w:pPr>
              <w:spacing w:before="60" w:after="60"/>
              <w:jc w:val="both"/>
            </w:pPr>
          </w:p>
          <w:p w:rsidR="00B354FA" w:rsidRDefault="00B354FA" w:rsidP="008328D2">
            <w:pPr>
              <w:spacing w:before="60" w:after="60"/>
              <w:jc w:val="both"/>
            </w:pPr>
            <w:r>
              <w:t>Choisir l’invite de commandes (Command Prompt)</w:t>
            </w:r>
          </w:p>
        </w:tc>
      </w:tr>
      <w:tr w:rsidR="00B354FA" w:rsidTr="007260B0">
        <w:tc>
          <w:tcPr>
            <w:tcW w:w="5172" w:type="dxa"/>
            <w:tcMar>
              <w:left w:w="28" w:type="dxa"/>
              <w:right w:w="28" w:type="dxa"/>
            </w:tcMar>
          </w:tcPr>
          <w:p w:rsidR="00B354FA" w:rsidRDefault="00D04E1A" w:rsidP="008328D2">
            <w:pPr>
              <w:spacing w:before="60" w:after="6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3248025" cy="2857500"/>
                  <wp:effectExtent l="19050" t="0" r="9525" b="0"/>
                  <wp:docPr id="137" name="Imag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8025" cy="285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B354FA" w:rsidRDefault="00B354FA" w:rsidP="008328D2">
            <w:pPr>
              <w:spacing w:before="60" w:after="60"/>
            </w:pPr>
          </w:p>
          <w:p w:rsidR="00D04E1A" w:rsidRDefault="00D04E1A" w:rsidP="008328D2">
            <w:pPr>
              <w:spacing w:before="60" w:after="60"/>
            </w:pPr>
            <w:r>
              <w:t>Taper « </w:t>
            </w:r>
            <w:proofErr w:type="spellStart"/>
            <w:r>
              <w:t>ipconfig</w:t>
            </w:r>
            <w:proofErr w:type="spellEnd"/>
            <w:r>
              <w:t> » puis « </w:t>
            </w:r>
            <w:proofErr w:type="spellStart"/>
            <w:r>
              <w:t>ipconfig</w:t>
            </w:r>
            <w:proofErr w:type="spellEnd"/>
            <w:r>
              <w:t xml:space="preserve"> /all » et examiner les informations fournies.</w:t>
            </w:r>
          </w:p>
          <w:p w:rsidR="00D04E1A" w:rsidRDefault="00D04E1A" w:rsidP="008328D2">
            <w:pPr>
              <w:spacing w:before="60" w:after="60"/>
            </w:pPr>
          </w:p>
          <w:p w:rsidR="00D04E1A" w:rsidRDefault="00D04E1A" w:rsidP="008328D2">
            <w:pPr>
              <w:spacing w:before="60" w:after="60"/>
            </w:pPr>
            <w:r>
              <w:t>L’adresse IP est-elle :</w:t>
            </w:r>
          </w:p>
          <w:p w:rsidR="00D04E1A" w:rsidRDefault="00D04E1A" w:rsidP="008328D2">
            <w:pPr>
              <w:spacing w:before="60" w:after="60"/>
            </w:pPr>
            <w:r>
              <w:sym w:font="Wingdings" w:char="F072"/>
            </w:r>
            <w:r>
              <w:t xml:space="preserve"> statique ?</w:t>
            </w:r>
            <w:r>
              <w:tab/>
            </w:r>
            <w:r>
              <w:sym w:font="Wingdings" w:char="F072"/>
            </w:r>
            <w:r>
              <w:t xml:space="preserve"> dynamique ?</w:t>
            </w:r>
          </w:p>
          <w:p w:rsidR="00D04E1A" w:rsidRDefault="00D04E1A" w:rsidP="008328D2">
            <w:pPr>
              <w:spacing w:before="60" w:after="60"/>
            </w:pPr>
          </w:p>
          <w:p w:rsidR="00D04E1A" w:rsidRDefault="00D04E1A" w:rsidP="008328D2">
            <w:pPr>
              <w:spacing w:before="60" w:after="60"/>
              <w:jc w:val="both"/>
            </w:pPr>
            <w:r>
              <w:t>Si l’adresse est obtenue dynamiquement, quelle est l’adresse du serveur DHCP ?</w:t>
            </w:r>
          </w:p>
          <w:p w:rsidR="00D04E1A" w:rsidRDefault="00D04E1A" w:rsidP="008328D2">
            <w:pPr>
              <w:spacing w:before="60" w:after="60"/>
            </w:pPr>
            <w:r>
              <w:sym w:font="Wingdings" w:char="F040"/>
            </w:r>
          </w:p>
          <w:p w:rsidR="00D04E1A" w:rsidRDefault="00D04E1A" w:rsidP="008328D2">
            <w:pPr>
              <w:spacing w:before="60" w:after="60"/>
            </w:pPr>
          </w:p>
          <w:p w:rsidR="00D04E1A" w:rsidRDefault="00D04E1A" w:rsidP="008328D2">
            <w:pPr>
              <w:spacing w:before="60" w:after="60"/>
            </w:pPr>
            <w:r>
              <w:t>Quelle est l’adresse de la passerelle par défaut ?</w:t>
            </w:r>
          </w:p>
          <w:p w:rsidR="00D04E1A" w:rsidRDefault="00D04E1A" w:rsidP="008328D2">
            <w:pPr>
              <w:spacing w:before="60" w:after="60"/>
            </w:pPr>
            <w:r>
              <w:sym w:font="Wingdings" w:char="F040"/>
            </w:r>
          </w:p>
        </w:tc>
      </w:tr>
      <w:tr w:rsidR="00F57AC3" w:rsidTr="007260B0">
        <w:tc>
          <w:tcPr>
            <w:tcW w:w="5172" w:type="dxa"/>
            <w:tcMar>
              <w:left w:w="28" w:type="dxa"/>
              <w:right w:w="28" w:type="dxa"/>
            </w:tcMar>
          </w:tcPr>
          <w:p w:rsidR="00F57AC3" w:rsidRDefault="00F57AC3" w:rsidP="008328D2">
            <w:pPr>
              <w:spacing w:before="60" w:after="6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Indiquer l’adresse IP obtenue si différente</w:t>
            </w:r>
            <w:r w:rsidR="0034198D">
              <w:rPr>
                <w:noProof/>
                <w:lang w:eastAsia="fr-FR"/>
              </w:rPr>
              <w:t xml:space="preserve"> de la copie d’écran ci-dessus</w:t>
            </w:r>
            <w:r>
              <w:rPr>
                <w:noProof/>
                <w:lang w:eastAsia="fr-FR"/>
              </w:rPr>
              <w:t> :</w:t>
            </w: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F57AC3" w:rsidRDefault="0034198D" w:rsidP="008328D2">
            <w:pPr>
              <w:spacing w:before="60" w:after="60"/>
            </w:pPr>
            <w:r>
              <w:sym w:font="Wingdings" w:char="F040"/>
            </w:r>
          </w:p>
        </w:tc>
      </w:tr>
    </w:tbl>
    <w:p w:rsidR="006C10E3" w:rsidRDefault="006C10E3" w:rsidP="008328D2">
      <w:pPr>
        <w:spacing w:after="120" w:line="240" w:lineRule="auto"/>
      </w:pPr>
    </w:p>
    <w:p w:rsidR="00D04E1A" w:rsidRDefault="00D04E1A" w:rsidP="008328D2">
      <w:pPr>
        <w:spacing w:line="240" w:lineRule="auto"/>
      </w:pPr>
      <w:r>
        <w:br w:type="page"/>
      </w:r>
    </w:p>
    <w:p w:rsidR="00D04E1A" w:rsidRDefault="00D04E1A" w:rsidP="008328D2">
      <w:pPr>
        <w:spacing w:after="120" w:line="240" w:lineRule="auto"/>
      </w:pPr>
      <w:r>
        <w:lastRenderedPageBreak/>
        <w:t>Procéder de même pour PC2 et mettez une copie d’écran ci-dessous</w:t>
      </w:r>
      <w:r w:rsidR="00F57AC3">
        <w:t xml:space="preserve"> (</w:t>
      </w:r>
      <w:r w:rsidR="00F57AC3" w:rsidRPr="00F57AC3">
        <w:rPr>
          <w:b/>
        </w:rPr>
        <w:t>ALT – IMPR. ECRAN</w:t>
      </w:r>
      <w:r w:rsidR="00F57AC3">
        <w:t>)</w:t>
      </w:r>
      <w:r>
        <w:t> :</w:t>
      </w:r>
    </w:p>
    <w:tbl>
      <w:tblPr>
        <w:tblStyle w:val="Grilledutableau"/>
        <w:tblW w:w="10344" w:type="dxa"/>
        <w:tblLayout w:type="fixed"/>
        <w:tblLook w:val="04A0"/>
      </w:tblPr>
      <w:tblGrid>
        <w:gridCol w:w="5172"/>
        <w:gridCol w:w="5172"/>
      </w:tblGrid>
      <w:tr w:rsidR="00D04E1A" w:rsidTr="007260B0">
        <w:tc>
          <w:tcPr>
            <w:tcW w:w="5172" w:type="dxa"/>
            <w:tcMar>
              <w:left w:w="28" w:type="dxa"/>
              <w:right w:w="28" w:type="dxa"/>
            </w:tcMar>
          </w:tcPr>
          <w:p w:rsidR="00D04E1A" w:rsidRDefault="00D04E1A" w:rsidP="008328D2">
            <w:pPr>
              <w:spacing w:before="60" w:after="60"/>
              <w:rPr>
                <w:noProof/>
                <w:lang w:eastAsia="fr-FR"/>
              </w:rPr>
            </w:pP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D04E1A" w:rsidRDefault="00D04E1A" w:rsidP="008328D2">
            <w:pPr>
              <w:spacing w:before="60" w:after="60"/>
            </w:pPr>
          </w:p>
          <w:p w:rsidR="00D04E1A" w:rsidRDefault="00D04E1A" w:rsidP="008328D2">
            <w:pPr>
              <w:spacing w:before="60" w:after="60"/>
            </w:pPr>
            <w:r>
              <w:t>Taper « </w:t>
            </w:r>
            <w:proofErr w:type="spellStart"/>
            <w:r>
              <w:t>ipconfig</w:t>
            </w:r>
            <w:proofErr w:type="spellEnd"/>
            <w:r>
              <w:t> » puis « </w:t>
            </w:r>
            <w:proofErr w:type="spellStart"/>
            <w:r>
              <w:t>ipconfig</w:t>
            </w:r>
            <w:proofErr w:type="spellEnd"/>
            <w:r>
              <w:t xml:space="preserve"> /all » et examiner les informations fournies.</w:t>
            </w:r>
          </w:p>
          <w:p w:rsidR="00D04E1A" w:rsidRDefault="00D04E1A" w:rsidP="008328D2">
            <w:pPr>
              <w:spacing w:before="60" w:after="60"/>
            </w:pPr>
          </w:p>
          <w:p w:rsidR="00D04E1A" w:rsidRDefault="00D04E1A" w:rsidP="008328D2">
            <w:pPr>
              <w:spacing w:before="60" w:after="60"/>
            </w:pPr>
            <w:r>
              <w:t>L’adresse IP est-elle :</w:t>
            </w:r>
          </w:p>
          <w:p w:rsidR="00D04E1A" w:rsidRDefault="00D04E1A" w:rsidP="008328D2">
            <w:pPr>
              <w:spacing w:before="60" w:after="60"/>
            </w:pPr>
            <w:r>
              <w:sym w:font="Wingdings" w:char="F072"/>
            </w:r>
            <w:r>
              <w:t xml:space="preserve"> statique ?</w:t>
            </w:r>
            <w:r>
              <w:tab/>
            </w:r>
            <w:r>
              <w:sym w:font="Wingdings" w:char="F072"/>
            </w:r>
            <w:r>
              <w:t xml:space="preserve"> dynamique ?</w:t>
            </w:r>
          </w:p>
          <w:p w:rsidR="00D04E1A" w:rsidRDefault="00D04E1A" w:rsidP="008328D2">
            <w:pPr>
              <w:spacing w:before="60" w:after="60"/>
            </w:pPr>
          </w:p>
          <w:p w:rsidR="00D04E1A" w:rsidRDefault="00D04E1A" w:rsidP="008328D2">
            <w:pPr>
              <w:spacing w:before="60" w:after="60"/>
              <w:jc w:val="both"/>
            </w:pPr>
            <w:r>
              <w:t>Si l’adresse est obtenue dynamiquement, quelle est l’adresse du serveur DHCP ?</w:t>
            </w:r>
          </w:p>
          <w:p w:rsidR="00D04E1A" w:rsidRDefault="00D04E1A" w:rsidP="008328D2">
            <w:pPr>
              <w:spacing w:before="60" w:after="60"/>
            </w:pPr>
            <w:r>
              <w:sym w:font="Wingdings" w:char="F040"/>
            </w:r>
          </w:p>
          <w:p w:rsidR="00D04E1A" w:rsidRDefault="00D04E1A" w:rsidP="008328D2">
            <w:pPr>
              <w:spacing w:before="60" w:after="60"/>
            </w:pPr>
          </w:p>
          <w:p w:rsidR="00D04E1A" w:rsidRDefault="00D04E1A" w:rsidP="008328D2">
            <w:pPr>
              <w:spacing w:before="60" w:after="60"/>
            </w:pPr>
            <w:r>
              <w:t>Quelle est l’adresse de la passerelle par défaut ?</w:t>
            </w:r>
          </w:p>
          <w:p w:rsidR="00D04E1A" w:rsidRDefault="00D04E1A" w:rsidP="008328D2">
            <w:pPr>
              <w:spacing w:before="60" w:after="60"/>
            </w:pPr>
            <w:r>
              <w:sym w:font="Wingdings" w:char="F040"/>
            </w:r>
          </w:p>
          <w:p w:rsidR="00D04E1A" w:rsidRDefault="00D04E1A" w:rsidP="008328D2">
            <w:pPr>
              <w:spacing w:before="60" w:after="60"/>
            </w:pPr>
          </w:p>
        </w:tc>
      </w:tr>
    </w:tbl>
    <w:p w:rsidR="00D04E1A" w:rsidRDefault="00D04E1A" w:rsidP="008328D2">
      <w:pPr>
        <w:spacing w:after="120" w:line="240" w:lineRule="auto"/>
      </w:pPr>
    </w:p>
    <w:p w:rsidR="00665E2B" w:rsidRPr="00D04E1A" w:rsidRDefault="002D467F" w:rsidP="008328D2">
      <w:pPr>
        <w:spacing w:after="120" w:line="240" w:lineRule="auto"/>
        <w:rPr>
          <w:b/>
        </w:rPr>
      </w:pPr>
      <w:r w:rsidRPr="00D04E1A">
        <w:rPr>
          <w:b/>
        </w:rPr>
        <w:t>Vérification de la connexion avec ORANGE</w:t>
      </w:r>
      <w:r w:rsidR="00D04E1A" w:rsidRPr="00D04E1A">
        <w:rPr>
          <w:b/>
        </w:rPr>
        <w:t xml:space="preserve"> et FREE</w:t>
      </w:r>
    </w:p>
    <w:tbl>
      <w:tblPr>
        <w:tblStyle w:val="Grilledutableau"/>
        <w:tblW w:w="10344" w:type="dxa"/>
        <w:tblLayout w:type="fixed"/>
        <w:tblLook w:val="04A0"/>
      </w:tblPr>
      <w:tblGrid>
        <w:gridCol w:w="5172"/>
        <w:gridCol w:w="5172"/>
      </w:tblGrid>
      <w:tr w:rsidR="00D04E1A" w:rsidTr="007260B0">
        <w:tc>
          <w:tcPr>
            <w:tcW w:w="5172" w:type="dxa"/>
            <w:tcMar>
              <w:left w:w="28" w:type="dxa"/>
              <w:right w:w="28" w:type="dxa"/>
            </w:tcMar>
          </w:tcPr>
          <w:p w:rsidR="00D04E1A" w:rsidRDefault="00D04E1A" w:rsidP="008328D2">
            <w:pPr>
              <w:spacing w:before="60" w:after="6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Copie d’écran sur PC-1</w:t>
            </w: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D04E1A" w:rsidRDefault="00D04E1A" w:rsidP="008328D2">
            <w:pPr>
              <w:spacing w:before="60" w:after="60"/>
            </w:pPr>
            <w:r>
              <w:t>Copie d’écran sur PC-2</w:t>
            </w:r>
          </w:p>
        </w:tc>
      </w:tr>
      <w:tr w:rsidR="00D04E1A" w:rsidTr="007260B0">
        <w:tc>
          <w:tcPr>
            <w:tcW w:w="5172" w:type="dxa"/>
            <w:tcMar>
              <w:left w:w="28" w:type="dxa"/>
              <w:right w:w="28" w:type="dxa"/>
            </w:tcMar>
          </w:tcPr>
          <w:p w:rsidR="00D04E1A" w:rsidRDefault="00D04E1A" w:rsidP="008328D2">
            <w:pPr>
              <w:spacing w:before="60" w:after="6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3242945" cy="2856230"/>
                  <wp:effectExtent l="19050" t="0" r="0" b="0"/>
                  <wp:docPr id="146" name="Imag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2856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D04E1A" w:rsidRDefault="00D04E1A" w:rsidP="008328D2">
            <w:pPr>
              <w:spacing w:before="60" w:after="60"/>
            </w:pPr>
          </w:p>
        </w:tc>
      </w:tr>
      <w:tr w:rsidR="00F57AC3" w:rsidTr="007260B0">
        <w:tc>
          <w:tcPr>
            <w:tcW w:w="5172" w:type="dxa"/>
            <w:tcMar>
              <w:left w:w="28" w:type="dxa"/>
              <w:right w:w="28" w:type="dxa"/>
            </w:tcMar>
          </w:tcPr>
          <w:p w:rsidR="00F57AC3" w:rsidRDefault="00F57AC3" w:rsidP="008328D2">
            <w:pPr>
              <w:spacing w:before="60" w:after="60"/>
              <w:rPr>
                <w:noProof/>
                <w:lang w:eastAsia="fr-FR"/>
              </w:rPr>
            </w:pP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F57AC3" w:rsidRDefault="00F57AC3" w:rsidP="008328D2">
            <w:pPr>
              <w:spacing w:before="60" w:after="60"/>
            </w:pPr>
          </w:p>
        </w:tc>
      </w:tr>
    </w:tbl>
    <w:p w:rsidR="00D04E1A" w:rsidRDefault="00D04E1A" w:rsidP="008328D2">
      <w:pPr>
        <w:spacing w:after="120" w:line="240" w:lineRule="auto"/>
      </w:pPr>
    </w:p>
    <w:p w:rsidR="00D04E1A" w:rsidRDefault="00D04E1A" w:rsidP="008328D2">
      <w:pPr>
        <w:spacing w:line="240" w:lineRule="auto"/>
      </w:pPr>
      <w:r>
        <w:br w:type="page"/>
      </w:r>
    </w:p>
    <w:p w:rsidR="00D04E1A" w:rsidRDefault="00D04E1A" w:rsidP="008328D2">
      <w:pPr>
        <w:spacing w:after="120" w:line="240" w:lineRule="auto"/>
        <w:rPr>
          <w:b/>
        </w:rPr>
      </w:pPr>
      <w:r w:rsidRPr="00D04E1A">
        <w:rPr>
          <w:b/>
        </w:rPr>
        <w:lastRenderedPageBreak/>
        <w:t>Vérification de l’accès aux serveurs WEB de GOOGLE</w:t>
      </w:r>
    </w:p>
    <w:p w:rsidR="00D04E1A" w:rsidRPr="00F57AC3" w:rsidRDefault="00F57AC3" w:rsidP="008328D2">
      <w:pPr>
        <w:spacing w:after="120" w:line="240" w:lineRule="auto"/>
      </w:pPr>
      <w:r>
        <w:t>Vous allez utiliser maintenant l’outil de navigation (web browser)</w:t>
      </w:r>
    </w:p>
    <w:tbl>
      <w:tblPr>
        <w:tblStyle w:val="Grilledutableau"/>
        <w:tblW w:w="0" w:type="auto"/>
        <w:tblLayout w:type="fixed"/>
        <w:tblLook w:val="04A0"/>
      </w:tblPr>
      <w:tblGrid>
        <w:gridCol w:w="5172"/>
        <w:gridCol w:w="5172"/>
      </w:tblGrid>
      <w:tr w:rsidR="00D04E1A" w:rsidTr="007260B0">
        <w:tc>
          <w:tcPr>
            <w:tcW w:w="5172" w:type="dxa"/>
            <w:tcMar>
              <w:left w:w="28" w:type="dxa"/>
              <w:right w:w="28" w:type="dxa"/>
            </w:tcMar>
          </w:tcPr>
          <w:p w:rsidR="00D04E1A" w:rsidRDefault="00D04E1A" w:rsidP="008328D2">
            <w:pPr>
              <w:spacing w:before="60" w:after="6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 xml:space="preserve">Accès à </w:t>
            </w:r>
            <w:r w:rsidRPr="00D04E1A">
              <w:rPr>
                <w:b/>
                <w:noProof/>
                <w:lang w:eastAsia="fr-FR"/>
              </w:rPr>
              <w:t>www.google.com</w:t>
            </w: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D04E1A" w:rsidRDefault="00D04E1A" w:rsidP="008328D2">
            <w:pPr>
              <w:spacing w:before="60" w:after="6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 xml:space="preserve">Accès à </w:t>
            </w:r>
            <w:r>
              <w:rPr>
                <w:b/>
                <w:noProof/>
                <w:lang w:eastAsia="fr-FR"/>
              </w:rPr>
              <w:t>mail</w:t>
            </w:r>
            <w:r w:rsidRPr="00D04E1A">
              <w:rPr>
                <w:b/>
                <w:noProof/>
                <w:lang w:eastAsia="fr-FR"/>
              </w:rPr>
              <w:t>.google.com</w:t>
            </w:r>
          </w:p>
        </w:tc>
      </w:tr>
      <w:tr w:rsidR="00D04E1A" w:rsidTr="007260B0">
        <w:tc>
          <w:tcPr>
            <w:tcW w:w="5172" w:type="dxa"/>
            <w:tcMar>
              <w:left w:w="28" w:type="dxa"/>
              <w:right w:w="28" w:type="dxa"/>
            </w:tcMar>
          </w:tcPr>
          <w:p w:rsidR="00D04E1A" w:rsidRDefault="00D04E1A" w:rsidP="008328D2">
            <w:pPr>
              <w:spacing w:before="60" w:after="60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3242945" cy="2856230"/>
                  <wp:effectExtent l="19050" t="0" r="0" b="0"/>
                  <wp:docPr id="149" name="Imag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2856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D04E1A" w:rsidRDefault="00D04E1A" w:rsidP="008328D2">
            <w:pPr>
              <w:spacing w:before="60" w:after="60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3242945" cy="2856230"/>
                  <wp:effectExtent l="19050" t="0" r="0" b="0"/>
                  <wp:docPr id="152" name="Imag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2856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5E2B" w:rsidRDefault="00665E2B" w:rsidP="008328D2">
      <w:pPr>
        <w:spacing w:after="120" w:line="240" w:lineRule="auto"/>
      </w:pPr>
    </w:p>
    <w:p w:rsidR="00D04E1A" w:rsidRDefault="00D04E1A" w:rsidP="008328D2">
      <w:pPr>
        <w:spacing w:after="120" w:line="240" w:lineRule="auto"/>
      </w:pPr>
      <w:r>
        <w:t>Faites la vérification sur PC2</w:t>
      </w:r>
      <w:r w:rsidR="00F57AC3">
        <w:t xml:space="preserve"> (et faites une copie d’écran)</w:t>
      </w:r>
    </w:p>
    <w:tbl>
      <w:tblPr>
        <w:tblStyle w:val="Grilledutableau"/>
        <w:tblW w:w="0" w:type="auto"/>
        <w:tblLayout w:type="fixed"/>
        <w:tblLook w:val="04A0"/>
      </w:tblPr>
      <w:tblGrid>
        <w:gridCol w:w="5172"/>
        <w:gridCol w:w="5172"/>
      </w:tblGrid>
      <w:tr w:rsidR="00D04E1A" w:rsidTr="007260B0">
        <w:tc>
          <w:tcPr>
            <w:tcW w:w="5172" w:type="dxa"/>
            <w:tcMar>
              <w:left w:w="28" w:type="dxa"/>
              <w:right w:w="28" w:type="dxa"/>
            </w:tcMar>
          </w:tcPr>
          <w:p w:rsidR="00D04E1A" w:rsidRDefault="00D04E1A" w:rsidP="008328D2">
            <w:pPr>
              <w:spacing w:before="60" w:after="60"/>
            </w:pPr>
          </w:p>
          <w:p w:rsidR="00D04E1A" w:rsidRDefault="00D04E1A" w:rsidP="008328D2">
            <w:pPr>
              <w:spacing w:before="60" w:after="60"/>
            </w:pP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D04E1A" w:rsidRDefault="00D04E1A" w:rsidP="008328D2">
            <w:pPr>
              <w:spacing w:before="60" w:after="60"/>
            </w:pPr>
          </w:p>
        </w:tc>
      </w:tr>
    </w:tbl>
    <w:p w:rsidR="00D04E1A" w:rsidRDefault="00D04E1A" w:rsidP="008328D2">
      <w:pPr>
        <w:spacing w:after="120" w:line="240" w:lineRule="auto"/>
      </w:pPr>
    </w:p>
    <w:p w:rsidR="00D04E1A" w:rsidRDefault="00D04E1A" w:rsidP="008328D2">
      <w:pPr>
        <w:spacing w:line="240" w:lineRule="auto"/>
        <w:rPr>
          <w:b/>
        </w:rPr>
      </w:pPr>
      <w:r>
        <w:rPr>
          <w:b/>
        </w:rPr>
        <w:br w:type="page"/>
      </w:r>
    </w:p>
    <w:p w:rsidR="00665E2B" w:rsidRPr="00D04E1A" w:rsidRDefault="00665E2B" w:rsidP="008328D2">
      <w:pPr>
        <w:spacing w:after="120" w:line="240" w:lineRule="auto"/>
        <w:rPr>
          <w:b/>
        </w:rPr>
      </w:pPr>
      <w:r w:rsidRPr="00D04E1A">
        <w:rPr>
          <w:b/>
        </w:rPr>
        <w:lastRenderedPageBreak/>
        <w:t>Vérification de la communication de PC-MIO avec FREE</w:t>
      </w:r>
    </w:p>
    <w:tbl>
      <w:tblPr>
        <w:tblStyle w:val="Grilledutableau"/>
        <w:tblW w:w="0" w:type="auto"/>
        <w:tblLayout w:type="fixed"/>
        <w:tblLook w:val="04A0"/>
      </w:tblPr>
      <w:tblGrid>
        <w:gridCol w:w="5172"/>
        <w:gridCol w:w="5172"/>
      </w:tblGrid>
      <w:tr w:rsidR="00D04E1A" w:rsidTr="007260B0">
        <w:tc>
          <w:tcPr>
            <w:tcW w:w="5172" w:type="dxa"/>
            <w:tcMar>
              <w:left w:w="28" w:type="dxa"/>
              <w:right w:w="28" w:type="dxa"/>
            </w:tcMar>
          </w:tcPr>
          <w:p w:rsidR="00D04E1A" w:rsidRDefault="00F57AC3" w:rsidP="008328D2">
            <w:pPr>
              <w:spacing w:before="60" w:after="60"/>
            </w:pPr>
            <w:r>
              <w:t xml:space="preserve">Vérification de l’accès à </w:t>
            </w:r>
            <w:r w:rsidRPr="00F57AC3">
              <w:rPr>
                <w:b/>
              </w:rPr>
              <w:t>www.free.fr</w:t>
            </w:r>
          </w:p>
          <w:p w:rsidR="00F57AC3" w:rsidRDefault="00F57AC3" w:rsidP="008328D2">
            <w:pPr>
              <w:spacing w:before="60" w:after="60"/>
            </w:pP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F57AC3" w:rsidRDefault="00D04E1A" w:rsidP="008328D2">
            <w:pPr>
              <w:spacing w:before="60" w:after="60"/>
            </w:pPr>
            <w:r>
              <w:t xml:space="preserve">Vérification </w:t>
            </w:r>
            <w:r w:rsidR="00F57AC3">
              <w:t xml:space="preserve">de l’accès à </w:t>
            </w:r>
            <w:r w:rsidR="00F57AC3" w:rsidRPr="00F57AC3">
              <w:rPr>
                <w:b/>
              </w:rPr>
              <w:t>www.orange.com</w:t>
            </w:r>
            <w:r w:rsidR="00F57AC3">
              <w:t xml:space="preserve"> </w:t>
            </w:r>
          </w:p>
          <w:p w:rsidR="00D04E1A" w:rsidRDefault="00F57AC3" w:rsidP="008328D2">
            <w:pPr>
              <w:spacing w:before="60" w:after="60"/>
            </w:pPr>
            <w:r>
              <w:t>(faire une copie d’écran – ALT + IMPR. ECRAN)</w:t>
            </w:r>
          </w:p>
        </w:tc>
      </w:tr>
      <w:tr w:rsidR="00D04E1A" w:rsidTr="007260B0">
        <w:tc>
          <w:tcPr>
            <w:tcW w:w="5172" w:type="dxa"/>
            <w:tcMar>
              <w:left w:w="28" w:type="dxa"/>
              <w:right w:w="28" w:type="dxa"/>
            </w:tcMar>
          </w:tcPr>
          <w:p w:rsidR="00D04E1A" w:rsidRDefault="00D04E1A" w:rsidP="008328D2">
            <w:pPr>
              <w:spacing w:before="60" w:after="60"/>
            </w:pPr>
            <w:r w:rsidRPr="00D04E1A">
              <w:rPr>
                <w:noProof/>
                <w:lang w:eastAsia="fr-FR"/>
              </w:rPr>
              <w:drawing>
                <wp:inline distT="0" distB="0" distL="0" distR="0">
                  <wp:extent cx="3242945" cy="2856230"/>
                  <wp:effectExtent l="19050" t="0" r="0" b="0"/>
                  <wp:docPr id="25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2856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D04E1A" w:rsidRDefault="00D04E1A" w:rsidP="008328D2">
            <w:pPr>
              <w:spacing w:before="60" w:after="60"/>
            </w:pPr>
          </w:p>
        </w:tc>
      </w:tr>
    </w:tbl>
    <w:p w:rsidR="00665E2B" w:rsidRDefault="00665E2B" w:rsidP="008328D2">
      <w:pPr>
        <w:spacing w:after="120" w:line="240" w:lineRule="auto"/>
      </w:pPr>
    </w:p>
    <w:p w:rsidR="002D467F" w:rsidRDefault="002D467F" w:rsidP="008328D2">
      <w:pPr>
        <w:spacing w:after="120" w:line="240" w:lineRule="auto"/>
        <w:rPr>
          <w:b/>
        </w:rPr>
      </w:pPr>
      <w:r w:rsidRPr="00F57AC3">
        <w:rPr>
          <w:b/>
        </w:rPr>
        <w:t xml:space="preserve">Comparaison du nombre de sauts effectués par </w:t>
      </w:r>
      <w:r w:rsidRPr="00F57AC3">
        <w:rPr>
          <w:b/>
          <w:highlight w:val="yellow"/>
        </w:rPr>
        <w:t>PC-MI</w:t>
      </w:r>
      <w:r w:rsidR="001B06B6" w:rsidRPr="00F57AC3">
        <w:rPr>
          <w:b/>
          <w:highlight w:val="yellow"/>
        </w:rPr>
        <w:t>O</w:t>
      </w:r>
      <w:r w:rsidRPr="00F57AC3">
        <w:rPr>
          <w:b/>
        </w:rPr>
        <w:t xml:space="preserve"> et </w:t>
      </w:r>
      <w:r w:rsidRPr="00F57AC3">
        <w:rPr>
          <w:b/>
          <w:highlight w:val="yellow"/>
        </w:rPr>
        <w:t>PC-1</w:t>
      </w:r>
      <w:r w:rsidRPr="00F57AC3">
        <w:rPr>
          <w:b/>
        </w:rPr>
        <w:t xml:space="preserve"> pour joindre </w:t>
      </w:r>
      <w:r w:rsidR="00781D26">
        <w:rPr>
          <w:b/>
          <w:highlight w:val="cyan"/>
        </w:rPr>
        <w:t>www</w:t>
      </w:r>
      <w:r w:rsidRPr="00F57AC3">
        <w:rPr>
          <w:b/>
          <w:highlight w:val="cyan"/>
        </w:rPr>
        <w:t>.google.com</w:t>
      </w:r>
    </w:p>
    <w:p w:rsidR="00F57AC3" w:rsidRPr="00F57AC3" w:rsidRDefault="00F57AC3" w:rsidP="008328D2">
      <w:pPr>
        <w:spacing w:after="120" w:line="240" w:lineRule="auto"/>
        <w:rPr>
          <w:i/>
        </w:rPr>
      </w:pPr>
      <w:r w:rsidRPr="00F57AC3">
        <w:rPr>
          <w:i/>
        </w:rPr>
        <w:t>Utiliser l’invite de commandes</w:t>
      </w:r>
    </w:p>
    <w:tbl>
      <w:tblPr>
        <w:tblStyle w:val="Grilledutableau"/>
        <w:tblW w:w="10344" w:type="dxa"/>
        <w:tblLayout w:type="fixed"/>
        <w:tblLook w:val="04A0"/>
      </w:tblPr>
      <w:tblGrid>
        <w:gridCol w:w="5172"/>
        <w:gridCol w:w="5172"/>
      </w:tblGrid>
      <w:tr w:rsidR="002D467F" w:rsidTr="00FA4493">
        <w:tc>
          <w:tcPr>
            <w:tcW w:w="5172" w:type="dxa"/>
            <w:tcMar>
              <w:left w:w="28" w:type="dxa"/>
              <w:right w:w="28" w:type="dxa"/>
            </w:tcMar>
          </w:tcPr>
          <w:p w:rsidR="002D467F" w:rsidRDefault="00FA4493" w:rsidP="008328D2">
            <w:pPr>
              <w:spacing w:before="60" w:after="60"/>
            </w:pPr>
            <w:r>
              <w:object w:dxaOrig="5970" w:dyaOrig="3195">
                <v:shape id="_x0000_i1026" type="#_x0000_t75" style="width:255.25pt;height:136.55pt" o:ole="">
                  <v:imagedata r:id="rId17" o:title=""/>
                </v:shape>
                <o:OLEObject Type="Embed" ProgID="PBrush" ShapeID="_x0000_i1026" DrawAspect="Content" ObjectID="_1537956206" r:id="rId18"/>
              </w:object>
            </w: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2D467F" w:rsidRDefault="00CF1906" w:rsidP="008328D2">
            <w:pPr>
              <w:spacing w:before="60" w:after="60"/>
            </w:pPr>
            <w:r>
              <w:object w:dxaOrig="6045" w:dyaOrig="3195">
                <v:shape id="_x0000_i1027" type="#_x0000_t75" style="width:255.25pt;height:135.05pt" o:ole="">
                  <v:imagedata r:id="rId19" o:title=""/>
                </v:shape>
                <o:OLEObject Type="Embed" ProgID="PBrush" ShapeID="_x0000_i1027" DrawAspect="Content" ObjectID="_1537956207" r:id="rId20"/>
              </w:object>
            </w:r>
          </w:p>
        </w:tc>
      </w:tr>
      <w:tr w:rsidR="00FA4493" w:rsidTr="00FA4493">
        <w:tc>
          <w:tcPr>
            <w:tcW w:w="5172" w:type="dxa"/>
            <w:tcMar>
              <w:left w:w="28" w:type="dxa"/>
              <w:right w:w="28" w:type="dxa"/>
            </w:tcMar>
          </w:tcPr>
          <w:p w:rsidR="00FA4493" w:rsidRDefault="00FA4493" w:rsidP="008328D2">
            <w:pPr>
              <w:spacing w:before="60" w:after="60"/>
            </w:pPr>
            <w:r>
              <w:t>Cocher la case correspondant au PC concerné :</w:t>
            </w:r>
          </w:p>
          <w:p w:rsidR="00FA4493" w:rsidRDefault="00FA4493" w:rsidP="008328D2">
            <w:pPr>
              <w:spacing w:before="60" w:after="60"/>
            </w:pPr>
            <w:r>
              <w:sym w:font="Wingdings" w:char="F072"/>
            </w:r>
            <w:r>
              <w:t xml:space="preserve"> PC-MIO</w:t>
            </w:r>
            <w:r>
              <w:tab/>
            </w:r>
            <w:r>
              <w:sym w:font="Wingdings" w:char="F072"/>
            </w:r>
            <w:r>
              <w:t xml:space="preserve"> PC-1</w:t>
            </w:r>
            <w:r w:rsidR="00917458">
              <w:tab/>
            </w:r>
            <w:r w:rsidR="00917458">
              <w:tab/>
            </w:r>
            <w:r w:rsidR="00917458">
              <w:sym w:font="Wingdings" w:char="F072"/>
            </w:r>
            <w:r w:rsidR="00917458">
              <w:t xml:space="preserve"> Impossible de savoir</w:t>
            </w: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FA4493" w:rsidRDefault="00FA4493" w:rsidP="008328D2">
            <w:pPr>
              <w:spacing w:before="60" w:after="60"/>
            </w:pPr>
            <w:r>
              <w:t>Cocher la case correspondant au PC concerné :</w:t>
            </w:r>
          </w:p>
          <w:p w:rsidR="00FA4493" w:rsidRDefault="00FA4493" w:rsidP="008328D2">
            <w:pPr>
              <w:spacing w:before="60" w:after="60"/>
            </w:pPr>
            <w:r>
              <w:sym w:font="Wingdings" w:char="F072"/>
            </w:r>
            <w:r>
              <w:t xml:space="preserve"> PC-MIO</w:t>
            </w:r>
            <w:r>
              <w:tab/>
            </w:r>
            <w:r>
              <w:sym w:font="Wingdings" w:char="F072"/>
            </w:r>
            <w:r>
              <w:t xml:space="preserve"> PC-1</w:t>
            </w:r>
            <w:r w:rsidR="00917458">
              <w:tab/>
            </w:r>
            <w:r w:rsidR="00917458">
              <w:tab/>
            </w:r>
            <w:r w:rsidR="00917458">
              <w:sym w:font="Wingdings" w:char="F072"/>
            </w:r>
            <w:r w:rsidR="00917458">
              <w:t xml:space="preserve"> Impossible de savoir</w:t>
            </w:r>
          </w:p>
        </w:tc>
      </w:tr>
    </w:tbl>
    <w:p w:rsidR="002D467F" w:rsidRDefault="002D467F" w:rsidP="008328D2">
      <w:pPr>
        <w:spacing w:after="120" w:line="240" w:lineRule="auto"/>
      </w:pPr>
    </w:p>
    <w:p w:rsidR="00FA4493" w:rsidRDefault="00FA4493" w:rsidP="008328D2">
      <w:pPr>
        <w:spacing w:after="120" w:line="240" w:lineRule="auto"/>
      </w:pPr>
      <w:r>
        <w:t>Conclusion :</w:t>
      </w:r>
      <w:r>
        <w:tab/>
        <w:t>Même nombre de sauts ?</w:t>
      </w:r>
      <w:r w:rsidR="00B9523B">
        <w:tab/>
      </w:r>
      <w:r w:rsidR="00B9523B">
        <w:sym w:font="Wingdings" w:char="F072"/>
      </w:r>
      <w:r w:rsidR="00B9523B">
        <w:t xml:space="preserve"> OUI</w:t>
      </w:r>
      <w:r w:rsidR="00B9523B">
        <w:tab/>
      </w:r>
      <w:r w:rsidR="00B9523B">
        <w:sym w:font="Wingdings" w:char="F072"/>
      </w:r>
      <w:r w:rsidR="00B9523B">
        <w:t xml:space="preserve"> NON</w:t>
      </w:r>
    </w:p>
    <w:p w:rsidR="00FA4493" w:rsidRDefault="00FA4493" w:rsidP="008328D2">
      <w:pPr>
        <w:spacing w:after="120" w:line="240" w:lineRule="auto"/>
      </w:pPr>
      <w:r>
        <w:tab/>
      </w:r>
      <w:r>
        <w:tab/>
        <w:t>Combien de saut</w:t>
      </w:r>
      <w:r w:rsidR="00B9523B">
        <w:t>s</w:t>
      </w:r>
      <w:r>
        <w:t> ?</w:t>
      </w:r>
      <w:r w:rsidR="00B9523B">
        <w:tab/>
      </w:r>
      <w:r w:rsidR="00B9523B">
        <w:sym w:font="Wingdings" w:char="F040"/>
      </w:r>
    </w:p>
    <w:p w:rsidR="00B9523B" w:rsidRDefault="00B9523B" w:rsidP="008328D2">
      <w:pPr>
        <w:spacing w:after="120" w:line="240" w:lineRule="auto"/>
      </w:pPr>
    </w:p>
    <w:p w:rsidR="002D467F" w:rsidRDefault="002D467F" w:rsidP="008328D2">
      <w:pPr>
        <w:spacing w:after="120" w:line="240" w:lineRule="auto"/>
      </w:pPr>
    </w:p>
    <w:p w:rsidR="00F57AC3" w:rsidRDefault="00F57AC3" w:rsidP="008328D2">
      <w:pPr>
        <w:spacing w:line="240" w:lineRule="auto"/>
      </w:pPr>
      <w:r>
        <w:br w:type="page"/>
      </w:r>
    </w:p>
    <w:p w:rsidR="002D467F" w:rsidRDefault="002D467F" w:rsidP="008328D2">
      <w:pPr>
        <w:spacing w:after="120" w:line="240" w:lineRule="auto"/>
        <w:rPr>
          <w:b/>
        </w:rPr>
      </w:pPr>
      <w:r w:rsidRPr="00F57AC3">
        <w:rPr>
          <w:b/>
        </w:rPr>
        <w:lastRenderedPageBreak/>
        <w:t xml:space="preserve">Comparaison de la route empruntée par </w:t>
      </w:r>
      <w:r w:rsidRPr="00F57AC3">
        <w:rPr>
          <w:b/>
          <w:highlight w:val="yellow"/>
        </w:rPr>
        <w:t>PC-M</w:t>
      </w:r>
      <w:r w:rsidR="001B06B6" w:rsidRPr="00F57AC3">
        <w:rPr>
          <w:b/>
          <w:highlight w:val="yellow"/>
        </w:rPr>
        <w:t>I</w:t>
      </w:r>
      <w:r w:rsidRPr="00F57AC3">
        <w:rPr>
          <w:b/>
          <w:highlight w:val="yellow"/>
        </w:rPr>
        <w:t>O</w:t>
      </w:r>
      <w:r w:rsidRPr="00F57AC3">
        <w:rPr>
          <w:b/>
        </w:rPr>
        <w:t xml:space="preserve"> et </w:t>
      </w:r>
      <w:r w:rsidRPr="00F57AC3">
        <w:rPr>
          <w:b/>
          <w:highlight w:val="yellow"/>
        </w:rPr>
        <w:t>PC-1</w:t>
      </w:r>
      <w:r w:rsidRPr="00F57AC3">
        <w:rPr>
          <w:b/>
        </w:rPr>
        <w:t xml:space="preserve"> pour joindre </w:t>
      </w:r>
      <w:r w:rsidR="00F57AC3" w:rsidRPr="00F57AC3">
        <w:rPr>
          <w:b/>
          <w:highlight w:val="cyan"/>
        </w:rPr>
        <w:t>www.google.com</w:t>
      </w:r>
    </w:p>
    <w:p w:rsidR="00F57AC3" w:rsidRPr="00F57AC3" w:rsidRDefault="00F57AC3" w:rsidP="008328D2">
      <w:pPr>
        <w:spacing w:after="120" w:line="240" w:lineRule="auto"/>
        <w:rPr>
          <w:b/>
          <w:i/>
        </w:rPr>
      </w:pPr>
      <w:r w:rsidRPr="00F57AC3">
        <w:rPr>
          <w:i/>
        </w:rPr>
        <w:t>Toujours dans l’invite de commande, mais en utilisant la commande</w:t>
      </w:r>
      <w:r w:rsidRPr="00F57AC3">
        <w:rPr>
          <w:b/>
          <w:i/>
        </w:rPr>
        <w:t xml:space="preserve"> </w:t>
      </w:r>
      <w:proofErr w:type="spellStart"/>
      <w:r w:rsidRPr="00F57AC3">
        <w:rPr>
          <w:b/>
          <w:i/>
        </w:rPr>
        <w:t>tracert</w:t>
      </w:r>
      <w:proofErr w:type="spellEnd"/>
    </w:p>
    <w:tbl>
      <w:tblPr>
        <w:tblStyle w:val="Grilledutableau"/>
        <w:tblW w:w="10344" w:type="dxa"/>
        <w:tblLayout w:type="fixed"/>
        <w:tblLook w:val="04A0"/>
      </w:tblPr>
      <w:tblGrid>
        <w:gridCol w:w="5172"/>
        <w:gridCol w:w="5172"/>
      </w:tblGrid>
      <w:tr w:rsidR="002D467F" w:rsidTr="001B06B6">
        <w:tc>
          <w:tcPr>
            <w:tcW w:w="5172" w:type="dxa"/>
            <w:tcMar>
              <w:left w:w="28" w:type="dxa"/>
              <w:right w:w="28" w:type="dxa"/>
            </w:tcMar>
          </w:tcPr>
          <w:p w:rsidR="002D467F" w:rsidRDefault="001B06B6" w:rsidP="008328D2">
            <w:pPr>
              <w:spacing w:before="60" w:after="60"/>
            </w:pPr>
            <w:r>
              <w:object w:dxaOrig="5610" w:dyaOrig="2775">
                <v:shape id="_x0000_i1028" type="#_x0000_t75" style="width:255.25pt;height:126.1pt" o:ole="">
                  <v:imagedata r:id="rId21" o:title=""/>
                </v:shape>
                <o:OLEObject Type="Embed" ProgID="PBrush" ShapeID="_x0000_i1028" DrawAspect="Content" ObjectID="_1537956208" r:id="rId22"/>
              </w:object>
            </w: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2D467F" w:rsidRDefault="002D467F" w:rsidP="008328D2">
            <w:pPr>
              <w:spacing w:before="60" w:after="60"/>
            </w:pPr>
            <w:r>
              <w:object w:dxaOrig="5490" w:dyaOrig="2775">
                <v:shape id="_x0000_i1029" type="#_x0000_t75" style="width:255.25pt;height:129.1pt" o:ole="">
                  <v:imagedata r:id="rId23" o:title=""/>
                </v:shape>
                <o:OLEObject Type="Embed" ProgID="PBrush" ShapeID="_x0000_i1029" DrawAspect="Content" ObjectID="_1537956209" r:id="rId24"/>
              </w:object>
            </w:r>
          </w:p>
        </w:tc>
      </w:tr>
      <w:tr w:rsidR="001B06B6" w:rsidTr="001B06B6">
        <w:tc>
          <w:tcPr>
            <w:tcW w:w="5172" w:type="dxa"/>
            <w:tcMar>
              <w:left w:w="28" w:type="dxa"/>
              <w:right w:w="28" w:type="dxa"/>
            </w:tcMar>
          </w:tcPr>
          <w:p w:rsidR="001B06B6" w:rsidRDefault="001B06B6" w:rsidP="008328D2">
            <w:pPr>
              <w:spacing w:before="60" w:after="60"/>
            </w:pPr>
            <w:r>
              <w:t>Cocher la case correspondant au PC concerné :</w:t>
            </w:r>
          </w:p>
          <w:p w:rsidR="001B06B6" w:rsidRDefault="001B06B6" w:rsidP="008328D2">
            <w:pPr>
              <w:spacing w:before="60" w:after="60"/>
            </w:pPr>
            <w:r>
              <w:tab/>
            </w:r>
            <w:r>
              <w:sym w:font="Wingdings" w:char="F072"/>
            </w:r>
            <w:r>
              <w:t xml:space="preserve"> PC-MIO</w:t>
            </w:r>
            <w:r>
              <w:tab/>
            </w:r>
            <w:r>
              <w:sym w:font="Wingdings" w:char="F072"/>
            </w:r>
            <w:r>
              <w:t xml:space="preserve"> PC-1</w:t>
            </w: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1B06B6" w:rsidRDefault="001B06B6" w:rsidP="008328D2">
            <w:pPr>
              <w:spacing w:before="60" w:after="60"/>
            </w:pPr>
            <w:r>
              <w:t>Cocher la case correspondant au PC concerné :</w:t>
            </w:r>
          </w:p>
          <w:p w:rsidR="001B06B6" w:rsidRDefault="001B06B6" w:rsidP="008328D2">
            <w:pPr>
              <w:spacing w:before="60" w:after="60"/>
            </w:pPr>
            <w:r>
              <w:tab/>
            </w:r>
            <w:r>
              <w:sym w:font="Wingdings" w:char="F072"/>
            </w:r>
            <w:r>
              <w:t xml:space="preserve"> PC-MIO</w:t>
            </w:r>
            <w:r>
              <w:tab/>
            </w:r>
            <w:r>
              <w:sym w:font="Wingdings" w:char="F072"/>
            </w:r>
            <w:r>
              <w:t xml:space="preserve"> PC-1</w:t>
            </w:r>
          </w:p>
        </w:tc>
      </w:tr>
    </w:tbl>
    <w:p w:rsidR="00665E2B" w:rsidRDefault="00665E2B" w:rsidP="008328D2">
      <w:pPr>
        <w:spacing w:after="120" w:line="240" w:lineRule="auto"/>
      </w:pPr>
    </w:p>
    <w:p w:rsidR="00FA4493" w:rsidRDefault="00CF1906" w:rsidP="008328D2">
      <w:pPr>
        <w:spacing w:after="120" w:line="240" w:lineRule="auto"/>
      </w:pPr>
      <w:r>
        <w:t>Empruntent-il</w:t>
      </w:r>
      <w:r w:rsidR="00FA4493">
        <w:t>s le même chemin ?</w:t>
      </w:r>
      <w:r w:rsidRPr="00CF1906">
        <w:t xml:space="preserve"> </w:t>
      </w:r>
      <w:r>
        <w:tab/>
      </w:r>
      <w:r>
        <w:sym w:font="Wingdings" w:char="F072"/>
      </w:r>
      <w:r>
        <w:t xml:space="preserve"> OUI</w:t>
      </w:r>
      <w:r>
        <w:tab/>
      </w:r>
      <w:r>
        <w:sym w:font="Wingdings" w:char="F072"/>
      </w:r>
      <w:r>
        <w:t xml:space="preserve"> NON</w:t>
      </w:r>
    </w:p>
    <w:p w:rsidR="00CF1906" w:rsidRDefault="00CF1906" w:rsidP="008328D2">
      <w:pPr>
        <w:spacing w:after="120" w:line="240" w:lineRule="auto"/>
      </w:pPr>
    </w:p>
    <w:p w:rsidR="00CF1906" w:rsidRDefault="00CF1906" w:rsidP="008328D2">
      <w:pPr>
        <w:spacing w:after="120" w:line="240" w:lineRule="auto"/>
      </w:pPr>
      <w:r>
        <w:t>Donner précisément le nom de tous actifs (</w:t>
      </w:r>
      <w:proofErr w:type="spellStart"/>
      <w:r>
        <w:t>switchs</w:t>
      </w:r>
      <w:proofErr w:type="spellEnd"/>
      <w:r>
        <w:t xml:space="preserve"> et routeurs)  traversés par les paquets pour chaque PC pour atteindre le serveur GOOGLE.COM :</w:t>
      </w:r>
    </w:p>
    <w:tbl>
      <w:tblPr>
        <w:tblStyle w:val="Grilledutableau"/>
        <w:tblW w:w="10344" w:type="dxa"/>
        <w:tblLayout w:type="fixed"/>
        <w:tblLook w:val="04A0"/>
      </w:tblPr>
      <w:tblGrid>
        <w:gridCol w:w="5172"/>
        <w:gridCol w:w="5172"/>
      </w:tblGrid>
      <w:tr w:rsidR="00CF1906" w:rsidRPr="00CF1906" w:rsidTr="00CF1906">
        <w:tc>
          <w:tcPr>
            <w:tcW w:w="5172" w:type="dxa"/>
            <w:shd w:val="clear" w:color="auto" w:fill="1F497D" w:themeFill="text2"/>
            <w:tcMar>
              <w:left w:w="28" w:type="dxa"/>
              <w:right w:w="28" w:type="dxa"/>
            </w:tcMar>
          </w:tcPr>
          <w:p w:rsidR="00CF1906" w:rsidRPr="00CF1906" w:rsidRDefault="00D258D0" w:rsidP="008328D2">
            <w:pPr>
              <w:spacing w:before="60" w:after="60"/>
              <w:jc w:val="center"/>
              <w:rPr>
                <w:b/>
                <w:color w:val="C6D9F1" w:themeColor="text2" w:themeTint="33"/>
                <w:sz w:val="24"/>
              </w:rPr>
            </w:pPr>
            <w:r>
              <w:rPr>
                <w:b/>
                <w:color w:val="C6D9F1" w:themeColor="text2" w:themeTint="33"/>
                <w:sz w:val="24"/>
              </w:rPr>
              <w:t>PC-M</w:t>
            </w:r>
            <w:r w:rsidR="00CF1906" w:rsidRPr="00CF1906">
              <w:rPr>
                <w:b/>
                <w:color w:val="C6D9F1" w:themeColor="text2" w:themeTint="33"/>
                <w:sz w:val="24"/>
              </w:rPr>
              <w:t>I</w:t>
            </w:r>
            <w:r>
              <w:rPr>
                <w:b/>
                <w:color w:val="C6D9F1" w:themeColor="text2" w:themeTint="33"/>
                <w:sz w:val="24"/>
              </w:rPr>
              <w:t>O</w:t>
            </w:r>
          </w:p>
        </w:tc>
        <w:tc>
          <w:tcPr>
            <w:tcW w:w="5172" w:type="dxa"/>
            <w:shd w:val="clear" w:color="auto" w:fill="1F497D" w:themeFill="text2"/>
            <w:tcMar>
              <w:left w:w="28" w:type="dxa"/>
              <w:right w:w="28" w:type="dxa"/>
            </w:tcMar>
          </w:tcPr>
          <w:p w:rsidR="00CF1906" w:rsidRPr="00CF1906" w:rsidRDefault="00CF1906" w:rsidP="008328D2">
            <w:pPr>
              <w:spacing w:before="60" w:after="60"/>
              <w:jc w:val="center"/>
              <w:rPr>
                <w:b/>
                <w:color w:val="C6D9F1" w:themeColor="text2" w:themeTint="33"/>
                <w:sz w:val="24"/>
              </w:rPr>
            </w:pPr>
            <w:r w:rsidRPr="00CF1906">
              <w:rPr>
                <w:b/>
                <w:color w:val="C6D9F1" w:themeColor="text2" w:themeTint="33"/>
                <w:sz w:val="24"/>
              </w:rPr>
              <w:t>PC-1</w:t>
            </w:r>
          </w:p>
        </w:tc>
      </w:tr>
      <w:tr w:rsidR="00CF1906" w:rsidTr="007260B0">
        <w:tc>
          <w:tcPr>
            <w:tcW w:w="5172" w:type="dxa"/>
            <w:tcMar>
              <w:left w:w="28" w:type="dxa"/>
              <w:right w:w="28" w:type="dxa"/>
            </w:tcMar>
          </w:tcPr>
          <w:p w:rsidR="00CF1906" w:rsidRDefault="00CF1906" w:rsidP="008328D2">
            <w:pPr>
              <w:pStyle w:val="Paragraphedeliste"/>
              <w:numPr>
                <w:ilvl w:val="0"/>
                <w:numId w:val="2"/>
              </w:numPr>
              <w:spacing w:before="120" w:after="120"/>
              <w:ind w:left="714" w:hanging="357"/>
              <w:contextualSpacing w:val="0"/>
            </w:pPr>
            <w:r>
              <w:t xml:space="preserve"> </w:t>
            </w:r>
          </w:p>
          <w:p w:rsidR="00CF1906" w:rsidRDefault="00CF1906" w:rsidP="008328D2">
            <w:pPr>
              <w:pStyle w:val="Paragraphedeliste"/>
              <w:numPr>
                <w:ilvl w:val="0"/>
                <w:numId w:val="2"/>
              </w:numPr>
              <w:spacing w:before="120" w:after="120"/>
              <w:ind w:left="714" w:hanging="357"/>
              <w:contextualSpacing w:val="0"/>
            </w:pPr>
            <w:r>
              <w:t xml:space="preserve"> </w:t>
            </w:r>
          </w:p>
          <w:p w:rsidR="00CF1906" w:rsidRDefault="00CF1906" w:rsidP="008328D2">
            <w:pPr>
              <w:pStyle w:val="Paragraphedeliste"/>
              <w:numPr>
                <w:ilvl w:val="0"/>
                <w:numId w:val="2"/>
              </w:numPr>
              <w:spacing w:before="120" w:after="120"/>
              <w:ind w:left="714" w:hanging="357"/>
              <w:contextualSpacing w:val="0"/>
            </w:pPr>
            <w:r>
              <w:t xml:space="preserve"> </w:t>
            </w:r>
          </w:p>
          <w:p w:rsidR="00CF1906" w:rsidRDefault="00CF1906" w:rsidP="008328D2">
            <w:pPr>
              <w:pStyle w:val="Paragraphedeliste"/>
              <w:numPr>
                <w:ilvl w:val="0"/>
                <w:numId w:val="2"/>
              </w:numPr>
              <w:spacing w:before="120" w:after="120"/>
              <w:ind w:left="714" w:hanging="357"/>
              <w:contextualSpacing w:val="0"/>
            </w:pPr>
            <w:r>
              <w:t xml:space="preserve"> </w:t>
            </w:r>
          </w:p>
          <w:p w:rsidR="00CF1906" w:rsidRDefault="00CF1906" w:rsidP="008328D2">
            <w:pPr>
              <w:pStyle w:val="Paragraphedeliste"/>
              <w:numPr>
                <w:ilvl w:val="0"/>
                <w:numId w:val="2"/>
              </w:numPr>
              <w:spacing w:before="120" w:after="120"/>
              <w:ind w:left="714" w:hanging="357"/>
              <w:contextualSpacing w:val="0"/>
            </w:pPr>
            <w:r>
              <w:t xml:space="preserve"> </w:t>
            </w:r>
          </w:p>
          <w:p w:rsidR="00CF1906" w:rsidRDefault="00CF1906" w:rsidP="008328D2">
            <w:pPr>
              <w:pStyle w:val="Paragraphedeliste"/>
              <w:numPr>
                <w:ilvl w:val="0"/>
                <w:numId w:val="2"/>
              </w:numPr>
              <w:spacing w:before="120" w:after="120"/>
              <w:ind w:left="714" w:hanging="357"/>
              <w:contextualSpacing w:val="0"/>
            </w:pPr>
            <w:r>
              <w:t xml:space="preserve"> </w:t>
            </w:r>
          </w:p>
          <w:p w:rsidR="00CF1906" w:rsidRDefault="00CF1906" w:rsidP="008328D2">
            <w:pPr>
              <w:pStyle w:val="Paragraphedeliste"/>
              <w:numPr>
                <w:ilvl w:val="0"/>
                <w:numId w:val="2"/>
              </w:numPr>
              <w:spacing w:before="120" w:after="120"/>
              <w:ind w:left="714" w:hanging="357"/>
              <w:contextualSpacing w:val="0"/>
            </w:pPr>
          </w:p>
          <w:p w:rsidR="00CF1906" w:rsidRDefault="00CF1906" w:rsidP="008328D2">
            <w:pPr>
              <w:pStyle w:val="Paragraphedeliste"/>
              <w:numPr>
                <w:ilvl w:val="0"/>
                <w:numId w:val="2"/>
              </w:numPr>
              <w:spacing w:before="120" w:after="120"/>
              <w:ind w:left="714" w:hanging="357"/>
              <w:contextualSpacing w:val="0"/>
            </w:pPr>
          </w:p>
          <w:p w:rsidR="00CF1906" w:rsidRDefault="00CF1906" w:rsidP="008328D2">
            <w:pPr>
              <w:pStyle w:val="Paragraphedeliste"/>
              <w:numPr>
                <w:ilvl w:val="0"/>
                <w:numId w:val="2"/>
              </w:numPr>
              <w:spacing w:before="120" w:after="120"/>
              <w:ind w:left="714" w:hanging="357"/>
              <w:contextualSpacing w:val="0"/>
            </w:pPr>
          </w:p>
          <w:p w:rsidR="00CF1906" w:rsidRDefault="00CF1906" w:rsidP="008328D2">
            <w:pPr>
              <w:pStyle w:val="Paragraphedeliste"/>
              <w:numPr>
                <w:ilvl w:val="0"/>
                <w:numId w:val="2"/>
              </w:numPr>
              <w:spacing w:before="120" w:after="120"/>
              <w:ind w:left="714" w:hanging="357"/>
              <w:contextualSpacing w:val="0"/>
            </w:pP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CF1906" w:rsidRDefault="00CF1906" w:rsidP="008328D2">
            <w:pPr>
              <w:pStyle w:val="Paragraphedeliste"/>
              <w:numPr>
                <w:ilvl w:val="0"/>
                <w:numId w:val="2"/>
              </w:numPr>
              <w:spacing w:before="120" w:after="120"/>
              <w:ind w:left="714" w:hanging="357"/>
              <w:contextualSpacing w:val="0"/>
            </w:pPr>
            <w:r>
              <w:t xml:space="preserve"> </w:t>
            </w:r>
          </w:p>
          <w:p w:rsidR="00CF1906" w:rsidRDefault="00CF1906" w:rsidP="008328D2">
            <w:pPr>
              <w:pStyle w:val="Paragraphedeliste"/>
              <w:numPr>
                <w:ilvl w:val="0"/>
                <w:numId w:val="2"/>
              </w:numPr>
              <w:spacing w:before="120" w:after="120"/>
              <w:ind w:left="714" w:hanging="357"/>
              <w:contextualSpacing w:val="0"/>
            </w:pPr>
            <w:r>
              <w:t xml:space="preserve"> </w:t>
            </w:r>
          </w:p>
          <w:p w:rsidR="00CF1906" w:rsidRDefault="00CF1906" w:rsidP="008328D2">
            <w:pPr>
              <w:pStyle w:val="Paragraphedeliste"/>
              <w:numPr>
                <w:ilvl w:val="0"/>
                <w:numId w:val="2"/>
              </w:numPr>
              <w:spacing w:before="120" w:after="120"/>
              <w:ind w:left="714" w:hanging="357"/>
              <w:contextualSpacing w:val="0"/>
            </w:pPr>
            <w:r>
              <w:t xml:space="preserve"> </w:t>
            </w:r>
          </w:p>
          <w:p w:rsidR="00CF1906" w:rsidRDefault="00CF1906" w:rsidP="008328D2">
            <w:pPr>
              <w:pStyle w:val="Paragraphedeliste"/>
              <w:numPr>
                <w:ilvl w:val="0"/>
                <w:numId w:val="2"/>
              </w:numPr>
              <w:spacing w:before="120" w:after="120"/>
              <w:ind w:left="714" w:hanging="357"/>
              <w:contextualSpacing w:val="0"/>
            </w:pPr>
            <w:r>
              <w:t xml:space="preserve"> </w:t>
            </w:r>
          </w:p>
          <w:p w:rsidR="00CF1906" w:rsidRDefault="00CF1906" w:rsidP="008328D2">
            <w:pPr>
              <w:pStyle w:val="Paragraphedeliste"/>
              <w:numPr>
                <w:ilvl w:val="0"/>
                <w:numId w:val="2"/>
              </w:numPr>
              <w:spacing w:before="120" w:after="120"/>
              <w:ind w:left="714" w:hanging="357"/>
              <w:contextualSpacing w:val="0"/>
            </w:pPr>
            <w:r>
              <w:t xml:space="preserve"> </w:t>
            </w:r>
          </w:p>
          <w:p w:rsidR="00CF1906" w:rsidRDefault="00CF1906" w:rsidP="008328D2">
            <w:pPr>
              <w:pStyle w:val="Paragraphedeliste"/>
              <w:numPr>
                <w:ilvl w:val="0"/>
                <w:numId w:val="2"/>
              </w:numPr>
              <w:spacing w:before="120" w:after="120"/>
              <w:ind w:left="714" w:hanging="357"/>
              <w:contextualSpacing w:val="0"/>
            </w:pPr>
            <w:r>
              <w:t xml:space="preserve"> </w:t>
            </w:r>
          </w:p>
          <w:p w:rsidR="00CF1906" w:rsidRDefault="00CF1906" w:rsidP="008328D2">
            <w:pPr>
              <w:pStyle w:val="Paragraphedeliste"/>
              <w:numPr>
                <w:ilvl w:val="0"/>
                <w:numId w:val="2"/>
              </w:numPr>
              <w:spacing w:before="120" w:after="120"/>
              <w:ind w:left="714" w:hanging="357"/>
              <w:contextualSpacing w:val="0"/>
            </w:pPr>
          </w:p>
          <w:p w:rsidR="00CF1906" w:rsidRDefault="00CF1906" w:rsidP="008328D2">
            <w:pPr>
              <w:pStyle w:val="Paragraphedeliste"/>
              <w:numPr>
                <w:ilvl w:val="0"/>
                <w:numId w:val="2"/>
              </w:numPr>
              <w:spacing w:before="120" w:after="120"/>
              <w:ind w:left="714" w:hanging="357"/>
              <w:contextualSpacing w:val="0"/>
            </w:pPr>
          </w:p>
          <w:p w:rsidR="00CF1906" w:rsidRDefault="00CF1906" w:rsidP="008328D2">
            <w:pPr>
              <w:pStyle w:val="Paragraphedeliste"/>
              <w:numPr>
                <w:ilvl w:val="0"/>
                <w:numId w:val="2"/>
              </w:numPr>
              <w:spacing w:before="120" w:after="120"/>
              <w:ind w:left="714" w:hanging="357"/>
              <w:contextualSpacing w:val="0"/>
            </w:pPr>
          </w:p>
          <w:p w:rsidR="00CF1906" w:rsidRDefault="00CF1906" w:rsidP="008328D2">
            <w:pPr>
              <w:pStyle w:val="Paragraphedeliste"/>
              <w:numPr>
                <w:ilvl w:val="0"/>
                <w:numId w:val="2"/>
              </w:numPr>
              <w:spacing w:before="120" w:after="120"/>
              <w:ind w:left="714" w:hanging="357"/>
              <w:contextualSpacing w:val="0"/>
            </w:pPr>
          </w:p>
        </w:tc>
      </w:tr>
    </w:tbl>
    <w:p w:rsidR="00CF1906" w:rsidRDefault="00CF1906" w:rsidP="008328D2">
      <w:pPr>
        <w:spacing w:after="120" w:line="240" w:lineRule="auto"/>
      </w:pPr>
    </w:p>
    <w:p w:rsidR="00CF1906" w:rsidRDefault="00CF1906" w:rsidP="008328D2">
      <w:pPr>
        <w:spacing w:after="120" w:line="240" w:lineRule="auto"/>
      </w:pPr>
    </w:p>
    <w:p w:rsidR="00665E2B" w:rsidRDefault="00665E2B" w:rsidP="008328D2">
      <w:pPr>
        <w:spacing w:after="120" w:line="240" w:lineRule="auto"/>
      </w:pPr>
    </w:p>
    <w:p w:rsidR="003C21A5" w:rsidRDefault="003C21A5" w:rsidP="008328D2">
      <w:pPr>
        <w:spacing w:after="120" w:line="240" w:lineRule="auto"/>
      </w:pPr>
    </w:p>
    <w:p w:rsidR="003C21A5" w:rsidRDefault="003C21A5" w:rsidP="008328D2">
      <w:pPr>
        <w:spacing w:after="120" w:line="240" w:lineRule="auto"/>
      </w:pPr>
    </w:p>
    <w:p w:rsidR="003C21A5" w:rsidRDefault="003C21A5" w:rsidP="008328D2">
      <w:pPr>
        <w:spacing w:after="120" w:line="240" w:lineRule="auto"/>
      </w:pPr>
    </w:p>
    <w:p w:rsidR="003C21A5" w:rsidRDefault="003C21A5" w:rsidP="008328D2">
      <w:pPr>
        <w:spacing w:after="120" w:line="240" w:lineRule="auto"/>
      </w:pPr>
    </w:p>
    <w:p w:rsidR="00665E2B" w:rsidRDefault="00665E2B" w:rsidP="008328D2">
      <w:pPr>
        <w:spacing w:after="120" w:line="240" w:lineRule="auto"/>
      </w:pPr>
    </w:p>
    <w:p w:rsidR="00665E2B" w:rsidRDefault="00665E2B" w:rsidP="008328D2">
      <w:pPr>
        <w:spacing w:line="240" w:lineRule="auto"/>
      </w:pPr>
      <w:r>
        <w:br w:type="page"/>
      </w:r>
    </w:p>
    <w:p w:rsidR="00665E2B" w:rsidRPr="001E7C1D" w:rsidRDefault="001E7C1D" w:rsidP="008328D2">
      <w:pPr>
        <w:spacing w:after="120" w:line="240" w:lineRule="auto"/>
        <w:rPr>
          <w:b/>
        </w:rPr>
      </w:pPr>
      <w:r w:rsidRPr="001E7C1D">
        <w:rPr>
          <w:b/>
        </w:rPr>
        <w:lastRenderedPageBreak/>
        <w:t>Modifier la configuration IP de PC-3 et PC-4 pour qu’ils obtiennent une adresse IP dynamique</w:t>
      </w:r>
    </w:p>
    <w:p w:rsidR="001E7C1D" w:rsidRDefault="001E7C1D" w:rsidP="008328D2">
      <w:pPr>
        <w:spacing w:after="120" w:line="240" w:lineRule="auto"/>
      </w:pPr>
      <w:r>
        <w:t>Utiliser l’outil « </w:t>
      </w:r>
      <w:r w:rsidRPr="001E7C1D">
        <w:rPr>
          <w:b/>
        </w:rPr>
        <w:t>IP Configuration</w:t>
      </w:r>
      <w:r>
        <w:t> »</w:t>
      </w:r>
    </w:p>
    <w:tbl>
      <w:tblPr>
        <w:tblStyle w:val="Grilledutableau"/>
        <w:tblW w:w="0" w:type="auto"/>
        <w:tblLayout w:type="fixed"/>
        <w:tblLook w:val="04A0"/>
      </w:tblPr>
      <w:tblGrid>
        <w:gridCol w:w="5172"/>
        <w:gridCol w:w="5172"/>
      </w:tblGrid>
      <w:tr w:rsidR="00665E2B" w:rsidTr="007260B0">
        <w:tc>
          <w:tcPr>
            <w:tcW w:w="5172" w:type="dxa"/>
            <w:tcMar>
              <w:left w:w="28" w:type="dxa"/>
              <w:right w:w="28" w:type="dxa"/>
            </w:tcMar>
          </w:tcPr>
          <w:p w:rsidR="00665E2B" w:rsidRDefault="00665E2B" w:rsidP="008328D2">
            <w:pPr>
              <w:spacing w:before="60" w:after="60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3242945" cy="2856230"/>
                  <wp:effectExtent l="19050" t="0" r="0" b="0"/>
                  <wp:docPr id="43" name="Imag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2856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665E2B" w:rsidRDefault="00665E2B" w:rsidP="008328D2">
            <w:pPr>
              <w:spacing w:before="60" w:after="60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3242945" cy="2856230"/>
                  <wp:effectExtent l="19050" t="0" r="0" b="0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2856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C1D" w:rsidTr="007260B0">
        <w:tc>
          <w:tcPr>
            <w:tcW w:w="5172" w:type="dxa"/>
            <w:tcMar>
              <w:left w:w="28" w:type="dxa"/>
              <w:right w:w="28" w:type="dxa"/>
            </w:tcMar>
          </w:tcPr>
          <w:p w:rsidR="001E7C1D" w:rsidRDefault="001E7C1D" w:rsidP="008328D2">
            <w:pPr>
              <w:spacing w:before="60" w:after="6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Cliquer sur « DHCP » et noter l’adresse IP si différente :</w:t>
            </w:r>
          </w:p>
          <w:p w:rsidR="001E7C1D" w:rsidRDefault="001E7C1D" w:rsidP="008328D2">
            <w:pPr>
              <w:spacing w:before="60" w:after="6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sym w:font="Wingdings" w:char="F040"/>
            </w: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1E7C1D" w:rsidRDefault="001E7C1D" w:rsidP="008328D2">
            <w:pPr>
              <w:spacing w:before="60" w:after="6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Cliquer sur « DHCP » et noter l’adresse IP si différente :</w:t>
            </w:r>
          </w:p>
          <w:p w:rsidR="001E7C1D" w:rsidRDefault="001E7C1D" w:rsidP="008328D2">
            <w:pPr>
              <w:spacing w:before="60" w:after="6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sym w:font="Wingdings" w:char="F040"/>
            </w:r>
          </w:p>
        </w:tc>
      </w:tr>
    </w:tbl>
    <w:p w:rsidR="00665E2B" w:rsidRDefault="00665E2B" w:rsidP="008328D2">
      <w:pPr>
        <w:spacing w:after="120" w:line="240" w:lineRule="auto"/>
      </w:pPr>
    </w:p>
    <w:p w:rsidR="001E7C1D" w:rsidRDefault="001E7C1D" w:rsidP="008328D2">
      <w:pPr>
        <w:spacing w:after="120" w:line="240" w:lineRule="auto"/>
      </w:pPr>
      <w:r>
        <w:t xml:space="preserve">Depuis </w:t>
      </w:r>
      <w:r w:rsidRPr="001E7C1D">
        <w:rPr>
          <w:b/>
        </w:rPr>
        <w:t>PC-3</w:t>
      </w:r>
      <w:r>
        <w:t xml:space="preserve">, </w:t>
      </w:r>
      <w:proofErr w:type="spellStart"/>
      <w:r>
        <w:t>pinguer</w:t>
      </w:r>
      <w:proofErr w:type="spellEnd"/>
      <w:r>
        <w:t xml:space="preserve"> </w:t>
      </w:r>
      <w:r w:rsidRPr="001E7C1D">
        <w:rPr>
          <w:b/>
        </w:rPr>
        <w:t>PC-1</w:t>
      </w:r>
      <w:r>
        <w:t xml:space="preserve"> </w:t>
      </w:r>
      <w:r w:rsidR="00443E01">
        <w:t xml:space="preserve">(avec son adresse IP) </w:t>
      </w:r>
      <w:r>
        <w:t xml:space="preserve">et </w:t>
      </w:r>
      <w:r w:rsidRPr="001E7C1D">
        <w:rPr>
          <w:b/>
        </w:rPr>
        <w:t>www.orange.com</w:t>
      </w:r>
      <w:r>
        <w:t>. Effectuer une copie d’écran</w:t>
      </w:r>
    </w:p>
    <w:tbl>
      <w:tblPr>
        <w:tblStyle w:val="Grilledutableau"/>
        <w:tblW w:w="0" w:type="auto"/>
        <w:tblLayout w:type="fixed"/>
        <w:tblLook w:val="04A0"/>
      </w:tblPr>
      <w:tblGrid>
        <w:gridCol w:w="5172"/>
        <w:gridCol w:w="5172"/>
      </w:tblGrid>
      <w:tr w:rsidR="001E7C1D" w:rsidTr="007260B0">
        <w:tc>
          <w:tcPr>
            <w:tcW w:w="5172" w:type="dxa"/>
            <w:tcMar>
              <w:left w:w="28" w:type="dxa"/>
              <w:right w:w="28" w:type="dxa"/>
            </w:tcMar>
          </w:tcPr>
          <w:p w:rsidR="001E7C1D" w:rsidRDefault="001E7C1D" w:rsidP="008328D2">
            <w:pPr>
              <w:spacing w:before="60" w:after="60"/>
            </w:pPr>
          </w:p>
          <w:p w:rsidR="001E7C1D" w:rsidRDefault="001E7C1D" w:rsidP="008328D2">
            <w:pPr>
              <w:spacing w:before="60" w:after="60"/>
            </w:pP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1E7C1D" w:rsidRDefault="001E7C1D" w:rsidP="008328D2">
            <w:pPr>
              <w:spacing w:before="60" w:after="60"/>
            </w:pPr>
          </w:p>
        </w:tc>
      </w:tr>
    </w:tbl>
    <w:p w:rsidR="001E7C1D" w:rsidRDefault="001E7C1D" w:rsidP="008328D2">
      <w:pPr>
        <w:spacing w:after="120" w:line="240" w:lineRule="auto"/>
      </w:pPr>
    </w:p>
    <w:p w:rsidR="001E7C1D" w:rsidRDefault="001E7C1D" w:rsidP="008328D2">
      <w:pPr>
        <w:spacing w:line="240" w:lineRule="auto"/>
        <w:rPr>
          <w:b/>
        </w:rPr>
      </w:pPr>
      <w:r>
        <w:rPr>
          <w:b/>
        </w:rPr>
        <w:br w:type="page"/>
      </w:r>
    </w:p>
    <w:p w:rsidR="001E7C1D" w:rsidRPr="00D04E1A" w:rsidRDefault="001E7C1D" w:rsidP="008328D2">
      <w:pPr>
        <w:spacing w:after="120" w:line="240" w:lineRule="auto"/>
        <w:rPr>
          <w:b/>
          <w:sz w:val="28"/>
        </w:rPr>
      </w:pPr>
      <w:r>
        <w:rPr>
          <w:b/>
          <w:sz w:val="28"/>
        </w:rPr>
        <w:lastRenderedPageBreak/>
        <w:t>PARTIE 2</w:t>
      </w:r>
      <w:r w:rsidRPr="00D04E1A">
        <w:rPr>
          <w:b/>
          <w:sz w:val="28"/>
        </w:rPr>
        <w:t xml:space="preserve"> – </w:t>
      </w:r>
      <w:r w:rsidR="009059F6">
        <w:rPr>
          <w:b/>
          <w:sz w:val="28"/>
        </w:rPr>
        <w:t>COMPLETION de la MAQUETTE</w:t>
      </w:r>
    </w:p>
    <w:p w:rsidR="00665E2B" w:rsidRPr="00D318B4" w:rsidRDefault="00D318B4" w:rsidP="008328D2">
      <w:pPr>
        <w:spacing w:after="120" w:line="240" w:lineRule="auto"/>
        <w:rPr>
          <w:b/>
        </w:rPr>
      </w:pPr>
      <w:r w:rsidRPr="00D318B4">
        <w:rPr>
          <w:b/>
        </w:rPr>
        <w:t>Ajouter un 2</w:t>
      </w:r>
      <w:r w:rsidRPr="00D318B4">
        <w:rPr>
          <w:b/>
          <w:vertAlign w:val="superscript"/>
        </w:rPr>
        <w:t>ème</w:t>
      </w:r>
      <w:r w:rsidRPr="00D318B4">
        <w:rPr>
          <w:b/>
        </w:rPr>
        <w:t xml:space="preserve"> PC au réseau de CASA-MIA</w:t>
      </w:r>
    </w:p>
    <w:p w:rsidR="00D318B4" w:rsidRDefault="00D318B4" w:rsidP="008328D2">
      <w:pPr>
        <w:spacing w:after="120" w:line="240" w:lineRule="auto"/>
        <w:jc w:val="both"/>
      </w:pPr>
      <w:r>
        <w:t>Vous utiliserez un PC générique (que vous nommerez « PC-MOI » et vous le connecterez au port Fa0/</w:t>
      </w:r>
      <w:r w:rsidR="00140EA5">
        <w:t>2</w:t>
      </w:r>
      <w:r>
        <w:t xml:space="preserve"> du </w:t>
      </w:r>
      <w:proofErr w:type="spellStart"/>
      <w:r>
        <w:t>switch</w:t>
      </w:r>
      <w:proofErr w:type="spellEnd"/>
      <w:r>
        <w:t>, en suivant le mode opératoire suivant :</w:t>
      </w:r>
    </w:p>
    <w:tbl>
      <w:tblPr>
        <w:tblStyle w:val="Grilledutableau"/>
        <w:tblW w:w="10344" w:type="dxa"/>
        <w:tblLayout w:type="fixed"/>
        <w:tblLook w:val="04A0"/>
      </w:tblPr>
      <w:tblGrid>
        <w:gridCol w:w="5172"/>
        <w:gridCol w:w="5172"/>
      </w:tblGrid>
      <w:tr w:rsidR="00665E2B" w:rsidTr="00D318B4">
        <w:tc>
          <w:tcPr>
            <w:tcW w:w="5172" w:type="dxa"/>
            <w:tcMar>
              <w:left w:w="28" w:type="dxa"/>
              <w:right w:w="28" w:type="dxa"/>
            </w:tcMar>
          </w:tcPr>
          <w:p w:rsidR="00665E2B" w:rsidRDefault="00C82207" w:rsidP="008328D2">
            <w:pPr>
              <w:spacing w:before="60" w:after="60"/>
              <w:jc w:val="center"/>
            </w:pPr>
            <w:r>
              <w:rPr>
                <w:noProof/>
                <w:lang w:eastAsia="fr-FR"/>
              </w:rPr>
              <w:pict>
                <v:rect id="_x0000_s1030" style="position:absolute;left:0;text-align:left;margin-left:64.35pt;margin-top:47.35pt;width:33.4pt;height:28.2pt;z-index:251661312" filled="f" fillcolor="yellow" strokecolor="#e36c0a [2409]" strokeweight="4.5pt"/>
              </w:pict>
            </w:r>
            <w:r w:rsidR="00D318B4">
              <w:rPr>
                <w:noProof/>
                <w:lang w:eastAsia="fr-FR"/>
              </w:rPr>
              <w:drawing>
                <wp:inline distT="0" distB="0" distL="0" distR="0">
                  <wp:extent cx="1612265" cy="923925"/>
                  <wp:effectExtent l="19050" t="0" r="6985" b="0"/>
                  <wp:docPr id="66" name="Imag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665E2B" w:rsidRDefault="00D318B4" w:rsidP="008328D2">
            <w:pPr>
              <w:spacing w:before="60" w:after="60"/>
            </w:pPr>
            <w:r>
              <w:t xml:space="preserve">Dans la barre d’outils, en bas, choisir la catégorie « End </w:t>
            </w:r>
            <w:proofErr w:type="spellStart"/>
            <w:r>
              <w:t>Devices</w:t>
            </w:r>
            <w:proofErr w:type="spellEnd"/>
            <w:r>
              <w:t> » (autrement dit « systèmes terminaux »</w:t>
            </w:r>
          </w:p>
        </w:tc>
      </w:tr>
      <w:tr w:rsidR="00782933" w:rsidTr="00D318B4">
        <w:tc>
          <w:tcPr>
            <w:tcW w:w="5172" w:type="dxa"/>
            <w:tcMar>
              <w:left w:w="28" w:type="dxa"/>
              <w:right w:w="28" w:type="dxa"/>
            </w:tcMar>
          </w:tcPr>
          <w:p w:rsidR="00782933" w:rsidRDefault="00782933" w:rsidP="008328D2">
            <w:pPr>
              <w:spacing w:before="60" w:after="60"/>
              <w:jc w:val="center"/>
              <w:rPr>
                <w:noProof/>
                <w:lang w:eastAsia="fr-FR"/>
              </w:rPr>
            </w:pPr>
          </w:p>
          <w:p w:rsidR="00782933" w:rsidRDefault="00C82207" w:rsidP="008328D2">
            <w:pPr>
              <w:spacing w:before="60" w:after="60"/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pict>
                <v:rect id="_x0000_s1029" style="position:absolute;left:0;text-align:left;margin-left:-.25pt;margin-top:3pt;width:33.4pt;height:40.05pt;z-index:251660288" filled="f" fillcolor="yellow" strokecolor="#e36c0a [2409]" strokeweight="4.5pt"/>
              </w:pict>
            </w:r>
            <w:r w:rsidR="00782933">
              <w:rPr>
                <w:noProof/>
                <w:lang w:eastAsia="fr-FR"/>
              </w:rPr>
              <w:drawing>
                <wp:inline distT="0" distB="0" distL="0" distR="0">
                  <wp:extent cx="3242945" cy="527685"/>
                  <wp:effectExtent l="19050" t="0" r="0" b="0"/>
                  <wp:docPr id="8" name="Imag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527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2933" w:rsidRDefault="00782933" w:rsidP="008328D2">
            <w:pPr>
              <w:spacing w:before="60" w:after="60"/>
              <w:jc w:val="center"/>
              <w:rPr>
                <w:noProof/>
                <w:lang w:eastAsia="fr-FR"/>
              </w:rPr>
            </w:pP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782933" w:rsidRDefault="00782933" w:rsidP="008328D2">
            <w:pPr>
              <w:spacing w:before="60" w:after="60"/>
            </w:pPr>
            <w:r>
              <w:t>Choisir le 1</w:t>
            </w:r>
            <w:r w:rsidRPr="00782933">
              <w:rPr>
                <w:vertAlign w:val="superscript"/>
              </w:rPr>
              <w:t>er</w:t>
            </w:r>
            <w:r>
              <w:t xml:space="preserve"> élément de type « </w:t>
            </w:r>
            <w:proofErr w:type="spellStart"/>
            <w:r>
              <w:t>Generic</w:t>
            </w:r>
            <w:proofErr w:type="spellEnd"/>
            <w:r>
              <w:t> » (le second est un portable).</w:t>
            </w:r>
          </w:p>
          <w:p w:rsidR="00782933" w:rsidRDefault="00782933" w:rsidP="008328D2">
            <w:pPr>
              <w:spacing w:before="60" w:after="60"/>
            </w:pPr>
            <w:r>
              <w:t xml:space="preserve">Lorsque vous cliquez sur l’élément souhaité, il devient un panneau </w:t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367665" cy="386715"/>
                  <wp:effectExtent l="19050" t="0" r="0" b="0"/>
                  <wp:docPr id="72" name="Imag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665" cy="386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Vous pouvez alors cliquer à l’endroit souhaité dans la maquette pour le positionner.</w:t>
            </w:r>
          </w:p>
        </w:tc>
      </w:tr>
      <w:tr w:rsidR="00782933" w:rsidTr="00D318B4">
        <w:tc>
          <w:tcPr>
            <w:tcW w:w="5172" w:type="dxa"/>
            <w:tcMar>
              <w:left w:w="28" w:type="dxa"/>
              <w:right w:w="28" w:type="dxa"/>
            </w:tcMar>
          </w:tcPr>
          <w:p w:rsidR="00782933" w:rsidRDefault="00C82207" w:rsidP="008328D2">
            <w:pPr>
              <w:spacing w:before="60" w:after="60"/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pict>
                <v:rect id="_x0000_s1031" style="position:absolute;left:0;text-align:left;margin-left:160.05pt;margin-top:226.45pt;width:33.4pt;height:40.05pt;z-index:251662336;mso-position-horizontal-relative:text;mso-position-vertical-relative:text" filled="f" fillcolor="yellow" strokecolor="#e36c0a [2409]" strokeweight="4.5pt"/>
              </w:pict>
            </w:r>
            <w:r w:rsidR="00782933">
              <w:rPr>
                <w:noProof/>
                <w:lang w:eastAsia="fr-FR"/>
              </w:rPr>
              <w:drawing>
                <wp:inline distT="0" distB="0" distL="0" distR="0">
                  <wp:extent cx="3035300" cy="2809240"/>
                  <wp:effectExtent l="19050" t="0" r="0" b="0"/>
                  <wp:docPr id="75" name="Imag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5300" cy="2809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782933" w:rsidRDefault="00782933" w:rsidP="008328D2">
            <w:pPr>
              <w:spacing w:before="60" w:after="60"/>
            </w:pPr>
            <w:r>
              <w:t>Quelque soit le nom pris par cet élément (numérotation automatique par défaut), vous pouvez le renommer en cliquant simplement sur l’étiquette (PC7 ici) :</w:t>
            </w:r>
          </w:p>
          <w:p w:rsidR="00782933" w:rsidRDefault="00782933" w:rsidP="008328D2">
            <w:pPr>
              <w:spacing w:before="60" w:after="60"/>
            </w:pPr>
          </w:p>
          <w:p w:rsidR="00782933" w:rsidRDefault="00782933" w:rsidP="008328D2">
            <w:pPr>
              <w:spacing w:before="60" w:after="60"/>
              <w:jc w:val="center"/>
            </w:pPr>
            <w:r>
              <w:object w:dxaOrig="2640" w:dyaOrig="1290">
                <v:shape id="_x0000_i1030" type="#_x0000_t75" style="width:132.1pt;height:64.55pt" o:ole="">
                  <v:imagedata r:id="rId31" o:title=""/>
                </v:shape>
                <o:OLEObject Type="Embed" ProgID="PBrush" ShapeID="_x0000_i1030" DrawAspect="Content" ObjectID="_1537956210" r:id="rId32"/>
              </w:object>
            </w:r>
          </w:p>
          <w:p w:rsidR="00782933" w:rsidRDefault="00782933" w:rsidP="008328D2">
            <w:pPr>
              <w:spacing w:before="60" w:after="60"/>
            </w:pPr>
          </w:p>
          <w:p w:rsidR="00782933" w:rsidRDefault="00782933" w:rsidP="00D62BA9">
            <w:pPr>
              <w:spacing w:before="60" w:after="60"/>
              <w:jc w:val="both"/>
            </w:pPr>
            <w:r>
              <w:t xml:space="preserve">Attention : deux éléments </w:t>
            </w:r>
            <w:r w:rsidR="00D62BA9">
              <w:t xml:space="preserve">de la maquette </w:t>
            </w:r>
            <w:r>
              <w:t>ne peuvent pas porter le même nom !</w:t>
            </w:r>
          </w:p>
          <w:p w:rsidR="00782933" w:rsidRDefault="00782933" w:rsidP="008328D2">
            <w:pPr>
              <w:spacing w:before="60" w:after="60"/>
            </w:pPr>
          </w:p>
          <w:p w:rsidR="00782933" w:rsidRDefault="00782933" w:rsidP="008328D2">
            <w:pPr>
              <w:spacing w:before="60" w:after="60"/>
            </w:pPr>
          </w:p>
        </w:tc>
      </w:tr>
      <w:tr w:rsidR="00782933" w:rsidTr="00D318B4">
        <w:tc>
          <w:tcPr>
            <w:tcW w:w="5172" w:type="dxa"/>
            <w:tcMar>
              <w:left w:w="28" w:type="dxa"/>
              <w:right w:w="28" w:type="dxa"/>
            </w:tcMar>
          </w:tcPr>
          <w:p w:rsidR="00782933" w:rsidRDefault="00782933" w:rsidP="008328D2">
            <w:pPr>
              <w:spacing w:before="60" w:after="60"/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659255" cy="951865"/>
                  <wp:effectExtent l="19050" t="0" r="0" b="0"/>
                  <wp:docPr id="86" name="Imag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9255" cy="951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782933" w:rsidRDefault="00782933" w:rsidP="008328D2">
            <w:pPr>
              <w:spacing w:before="60" w:after="60"/>
            </w:pPr>
            <w:r>
              <w:t xml:space="preserve">Une fois renommé, on va procéder à la connexion de ce PC au </w:t>
            </w:r>
            <w:proofErr w:type="spellStart"/>
            <w:r>
              <w:t>switch</w:t>
            </w:r>
            <w:proofErr w:type="spellEnd"/>
            <w:r>
              <w:t>.</w:t>
            </w:r>
          </w:p>
          <w:p w:rsidR="00782933" w:rsidRDefault="00782933" w:rsidP="008328D2">
            <w:pPr>
              <w:spacing w:before="60" w:after="60"/>
              <w:jc w:val="both"/>
            </w:pPr>
            <w:r>
              <w:t>Il faut choisir la catégorie « Connections » (connexions en français ;-)</w:t>
            </w:r>
          </w:p>
        </w:tc>
      </w:tr>
      <w:tr w:rsidR="00782933" w:rsidTr="00D318B4">
        <w:tc>
          <w:tcPr>
            <w:tcW w:w="5172" w:type="dxa"/>
            <w:tcMar>
              <w:left w:w="28" w:type="dxa"/>
              <w:right w:w="28" w:type="dxa"/>
            </w:tcMar>
          </w:tcPr>
          <w:p w:rsidR="00782933" w:rsidRDefault="00C82207" w:rsidP="008328D2">
            <w:pPr>
              <w:spacing w:before="60" w:after="60"/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pict>
                <v:rect id="_x0000_s1032" style="position:absolute;left:0;text-align:left;margin-left:53.2pt;margin-top:2.65pt;width:33.4pt;height:40.05pt;z-index:251663360;mso-position-horizontal-relative:text;mso-position-vertical-relative:text" filled="f" fillcolor="yellow" strokecolor="#e36c0a [2409]" strokeweight="4.5pt"/>
              </w:pict>
            </w:r>
            <w:r w:rsidR="00782933">
              <w:rPr>
                <w:noProof/>
                <w:lang w:eastAsia="fr-FR"/>
              </w:rPr>
              <w:drawing>
                <wp:inline distT="0" distB="0" distL="0" distR="0">
                  <wp:extent cx="3242945" cy="518160"/>
                  <wp:effectExtent l="19050" t="0" r="0" b="0"/>
                  <wp:docPr id="89" name="Imag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518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2933" w:rsidRDefault="00782933" w:rsidP="008328D2">
            <w:pPr>
              <w:spacing w:before="60" w:after="60"/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3242945" cy="132080"/>
                  <wp:effectExtent l="19050" t="0" r="0" b="0"/>
                  <wp:docPr id="93" name="Imag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132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782933" w:rsidRDefault="00782933" w:rsidP="008328D2">
            <w:pPr>
              <w:spacing w:before="60" w:after="60"/>
            </w:pPr>
            <w:r>
              <w:t>La bonne connexion s’appelle « </w:t>
            </w:r>
            <w:r w:rsidR="00241E88">
              <w:t>Copper Straight-</w:t>
            </w:r>
            <w:proofErr w:type="spellStart"/>
            <w:r w:rsidR="00241E88">
              <w:t>T</w:t>
            </w:r>
            <w:r>
              <w:t>hrough</w:t>
            </w:r>
            <w:proofErr w:type="spellEnd"/>
            <w:r>
              <w:t> » (ou câble paires torsadées droit)</w:t>
            </w:r>
          </w:p>
        </w:tc>
      </w:tr>
      <w:tr w:rsidR="00241E88" w:rsidTr="00D318B4">
        <w:tc>
          <w:tcPr>
            <w:tcW w:w="5172" w:type="dxa"/>
            <w:tcMar>
              <w:left w:w="28" w:type="dxa"/>
              <w:right w:w="28" w:type="dxa"/>
            </w:tcMar>
          </w:tcPr>
          <w:p w:rsidR="00241E88" w:rsidRDefault="00241E88" w:rsidP="008328D2">
            <w:pPr>
              <w:spacing w:before="60" w:after="60"/>
              <w:jc w:val="center"/>
              <w:rPr>
                <w:noProof/>
                <w:lang w:eastAsia="fr-FR"/>
              </w:rPr>
            </w:pPr>
            <w:r>
              <w:object w:dxaOrig="2730" w:dyaOrig="1170">
                <v:shape id="_x0000_i1031" type="#_x0000_t75" style="width:136.55pt;height:58.6pt" o:ole="">
                  <v:imagedata r:id="rId36" o:title=""/>
                </v:shape>
                <o:OLEObject Type="Embed" ProgID="PBrush" ShapeID="_x0000_i1031" DrawAspect="Content" ObjectID="_1537956211" r:id="rId37"/>
              </w:object>
            </w: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241E88" w:rsidRDefault="00241E88" w:rsidP="008328D2">
            <w:pPr>
              <w:spacing w:before="60" w:after="60"/>
            </w:pPr>
            <w:r>
              <w:t>Il faut ensuite choisir une extrémité de la connexion, par exemple ici le PC, et choisir la bonne prise, ici FastEthernet0 (prise RJ45 du PC – La prise RS 232 est une prise série)</w:t>
            </w:r>
          </w:p>
        </w:tc>
      </w:tr>
      <w:tr w:rsidR="00241E88" w:rsidTr="00D318B4">
        <w:tc>
          <w:tcPr>
            <w:tcW w:w="5172" w:type="dxa"/>
            <w:tcMar>
              <w:left w:w="28" w:type="dxa"/>
              <w:right w:w="28" w:type="dxa"/>
            </w:tcMar>
          </w:tcPr>
          <w:p w:rsidR="00241E88" w:rsidRDefault="00241E88" w:rsidP="008328D2">
            <w:pPr>
              <w:spacing w:before="60" w:after="60"/>
              <w:jc w:val="center"/>
            </w:pPr>
            <w:r>
              <w:object w:dxaOrig="3240" w:dyaOrig="3000">
                <v:shape id="_x0000_i1032" type="#_x0000_t75" style="width:161.9pt;height:149.95pt" o:ole="">
                  <v:imagedata r:id="rId38" o:title=""/>
                </v:shape>
                <o:OLEObject Type="Embed" ProgID="PBrush" ShapeID="_x0000_i1032" DrawAspect="Content" ObjectID="_1537956212" r:id="rId39"/>
              </w:object>
            </w: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241E88" w:rsidRDefault="00241E88" w:rsidP="008328D2">
            <w:pPr>
              <w:spacing w:before="60" w:after="60"/>
            </w:pPr>
            <w:r>
              <w:t>Un câble noir se dessine.</w:t>
            </w:r>
          </w:p>
          <w:p w:rsidR="00241E88" w:rsidRDefault="00241E88" w:rsidP="008328D2">
            <w:pPr>
              <w:spacing w:before="60" w:after="60"/>
            </w:pPr>
          </w:p>
          <w:p w:rsidR="00241E88" w:rsidRDefault="00241E88" w:rsidP="008328D2">
            <w:pPr>
              <w:spacing w:before="60" w:after="60"/>
            </w:pPr>
            <w:r>
              <w:t xml:space="preserve">Il faut alors cliquer sur l’autre extrémité (ici le </w:t>
            </w:r>
            <w:proofErr w:type="spellStart"/>
            <w:r>
              <w:t>switch</w:t>
            </w:r>
            <w:proofErr w:type="spellEnd"/>
            <w:r>
              <w:t>) pour choisir un port.</w:t>
            </w:r>
          </w:p>
          <w:p w:rsidR="00241E88" w:rsidRDefault="00241E88" w:rsidP="008328D2">
            <w:pPr>
              <w:spacing w:before="60" w:after="60"/>
            </w:pPr>
            <w:r>
              <w:t>Dans notre cas nous choisirons le 2</w:t>
            </w:r>
            <w:r w:rsidRPr="00241E88">
              <w:rPr>
                <w:vertAlign w:val="superscript"/>
              </w:rPr>
              <w:t>ème</w:t>
            </w:r>
            <w:r>
              <w:t xml:space="preserve"> port, à savoir le port FastEthernet0/2</w:t>
            </w:r>
          </w:p>
          <w:p w:rsidR="00241E88" w:rsidRDefault="00241E88" w:rsidP="008328D2">
            <w:pPr>
              <w:pStyle w:val="Paragraphedeliste"/>
              <w:numPr>
                <w:ilvl w:val="0"/>
                <w:numId w:val="3"/>
              </w:numPr>
              <w:spacing w:before="60" w:after="60"/>
            </w:pPr>
            <w:r>
              <w:t>Le port Console est un port d’administration série</w:t>
            </w:r>
          </w:p>
          <w:p w:rsidR="00241E88" w:rsidRDefault="00241E88" w:rsidP="008328D2">
            <w:pPr>
              <w:pStyle w:val="Paragraphedeliste"/>
              <w:numPr>
                <w:ilvl w:val="0"/>
                <w:numId w:val="3"/>
              </w:numPr>
              <w:spacing w:before="60" w:after="60"/>
            </w:pPr>
            <w:r>
              <w:t>Le port FastEthernet0/1 est déjà pris par PC-MIO</w:t>
            </w:r>
          </w:p>
        </w:tc>
      </w:tr>
      <w:tr w:rsidR="00665E2B" w:rsidTr="00241E88">
        <w:tc>
          <w:tcPr>
            <w:tcW w:w="5172" w:type="dxa"/>
            <w:tcMar>
              <w:left w:w="28" w:type="dxa"/>
              <w:right w:w="28" w:type="dxa"/>
            </w:tcMar>
          </w:tcPr>
          <w:p w:rsidR="00665E2B" w:rsidRDefault="00241E88" w:rsidP="008328D2">
            <w:pPr>
              <w:spacing w:before="60" w:after="60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140460" cy="1659255"/>
                  <wp:effectExtent l="19050" t="0" r="2540" b="0"/>
                  <wp:docPr id="99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0460" cy="1659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sym w:font="Wingdings" w:char="F0F0"/>
            </w:r>
            <w:r>
              <w:t xml:space="preserve"> </w:t>
            </w:r>
            <w:r>
              <w:tab/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1102995" cy="1696720"/>
                  <wp:effectExtent l="19050" t="0" r="1905" b="0"/>
                  <wp:docPr id="102" name="Imag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2995" cy="1696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665E2B" w:rsidRDefault="00665E2B" w:rsidP="008328D2">
            <w:pPr>
              <w:spacing w:before="60" w:after="60"/>
            </w:pPr>
          </w:p>
          <w:p w:rsidR="00241E88" w:rsidRDefault="00241E88" w:rsidP="008328D2">
            <w:pPr>
              <w:spacing w:before="60" w:after="60"/>
              <w:jc w:val="both"/>
            </w:pPr>
            <w:r>
              <w:t xml:space="preserve">Le port du </w:t>
            </w:r>
            <w:proofErr w:type="spellStart"/>
            <w:r>
              <w:t>switch</w:t>
            </w:r>
            <w:proofErr w:type="spellEnd"/>
            <w:r>
              <w:t xml:space="preserve"> est d’abord orange (vérification en cours de la connexion)</w:t>
            </w:r>
          </w:p>
          <w:p w:rsidR="00241E88" w:rsidRDefault="00241E88" w:rsidP="008328D2">
            <w:pPr>
              <w:spacing w:before="60" w:after="60"/>
              <w:jc w:val="both"/>
            </w:pPr>
          </w:p>
          <w:p w:rsidR="00241E88" w:rsidRDefault="00241E88" w:rsidP="008328D2">
            <w:pPr>
              <w:spacing w:before="60" w:after="60"/>
              <w:jc w:val="both"/>
            </w:pPr>
            <w:r>
              <w:t>Après quelques instants, le voyant devient vert, donc actif.</w:t>
            </w:r>
          </w:p>
        </w:tc>
      </w:tr>
    </w:tbl>
    <w:p w:rsidR="00665E2B" w:rsidRDefault="00665E2B" w:rsidP="008328D2">
      <w:pPr>
        <w:spacing w:after="120" w:line="240" w:lineRule="auto"/>
      </w:pPr>
    </w:p>
    <w:p w:rsidR="00241E88" w:rsidRDefault="00241E88" w:rsidP="008328D2">
      <w:pPr>
        <w:spacing w:after="120" w:line="240" w:lineRule="auto"/>
      </w:pPr>
      <w:r>
        <w:t xml:space="preserve">Assurez-vous que </w:t>
      </w:r>
      <w:r w:rsidR="001D67CA" w:rsidRPr="00745BE2">
        <w:rPr>
          <w:b/>
        </w:rPr>
        <w:t>PC-MOI</w:t>
      </w:r>
      <w:r w:rsidR="001D67CA">
        <w:t xml:space="preserve"> </w:t>
      </w:r>
      <w:r>
        <w:t>obtient une adresse IP lorsque vous le passez en dynamique</w:t>
      </w:r>
    </w:p>
    <w:p w:rsidR="00241E88" w:rsidRDefault="00C935DC" w:rsidP="008328D2">
      <w:pPr>
        <w:spacing w:after="120" w:line="240" w:lineRule="auto"/>
      </w:pPr>
      <w:r>
        <w:t>Un clic sur l’élément permet d’accéder à une interface d’utilisation/configuration :</w:t>
      </w:r>
    </w:p>
    <w:tbl>
      <w:tblPr>
        <w:tblStyle w:val="Grilledutableau"/>
        <w:tblW w:w="10344" w:type="dxa"/>
        <w:tblLayout w:type="fixed"/>
        <w:tblLook w:val="04A0"/>
      </w:tblPr>
      <w:tblGrid>
        <w:gridCol w:w="5172"/>
        <w:gridCol w:w="5172"/>
      </w:tblGrid>
      <w:tr w:rsidR="00C935DC" w:rsidTr="007260B0">
        <w:tc>
          <w:tcPr>
            <w:tcW w:w="5172" w:type="dxa"/>
            <w:tcMar>
              <w:left w:w="28" w:type="dxa"/>
              <w:right w:w="28" w:type="dxa"/>
            </w:tcMar>
          </w:tcPr>
          <w:p w:rsidR="00C935DC" w:rsidRDefault="00C82207" w:rsidP="008328D2">
            <w:pPr>
              <w:spacing w:before="60" w:after="60"/>
            </w:pPr>
            <w:r>
              <w:rPr>
                <w:noProof/>
                <w:lang w:eastAsia="fr-FR"/>
              </w:rPr>
              <w:pict>
                <v:shapetype id="_x0000_t48" coordsize="21600,21600" o:spt="48" adj="-10080,24300,-3600,4050,-1800,4050" path="m@0@1l@2@3@4@5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/>
                </v:shapetype>
                <v:shape id="_x0000_s1034" type="#_x0000_t48" style="position:absolute;margin-left:167.55pt;margin-top:175.35pt;width:64.55pt;height:38.6pt;z-index:251664384" adj="-17886,18662,-9871,5036,-2008,5036,-10925,17431" strokecolor="#c00000">
                  <v:stroke startarrow="block"/>
                  <v:textbox style="mso-next-textbox:#_x0000_s1034" inset=".5mm,.5mm,.5mm,.5mm">
                    <w:txbxContent>
                      <w:p w:rsidR="007260B0" w:rsidRDefault="007260B0" w:rsidP="00B418D1">
                        <w:r>
                          <w:t>Carte réseau installée</w:t>
                        </w:r>
                      </w:p>
                    </w:txbxContent>
                  </v:textbox>
                  <o:callout v:ext="edit" minusy="t"/>
                </v:shape>
              </w:pict>
            </w:r>
            <w:r>
              <w:rPr>
                <w:noProof/>
                <w:lang w:eastAsia="fr-FR"/>
              </w:rPr>
              <w:pict>
                <v:shape id="_x0000_s1036" type="#_x0000_t48" style="position:absolute;margin-left:43.55pt;margin-top:133.75pt;width:83.9pt;height:55.7pt;z-index:251666432" adj="-4608,-5778,-3064,3490,-1545,3490,-10530,12080" strokecolor="#c00000">
                  <v:stroke startarrow="block"/>
                  <v:textbox style="mso-next-textbox:#_x0000_s1036" inset=".5mm,.5mm,.5mm,.5mm">
                    <w:txbxContent>
                      <w:p w:rsidR="007260B0" w:rsidRDefault="007260B0" w:rsidP="00B418D1">
                        <w:r>
                          <w:t>Liste des modules / interfaces disponibles à l’installation</w:t>
                        </w:r>
                      </w:p>
                    </w:txbxContent>
                  </v:textbox>
                </v:shape>
              </w:pict>
            </w:r>
            <w:r w:rsidR="00C935DC">
              <w:rPr>
                <w:noProof/>
                <w:lang w:eastAsia="fr-FR"/>
              </w:rPr>
              <w:drawing>
                <wp:inline distT="0" distB="0" distL="0" distR="0">
                  <wp:extent cx="3242945" cy="3799205"/>
                  <wp:effectExtent l="19050" t="0" r="0" b="0"/>
                  <wp:docPr id="111" name="Imag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3799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FE2FEC" w:rsidRPr="002C0C39" w:rsidRDefault="00FE2FEC" w:rsidP="00FE2FEC">
            <w:pPr>
              <w:spacing w:before="60" w:after="60"/>
              <w:rPr>
                <w:b/>
                <w:u w:val="single"/>
              </w:rPr>
            </w:pPr>
            <w:r w:rsidRPr="002C0C39">
              <w:rPr>
                <w:b/>
                <w:u w:val="single"/>
              </w:rPr>
              <w:t>Parenthèse sur l’onglet « </w:t>
            </w:r>
            <w:proofErr w:type="spellStart"/>
            <w:r w:rsidRPr="002C0C39">
              <w:rPr>
                <w:b/>
                <w:u w:val="single"/>
              </w:rPr>
              <w:t>Physical</w:t>
            </w:r>
            <w:proofErr w:type="spellEnd"/>
            <w:r w:rsidRPr="002C0C39">
              <w:rPr>
                <w:b/>
                <w:u w:val="single"/>
              </w:rPr>
              <w:t> »</w:t>
            </w:r>
          </w:p>
          <w:p w:rsidR="00FE2FEC" w:rsidRDefault="00FE2FEC" w:rsidP="008328D2">
            <w:pPr>
              <w:spacing w:before="60" w:after="60"/>
              <w:rPr>
                <w:noProof/>
                <w:lang w:eastAsia="fr-FR"/>
              </w:rPr>
            </w:pPr>
          </w:p>
          <w:p w:rsidR="00C935DC" w:rsidRDefault="00C935DC" w:rsidP="008328D2">
            <w:pPr>
              <w:spacing w:before="60" w:after="6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Le 1</w:t>
            </w:r>
            <w:r w:rsidRPr="00C935DC">
              <w:rPr>
                <w:noProof/>
                <w:vertAlign w:val="superscript"/>
                <w:lang w:eastAsia="fr-FR"/>
              </w:rPr>
              <w:t>er</w:t>
            </w:r>
            <w:r>
              <w:rPr>
                <w:noProof/>
                <w:lang w:eastAsia="fr-FR"/>
              </w:rPr>
              <w:t xml:space="preserve"> onglet (physique) permet de visualiser le matériel et évengtuellement de modifier sa configuration matérielle :</w:t>
            </w:r>
          </w:p>
          <w:p w:rsidR="00B418D1" w:rsidRDefault="00C935DC" w:rsidP="008328D2">
            <w:pPr>
              <w:pStyle w:val="Paragraphedeliste"/>
              <w:numPr>
                <w:ilvl w:val="0"/>
                <w:numId w:val="3"/>
              </w:numPr>
              <w:spacing w:before="60" w:after="6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Enlever / ajouter une carte réseau par exemple</w:t>
            </w:r>
          </w:p>
          <w:p w:rsidR="00C935DC" w:rsidRDefault="00C935DC" w:rsidP="008328D2">
            <w:pPr>
              <w:pStyle w:val="Paragraphedeliste"/>
              <w:numPr>
                <w:ilvl w:val="0"/>
                <w:numId w:val="3"/>
              </w:numPr>
              <w:spacing w:before="60" w:after="6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Eteindre et redémarrer le poste également via le bouton marche / arrêt</w:t>
            </w:r>
          </w:p>
          <w:p w:rsidR="00C935DC" w:rsidRDefault="00C935DC" w:rsidP="008328D2">
            <w:pPr>
              <w:spacing w:before="60" w:after="60"/>
            </w:pPr>
          </w:p>
          <w:p w:rsidR="00B418D1" w:rsidRDefault="00C82207" w:rsidP="008328D2">
            <w:pPr>
              <w:spacing w:before="60" w:after="60"/>
              <w:jc w:val="both"/>
            </w:pPr>
            <w:r>
              <w:rPr>
                <w:noProof/>
                <w:lang w:eastAsia="fr-FR"/>
              </w:rPr>
              <w:pict>
                <v:shape id="_x0000_s1035" type="#_x0000_t48" style="position:absolute;left:0;text-align:left;margin-left:21.85pt;margin-top:75.1pt;width:140.2pt;height:45.25pt;z-index:251665408" adj="-6301,24440,-3590,4296,-924,4296,-6301,24440" strokecolor="#c00000">
                  <v:textbox style="mso-next-textbox:#_x0000_s1035" inset=".5mm,.5mm,.5mm,.5mm">
                    <w:txbxContent>
                      <w:p w:rsidR="007260B0" w:rsidRDefault="007260B0" w:rsidP="00B418D1">
                        <w:pPr>
                          <w:jc w:val="both"/>
                        </w:pPr>
                        <w:r>
                          <w:t>On pourrait la remplacer par une carte WIFI (mais on ne le fera pas ici)</w:t>
                        </w:r>
                      </w:p>
                    </w:txbxContent>
                  </v:textbox>
                  <o:callout v:ext="edit" minusy="t"/>
                </v:shape>
              </w:pict>
            </w:r>
            <w:r w:rsidR="00B418D1">
              <w:t>Pour visualiser la carte installée (ici une carte réseau avec port RJ45), il faut agrandir la boite de dialogue, ou utiliser l’ascenseur.</w:t>
            </w:r>
          </w:p>
        </w:tc>
      </w:tr>
      <w:tr w:rsidR="00C935DC" w:rsidTr="007260B0">
        <w:tc>
          <w:tcPr>
            <w:tcW w:w="5172" w:type="dxa"/>
            <w:tcMar>
              <w:left w:w="28" w:type="dxa"/>
              <w:right w:w="28" w:type="dxa"/>
            </w:tcMar>
          </w:tcPr>
          <w:p w:rsidR="00C935DC" w:rsidRDefault="00C82207" w:rsidP="008328D2">
            <w:pPr>
              <w:spacing w:before="60" w:after="6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lastRenderedPageBreak/>
              <w:pict>
                <v:rect id="_x0000_s1037" style="position:absolute;margin-left:10.15pt;margin-top:16pt;width:47.5pt;height:71.6pt;z-index:251667456;mso-position-horizontal-relative:text;mso-position-vertical-relative:text" filled="f" fillcolor="yellow" strokecolor="#e36c0a [2409]" strokeweight="4.5pt"/>
              </w:pict>
            </w:r>
            <w:r w:rsidR="00B418D1">
              <w:rPr>
                <w:noProof/>
                <w:lang w:eastAsia="fr-FR"/>
              </w:rPr>
              <w:drawing>
                <wp:inline distT="0" distB="0" distL="0" distR="0">
                  <wp:extent cx="3242945" cy="3223895"/>
                  <wp:effectExtent l="19050" t="0" r="0" b="0"/>
                  <wp:docPr id="114" name="Imag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3223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FE2FEC" w:rsidRPr="002C0C39" w:rsidRDefault="00FE2FEC" w:rsidP="00FE2FEC">
            <w:pPr>
              <w:spacing w:before="60" w:after="60"/>
              <w:rPr>
                <w:b/>
                <w:u w:val="single"/>
              </w:rPr>
            </w:pPr>
            <w:r w:rsidRPr="002C0C39">
              <w:rPr>
                <w:b/>
                <w:u w:val="single"/>
              </w:rPr>
              <w:t>Configuration par l’utilitaire « IP Configuration »</w:t>
            </w:r>
          </w:p>
          <w:p w:rsidR="00B418D1" w:rsidRDefault="00B418D1" w:rsidP="008328D2">
            <w:pPr>
              <w:spacing w:before="60" w:after="60"/>
            </w:pPr>
          </w:p>
          <w:p w:rsidR="00C935DC" w:rsidRDefault="00B418D1" w:rsidP="008328D2">
            <w:pPr>
              <w:spacing w:before="60" w:after="60"/>
            </w:pPr>
            <w:r>
              <w:t xml:space="preserve">On pourrait configurer </w:t>
            </w:r>
            <w:r w:rsidR="001D67CA" w:rsidRPr="00745BE2">
              <w:rPr>
                <w:b/>
              </w:rPr>
              <w:t>PC-MOI</w:t>
            </w:r>
            <w:r w:rsidR="001D67CA">
              <w:t xml:space="preserve"> </w:t>
            </w:r>
            <w:r>
              <w:t>par l’onglet Config, mais le 3</w:t>
            </w:r>
            <w:r w:rsidRPr="00B418D1">
              <w:rPr>
                <w:vertAlign w:val="superscript"/>
              </w:rPr>
              <w:t>ème</w:t>
            </w:r>
            <w:r>
              <w:t xml:space="preserve"> onglet (</w:t>
            </w:r>
            <w:r w:rsidRPr="00B418D1">
              <w:rPr>
                <w:b/>
              </w:rPr>
              <w:t>Desktop</w:t>
            </w:r>
            <w:r>
              <w:t>) convient mieux à la réalité d’une interface</w:t>
            </w:r>
            <w:r w:rsidR="008B236E">
              <w:t xml:space="preserve"> graphique</w:t>
            </w:r>
            <w:r>
              <w:t xml:space="preserve"> réelle.</w:t>
            </w:r>
          </w:p>
          <w:p w:rsidR="00B418D1" w:rsidRDefault="00B418D1" w:rsidP="008328D2">
            <w:pPr>
              <w:spacing w:before="60" w:after="60"/>
            </w:pPr>
          </w:p>
          <w:p w:rsidR="00B418D1" w:rsidRDefault="00B418D1" w:rsidP="008B236E">
            <w:pPr>
              <w:spacing w:before="60" w:after="60"/>
              <w:jc w:val="both"/>
            </w:pPr>
            <w:r>
              <w:t>Accéder à l’onglet « </w:t>
            </w:r>
            <w:r w:rsidRPr="00B418D1">
              <w:rPr>
                <w:b/>
              </w:rPr>
              <w:t>Desktop</w:t>
            </w:r>
            <w:r>
              <w:t xml:space="preserve"> » et choisir l’outil de configuration proche de l’interface graphique </w:t>
            </w:r>
            <w:proofErr w:type="spellStart"/>
            <w:r>
              <w:t>windows</w:t>
            </w:r>
            <w:proofErr w:type="spellEnd"/>
            <w:r>
              <w:t xml:space="preserve"> intitulée </w:t>
            </w:r>
            <w:r w:rsidRPr="00B418D1">
              <w:rPr>
                <w:b/>
              </w:rPr>
              <w:t>« IP Configuration</w:t>
            </w:r>
            <w:r>
              <w:t> ».</w:t>
            </w:r>
          </w:p>
          <w:p w:rsidR="00B418D1" w:rsidRDefault="00B418D1" w:rsidP="008328D2">
            <w:pPr>
              <w:spacing w:before="60" w:after="60"/>
            </w:pPr>
          </w:p>
          <w:p w:rsidR="00B418D1" w:rsidRDefault="00B418D1" w:rsidP="008328D2">
            <w:pPr>
              <w:spacing w:before="60" w:after="60"/>
            </w:pPr>
            <w:r>
              <w:t>Noter que cet onglet propose d’autre outils graphiques comme :</w:t>
            </w:r>
          </w:p>
          <w:p w:rsidR="00B418D1" w:rsidRDefault="00B418D1" w:rsidP="008328D2">
            <w:pPr>
              <w:pStyle w:val="Paragraphedeliste"/>
              <w:numPr>
                <w:ilvl w:val="0"/>
                <w:numId w:val="3"/>
              </w:numPr>
              <w:spacing w:before="60" w:after="60"/>
            </w:pPr>
            <w:r>
              <w:t>Une invite de commande</w:t>
            </w:r>
          </w:p>
          <w:p w:rsidR="00B418D1" w:rsidRDefault="00B418D1" w:rsidP="008328D2">
            <w:pPr>
              <w:pStyle w:val="Paragraphedeliste"/>
              <w:numPr>
                <w:ilvl w:val="0"/>
                <w:numId w:val="3"/>
              </w:numPr>
              <w:spacing w:before="60" w:after="60"/>
            </w:pPr>
            <w:r>
              <w:t>Un navigateur</w:t>
            </w:r>
          </w:p>
          <w:p w:rsidR="00B418D1" w:rsidRDefault="00B418D1" w:rsidP="008328D2">
            <w:pPr>
              <w:spacing w:before="60" w:after="60"/>
            </w:pPr>
          </w:p>
        </w:tc>
      </w:tr>
      <w:tr w:rsidR="00B418D1" w:rsidTr="007260B0">
        <w:tc>
          <w:tcPr>
            <w:tcW w:w="5172" w:type="dxa"/>
            <w:tcMar>
              <w:left w:w="28" w:type="dxa"/>
              <w:right w:w="28" w:type="dxa"/>
            </w:tcMar>
          </w:tcPr>
          <w:p w:rsidR="00B418D1" w:rsidRDefault="00B418D1" w:rsidP="008328D2">
            <w:pPr>
              <w:spacing w:before="60" w:after="6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3242945" cy="1329055"/>
                  <wp:effectExtent l="19050" t="0" r="0" b="0"/>
                  <wp:docPr id="119" name="Imag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1329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B418D1" w:rsidRDefault="00B418D1" w:rsidP="008328D2">
            <w:pPr>
              <w:spacing w:before="60" w:after="60"/>
            </w:pPr>
          </w:p>
          <w:p w:rsidR="00B418D1" w:rsidRDefault="00B418D1" w:rsidP="008328D2">
            <w:pPr>
              <w:spacing w:before="60" w:after="60"/>
              <w:jc w:val="both"/>
            </w:pPr>
            <w:r>
              <w:t>En cliquant sur DHCP, vous devriez obtenir une configuration IPV4 valide, dans le réseau 192.168.1.0.</w:t>
            </w:r>
          </w:p>
        </w:tc>
      </w:tr>
    </w:tbl>
    <w:p w:rsidR="00C935DC" w:rsidRDefault="00C935DC" w:rsidP="008328D2">
      <w:pPr>
        <w:spacing w:after="120" w:line="240" w:lineRule="auto"/>
      </w:pPr>
    </w:p>
    <w:p w:rsidR="00241E88" w:rsidRDefault="00241E88" w:rsidP="008328D2">
      <w:pPr>
        <w:spacing w:after="120" w:line="240" w:lineRule="auto"/>
      </w:pPr>
    </w:p>
    <w:p w:rsidR="00D318B4" w:rsidRDefault="00D318B4" w:rsidP="008328D2">
      <w:pPr>
        <w:spacing w:after="120" w:line="240" w:lineRule="auto"/>
      </w:pPr>
      <w:r>
        <w:t xml:space="preserve">Assurez-vous que </w:t>
      </w:r>
      <w:r w:rsidR="00FE2FEC" w:rsidRPr="00745BE2">
        <w:rPr>
          <w:b/>
        </w:rPr>
        <w:t>PC-MOI</w:t>
      </w:r>
      <w:r w:rsidR="00FE2FEC">
        <w:t xml:space="preserve"> </w:t>
      </w:r>
      <w:r>
        <w:t xml:space="preserve">peut communiquer avec </w:t>
      </w:r>
      <w:r w:rsidRPr="00FE2FEC">
        <w:rPr>
          <w:b/>
        </w:rPr>
        <w:t>le serveur de mail de GOOGLE</w:t>
      </w:r>
      <w:r w:rsidR="001E7C1D">
        <w:t xml:space="preserve"> </w:t>
      </w:r>
      <w:r w:rsidR="001E7C1D" w:rsidRPr="00FE2FEC">
        <w:rPr>
          <w:b/>
        </w:rPr>
        <w:t>et le serveur de FREE</w:t>
      </w:r>
    </w:p>
    <w:tbl>
      <w:tblPr>
        <w:tblStyle w:val="Grilledutableau"/>
        <w:tblW w:w="10344" w:type="dxa"/>
        <w:tblLayout w:type="fixed"/>
        <w:tblLook w:val="04A0"/>
      </w:tblPr>
      <w:tblGrid>
        <w:gridCol w:w="5172"/>
        <w:gridCol w:w="5172"/>
      </w:tblGrid>
      <w:tr w:rsidR="00665E2B" w:rsidTr="00B418D1">
        <w:tc>
          <w:tcPr>
            <w:tcW w:w="5172" w:type="dxa"/>
            <w:tcMar>
              <w:left w:w="28" w:type="dxa"/>
              <w:right w:w="28" w:type="dxa"/>
            </w:tcMar>
          </w:tcPr>
          <w:p w:rsidR="00665E2B" w:rsidRDefault="00665E2B" w:rsidP="008328D2">
            <w:pPr>
              <w:spacing w:before="60" w:after="60"/>
            </w:pPr>
          </w:p>
          <w:p w:rsidR="00A31F05" w:rsidRDefault="00A31F05" w:rsidP="008328D2">
            <w:pPr>
              <w:spacing w:before="60" w:after="60"/>
            </w:pP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665E2B" w:rsidRDefault="00665E2B" w:rsidP="008328D2">
            <w:pPr>
              <w:spacing w:before="60" w:after="60"/>
            </w:pPr>
          </w:p>
          <w:p w:rsidR="00A31F05" w:rsidRDefault="00A31F05" w:rsidP="008328D2">
            <w:pPr>
              <w:spacing w:before="60" w:after="60"/>
            </w:pPr>
          </w:p>
        </w:tc>
      </w:tr>
      <w:tr w:rsidR="001E7C1D" w:rsidTr="00B418D1">
        <w:tc>
          <w:tcPr>
            <w:tcW w:w="5172" w:type="dxa"/>
            <w:tcMar>
              <w:left w:w="28" w:type="dxa"/>
              <w:right w:w="28" w:type="dxa"/>
            </w:tcMar>
          </w:tcPr>
          <w:p w:rsidR="001E7C1D" w:rsidRDefault="001E7C1D" w:rsidP="008328D2">
            <w:pPr>
              <w:spacing w:before="60" w:after="60"/>
            </w:pPr>
            <w:r>
              <w:sym w:font="Wingdings" w:char="F03A"/>
            </w:r>
            <w:r>
              <w:t xml:space="preserve"> Ajouter la copie d’écran ci-dessus</w:t>
            </w:r>
            <w:r w:rsidR="00FE2FEC">
              <w:t xml:space="preserve">, montrant la page d’accueil du serveur de mail de </w:t>
            </w:r>
            <w:r>
              <w:t>GOOGLE</w:t>
            </w: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1E7C1D" w:rsidRDefault="001E7C1D" w:rsidP="008328D2">
            <w:pPr>
              <w:spacing w:before="60" w:after="60"/>
            </w:pPr>
            <w:r>
              <w:sym w:font="Wingdings" w:char="F03A"/>
            </w:r>
            <w:r>
              <w:t xml:space="preserve"> Ajouter la copie d’écran ci-dessus, montrant la page d’accueil de FREE</w:t>
            </w:r>
          </w:p>
        </w:tc>
      </w:tr>
    </w:tbl>
    <w:p w:rsidR="00665E2B" w:rsidRDefault="00665E2B" w:rsidP="008328D2">
      <w:pPr>
        <w:spacing w:after="120" w:line="240" w:lineRule="auto"/>
      </w:pPr>
    </w:p>
    <w:p w:rsidR="00D318B4" w:rsidRDefault="00D318B4" w:rsidP="008328D2">
      <w:pPr>
        <w:spacing w:after="120" w:line="240" w:lineRule="auto"/>
      </w:pPr>
    </w:p>
    <w:p w:rsidR="00D318B4" w:rsidRDefault="00D318B4" w:rsidP="008328D2">
      <w:pPr>
        <w:spacing w:after="120" w:line="240" w:lineRule="auto"/>
      </w:pPr>
    </w:p>
    <w:p w:rsidR="00D318B4" w:rsidRDefault="00D318B4" w:rsidP="008328D2">
      <w:pPr>
        <w:spacing w:after="120" w:line="240" w:lineRule="auto"/>
      </w:pPr>
    </w:p>
    <w:p w:rsidR="00D318B4" w:rsidRDefault="00D318B4" w:rsidP="008328D2">
      <w:pPr>
        <w:spacing w:after="120" w:line="240" w:lineRule="auto"/>
      </w:pPr>
    </w:p>
    <w:p w:rsidR="00D318B4" w:rsidRDefault="00D318B4" w:rsidP="008328D2">
      <w:pPr>
        <w:spacing w:after="120" w:line="240" w:lineRule="auto"/>
      </w:pPr>
    </w:p>
    <w:p w:rsidR="00A31F05" w:rsidRDefault="00A31F05" w:rsidP="008328D2">
      <w:pPr>
        <w:spacing w:line="240" w:lineRule="auto"/>
      </w:pPr>
      <w:r>
        <w:br w:type="page"/>
      </w:r>
    </w:p>
    <w:p w:rsidR="00A31F05" w:rsidRPr="00D318B4" w:rsidRDefault="00A31F05" w:rsidP="008328D2">
      <w:pPr>
        <w:spacing w:after="120" w:line="240" w:lineRule="auto"/>
        <w:rPr>
          <w:b/>
        </w:rPr>
      </w:pPr>
      <w:r>
        <w:rPr>
          <w:b/>
        </w:rPr>
        <w:lastRenderedPageBreak/>
        <w:t>Compléter le réseau de LAMARTIN &amp; DUCH</w:t>
      </w:r>
    </w:p>
    <w:p w:rsidR="00D318B4" w:rsidRDefault="00A31F05" w:rsidP="008328D2">
      <w:pPr>
        <w:spacing w:after="120" w:line="240" w:lineRule="auto"/>
      </w:pPr>
      <w:r>
        <w:t>Vous ajouterez :</w:t>
      </w:r>
    </w:p>
    <w:p w:rsidR="00A31F05" w:rsidRDefault="00A31F05" w:rsidP="008328D2">
      <w:pPr>
        <w:pStyle w:val="Paragraphedeliste"/>
        <w:numPr>
          <w:ilvl w:val="0"/>
          <w:numId w:val="2"/>
        </w:numPr>
        <w:spacing w:after="120" w:line="240" w:lineRule="auto"/>
      </w:pPr>
      <w:r>
        <w:t xml:space="preserve">Un </w:t>
      </w:r>
      <w:proofErr w:type="spellStart"/>
      <w:r>
        <w:t>switch</w:t>
      </w:r>
      <w:proofErr w:type="spellEnd"/>
      <w:r>
        <w:t xml:space="preserve"> nommé Switch-Etage+1 (modèle de </w:t>
      </w:r>
      <w:proofErr w:type="spellStart"/>
      <w:r>
        <w:t>switch</w:t>
      </w:r>
      <w:proofErr w:type="spellEnd"/>
      <w:r>
        <w:t xml:space="preserve"> : </w:t>
      </w:r>
      <w:r w:rsidRPr="009064D5">
        <w:rPr>
          <w:b/>
          <w:color w:val="FF0000"/>
          <w:highlight w:val="yellow"/>
        </w:rPr>
        <w:t>2950-24</w:t>
      </w:r>
      <w:r>
        <w:t>)</w:t>
      </w:r>
    </w:p>
    <w:p w:rsidR="00443E01" w:rsidRDefault="00443E01" w:rsidP="008328D2">
      <w:pPr>
        <w:pStyle w:val="Paragraphedeliste"/>
        <w:spacing w:after="120" w:line="240" w:lineRule="auto"/>
      </w:pPr>
      <w:r>
        <w:t xml:space="preserve">Connexion du </w:t>
      </w:r>
      <w:r w:rsidRPr="00EB7004">
        <w:rPr>
          <w:b/>
        </w:rPr>
        <w:t xml:space="preserve">port </w:t>
      </w:r>
      <w:r w:rsidR="007208F0" w:rsidRPr="007208F0">
        <w:rPr>
          <w:b/>
        </w:rPr>
        <w:t>Fa0/</w:t>
      </w:r>
      <w:r w:rsidRPr="00EB7004">
        <w:rPr>
          <w:b/>
        </w:rPr>
        <w:t>24</w:t>
      </w:r>
      <w:r w:rsidR="00EB7004">
        <w:t xml:space="preserve"> su</w:t>
      </w:r>
      <w:r>
        <w:t xml:space="preserve">r le </w:t>
      </w:r>
      <w:r w:rsidRPr="00EB7004">
        <w:rPr>
          <w:b/>
        </w:rPr>
        <w:t xml:space="preserve">port </w:t>
      </w:r>
      <w:r w:rsidR="007208F0" w:rsidRPr="007208F0">
        <w:rPr>
          <w:b/>
        </w:rPr>
        <w:t>Fa0/</w:t>
      </w:r>
      <w:r w:rsidRPr="00EB7004">
        <w:rPr>
          <w:b/>
        </w:rPr>
        <w:t>23</w:t>
      </w:r>
      <w:r>
        <w:t xml:space="preserve"> de Switch-Principal</w:t>
      </w:r>
    </w:p>
    <w:p w:rsidR="00A31F05" w:rsidRDefault="00A31F05" w:rsidP="008328D2">
      <w:pPr>
        <w:pStyle w:val="Paragraphedeliste"/>
        <w:numPr>
          <w:ilvl w:val="0"/>
          <w:numId w:val="2"/>
        </w:numPr>
        <w:spacing w:after="120" w:line="240" w:lineRule="auto"/>
      </w:pPr>
      <w:r>
        <w:t xml:space="preserve">Deux </w:t>
      </w:r>
      <w:proofErr w:type="spellStart"/>
      <w:r>
        <w:t>PCs</w:t>
      </w:r>
      <w:proofErr w:type="spellEnd"/>
      <w:r>
        <w:t xml:space="preserve"> de type </w:t>
      </w:r>
      <w:proofErr w:type="spellStart"/>
      <w:r>
        <w:t>generic</w:t>
      </w:r>
      <w:proofErr w:type="spellEnd"/>
      <w:r>
        <w:t xml:space="preserve"> nommés PC-5 et PC-6</w:t>
      </w:r>
      <w:r w:rsidR="007208F0">
        <w:br/>
        <w:t xml:space="preserve">Connexion au port </w:t>
      </w:r>
      <w:r w:rsidR="007208F0" w:rsidRPr="007208F0">
        <w:rPr>
          <w:b/>
        </w:rPr>
        <w:t>Fa0/1</w:t>
      </w:r>
      <w:r w:rsidR="007208F0">
        <w:t xml:space="preserve"> et </w:t>
      </w:r>
      <w:r w:rsidR="007208F0" w:rsidRPr="007208F0">
        <w:rPr>
          <w:b/>
        </w:rPr>
        <w:t>Fa0/2</w:t>
      </w:r>
      <w:r w:rsidR="007208F0">
        <w:t xml:space="preserve"> de Switch-Etage+1</w:t>
      </w:r>
    </w:p>
    <w:p w:rsidR="00A31F05" w:rsidRDefault="00A31F05" w:rsidP="008328D2">
      <w:pPr>
        <w:spacing w:after="120" w:line="240" w:lineRule="auto"/>
      </w:pPr>
      <w:r>
        <w:t xml:space="preserve">Vous vérifierez que l’ajout d’un câble droit ne permet pas de cascader </w:t>
      </w:r>
      <w:r w:rsidRPr="00A31F05">
        <w:rPr>
          <w:b/>
        </w:rPr>
        <w:t>Switch-Etage+1</w:t>
      </w:r>
      <w:r>
        <w:t xml:space="preserve"> sur </w:t>
      </w:r>
      <w:r w:rsidRPr="00A31F05">
        <w:rPr>
          <w:b/>
        </w:rPr>
        <w:t>Switch-Principal</w:t>
      </w:r>
      <w:r>
        <w:t>.</w:t>
      </w:r>
    </w:p>
    <w:p w:rsidR="009064D5" w:rsidRDefault="009064D5" w:rsidP="008328D2">
      <w:pPr>
        <w:spacing w:after="120" w:line="240" w:lineRule="auto"/>
      </w:pPr>
      <w:r>
        <w:t>NB : Le modèle 2950 ne possède pas de port auto-MDIX (contrairement au modèle 2960).</w:t>
      </w:r>
    </w:p>
    <w:tbl>
      <w:tblPr>
        <w:tblStyle w:val="Grilledutableau"/>
        <w:tblW w:w="10344" w:type="dxa"/>
        <w:tblLayout w:type="fixed"/>
        <w:tblLook w:val="04A0"/>
      </w:tblPr>
      <w:tblGrid>
        <w:gridCol w:w="6124"/>
        <w:gridCol w:w="4220"/>
      </w:tblGrid>
      <w:tr w:rsidR="00A31F05" w:rsidTr="00A31F05">
        <w:tc>
          <w:tcPr>
            <w:tcW w:w="6124" w:type="dxa"/>
            <w:tcMar>
              <w:left w:w="28" w:type="dxa"/>
              <w:right w:w="28" w:type="dxa"/>
            </w:tcMar>
          </w:tcPr>
          <w:p w:rsidR="00A31F05" w:rsidRDefault="00A31F05" w:rsidP="008328D2">
            <w:pPr>
              <w:spacing w:before="60" w:after="60"/>
            </w:pPr>
          </w:p>
        </w:tc>
        <w:tc>
          <w:tcPr>
            <w:tcW w:w="4220" w:type="dxa"/>
            <w:tcMar>
              <w:left w:w="28" w:type="dxa"/>
              <w:right w:w="28" w:type="dxa"/>
            </w:tcMar>
          </w:tcPr>
          <w:p w:rsidR="00A31F05" w:rsidRDefault="00A31F05" w:rsidP="008328D2">
            <w:pPr>
              <w:spacing w:before="60" w:after="60"/>
              <w:jc w:val="both"/>
            </w:pPr>
            <w:r>
              <w:t xml:space="preserve">Faire une copie d’écran avec l’outil de capture permettant de visualiser que les </w:t>
            </w:r>
            <w:proofErr w:type="spellStart"/>
            <w:r w:rsidRPr="00A31F05">
              <w:rPr>
                <w:b/>
                <w:i/>
              </w:rPr>
              <w:t>leds</w:t>
            </w:r>
            <w:proofErr w:type="spellEnd"/>
            <w:r>
              <w:t xml:space="preserve"> (voyants) restent rouges.</w:t>
            </w:r>
          </w:p>
        </w:tc>
      </w:tr>
    </w:tbl>
    <w:p w:rsidR="00047E96" w:rsidRDefault="0054256A" w:rsidP="008328D2">
      <w:pPr>
        <w:spacing w:after="120"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5901055</wp:posOffset>
            </wp:positionH>
            <wp:positionV relativeFrom="paragraph">
              <wp:posOffset>90170</wp:posOffset>
            </wp:positionV>
            <wp:extent cx="628015" cy="3148330"/>
            <wp:effectExtent l="19050" t="0" r="635" b="0"/>
            <wp:wrapSquare wrapText="bothSides"/>
            <wp:docPr id="157" name="Imag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4256A" w:rsidRDefault="00C82207" w:rsidP="008328D2">
      <w:pPr>
        <w:spacing w:after="120" w:line="240" w:lineRule="auto"/>
      </w:pPr>
      <w:r>
        <w:rPr>
          <w:noProof/>
          <w:lang w:eastAsia="fr-FR"/>
        </w:rPr>
        <w:pict>
          <v:rect id="_x0000_s1041" style="position:absolute;margin-left:465.9pt;margin-top:46.7pt;width:47.5pt;height:29.15pt;z-index:251672576" filled="f" fillcolor="yellow" strokecolor="#e36c0a [2409]" strokeweight="4.5pt"/>
        </w:pict>
      </w:r>
      <w:r>
        <w:rPr>
          <w:noProof/>
          <w:lang w:eastAsia="fr-FR"/>
        </w:rPr>
        <w:pict>
          <v:shape id="_x0000_s1039" type="#_x0000_t48" style="position:absolute;margin-left:296.8pt;margin-top:98.75pt;width:140.2pt;height:26.3pt;z-index:251670528" adj="28471,-27144,25475,7392,22524,7392,17148,26487" strokecolor="#c00000">
            <v:textbox inset=".5mm,.5mm,.5mm,.5mm">
              <w:txbxContent>
                <w:p w:rsidR="0054256A" w:rsidRDefault="0054256A" w:rsidP="0054256A">
                  <w:pPr>
                    <w:spacing w:after="0" w:line="240" w:lineRule="auto"/>
                    <w:jc w:val="both"/>
                  </w:pPr>
                  <w:r>
                    <w:t>Outil de suppression</w:t>
                  </w:r>
                </w:p>
              </w:txbxContent>
            </v:textbox>
            <o:callout v:ext="edit" minusx="t"/>
          </v:shape>
        </w:pict>
      </w:r>
      <w:r>
        <w:rPr>
          <w:noProof/>
          <w:lang w:eastAsia="fr-FR"/>
        </w:rPr>
        <w:pict>
          <v:shape id="_x0000_s1040" type="#_x0000_t48" style="position:absolute;margin-left:296.8pt;margin-top:22.4pt;width:140.2pt;height:57.55pt;z-index:251671552" adj="28471,-5292,25475,3378,22524,3378,17148,19217" strokecolor="#c00000">
            <v:textbox inset=".5mm,.5mm,.5mm,.5mm">
              <w:txbxContent>
                <w:p w:rsidR="0054256A" w:rsidRDefault="0054256A" w:rsidP="0054256A">
                  <w:pPr>
                    <w:spacing w:after="0" w:line="240" w:lineRule="auto"/>
                    <w:jc w:val="both"/>
                  </w:pPr>
                  <w:r>
                    <w:t>Outil de sélection. Toujours revenir à cet outil pour les déplacements / sélection d’éléments</w:t>
                  </w:r>
                </w:p>
              </w:txbxContent>
            </v:textbox>
            <o:callout v:ext="edit" minusx="t"/>
          </v:shape>
        </w:pict>
      </w:r>
      <w:r w:rsidR="007260B0">
        <w:t xml:space="preserve">Supprimer ensuite le câble </w:t>
      </w:r>
      <w:r w:rsidR="0054256A">
        <w:t>droit</w:t>
      </w:r>
    </w:p>
    <w:p w:rsidR="0054256A" w:rsidRDefault="007260B0" w:rsidP="008328D2">
      <w:pPr>
        <w:pStyle w:val="Paragraphedeliste"/>
        <w:numPr>
          <w:ilvl w:val="0"/>
          <w:numId w:val="3"/>
        </w:numPr>
        <w:spacing w:after="120" w:line="240" w:lineRule="auto"/>
      </w:pPr>
      <w:r>
        <w:t>utiliser l’outi</w:t>
      </w:r>
      <w:r w:rsidR="0054256A">
        <w:t>l croix rouge sur la droite</w:t>
      </w:r>
    </w:p>
    <w:p w:rsidR="0054256A" w:rsidRDefault="0054256A" w:rsidP="008328D2">
      <w:pPr>
        <w:pStyle w:val="Paragraphedeliste"/>
        <w:numPr>
          <w:ilvl w:val="0"/>
          <w:numId w:val="3"/>
        </w:numPr>
        <w:spacing w:after="120" w:line="240" w:lineRule="auto"/>
      </w:pPr>
      <w:r>
        <w:t>cliquer avec cette croix sur le câble à supprimer</w:t>
      </w:r>
    </w:p>
    <w:p w:rsidR="0054256A" w:rsidRDefault="0054256A" w:rsidP="008328D2">
      <w:pPr>
        <w:pStyle w:val="Paragraphedeliste"/>
        <w:numPr>
          <w:ilvl w:val="0"/>
          <w:numId w:val="3"/>
        </w:numPr>
        <w:spacing w:after="120" w:line="240" w:lineRule="auto"/>
      </w:pPr>
      <w:r>
        <w:t>recliquer sur l’outil de sélection pour éviter</w:t>
      </w:r>
      <w:r>
        <w:br/>
        <w:t>de supprimer d’autres éléments </w:t>
      </w:r>
      <w:r>
        <w:sym w:font="Wingdings" w:char="F04C"/>
      </w:r>
    </w:p>
    <w:p w:rsidR="007260B0" w:rsidRDefault="0054256A" w:rsidP="008328D2">
      <w:pPr>
        <w:spacing w:after="120" w:line="240" w:lineRule="auto"/>
      </w:pPr>
      <w:r>
        <w:t>L</w:t>
      </w:r>
      <w:r w:rsidR="007260B0">
        <w:t>e remplacer par un câble croisé (</w:t>
      </w:r>
      <w:r>
        <w:t xml:space="preserve">câble </w:t>
      </w:r>
      <w:r w:rsidR="007260B0">
        <w:t>en pointillés)</w:t>
      </w:r>
    </w:p>
    <w:p w:rsidR="0054256A" w:rsidRDefault="0054256A" w:rsidP="008328D2">
      <w:pPr>
        <w:spacing w:after="120" w:line="240" w:lineRule="auto"/>
      </w:pPr>
    </w:p>
    <w:p w:rsidR="0054256A" w:rsidRDefault="0054256A" w:rsidP="008328D2">
      <w:pPr>
        <w:spacing w:after="120" w:line="240" w:lineRule="auto"/>
      </w:pPr>
    </w:p>
    <w:p w:rsidR="0054256A" w:rsidRDefault="0054256A" w:rsidP="008328D2">
      <w:pPr>
        <w:spacing w:after="120" w:line="240" w:lineRule="auto"/>
      </w:pPr>
    </w:p>
    <w:p w:rsidR="0054256A" w:rsidRDefault="0054256A" w:rsidP="008328D2">
      <w:pPr>
        <w:spacing w:after="120" w:line="240" w:lineRule="auto"/>
      </w:pPr>
    </w:p>
    <w:p w:rsidR="0054256A" w:rsidRDefault="0054256A" w:rsidP="008328D2">
      <w:pPr>
        <w:spacing w:after="120" w:line="240" w:lineRule="auto"/>
      </w:pPr>
    </w:p>
    <w:p w:rsidR="0054256A" w:rsidRDefault="0054256A" w:rsidP="008328D2">
      <w:pPr>
        <w:spacing w:after="120" w:line="240" w:lineRule="auto"/>
      </w:pPr>
    </w:p>
    <w:p w:rsidR="00D318B4" w:rsidRDefault="00A31F05" w:rsidP="008328D2">
      <w:pPr>
        <w:spacing w:after="120" w:line="240" w:lineRule="auto"/>
      </w:pPr>
      <w:r>
        <w:t>Vous configurerez PC-5 et PC-6 en dynamique et vous vérifierez qu’ils accèdent aux différents serveurs.</w:t>
      </w:r>
    </w:p>
    <w:tbl>
      <w:tblPr>
        <w:tblStyle w:val="Grilledutableau"/>
        <w:tblW w:w="10344" w:type="dxa"/>
        <w:tblLayout w:type="fixed"/>
        <w:tblLook w:val="04A0"/>
      </w:tblPr>
      <w:tblGrid>
        <w:gridCol w:w="5172"/>
        <w:gridCol w:w="5172"/>
      </w:tblGrid>
      <w:tr w:rsidR="00D318B4" w:rsidTr="007260B0">
        <w:tc>
          <w:tcPr>
            <w:tcW w:w="5172" w:type="dxa"/>
            <w:tcMar>
              <w:left w:w="28" w:type="dxa"/>
              <w:right w:w="28" w:type="dxa"/>
            </w:tcMar>
          </w:tcPr>
          <w:p w:rsidR="00D318B4" w:rsidRDefault="00A31F05" w:rsidP="008328D2">
            <w:pPr>
              <w:spacing w:before="60" w:after="60"/>
            </w:pPr>
            <w:r>
              <w:sym w:font="Wingdings" w:char="F03A"/>
            </w:r>
            <w:r>
              <w:t xml:space="preserve"> Faire une copie d’écran pour PC-5</w:t>
            </w: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D318B4" w:rsidRDefault="00A31F05" w:rsidP="008328D2">
            <w:pPr>
              <w:spacing w:before="60" w:after="60"/>
            </w:pPr>
            <w:r>
              <w:sym w:font="Wingdings" w:char="F03A"/>
            </w:r>
            <w:r>
              <w:t xml:space="preserve"> Faire une copie d’écran pour PC-6</w:t>
            </w:r>
          </w:p>
        </w:tc>
      </w:tr>
      <w:tr w:rsidR="00A31F05" w:rsidTr="007260B0">
        <w:tc>
          <w:tcPr>
            <w:tcW w:w="5172" w:type="dxa"/>
            <w:tcMar>
              <w:left w:w="28" w:type="dxa"/>
              <w:right w:w="28" w:type="dxa"/>
            </w:tcMar>
          </w:tcPr>
          <w:p w:rsidR="00A31F05" w:rsidRDefault="00A31F05" w:rsidP="008328D2">
            <w:pPr>
              <w:spacing w:before="60" w:after="60"/>
            </w:pP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A31F05" w:rsidRDefault="00A31F05" w:rsidP="008328D2">
            <w:pPr>
              <w:spacing w:before="60" w:after="60"/>
            </w:pPr>
          </w:p>
        </w:tc>
      </w:tr>
    </w:tbl>
    <w:p w:rsidR="00D318B4" w:rsidRDefault="00D318B4" w:rsidP="008328D2">
      <w:pPr>
        <w:spacing w:after="120" w:line="240" w:lineRule="auto"/>
      </w:pPr>
    </w:p>
    <w:p w:rsidR="00B03870" w:rsidRDefault="00B03870" w:rsidP="008328D2">
      <w:pPr>
        <w:spacing w:after="120" w:line="240" w:lineRule="auto"/>
      </w:pPr>
      <w:r>
        <w:t xml:space="preserve">Que se passe-t-il si vous tapez un nom inattendu (par exemple </w:t>
      </w:r>
      <w:hyperlink r:id="rId46" w:history="1">
        <w:r w:rsidRPr="009A5C05">
          <w:rPr>
            <w:rStyle w:val="Lienhypertexte"/>
          </w:rPr>
          <w:t>www.orange.fr</w:t>
        </w:r>
      </w:hyperlink>
      <w:r>
        <w:t xml:space="preserve"> au lieu de </w:t>
      </w:r>
      <w:hyperlink r:id="rId47" w:history="1">
        <w:r w:rsidRPr="009A5C05">
          <w:rPr>
            <w:rStyle w:val="Lienhypertexte"/>
          </w:rPr>
          <w:t>www.orange.com</w:t>
        </w:r>
      </w:hyperlink>
      <w:r>
        <w:t>) dans la barre d’URL du navigateur ? Une adresse IP inexistante ?</w:t>
      </w:r>
    </w:p>
    <w:tbl>
      <w:tblPr>
        <w:tblStyle w:val="Grilledutableau"/>
        <w:tblW w:w="10344" w:type="dxa"/>
        <w:tblLayout w:type="fixed"/>
        <w:tblLook w:val="04A0"/>
      </w:tblPr>
      <w:tblGrid>
        <w:gridCol w:w="5172"/>
        <w:gridCol w:w="5172"/>
      </w:tblGrid>
      <w:tr w:rsidR="00B03870" w:rsidTr="007260B0">
        <w:tc>
          <w:tcPr>
            <w:tcW w:w="5172" w:type="dxa"/>
            <w:tcMar>
              <w:left w:w="28" w:type="dxa"/>
              <w:right w:w="28" w:type="dxa"/>
            </w:tcMar>
          </w:tcPr>
          <w:p w:rsidR="00B03870" w:rsidRDefault="00B03870" w:rsidP="008328D2">
            <w:pPr>
              <w:spacing w:before="60" w:after="60"/>
            </w:pPr>
            <w:r>
              <w:sym w:font="Wingdings" w:char="F03A"/>
            </w:r>
            <w:r>
              <w:t xml:space="preserve"> Faire une copie d’écran pour www.orange.fr</w:t>
            </w: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B03870" w:rsidRDefault="00B03870" w:rsidP="008328D2">
            <w:pPr>
              <w:spacing w:before="60" w:after="60"/>
            </w:pPr>
            <w:r>
              <w:sym w:font="Wingdings" w:char="F03A"/>
            </w:r>
            <w:r>
              <w:t xml:space="preserve"> Faire une copie d’écran pour adresse IP inexistante</w:t>
            </w:r>
          </w:p>
        </w:tc>
      </w:tr>
      <w:tr w:rsidR="00B03870" w:rsidTr="007260B0">
        <w:tc>
          <w:tcPr>
            <w:tcW w:w="5172" w:type="dxa"/>
            <w:tcMar>
              <w:left w:w="28" w:type="dxa"/>
              <w:right w:w="28" w:type="dxa"/>
            </w:tcMar>
          </w:tcPr>
          <w:p w:rsidR="00B03870" w:rsidRDefault="00B03870" w:rsidP="008328D2">
            <w:pPr>
              <w:spacing w:before="60" w:after="60"/>
            </w:pPr>
          </w:p>
        </w:tc>
        <w:tc>
          <w:tcPr>
            <w:tcW w:w="5172" w:type="dxa"/>
            <w:tcMar>
              <w:left w:w="28" w:type="dxa"/>
              <w:right w:w="28" w:type="dxa"/>
            </w:tcMar>
          </w:tcPr>
          <w:p w:rsidR="00B03870" w:rsidRDefault="00B03870" w:rsidP="008328D2">
            <w:pPr>
              <w:spacing w:before="60" w:after="60"/>
            </w:pPr>
          </w:p>
        </w:tc>
      </w:tr>
    </w:tbl>
    <w:p w:rsidR="00B03870" w:rsidRDefault="00B03870" w:rsidP="008328D2">
      <w:pPr>
        <w:spacing w:after="120" w:line="240" w:lineRule="auto"/>
      </w:pPr>
    </w:p>
    <w:p w:rsidR="002439D2" w:rsidRPr="00D33922" w:rsidRDefault="002439D2" w:rsidP="002439D2">
      <w:pPr>
        <w:spacing w:after="120" w:line="240" w:lineRule="auto"/>
        <w:rPr>
          <w:b/>
          <w:color w:val="C00000"/>
        </w:rPr>
      </w:pPr>
      <w:r w:rsidRPr="00D33922">
        <w:rPr>
          <w:b/>
          <w:color w:val="C00000"/>
          <w:highlight w:val="yellow"/>
        </w:rPr>
        <w:t>REMETTRE LE FICHIER COMPLETE selon la modalité indiquée par le formateur</w:t>
      </w:r>
    </w:p>
    <w:p w:rsidR="002439D2" w:rsidRDefault="002439D2" w:rsidP="008328D2">
      <w:pPr>
        <w:spacing w:after="120" w:line="240" w:lineRule="auto"/>
      </w:pPr>
    </w:p>
    <w:sectPr w:rsidR="002439D2" w:rsidSect="001E2CFA">
      <w:footerReference w:type="default" r:id="rId48"/>
      <w:pgSz w:w="11906" w:h="16838" w:code="9"/>
      <w:pgMar w:top="851" w:right="851" w:bottom="851" w:left="851" w:header="567" w:footer="567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F39CA" w:rsidRDefault="00DF39CA" w:rsidP="006C10E3">
      <w:pPr>
        <w:spacing w:after="0" w:line="240" w:lineRule="auto"/>
      </w:pPr>
      <w:r>
        <w:separator/>
      </w:r>
    </w:p>
  </w:endnote>
  <w:endnote w:type="continuationSeparator" w:id="0">
    <w:p w:rsidR="00DF39CA" w:rsidRDefault="00DF39CA" w:rsidP="006C10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2CFA" w:rsidRPr="001E2CFA" w:rsidRDefault="001E2CFA" w:rsidP="001E2CFA">
    <w:pPr>
      <w:pStyle w:val="Pieddepage"/>
      <w:pBdr>
        <w:top w:val="single" w:sz="4" w:space="0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clear" w:pos="4536"/>
        <w:tab w:val="clear" w:pos="9072"/>
        <w:tab w:val="center" w:pos="5103"/>
        <w:tab w:val="right" w:pos="10206"/>
      </w:tabs>
      <w:rPr>
        <w:sz w:val="16"/>
        <w:szCs w:val="16"/>
      </w:rPr>
    </w:pPr>
    <w:r>
      <w:rPr>
        <w:noProof/>
        <w:sz w:val="16"/>
        <w:szCs w:val="16"/>
        <w:lang w:eastAsia="fr-FR"/>
      </w:rPr>
      <w:drawing>
        <wp:inline distT="0" distB="0" distL="0" distR="0">
          <wp:extent cx="688975" cy="250190"/>
          <wp:effectExtent l="19050" t="0" r="0" b="0"/>
          <wp:docPr id="5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8975" cy="2501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rPr>
        <w:sz w:val="16"/>
        <w:szCs w:val="16"/>
      </w:rPr>
      <w:t xml:space="preserve"> David DURON</w:t>
    </w:r>
    <w:r w:rsidR="00A863E7">
      <w:rPr>
        <w:sz w:val="16"/>
        <w:szCs w:val="16"/>
      </w:rPr>
      <w:t>-2016</w:t>
    </w:r>
    <w:r w:rsidR="007260B0" w:rsidRPr="001E2CFA">
      <w:rPr>
        <w:sz w:val="16"/>
        <w:szCs w:val="16"/>
      </w:rPr>
      <w:tab/>
      <w:t>Découverte PACKET TRACER</w:t>
    </w:r>
    <w:r w:rsidR="007260B0" w:rsidRPr="001E2CFA">
      <w:rPr>
        <w:sz w:val="16"/>
        <w:szCs w:val="16"/>
      </w:rPr>
      <w:tab/>
      <w:t xml:space="preserve">Page </w:t>
    </w:r>
    <w:r w:rsidR="00C82207" w:rsidRPr="001E2CFA">
      <w:rPr>
        <w:sz w:val="16"/>
        <w:szCs w:val="16"/>
      </w:rPr>
      <w:fldChar w:fldCharType="begin"/>
    </w:r>
    <w:r w:rsidR="007260B0" w:rsidRPr="001E2CFA">
      <w:rPr>
        <w:sz w:val="16"/>
        <w:szCs w:val="16"/>
      </w:rPr>
      <w:instrText xml:space="preserve"> PAGE   \* MERGEFORMAT </w:instrText>
    </w:r>
    <w:r w:rsidR="00C82207" w:rsidRPr="001E2CFA">
      <w:rPr>
        <w:sz w:val="16"/>
        <w:szCs w:val="16"/>
      </w:rPr>
      <w:fldChar w:fldCharType="separate"/>
    </w:r>
    <w:r w:rsidR="007B2DE8">
      <w:rPr>
        <w:noProof/>
        <w:sz w:val="16"/>
        <w:szCs w:val="16"/>
      </w:rPr>
      <w:t>3</w:t>
    </w:r>
    <w:r w:rsidR="00C82207" w:rsidRPr="001E2CFA">
      <w:rPr>
        <w:sz w:val="16"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F39CA" w:rsidRDefault="00DF39CA" w:rsidP="006C10E3">
      <w:pPr>
        <w:spacing w:after="0" w:line="240" w:lineRule="auto"/>
      </w:pPr>
      <w:r>
        <w:separator/>
      </w:r>
    </w:p>
  </w:footnote>
  <w:footnote w:type="continuationSeparator" w:id="0">
    <w:p w:rsidR="00DF39CA" w:rsidRDefault="00DF39CA" w:rsidP="006C10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.9pt;height:10.9pt" o:bullet="t">
        <v:imagedata r:id="rId1" o:title="BD14565_"/>
      </v:shape>
    </w:pict>
  </w:numPicBullet>
  <w:abstractNum w:abstractNumId="0">
    <w:nsid w:val="241D3460"/>
    <w:multiLevelType w:val="hybridMultilevel"/>
    <w:tmpl w:val="F52E8E2E"/>
    <w:lvl w:ilvl="0" w:tplc="F22E5690">
      <w:numFmt w:val="bullet"/>
      <w:lvlText w:val=""/>
      <w:lvlPicBulletId w:val="0"/>
      <w:lvlJc w:val="left"/>
      <w:pPr>
        <w:ind w:left="720" w:hanging="360"/>
      </w:pPr>
      <w:rPr>
        <w:rFonts w:ascii="Symbol" w:eastAsiaTheme="minorHAnsi" w:hAnsi="Symbol" w:cstheme="minorBidi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5D08BC"/>
    <w:multiLevelType w:val="hybridMultilevel"/>
    <w:tmpl w:val="32462D9E"/>
    <w:lvl w:ilvl="0" w:tplc="AA7261D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3D05C33"/>
    <w:multiLevelType w:val="hybridMultilevel"/>
    <w:tmpl w:val="C596BB34"/>
    <w:lvl w:ilvl="0" w:tplc="F22E5690">
      <w:numFmt w:val="bullet"/>
      <w:lvlText w:val=""/>
      <w:lvlPicBulletId w:val="0"/>
      <w:lvlJc w:val="left"/>
      <w:pPr>
        <w:ind w:left="750" w:hanging="360"/>
      </w:pPr>
      <w:rPr>
        <w:rFonts w:ascii="Symbol" w:eastAsiaTheme="minorHAnsi" w:hAnsi="Symbol" w:cstheme="minorBidi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3">
    <w:nsid w:val="751A2708"/>
    <w:multiLevelType w:val="hybridMultilevel"/>
    <w:tmpl w:val="1B1EC724"/>
    <w:lvl w:ilvl="0" w:tplc="E992161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FDD19C1"/>
    <w:multiLevelType w:val="hybridMultilevel"/>
    <w:tmpl w:val="073CE13A"/>
    <w:lvl w:ilvl="0" w:tplc="F22E5690">
      <w:numFmt w:val="bullet"/>
      <w:lvlText w:val=""/>
      <w:lvlPicBulletId w:val="0"/>
      <w:lvlJc w:val="left"/>
      <w:pPr>
        <w:ind w:left="720" w:hanging="360"/>
      </w:pPr>
      <w:rPr>
        <w:rFonts w:ascii="Symbol" w:eastAsiaTheme="minorHAnsi" w:hAnsi="Symbol" w:cstheme="minorBidi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1"/>
  <w:proofState w:spelling="clean" w:grammar="clean"/>
  <w:defaultTabStop w:val="708"/>
  <w:hyphenationZone w:val="425"/>
  <w:characterSpacingControl w:val="doNotCompress"/>
  <w:hdrShapeDefaults>
    <o:shapedefaults v:ext="edit" spidmax="2049">
      <o:colormenu v:ext="edit" strokecolor="#c00000"/>
    </o:shapedefaults>
  </w:hdrShapeDefaults>
  <w:footnotePr>
    <w:footnote w:id="-1"/>
    <w:footnote w:id="0"/>
  </w:footnotePr>
  <w:endnotePr>
    <w:endnote w:id="-1"/>
    <w:endnote w:id="0"/>
  </w:endnotePr>
  <w:compat/>
  <w:rsids>
    <w:rsidRoot w:val="00493A9D"/>
    <w:rsid w:val="00047E96"/>
    <w:rsid w:val="000B0857"/>
    <w:rsid w:val="0013779A"/>
    <w:rsid w:val="00140EA5"/>
    <w:rsid w:val="00176857"/>
    <w:rsid w:val="001B06B6"/>
    <w:rsid w:val="001D67CA"/>
    <w:rsid w:val="001E2CFA"/>
    <w:rsid w:val="001E7C1D"/>
    <w:rsid w:val="001F5C6C"/>
    <w:rsid w:val="00215248"/>
    <w:rsid w:val="00241E88"/>
    <w:rsid w:val="002439D2"/>
    <w:rsid w:val="002A0DC2"/>
    <w:rsid w:val="002D467F"/>
    <w:rsid w:val="002E095C"/>
    <w:rsid w:val="003313DA"/>
    <w:rsid w:val="0034198D"/>
    <w:rsid w:val="003C21A5"/>
    <w:rsid w:val="003C4FB3"/>
    <w:rsid w:val="003D4D63"/>
    <w:rsid w:val="00443E01"/>
    <w:rsid w:val="00493A9D"/>
    <w:rsid w:val="0054256A"/>
    <w:rsid w:val="005611D2"/>
    <w:rsid w:val="00564D88"/>
    <w:rsid w:val="00586F2C"/>
    <w:rsid w:val="005D1206"/>
    <w:rsid w:val="00646831"/>
    <w:rsid w:val="00653007"/>
    <w:rsid w:val="00665E2B"/>
    <w:rsid w:val="006A6E0F"/>
    <w:rsid w:val="006C10E3"/>
    <w:rsid w:val="006D7E3A"/>
    <w:rsid w:val="007208F0"/>
    <w:rsid w:val="007260B0"/>
    <w:rsid w:val="00781D26"/>
    <w:rsid w:val="00782933"/>
    <w:rsid w:val="007B2DE8"/>
    <w:rsid w:val="008328D2"/>
    <w:rsid w:val="008B236E"/>
    <w:rsid w:val="008D15C8"/>
    <w:rsid w:val="009059F6"/>
    <w:rsid w:val="009064D5"/>
    <w:rsid w:val="00917458"/>
    <w:rsid w:val="00950B03"/>
    <w:rsid w:val="00A12A91"/>
    <w:rsid w:val="00A31F05"/>
    <w:rsid w:val="00A863E7"/>
    <w:rsid w:val="00B03870"/>
    <w:rsid w:val="00B354FA"/>
    <w:rsid w:val="00B418D1"/>
    <w:rsid w:val="00B43C86"/>
    <w:rsid w:val="00B9523B"/>
    <w:rsid w:val="00C82207"/>
    <w:rsid w:val="00C935DC"/>
    <w:rsid w:val="00CF1906"/>
    <w:rsid w:val="00D04E1A"/>
    <w:rsid w:val="00D258D0"/>
    <w:rsid w:val="00D318B4"/>
    <w:rsid w:val="00D45144"/>
    <w:rsid w:val="00D62BA9"/>
    <w:rsid w:val="00D72B86"/>
    <w:rsid w:val="00DF39CA"/>
    <w:rsid w:val="00E42569"/>
    <w:rsid w:val="00E66025"/>
    <w:rsid w:val="00EB7004"/>
    <w:rsid w:val="00F264EF"/>
    <w:rsid w:val="00F57AC3"/>
    <w:rsid w:val="00FA4493"/>
    <w:rsid w:val="00FC6A91"/>
    <w:rsid w:val="00FE2F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enu v:ext="edit" strokecolor="#c00000"/>
    </o:shapedefaults>
    <o:shapelayout v:ext="edit">
      <o:idmap v:ext="edit" data="1"/>
      <o:rules v:ext="edit">
        <o:r id="V:Rule1" type="callout" idref="#_x0000_s1034"/>
        <o:r id="V:Rule2" type="callout" idref="#_x0000_s1036"/>
        <o:r id="V:Rule3" type="callout" idref="#_x0000_s1035"/>
        <o:r id="V:Rule4" type="callout" idref="#_x0000_s1039"/>
        <o:r id="V:Rule5" type="callout" idref="#_x0000_s104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514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493A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5611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611D2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2D467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semiHidden/>
    <w:unhideWhenUsed/>
    <w:rsid w:val="006C10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6C10E3"/>
  </w:style>
  <w:style w:type="paragraph" w:styleId="Pieddepage">
    <w:name w:val="footer"/>
    <w:basedOn w:val="Normal"/>
    <w:link w:val="PieddepageCar"/>
    <w:uiPriority w:val="99"/>
    <w:unhideWhenUsed/>
    <w:rsid w:val="006C10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C10E3"/>
  </w:style>
  <w:style w:type="character" w:styleId="Lienhypertexte">
    <w:name w:val="Hyperlink"/>
    <w:basedOn w:val="Policepardfaut"/>
    <w:uiPriority w:val="99"/>
    <w:unhideWhenUsed/>
    <w:rsid w:val="00F57AC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oleObject" Target="embeddings/oleObject1.bin"/><Relationship Id="rId26" Type="http://schemas.openxmlformats.org/officeDocument/2006/relationships/image" Target="media/image16.png"/><Relationship Id="rId39" Type="http://schemas.openxmlformats.org/officeDocument/2006/relationships/oleObject" Target="embeddings/oleObject7.bin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hyperlink" Target="http://www.orange.com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hyperlink" Target="http://www.orange.f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oleObject" Target="embeddings/oleObject2.bin"/><Relationship Id="rId29" Type="http://schemas.openxmlformats.org/officeDocument/2006/relationships/image" Target="media/image19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5.bin"/><Relationship Id="rId37" Type="http://schemas.openxmlformats.org/officeDocument/2006/relationships/oleObject" Target="embeddings/oleObject6.bin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oleObject" Target="embeddings/oleObject3.bin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7D7A0A9-2F04-42DE-ACB3-E94F428BF1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1354</Words>
  <Characters>7449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Education Nationale</Company>
  <LinksUpToDate>false</LinksUpToDate>
  <CharactersWithSpaces>8786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</dc:creator>
  <cp:lastModifiedBy>duron</cp:lastModifiedBy>
  <cp:revision>4</cp:revision>
  <dcterms:created xsi:type="dcterms:W3CDTF">2016-10-13T11:38:00Z</dcterms:created>
  <dcterms:modified xsi:type="dcterms:W3CDTF">2016-10-14T11:17:00Z</dcterms:modified>
</cp:coreProperties>
</file>