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E4702" w14:textId="09352A0A" w:rsidR="00B61FD9" w:rsidRDefault="00B61FD9" w:rsidP="00B61FD9">
      <w:r>
        <w:rPr>
          <w:rFonts w:hint="eastAsia"/>
        </w:rPr>
        <w:t>日本</w:t>
      </w:r>
      <w:r w:rsidR="00243C69">
        <w:rPr>
          <w:rFonts w:hint="eastAsia"/>
        </w:rPr>
        <w:t>史籍</w:t>
      </w:r>
      <w:r w:rsidR="00747A8F">
        <w:rPr>
          <w:rFonts w:hint="eastAsia"/>
        </w:rPr>
        <w:t>講</w:t>
      </w:r>
      <w:r>
        <w:rPr>
          <w:rFonts w:hint="eastAsia"/>
        </w:rPr>
        <w:t xml:space="preserve">読１―Ⅳ　　　　　　　　　　　　　　　　</w:t>
      </w:r>
      <w:r w:rsidR="00102042">
        <w:rPr>
          <w:rFonts w:hint="eastAsia"/>
        </w:rPr>
        <w:t>十二</w:t>
      </w:r>
      <w:r>
        <w:rPr>
          <w:rFonts w:hint="eastAsia"/>
        </w:rPr>
        <w:t>月</w:t>
      </w:r>
      <w:r w:rsidR="00102042">
        <w:rPr>
          <w:rFonts w:hint="eastAsia"/>
        </w:rPr>
        <w:t>三</w:t>
      </w:r>
      <w:r>
        <w:rPr>
          <w:rFonts w:hint="eastAsia"/>
        </w:rPr>
        <w:t>日　　大野紗英</w:t>
      </w:r>
    </w:p>
    <w:p w14:paraId="53898A07" w14:textId="77777777" w:rsidR="00B61FD9" w:rsidRDefault="00B61FD9" w:rsidP="00B61FD9"/>
    <w:p w14:paraId="1AA0C172" w14:textId="75558B19" w:rsidR="00B61FD9" w:rsidRDefault="00B61FD9" w:rsidP="00B61FD9"/>
    <w:p w14:paraId="2D44263C" w14:textId="7A18236F" w:rsidR="00D51983" w:rsidRDefault="00D51983" w:rsidP="00B61FD9">
      <w:r>
        <w:rPr>
          <w:rFonts w:hint="eastAsia"/>
        </w:rPr>
        <w:t>〇平貞盛・藤原秀郷との合戦</w:t>
      </w:r>
    </w:p>
    <w:p w14:paraId="2390C643" w14:textId="77777777" w:rsidR="00D51983" w:rsidRDefault="00D51983" w:rsidP="00B61FD9">
      <w:pPr>
        <w:rPr>
          <w:rFonts w:hint="eastAsia"/>
        </w:rPr>
      </w:pPr>
    </w:p>
    <w:p w14:paraId="65A4527B" w14:textId="3B77B2EE" w:rsidR="00B61FD9" w:rsidRDefault="00B61FD9" w:rsidP="00B61FD9">
      <w:r>
        <w:rPr>
          <w:rFonts w:hint="eastAsia"/>
        </w:rPr>
        <w:t>【書き下し案</w:t>
      </w:r>
      <w:r w:rsidR="00D51983">
        <w:rPr>
          <w:rFonts w:hint="eastAsia"/>
        </w:rPr>
        <w:t>】</w:t>
      </w:r>
    </w:p>
    <w:p w14:paraId="77B42537" w14:textId="68447F63" w:rsidR="00AE2674" w:rsidRDefault="00D51983" w:rsidP="00B61FD9">
      <w:pPr>
        <w:rPr>
          <w:rFonts w:hint="eastAsia"/>
        </w:rPr>
      </w:pPr>
      <w:r>
        <w:rPr>
          <w:rFonts w:hint="eastAsia"/>
        </w:rPr>
        <w:t>然るに新皇は、井の底の浅き励を案じて、堺の外の広き謀を存めず。即ち相模より本邑に帰りての後、未だ馬の蹄を休めざるに、天慶三年正月中旬を以て、遺敵</w:t>
      </w:r>
      <w:r w:rsidR="00EA204C">
        <w:rPr>
          <w:rFonts w:hint="eastAsia"/>
        </w:rPr>
        <w:t>らを討む為め、五千の兵を帯して、常陸国に発向す</w:t>
      </w:r>
      <w:r w:rsidR="007D517E">
        <w:rPr>
          <w:rFonts w:hint="eastAsia"/>
        </w:rPr>
        <w:t>なり</w:t>
      </w:r>
      <w:r w:rsidR="00EA204C">
        <w:rPr>
          <w:rFonts w:hint="eastAsia"/>
        </w:rPr>
        <w:t>。時に奈何・久慈一両軍の藤氏ら、堺に相ひ向かいて、美を罄して</w:t>
      </w:r>
      <w:r w:rsidR="001232BA">
        <w:rPr>
          <w:rFonts w:hint="eastAsia"/>
        </w:rPr>
        <w:t>大饗す。新皇勅して曰く、「藤氏ら、</w:t>
      </w:r>
      <w:r w:rsidR="00DE7438" w:rsidRPr="00DE7438">
        <w:rPr>
          <w:rFonts w:hint="eastAsia"/>
        </w:rPr>
        <w:t>掾</w:t>
      </w:r>
      <w:r w:rsidR="00DE7438">
        <w:rPr>
          <w:rFonts w:hint="eastAsia"/>
        </w:rPr>
        <w:t>貞盛</w:t>
      </w:r>
      <w:r w:rsidR="00FB6AE8">
        <w:rPr>
          <w:rFonts w:hint="eastAsia"/>
        </w:rPr>
        <w:t>幷に為憲らの所在を指し申す可し。」時に藤氏ら奏して曰く、「聞くが如は、其の身浮雲の</w:t>
      </w:r>
      <w:r w:rsidR="007D517E">
        <w:rPr>
          <w:rFonts w:hint="eastAsia"/>
        </w:rPr>
        <w:t>如し。飛び去り飛び来りて、宿る処不定なり」と奏し訖ぬ。</w:t>
      </w:r>
    </w:p>
    <w:p w14:paraId="6595D6CC" w14:textId="77777777" w:rsidR="00D51983" w:rsidRDefault="00D51983" w:rsidP="00B61FD9">
      <w:pPr>
        <w:rPr>
          <w:rFonts w:hint="eastAsia"/>
        </w:rPr>
      </w:pPr>
    </w:p>
    <w:p w14:paraId="2EB33BFB" w14:textId="114EBB7F" w:rsidR="00AE2674" w:rsidRDefault="00AE2674" w:rsidP="00B61FD9">
      <w:r>
        <w:rPr>
          <w:rFonts w:hint="eastAsia"/>
        </w:rPr>
        <w:t>【現代語訳案】</w:t>
      </w:r>
    </w:p>
    <w:p w14:paraId="3E4E5CFB" w14:textId="5DD61D7B" w:rsidR="00D51983" w:rsidRPr="00240422" w:rsidRDefault="00DF01EE" w:rsidP="00B61FD9">
      <w:pPr>
        <w:rPr>
          <w:rFonts w:hint="eastAsia"/>
        </w:rPr>
      </w:pPr>
      <w:r>
        <w:rPr>
          <w:rFonts w:hint="eastAsia"/>
        </w:rPr>
        <w:t>さて新皇は、井の底にいて天を望み、浅はかな思慮をめぐらす</w:t>
      </w:r>
      <w:r w:rsidR="009373B0">
        <w:rPr>
          <w:rFonts w:hint="eastAsia"/>
        </w:rPr>
        <w:t>ことを心配して、国外に広く目を向けた広いはかりごとをもたない。</w:t>
      </w:r>
      <w:r w:rsidR="002D75A2">
        <w:rPr>
          <w:rFonts w:hint="eastAsia"/>
        </w:rPr>
        <w:t>まさしく</w:t>
      </w:r>
      <w:r w:rsidR="009373B0">
        <w:rPr>
          <w:rFonts w:hint="eastAsia"/>
        </w:rPr>
        <w:t>相模から本邑に帰った後、まだ</w:t>
      </w:r>
      <w:r w:rsidR="002D75A2">
        <w:rPr>
          <w:rFonts w:hint="eastAsia"/>
        </w:rPr>
        <w:t>馬の蹄を休めないうちに（間もなく）、天慶三年正月中旬に、残敵たちを討つために、五千の兵士を帯同して、常陸国に出発した。その時奈何</w:t>
      </w:r>
      <w:r w:rsidR="006E0281">
        <w:rPr>
          <w:rFonts w:hint="eastAsia"/>
        </w:rPr>
        <w:t>・</w:t>
      </w:r>
      <w:r w:rsidR="002D75A2">
        <w:rPr>
          <w:rFonts w:hint="eastAsia"/>
        </w:rPr>
        <w:t>久慈</w:t>
      </w:r>
      <w:r w:rsidR="006E0281">
        <w:rPr>
          <w:rFonts w:hint="eastAsia"/>
        </w:rPr>
        <w:t>一両郡の藤氏らは堺に向かいあって、美をつくして盛大な饗宴をする。新皇が命令して言</w:t>
      </w:r>
      <w:r w:rsidR="00240422">
        <w:rPr>
          <w:rFonts w:hint="eastAsia"/>
        </w:rPr>
        <w:t>った</w:t>
      </w:r>
      <w:r w:rsidR="006E0281">
        <w:rPr>
          <w:rFonts w:hint="eastAsia"/>
        </w:rPr>
        <w:t>、「藤氏たち、</w:t>
      </w:r>
      <w:r w:rsidR="00240422" w:rsidRPr="00240422">
        <w:rPr>
          <w:rFonts w:hint="eastAsia"/>
        </w:rPr>
        <w:t>掾</w:t>
      </w:r>
      <w:r w:rsidR="00240422">
        <w:rPr>
          <w:rFonts w:hint="eastAsia"/>
        </w:rPr>
        <w:t>の貞盛</w:t>
      </w:r>
      <w:r w:rsidR="006E0281">
        <w:rPr>
          <w:rFonts w:hint="eastAsia"/>
        </w:rPr>
        <w:t>ならびに為憲</w:t>
      </w:r>
      <w:r w:rsidR="00240422">
        <w:rPr>
          <w:rFonts w:hint="eastAsia"/>
        </w:rPr>
        <w:t>たちの居場所を申すべきだ。」。その時藤氏たちが奏上して言うには、「聞くようでは、その身は浮雲のようである。飛び去り飛び来て、住むところが定かではないのだ」と奏上し終わった。</w:t>
      </w:r>
    </w:p>
    <w:p w14:paraId="289A1AFA" w14:textId="77777777" w:rsidR="00747A8F" w:rsidRPr="008837EA" w:rsidRDefault="00747A8F" w:rsidP="00B61FD9"/>
    <w:p w14:paraId="4D2F8AD8" w14:textId="75996034" w:rsidR="00562E36" w:rsidRDefault="00562E36" w:rsidP="00B61FD9">
      <w:r>
        <w:rPr>
          <w:rFonts w:hint="eastAsia"/>
        </w:rPr>
        <w:t>【語句等】</w:t>
      </w:r>
    </w:p>
    <w:p w14:paraId="47DB52CA" w14:textId="21A19B14" w:rsidR="007D517E" w:rsidRDefault="007D517E" w:rsidP="00B61FD9">
      <w:r>
        <w:rPr>
          <w:rFonts w:hint="eastAsia"/>
        </w:rPr>
        <w:t>●罄……①虚しい。器の中が空になっているさま。②尽きる。なくなる。空になる。</w:t>
      </w:r>
    </w:p>
    <w:p w14:paraId="76DA7F51" w14:textId="46776363" w:rsidR="007D517E" w:rsidRDefault="007D517E" w:rsidP="00B61FD9">
      <w:r>
        <w:rPr>
          <w:rFonts w:hint="eastAsia"/>
        </w:rPr>
        <w:t xml:space="preserve">　　　　③ことごとく。すべて。④古代中国の打楽器の名。</w:t>
      </w:r>
    </w:p>
    <w:p w14:paraId="332E80C5" w14:textId="7A8C11D9" w:rsidR="007D517E" w:rsidRDefault="007D517E" w:rsidP="00B61FD9">
      <w:r>
        <w:rPr>
          <w:rFonts w:hint="eastAsia"/>
        </w:rPr>
        <w:t>●幷……①あわせる。あわす。一つにする。②ならぶ。ならべる。</w:t>
      </w:r>
    </w:p>
    <w:p w14:paraId="3CB05ADB" w14:textId="14CED535" w:rsidR="007D517E" w:rsidRDefault="007D517E" w:rsidP="00B61FD9">
      <w:r>
        <w:rPr>
          <w:rFonts w:hint="eastAsia"/>
        </w:rPr>
        <w:t xml:space="preserve">　　　　③ならびに。ともに。④古代中国の州の名。</w:t>
      </w:r>
    </w:p>
    <w:p w14:paraId="4F01F451" w14:textId="59BFCFA9" w:rsidR="007D517E" w:rsidRDefault="007D517E" w:rsidP="009373B0">
      <w:pPr>
        <w:ind w:left="2520" w:hangingChars="1200" w:hanging="2520"/>
      </w:pPr>
      <w:r>
        <w:rPr>
          <w:rFonts w:hint="eastAsia"/>
        </w:rPr>
        <w:t>●</w:t>
      </w:r>
      <w:r w:rsidR="009373B0">
        <w:rPr>
          <w:rFonts w:hint="eastAsia"/>
        </w:rPr>
        <w:t>本邑（都城本邑か）……大淀川東岸、都城領主館とその周囲に形成された市街地。庄内七ヵ郷の一つである都城郷の中心地である。</w:t>
      </w:r>
    </w:p>
    <w:p w14:paraId="2B10E14D" w14:textId="6B551BA9" w:rsidR="009373B0" w:rsidRDefault="006E0281" w:rsidP="009373B0">
      <w:pPr>
        <w:ind w:left="2520" w:hangingChars="1200" w:hanging="2520"/>
        <w:rPr>
          <w:rFonts w:hint="eastAsia"/>
        </w:rPr>
      </w:pPr>
      <w:r>
        <w:rPr>
          <w:rFonts w:hint="eastAsia"/>
        </w:rPr>
        <w:t>●藤氏……藤原姓の士族。</w:t>
      </w:r>
    </w:p>
    <w:p w14:paraId="0C756B1E" w14:textId="55B7271B" w:rsidR="00D51983" w:rsidRDefault="006E0281" w:rsidP="00B61FD9">
      <w:r>
        <w:rPr>
          <w:rFonts w:hint="eastAsia"/>
        </w:rPr>
        <w:t>●大饗……①盛大な饗宴。</w:t>
      </w:r>
    </w:p>
    <w:p w14:paraId="1423D0D6" w14:textId="017541A1" w:rsidR="006E0281" w:rsidRPr="009373B0" w:rsidRDefault="006E0281" w:rsidP="006E0281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　　　　　②平安時代、宮中または大臣家で正月に行った大がかりな宴会。二宮大饗と大臣大饗を恒例のものとした。おおあえ。</w:t>
      </w:r>
    </w:p>
    <w:p w14:paraId="49C5AF41" w14:textId="5E53DDD4" w:rsidR="00D51983" w:rsidRDefault="00D51983" w:rsidP="00B61FD9">
      <w:pPr>
        <w:rPr>
          <w:rFonts w:hint="eastAsia"/>
        </w:rPr>
      </w:pPr>
    </w:p>
    <w:p w14:paraId="0145F553" w14:textId="08F3B78E" w:rsidR="00562E36" w:rsidRDefault="00562E36" w:rsidP="00B61FD9">
      <w:r>
        <w:rPr>
          <w:rFonts w:hint="eastAsia"/>
        </w:rPr>
        <w:t>【参考文献】</w:t>
      </w:r>
    </w:p>
    <w:p w14:paraId="014FC7C8" w14:textId="11A4DEEF" w:rsidR="00AB38CA" w:rsidRDefault="00747A8F" w:rsidP="00B61FD9">
      <w:pPr>
        <w:rPr>
          <w:rFonts w:hint="eastAsia"/>
        </w:rPr>
      </w:pPr>
      <w:r>
        <w:rPr>
          <w:rFonts w:hint="eastAsia"/>
        </w:rPr>
        <w:t>『</w:t>
      </w:r>
      <w:r w:rsidR="00AB38CA">
        <w:rPr>
          <w:rFonts w:hint="eastAsia"/>
        </w:rPr>
        <w:t>デジタル大辞泉</w:t>
      </w:r>
      <w:r>
        <w:rPr>
          <w:rFonts w:hint="eastAsia"/>
        </w:rPr>
        <w:t>』『</w:t>
      </w:r>
      <w:r w:rsidR="00BB373E">
        <w:rPr>
          <w:rFonts w:hint="eastAsia"/>
        </w:rPr>
        <w:t>日本国語大辞典</w:t>
      </w:r>
      <w:r>
        <w:rPr>
          <w:rFonts w:hint="eastAsia"/>
        </w:rPr>
        <w:t>』</w:t>
      </w:r>
      <w:r w:rsidR="00DE7438">
        <w:rPr>
          <w:rFonts w:hint="eastAsia"/>
        </w:rPr>
        <w:t>『漢字辞典ONLINE』</w:t>
      </w:r>
      <w:r w:rsidR="009373B0">
        <w:rPr>
          <w:rFonts w:hint="eastAsia"/>
        </w:rPr>
        <w:t>『日本歴史地形大系』</w:t>
      </w:r>
    </w:p>
    <w:sectPr w:rsidR="00AB38CA" w:rsidSect="00B61FD9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D9"/>
    <w:rsid w:val="000E589B"/>
    <w:rsid w:val="00102042"/>
    <w:rsid w:val="001232BA"/>
    <w:rsid w:val="00240422"/>
    <w:rsid w:val="00243C69"/>
    <w:rsid w:val="002D75A2"/>
    <w:rsid w:val="003043FF"/>
    <w:rsid w:val="00362C75"/>
    <w:rsid w:val="00387014"/>
    <w:rsid w:val="00562E36"/>
    <w:rsid w:val="006E0281"/>
    <w:rsid w:val="00747A8F"/>
    <w:rsid w:val="007D517E"/>
    <w:rsid w:val="00847916"/>
    <w:rsid w:val="008837EA"/>
    <w:rsid w:val="00895DBE"/>
    <w:rsid w:val="00902EC0"/>
    <w:rsid w:val="009373B0"/>
    <w:rsid w:val="00AB38CA"/>
    <w:rsid w:val="00AE2674"/>
    <w:rsid w:val="00B40C67"/>
    <w:rsid w:val="00B61FD9"/>
    <w:rsid w:val="00BB373E"/>
    <w:rsid w:val="00D33263"/>
    <w:rsid w:val="00D51983"/>
    <w:rsid w:val="00DE7438"/>
    <w:rsid w:val="00DF01EE"/>
    <w:rsid w:val="00EA204C"/>
    <w:rsid w:val="00EA594D"/>
    <w:rsid w:val="00FB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09DA54"/>
  <w15:chartTrackingRefBased/>
  <w15:docId w15:val="{6D91B930-7308-4B97-9CB0-47F6699F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ON</dc:creator>
  <cp:keywords/>
  <dc:description/>
  <cp:lastModifiedBy>S ON</cp:lastModifiedBy>
  <cp:revision>4</cp:revision>
  <dcterms:created xsi:type="dcterms:W3CDTF">2024-11-04T18:24:00Z</dcterms:created>
  <dcterms:modified xsi:type="dcterms:W3CDTF">2024-12-01T13:17:00Z</dcterms:modified>
</cp:coreProperties>
</file>