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386A" w14:textId="77777777" w:rsidR="00AE5130" w:rsidRPr="00AE5130" w:rsidRDefault="00AE5130" w:rsidP="00AE5130">
      <w:pPr>
        <w:jc w:val="center"/>
        <w:rPr>
          <w:rFonts w:ascii="Calibri" w:hAnsi="Calibri" w:cs="Calibri"/>
          <w:b/>
          <w:sz w:val="20"/>
        </w:rPr>
      </w:pPr>
    </w:p>
    <w:p w14:paraId="0449F901" w14:textId="77777777" w:rsidR="003D25F7" w:rsidRPr="00B87D84" w:rsidRDefault="003D25F7" w:rsidP="007031AD">
      <w:pPr>
        <w:spacing w:after="120"/>
        <w:jc w:val="center"/>
        <w:rPr>
          <w:rFonts w:ascii="Calibri" w:hAnsi="Calibri" w:cs="Calibri"/>
          <w:b/>
          <w:sz w:val="32"/>
        </w:rPr>
      </w:pPr>
      <w:r w:rsidRPr="00B87D84">
        <w:rPr>
          <w:rFonts w:ascii="Calibri" w:hAnsi="Calibri" w:cs="Calibri"/>
          <w:b/>
          <w:sz w:val="32"/>
        </w:rPr>
        <w:t>PARESH R. MAKWANA</w:t>
      </w:r>
    </w:p>
    <w:p w14:paraId="24E23B36" w14:textId="445830B3" w:rsidR="003D25F7" w:rsidRPr="00B87D84" w:rsidRDefault="003D25F7" w:rsidP="007031AD">
      <w:pPr>
        <w:jc w:val="center"/>
        <w:rPr>
          <w:rFonts w:ascii="Calibri" w:hAnsi="Calibri" w:cs="Calibri"/>
        </w:rPr>
      </w:pPr>
      <w:r w:rsidRPr="00B87D84">
        <w:rPr>
          <w:rFonts w:ascii="Calibri" w:hAnsi="Calibri" w:cs="Calibri"/>
        </w:rPr>
        <w:t xml:space="preserve">Mobile: +91 9724112454 | E-mail: </w:t>
      </w:r>
      <w:r w:rsidR="003970BC" w:rsidRPr="00B87D84">
        <w:rPr>
          <w:rFonts w:ascii="Calibri" w:hAnsi="Calibri" w:cs="Calibri"/>
        </w:rPr>
        <w:t>pareshrm2004@</w:t>
      </w:r>
      <w:r w:rsidR="003970BC">
        <w:rPr>
          <w:rFonts w:ascii="Calibri" w:hAnsi="Calibri" w:cs="Calibri"/>
        </w:rPr>
        <w:t>gmail</w:t>
      </w:r>
      <w:r w:rsidR="003970BC" w:rsidRPr="00B87D84">
        <w:rPr>
          <w:rFonts w:ascii="Calibri" w:hAnsi="Calibri" w:cs="Calibri"/>
        </w:rPr>
        <w:t>.com</w:t>
      </w:r>
    </w:p>
    <w:p w14:paraId="160641AA" w14:textId="77777777" w:rsidR="003D25F7" w:rsidRPr="00B87D84" w:rsidRDefault="007031AD" w:rsidP="007031AD">
      <w:pPr>
        <w:jc w:val="center"/>
        <w:rPr>
          <w:rFonts w:ascii="Calibri" w:hAnsi="Calibri" w:cs="Calibri"/>
          <w:u w:val="double"/>
        </w:rPr>
      </w:pPr>
      <w:r w:rsidRPr="00B87D84">
        <w:rPr>
          <w:rFonts w:ascii="Calibri" w:hAnsi="Calibri" w:cs="Calibri"/>
          <w:u w:val="double"/>
        </w:rPr>
        <w:t>____________________________________________</w:t>
      </w:r>
    </w:p>
    <w:p w14:paraId="0911CF55" w14:textId="77777777" w:rsidR="003D25F7" w:rsidRPr="00B87D84" w:rsidRDefault="003D25F7" w:rsidP="007031AD">
      <w:pPr>
        <w:jc w:val="center"/>
        <w:rPr>
          <w:rFonts w:ascii="Calibri" w:hAnsi="Calibri" w:cs="Calibri"/>
          <w:u w:val="double"/>
        </w:rPr>
      </w:pPr>
    </w:p>
    <w:p w14:paraId="0B4BA8AE" w14:textId="6AF7B010" w:rsidR="003D25F7" w:rsidRPr="00B87D84" w:rsidRDefault="003D25F7" w:rsidP="00607AB4">
      <w:pPr>
        <w:spacing w:before="120"/>
        <w:ind w:right="-261"/>
        <w:jc w:val="center"/>
        <w:rPr>
          <w:rFonts w:ascii="Calibri" w:hAnsi="Calibri" w:cs="Calibri"/>
          <w:b/>
          <w:sz w:val="28"/>
        </w:rPr>
      </w:pPr>
      <w:r w:rsidRPr="00B87D84">
        <w:rPr>
          <w:rFonts w:ascii="Calibri" w:hAnsi="Calibri" w:cs="Calibri"/>
          <w:b/>
          <w:sz w:val="28"/>
        </w:rPr>
        <w:t xml:space="preserve">An accomplished professional having </w:t>
      </w:r>
      <w:r w:rsidR="00E75CE4" w:rsidRPr="00B87D84">
        <w:rPr>
          <w:rFonts w:ascii="Calibri" w:hAnsi="Calibri" w:cs="Calibri"/>
          <w:b/>
          <w:sz w:val="28"/>
        </w:rPr>
        <w:t xml:space="preserve">total </w:t>
      </w:r>
      <w:r w:rsidR="009623FD">
        <w:rPr>
          <w:rFonts w:ascii="Calibri" w:hAnsi="Calibri" w:cs="Calibri"/>
          <w:b/>
          <w:sz w:val="28"/>
        </w:rPr>
        <w:t>25</w:t>
      </w:r>
      <w:r w:rsidRPr="00B87D84">
        <w:rPr>
          <w:rFonts w:ascii="Calibri" w:hAnsi="Calibri" w:cs="Calibri"/>
          <w:b/>
          <w:sz w:val="28"/>
        </w:rPr>
        <w:t xml:space="preserve"> years of functional experience in API </w:t>
      </w:r>
      <w:r w:rsidR="00E36FEF" w:rsidRPr="00B87D84">
        <w:rPr>
          <w:rFonts w:ascii="Calibri" w:hAnsi="Calibri" w:cs="Calibri"/>
          <w:b/>
          <w:sz w:val="28"/>
        </w:rPr>
        <w:t>Manufacturing</w:t>
      </w:r>
      <w:r w:rsidR="00863395">
        <w:rPr>
          <w:rFonts w:ascii="Calibri" w:hAnsi="Calibri" w:cs="Calibri"/>
          <w:b/>
          <w:sz w:val="28"/>
        </w:rPr>
        <w:t xml:space="preserve"> (</w:t>
      </w:r>
      <w:r w:rsidR="007D1EF3">
        <w:rPr>
          <w:rFonts w:ascii="Calibri" w:hAnsi="Calibri" w:cs="Calibri"/>
          <w:b/>
          <w:sz w:val="28"/>
        </w:rPr>
        <w:t>2</w:t>
      </w:r>
      <w:r w:rsidR="009623FD">
        <w:rPr>
          <w:rFonts w:ascii="Calibri" w:hAnsi="Calibri" w:cs="Calibri"/>
          <w:b/>
          <w:sz w:val="28"/>
        </w:rPr>
        <w:t>2</w:t>
      </w:r>
      <w:r w:rsidR="00C82753">
        <w:rPr>
          <w:rFonts w:ascii="Calibri" w:hAnsi="Calibri" w:cs="Calibri"/>
          <w:b/>
          <w:sz w:val="28"/>
        </w:rPr>
        <w:t xml:space="preserve"> </w:t>
      </w:r>
      <w:r w:rsidR="00863395">
        <w:rPr>
          <w:rFonts w:ascii="Calibri" w:hAnsi="Calibri" w:cs="Calibri"/>
          <w:b/>
          <w:sz w:val="28"/>
        </w:rPr>
        <w:t>Years)</w:t>
      </w:r>
      <w:r w:rsidRPr="00B87D84">
        <w:rPr>
          <w:rFonts w:ascii="Calibri" w:hAnsi="Calibri" w:cs="Calibri"/>
          <w:b/>
          <w:sz w:val="28"/>
        </w:rPr>
        <w:t xml:space="preserve">, seeking challenging assignments in a </w:t>
      </w:r>
      <w:r w:rsidR="009623FD" w:rsidRPr="00B87D84">
        <w:rPr>
          <w:rFonts w:ascii="Calibri" w:hAnsi="Calibri" w:cs="Calibri"/>
          <w:b/>
          <w:sz w:val="28"/>
        </w:rPr>
        <w:t>pharmaceutical</w:t>
      </w:r>
      <w:r w:rsidRPr="00B87D84">
        <w:rPr>
          <w:rFonts w:ascii="Calibri" w:hAnsi="Calibri" w:cs="Calibri"/>
          <w:b/>
          <w:sz w:val="28"/>
        </w:rPr>
        <w:t xml:space="preserve"> company.</w:t>
      </w:r>
    </w:p>
    <w:p w14:paraId="7092C28C" w14:textId="77777777" w:rsidR="003D25F7" w:rsidRPr="00B87D84" w:rsidRDefault="007031AD" w:rsidP="007031AD">
      <w:pPr>
        <w:jc w:val="center"/>
        <w:rPr>
          <w:rFonts w:ascii="Calibri" w:hAnsi="Calibri" w:cs="Calibri"/>
          <w:u w:val="double"/>
        </w:rPr>
      </w:pPr>
      <w:r w:rsidRPr="00B87D84">
        <w:rPr>
          <w:rFonts w:ascii="Calibri" w:hAnsi="Calibri" w:cs="Calibri"/>
          <w:u w:val="double"/>
        </w:rPr>
        <w:t>___________________________________________</w:t>
      </w:r>
    </w:p>
    <w:p w14:paraId="493E5C8F" w14:textId="77777777" w:rsidR="00802420" w:rsidRPr="00123D56" w:rsidRDefault="00802420" w:rsidP="007031AD">
      <w:pPr>
        <w:pStyle w:val="NoSpacing"/>
        <w:jc w:val="both"/>
        <w:rPr>
          <w:rFonts w:ascii="Calibri" w:hAnsi="Calibri" w:cs="Calibri"/>
          <w:b/>
          <w14:shadow w14:blurRad="50800" w14:dist="38100" w14:dir="2700000" w14:sx="100000" w14:sy="100000" w14:kx="0" w14:ky="0" w14:algn="tl">
            <w14:srgbClr w14:val="000000">
              <w14:alpha w14:val="60000"/>
            </w14:srgbClr>
          </w14:shadow>
        </w:rPr>
      </w:pPr>
    </w:p>
    <w:p w14:paraId="7871C2C5" w14:textId="77777777" w:rsidR="00455849" w:rsidRPr="00123D56" w:rsidRDefault="00DC635B" w:rsidP="00607AB4">
      <w:pPr>
        <w:spacing w:before="120" w:after="120"/>
        <w:jc w:val="both"/>
        <w:rPr>
          <w:rFonts w:ascii="Calibri" w:hAnsi="Calibri" w:cs="Calibri"/>
          <w:b/>
          <w:bCs/>
          <w:sz w:val="28"/>
          <w:u w:val="single"/>
          <w14:shadow w14:blurRad="50800" w14:dist="38100" w14:dir="2700000" w14:sx="100000" w14:sy="100000" w14:kx="0" w14:ky="0" w14:algn="tl">
            <w14:srgbClr w14:val="000000">
              <w14:alpha w14:val="60000"/>
            </w14:srgbClr>
          </w14:shadow>
        </w:rPr>
      </w:pPr>
      <w:r w:rsidRPr="00123D56">
        <w:rPr>
          <w:rFonts w:ascii="Calibri" w:hAnsi="Calibri" w:cs="Calibri"/>
          <w:b/>
          <w:bCs/>
          <w:sz w:val="28"/>
          <w:u w:val="single"/>
          <w14:shadow w14:blurRad="50800" w14:dist="38100" w14:dir="2700000" w14:sx="100000" w14:sy="100000" w14:kx="0" w14:ky="0" w14:algn="tl">
            <w14:srgbClr w14:val="000000">
              <w14:alpha w14:val="60000"/>
            </w14:srgbClr>
          </w14:shadow>
        </w:rPr>
        <w:t>PROFESSIONAL SYNOPSIS</w:t>
      </w:r>
    </w:p>
    <w:p w14:paraId="3F4A0431" w14:textId="74E84D5F" w:rsidR="00455849" w:rsidRPr="00B87D84" w:rsidRDefault="00DC635B" w:rsidP="00212DFF">
      <w:pPr>
        <w:numPr>
          <w:ilvl w:val="0"/>
          <w:numId w:val="27"/>
        </w:numPr>
        <w:jc w:val="both"/>
        <w:rPr>
          <w:rFonts w:ascii="Calibri" w:hAnsi="Calibri" w:cs="Calibri"/>
          <w:color w:val="000000"/>
        </w:rPr>
      </w:pPr>
      <w:r w:rsidRPr="00B87D84">
        <w:rPr>
          <w:rFonts w:ascii="Calibri" w:hAnsi="Calibri" w:cs="Calibri"/>
          <w:color w:val="000000"/>
        </w:rPr>
        <w:t xml:space="preserve">A </w:t>
      </w:r>
      <w:r w:rsidR="001E72D2" w:rsidRPr="00B87D84">
        <w:rPr>
          <w:rFonts w:ascii="Calibri" w:hAnsi="Calibri" w:cs="Calibri"/>
          <w:color w:val="000000"/>
        </w:rPr>
        <w:t>p</w:t>
      </w:r>
      <w:r w:rsidR="00F73E20" w:rsidRPr="00B87D84">
        <w:rPr>
          <w:rFonts w:ascii="Calibri" w:hAnsi="Calibri" w:cs="Calibri"/>
          <w:color w:val="000000"/>
        </w:rPr>
        <w:t>roduction</w:t>
      </w:r>
      <w:r w:rsidRPr="00B87D84">
        <w:rPr>
          <w:rFonts w:ascii="Calibri" w:hAnsi="Calibri" w:cs="Calibri"/>
          <w:color w:val="000000"/>
        </w:rPr>
        <w:t xml:space="preserve"> </w:t>
      </w:r>
      <w:r w:rsidR="001E72D2" w:rsidRPr="00B87D84">
        <w:rPr>
          <w:rFonts w:ascii="Calibri" w:hAnsi="Calibri" w:cs="Calibri"/>
          <w:color w:val="000000"/>
        </w:rPr>
        <w:t>p</w:t>
      </w:r>
      <w:r w:rsidRPr="00B87D84">
        <w:rPr>
          <w:rFonts w:ascii="Calibri" w:hAnsi="Calibri" w:cs="Calibri"/>
          <w:color w:val="000000"/>
        </w:rPr>
        <w:t>rofession</w:t>
      </w:r>
      <w:r w:rsidR="005E2409" w:rsidRPr="00B87D84">
        <w:rPr>
          <w:rFonts w:ascii="Calibri" w:hAnsi="Calibri" w:cs="Calibri"/>
          <w:color w:val="000000"/>
        </w:rPr>
        <w:t>al</w:t>
      </w:r>
      <w:r w:rsidRPr="00B87D84">
        <w:rPr>
          <w:rFonts w:ascii="Calibri" w:hAnsi="Calibri" w:cs="Calibri"/>
          <w:color w:val="000000"/>
        </w:rPr>
        <w:t xml:space="preserve"> with global reg</w:t>
      </w:r>
      <w:r w:rsidR="005E7F4A" w:rsidRPr="00B87D84">
        <w:rPr>
          <w:rFonts w:ascii="Calibri" w:hAnsi="Calibri" w:cs="Calibri"/>
          <w:color w:val="000000"/>
        </w:rPr>
        <w:t>ulatory exposure</w:t>
      </w:r>
      <w:r w:rsidR="00AB3196" w:rsidRPr="00B87D84">
        <w:rPr>
          <w:rFonts w:ascii="Calibri" w:hAnsi="Calibri" w:cs="Calibri"/>
          <w:color w:val="000000"/>
        </w:rPr>
        <w:t xml:space="preserve"> of various agencies</w:t>
      </w:r>
      <w:r w:rsidRPr="00B87D84">
        <w:rPr>
          <w:rFonts w:ascii="Calibri" w:hAnsi="Calibri" w:cs="Calibri"/>
          <w:color w:val="000000"/>
        </w:rPr>
        <w:t>.</w:t>
      </w:r>
    </w:p>
    <w:p w14:paraId="158F92C3" w14:textId="77777777" w:rsidR="003A5CDF" w:rsidRPr="004B4C6E" w:rsidRDefault="003A5CDF" w:rsidP="00212DFF">
      <w:pPr>
        <w:numPr>
          <w:ilvl w:val="0"/>
          <w:numId w:val="27"/>
        </w:numPr>
        <w:jc w:val="both"/>
        <w:rPr>
          <w:rFonts w:ascii="Calibri" w:hAnsi="Calibri" w:cs="Calibri"/>
          <w:color w:val="000000"/>
        </w:rPr>
      </w:pPr>
      <w:r w:rsidRPr="004B4C6E">
        <w:rPr>
          <w:rFonts w:ascii="Calibri" w:hAnsi="Calibri" w:cs="Calibri"/>
          <w:color w:val="000000"/>
        </w:rPr>
        <w:t>Capable to develop new project with R &amp; D</w:t>
      </w:r>
      <w:r w:rsidR="005E7F4A" w:rsidRPr="004B4C6E">
        <w:rPr>
          <w:rFonts w:ascii="Calibri" w:hAnsi="Calibri" w:cs="Calibri"/>
          <w:color w:val="000000"/>
        </w:rPr>
        <w:t>.</w:t>
      </w:r>
    </w:p>
    <w:p w14:paraId="3FFDF6D7" w14:textId="0EED2FA6" w:rsidR="00455849" w:rsidRPr="00B87D84" w:rsidRDefault="006F4CC9" w:rsidP="00212DFF">
      <w:pPr>
        <w:numPr>
          <w:ilvl w:val="0"/>
          <w:numId w:val="27"/>
        </w:numPr>
        <w:jc w:val="both"/>
        <w:rPr>
          <w:rFonts w:ascii="Calibri" w:hAnsi="Calibri" w:cs="Calibri"/>
          <w:color w:val="000000"/>
        </w:rPr>
      </w:pPr>
      <w:r w:rsidRPr="00B87D84">
        <w:rPr>
          <w:rFonts w:ascii="Calibri" w:hAnsi="Calibri" w:cs="Calibri"/>
          <w:color w:val="000000"/>
        </w:rPr>
        <w:t>U</w:t>
      </w:r>
      <w:r w:rsidR="00DC635B" w:rsidRPr="00B87D84">
        <w:rPr>
          <w:rFonts w:ascii="Calibri" w:hAnsi="Calibri" w:cs="Calibri"/>
          <w:color w:val="000000"/>
        </w:rPr>
        <w:t xml:space="preserve">nderstanding of various regulatory guidelines and </w:t>
      </w:r>
      <w:r w:rsidR="006F6688" w:rsidRPr="00B87D84">
        <w:rPr>
          <w:rFonts w:ascii="Calibri" w:hAnsi="Calibri" w:cs="Calibri"/>
          <w:color w:val="000000"/>
        </w:rPr>
        <w:t>manufacturing</w:t>
      </w:r>
      <w:r w:rsidR="00DC635B" w:rsidRPr="00B87D84">
        <w:rPr>
          <w:rFonts w:ascii="Calibri" w:hAnsi="Calibri" w:cs="Calibri"/>
          <w:color w:val="000000"/>
        </w:rPr>
        <w:t xml:space="preserve"> requirements.</w:t>
      </w:r>
    </w:p>
    <w:p w14:paraId="0CF37232" w14:textId="3C49A9C7" w:rsidR="00455849" w:rsidRPr="00B87D84" w:rsidRDefault="00DC635B" w:rsidP="00212DFF">
      <w:pPr>
        <w:numPr>
          <w:ilvl w:val="0"/>
          <w:numId w:val="27"/>
        </w:numPr>
        <w:jc w:val="both"/>
        <w:rPr>
          <w:rFonts w:ascii="Calibri" w:hAnsi="Calibri" w:cs="Calibri"/>
          <w:color w:val="000000"/>
        </w:rPr>
      </w:pPr>
      <w:r w:rsidRPr="00B87D84">
        <w:rPr>
          <w:rFonts w:ascii="Calibri" w:hAnsi="Calibri" w:cs="Calibri"/>
          <w:color w:val="000000"/>
        </w:rPr>
        <w:t>Proven leadership skills in managing, developing and motivating team to achieve common objectives.</w:t>
      </w:r>
    </w:p>
    <w:p w14:paraId="7270A4B4" w14:textId="71031327" w:rsidR="00FA066E" w:rsidRPr="00B87D84" w:rsidRDefault="00DC635B" w:rsidP="00212DFF">
      <w:pPr>
        <w:numPr>
          <w:ilvl w:val="0"/>
          <w:numId w:val="27"/>
        </w:numPr>
        <w:jc w:val="both"/>
        <w:rPr>
          <w:rFonts w:ascii="Calibri" w:hAnsi="Calibri" w:cs="Calibri"/>
          <w:color w:val="000000"/>
        </w:rPr>
      </w:pPr>
      <w:r w:rsidRPr="00B87D84">
        <w:rPr>
          <w:rFonts w:ascii="Calibri" w:hAnsi="Calibri" w:cs="Calibri"/>
          <w:color w:val="000000"/>
        </w:rPr>
        <w:t>Dedicate</w:t>
      </w:r>
      <w:r w:rsidR="006F6688" w:rsidRPr="00B87D84">
        <w:rPr>
          <w:rFonts w:ascii="Calibri" w:hAnsi="Calibri" w:cs="Calibri"/>
          <w:color w:val="000000"/>
        </w:rPr>
        <w:t>d</w:t>
      </w:r>
      <w:r w:rsidRPr="00B87D84">
        <w:rPr>
          <w:rFonts w:ascii="Calibri" w:hAnsi="Calibri" w:cs="Calibri"/>
          <w:color w:val="000000"/>
        </w:rPr>
        <w:t xml:space="preserve"> </w:t>
      </w:r>
      <w:r w:rsidR="006F6688" w:rsidRPr="00B87D84">
        <w:rPr>
          <w:rFonts w:ascii="Calibri" w:hAnsi="Calibri" w:cs="Calibri"/>
          <w:color w:val="000000"/>
        </w:rPr>
        <w:t>t</w:t>
      </w:r>
      <w:r w:rsidRPr="00B87D84">
        <w:rPr>
          <w:rFonts w:ascii="Calibri" w:hAnsi="Calibri" w:cs="Calibri"/>
          <w:color w:val="000000"/>
        </w:rPr>
        <w:t>o maintain high quality standards.</w:t>
      </w:r>
    </w:p>
    <w:p w14:paraId="666B8499" w14:textId="1E02B389" w:rsidR="00455849" w:rsidRPr="00B87D84" w:rsidRDefault="00DC635B" w:rsidP="00212DFF">
      <w:pPr>
        <w:numPr>
          <w:ilvl w:val="0"/>
          <w:numId w:val="27"/>
        </w:numPr>
        <w:jc w:val="both"/>
        <w:rPr>
          <w:rFonts w:ascii="Calibri" w:hAnsi="Calibri" w:cs="Calibri"/>
          <w:color w:val="000000"/>
        </w:rPr>
      </w:pPr>
      <w:r w:rsidRPr="00B87D84">
        <w:rPr>
          <w:rFonts w:ascii="Calibri" w:hAnsi="Calibri" w:cs="Calibri"/>
          <w:color w:val="000000"/>
        </w:rPr>
        <w:t xml:space="preserve">Able to work on own initiative and as </w:t>
      </w:r>
      <w:r w:rsidR="00A44BF6" w:rsidRPr="00B87D84">
        <w:rPr>
          <w:rFonts w:ascii="Calibri" w:hAnsi="Calibri" w:cs="Calibri"/>
          <w:color w:val="000000"/>
        </w:rPr>
        <w:t xml:space="preserve">a </w:t>
      </w:r>
      <w:r w:rsidRPr="00B87D84">
        <w:rPr>
          <w:rFonts w:ascii="Calibri" w:hAnsi="Calibri" w:cs="Calibri"/>
          <w:color w:val="000000"/>
        </w:rPr>
        <w:t>part of team.</w:t>
      </w:r>
    </w:p>
    <w:p w14:paraId="45CAE17C" w14:textId="68AE45B1" w:rsidR="00455849" w:rsidRPr="00B87D84" w:rsidRDefault="00DC635B" w:rsidP="00212DFF">
      <w:pPr>
        <w:numPr>
          <w:ilvl w:val="0"/>
          <w:numId w:val="27"/>
        </w:numPr>
        <w:jc w:val="both"/>
        <w:rPr>
          <w:rFonts w:ascii="Calibri" w:hAnsi="Calibri" w:cs="Calibri"/>
          <w:color w:val="000000"/>
        </w:rPr>
      </w:pPr>
      <w:r w:rsidRPr="00B87D84">
        <w:rPr>
          <w:rFonts w:ascii="Calibri" w:hAnsi="Calibri" w:cs="Calibri"/>
          <w:color w:val="000000"/>
        </w:rPr>
        <w:t>Constantly strive</w:t>
      </w:r>
      <w:r w:rsidR="00455849" w:rsidRPr="00B87D84">
        <w:rPr>
          <w:rFonts w:ascii="Calibri" w:hAnsi="Calibri" w:cs="Calibri"/>
          <w:color w:val="000000"/>
        </w:rPr>
        <w:t xml:space="preserve"> to improve process efficiencies</w:t>
      </w:r>
      <w:r w:rsidRPr="00B87D84">
        <w:rPr>
          <w:rFonts w:ascii="Calibri" w:hAnsi="Calibri" w:cs="Calibri"/>
          <w:color w:val="000000"/>
        </w:rPr>
        <w:t xml:space="preserve"> to enhance productivity through optimum utilization of available resources.</w:t>
      </w:r>
    </w:p>
    <w:p w14:paraId="13392E36" w14:textId="77777777" w:rsidR="0057479B" w:rsidRPr="00B87D84" w:rsidRDefault="0057479B" w:rsidP="007031AD">
      <w:pPr>
        <w:ind w:left="720"/>
        <w:jc w:val="both"/>
        <w:rPr>
          <w:rFonts w:ascii="Calibri" w:hAnsi="Calibri" w:cs="Calibri"/>
        </w:rPr>
      </w:pPr>
    </w:p>
    <w:p w14:paraId="13AE9121" w14:textId="77777777" w:rsidR="00E357ED" w:rsidRPr="00123D56" w:rsidRDefault="00E357ED" w:rsidP="00607AB4">
      <w:pPr>
        <w:spacing w:after="120"/>
        <w:jc w:val="both"/>
        <w:rPr>
          <w:rFonts w:ascii="Calibri" w:hAnsi="Calibri" w:cs="Calibri"/>
          <w:b/>
          <w:bCs/>
          <w:sz w:val="28"/>
          <w:u w:val="single"/>
          <w14:shadow w14:blurRad="50800" w14:dist="38100" w14:dir="2700000" w14:sx="100000" w14:sy="100000" w14:kx="0" w14:ky="0" w14:algn="tl">
            <w14:srgbClr w14:val="000000">
              <w14:alpha w14:val="60000"/>
            </w14:srgbClr>
          </w14:shadow>
        </w:rPr>
      </w:pPr>
      <w:r w:rsidRPr="00123D56">
        <w:rPr>
          <w:rFonts w:ascii="Calibri" w:hAnsi="Calibri" w:cs="Calibri"/>
          <w:b/>
          <w:bCs/>
          <w:sz w:val="28"/>
          <w:u w:val="single"/>
          <w14:shadow w14:blurRad="50800" w14:dist="38100" w14:dir="2700000" w14:sx="100000" w14:sy="100000" w14:kx="0" w14:ky="0" w14:algn="tl">
            <w14:srgbClr w14:val="000000">
              <w14:alpha w14:val="60000"/>
            </w14:srgbClr>
          </w14:shadow>
        </w:rPr>
        <w:t>KEY RESPONSIBILITIES</w:t>
      </w:r>
    </w:p>
    <w:p w14:paraId="2B026BB7" w14:textId="77777777" w:rsidR="00FA2188" w:rsidRPr="00B87D84" w:rsidRDefault="00FA2188" w:rsidP="00607AB4">
      <w:pPr>
        <w:numPr>
          <w:ilvl w:val="0"/>
          <w:numId w:val="29"/>
        </w:numPr>
        <w:spacing w:after="120"/>
        <w:ind w:left="714" w:hanging="357"/>
        <w:jc w:val="both"/>
        <w:rPr>
          <w:rFonts w:ascii="Calibri" w:hAnsi="Calibri" w:cs="Calibri"/>
          <w:b/>
          <w:color w:val="000000"/>
          <w:sz w:val="28"/>
        </w:rPr>
      </w:pPr>
      <w:r w:rsidRPr="00B87D84">
        <w:rPr>
          <w:rFonts w:ascii="Calibri" w:hAnsi="Calibri" w:cs="Calibri"/>
          <w:b/>
          <w:color w:val="000000"/>
          <w:sz w:val="28"/>
        </w:rPr>
        <w:t>Production</w:t>
      </w:r>
    </w:p>
    <w:p w14:paraId="16EB2553" w14:textId="77777777" w:rsidR="0067017D" w:rsidRPr="00B87D84" w:rsidRDefault="0067017D" w:rsidP="00607AB4">
      <w:pPr>
        <w:numPr>
          <w:ilvl w:val="0"/>
          <w:numId w:val="27"/>
        </w:numPr>
        <w:ind w:left="714" w:hanging="357"/>
        <w:jc w:val="both"/>
        <w:rPr>
          <w:rFonts w:ascii="Calibri" w:hAnsi="Calibri" w:cs="Calibri"/>
          <w:color w:val="000000"/>
        </w:rPr>
      </w:pPr>
      <w:r w:rsidRPr="00B87D84">
        <w:rPr>
          <w:rFonts w:ascii="Calibri" w:hAnsi="Calibri" w:cs="Calibri"/>
          <w:color w:val="000000"/>
        </w:rPr>
        <w:t>Production planning to meet preset production targets, conceptualizing and implementing process modifications to enhance operational efficiency &amp; to optimize resource utilization.</w:t>
      </w:r>
    </w:p>
    <w:p w14:paraId="56038C76" w14:textId="77777777" w:rsidR="001B2FB2" w:rsidRPr="00B87D84" w:rsidRDefault="005D133B" w:rsidP="001B2FB2">
      <w:pPr>
        <w:numPr>
          <w:ilvl w:val="0"/>
          <w:numId w:val="27"/>
        </w:numPr>
        <w:jc w:val="both"/>
        <w:rPr>
          <w:rFonts w:ascii="Calibri" w:hAnsi="Calibri" w:cs="Calibri"/>
          <w:color w:val="000000"/>
        </w:rPr>
      </w:pPr>
      <w:r>
        <w:rPr>
          <w:rFonts w:ascii="Calibri" w:hAnsi="Calibri" w:cs="Calibri"/>
          <w:color w:val="000000"/>
        </w:rPr>
        <w:t>To ensure</w:t>
      </w:r>
      <w:r w:rsidR="001B2FB2" w:rsidRPr="00B87D84">
        <w:rPr>
          <w:rFonts w:ascii="Calibri" w:hAnsi="Calibri" w:cs="Calibri"/>
          <w:color w:val="000000"/>
        </w:rPr>
        <w:t xml:space="preserve"> process operations as per </w:t>
      </w:r>
      <w:r w:rsidR="00833423">
        <w:rPr>
          <w:rFonts w:ascii="Calibri" w:hAnsi="Calibri" w:cs="Calibri"/>
          <w:color w:val="000000"/>
        </w:rPr>
        <w:t>S</w:t>
      </w:r>
      <w:r w:rsidR="001B2FB2" w:rsidRPr="00B87D84">
        <w:rPr>
          <w:rFonts w:ascii="Calibri" w:hAnsi="Calibri" w:cs="Calibri"/>
          <w:color w:val="000000"/>
        </w:rPr>
        <w:t>tandard procedures with Safety &amp; cGMP.</w:t>
      </w:r>
    </w:p>
    <w:p w14:paraId="61306441" w14:textId="77777777" w:rsidR="001B2FB2" w:rsidRPr="00B87D84" w:rsidRDefault="001B2FB2" w:rsidP="001B2FB2">
      <w:pPr>
        <w:numPr>
          <w:ilvl w:val="0"/>
          <w:numId w:val="27"/>
        </w:numPr>
        <w:jc w:val="both"/>
        <w:rPr>
          <w:rFonts w:ascii="Calibri" w:hAnsi="Calibri" w:cs="Calibri"/>
          <w:color w:val="000000"/>
        </w:rPr>
      </w:pPr>
      <w:r w:rsidRPr="00B87D84">
        <w:rPr>
          <w:rFonts w:ascii="Calibri" w:hAnsi="Calibri" w:cs="Calibri"/>
          <w:color w:val="000000"/>
        </w:rPr>
        <w:t>Spearheading the functions of manufacturing activities in coordination with other departments.</w:t>
      </w:r>
    </w:p>
    <w:p w14:paraId="18830634" w14:textId="77777777" w:rsidR="001B2FB2" w:rsidRPr="00B87D84" w:rsidRDefault="001B2FB2" w:rsidP="001B2FB2">
      <w:pPr>
        <w:numPr>
          <w:ilvl w:val="0"/>
          <w:numId w:val="27"/>
        </w:numPr>
        <w:jc w:val="both"/>
        <w:rPr>
          <w:rFonts w:ascii="Calibri" w:hAnsi="Calibri" w:cs="Calibri"/>
          <w:color w:val="000000"/>
        </w:rPr>
      </w:pPr>
      <w:r w:rsidRPr="00B87D84">
        <w:rPr>
          <w:rFonts w:ascii="Calibri" w:hAnsi="Calibri" w:cs="Calibri"/>
          <w:color w:val="000000"/>
        </w:rPr>
        <w:t>Analyzing process performance and product quality.</w:t>
      </w:r>
    </w:p>
    <w:p w14:paraId="7591C4A4" w14:textId="77777777" w:rsidR="001B2FB2" w:rsidRPr="00B87D84" w:rsidRDefault="001B2FB2" w:rsidP="001B2FB2">
      <w:pPr>
        <w:numPr>
          <w:ilvl w:val="0"/>
          <w:numId w:val="27"/>
        </w:numPr>
        <w:jc w:val="both"/>
        <w:rPr>
          <w:rFonts w:ascii="Calibri" w:hAnsi="Calibri" w:cs="Calibri"/>
          <w:color w:val="000000"/>
        </w:rPr>
      </w:pPr>
      <w:r w:rsidRPr="00B87D84">
        <w:rPr>
          <w:rFonts w:ascii="Calibri" w:hAnsi="Calibri" w:cs="Calibri"/>
          <w:color w:val="000000"/>
        </w:rPr>
        <w:t>Trouble shooting during process operations and malfunctioning of equipment/ system.</w:t>
      </w:r>
    </w:p>
    <w:p w14:paraId="7431B9EA" w14:textId="77777777" w:rsidR="001B2FB2" w:rsidRPr="00B87D84" w:rsidRDefault="001B2FB2" w:rsidP="001B2FB2">
      <w:pPr>
        <w:numPr>
          <w:ilvl w:val="0"/>
          <w:numId w:val="27"/>
        </w:numPr>
        <w:jc w:val="both"/>
        <w:rPr>
          <w:rFonts w:ascii="Calibri" w:hAnsi="Calibri" w:cs="Calibri"/>
          <w:color w:val="000000"/>
        </w:rPr>
      </w:pPr>
      <w:r w:rsidRPr="00B87D84">
        <w:rPr>
          <w:rFonts w:ascii="Calibri" w:hAnsi="Calibri" w:cs="Calibri"/>
          <w:color w:val="000000"/>
        </w:rPr>
        <w:t xml:space="preserve">To prepare </w:t>
      </w:r>
      <w:r w:rsidRPr="00B87D84">
        <w:rPr>
          <w:rFonts w:ascii="Calibri" w:hAnsi="Calibri" w:cs="Calibri"/>
        </w:rPr>
        <w:t>Daily production report (DPR) and Monthly consumption sheet (MCS).</w:t>
      </w:r>
    </w:p>
    <w:p w14:paraId="32B64D68" w14:textId="77777777" w:rsidR="002D4582" w:rsidRDefault="002D4582" w:rsidP="002D4582">
      <w:pPr>
        <w:numPr>
          <w:ilvl w:val="0"/>
          <w:numId w:val="27"/>
        </w:numPr>
        <w:jc w:val="both"/>
        <w:rPr>
          <w:rFonts w:ascii="Calibri" w:hAnsi="Calibri" w:cs="Calibri"/>
          <w:color w:val="000000"/>
        </w:rPr>
      </w:pPr>
      <w:r w:rsidRPr="00B87D84">
        <w:rPr>
          <w:rFonts w:ascii="Calibri" w:hAnsi="Calibri" w:cs="Calibri"/>
          <w:color w:val="000000"/>
        </w:rPr>
        <w:t>Responsible to ensure online documentation as per regulatory requirements.</w:t>
      </w:r>
    </w:p>
    <w:p w14:paraId="16C44AF4" w14:textId="77777777" w:rsidR="002D4582" w:rsidRPr="00B87D84" w:rsidRDefault="002D4582" w:rsidP="002D4582">
      <w:pPr>
        <w:numPr>
          <w:ilvl w:val="0"/>
          <w:numId w:val="27"/>
        </w:numPr>
        <w:jc w:val="both"/>
        <w:rPr>
          <w:rFonts w:ascii="Calibri" w:hAnsi="Calibri" w:cs="Calibri"/>
          <w:color w:val="000000"/>
        </w:rPr>
      </w:pPr>
      <w:r w:rsidRPr="00B87D84">
        <w:rPr>
          <w:rFonts w:ascii="Calibri" w:hAnsi="Calibri" w:cs="Calibri"/>
          <w:color w:val="000000"/>
        </w:rPr>
        <w:t>Upkeep of equipment and manufacturing facility by periodic performance verification and requalification.</w:t>
      </w:r>
    </w:p>
    <w:p w14:paraId="037C20A7" w14:textId="77777777" w:rsidR="002D4582" w:rsidRPr="00C55ECC" w:rsidRDefault="002D4582" w:rsidP="002D4582">
      <w:pPr>
        <w:numPr>
          <w:ilvl w:val="0"/>
          <w:numId w:val="27"/>
        </w:numPr>
        <w:jc w:val="both"/>
        <w:rPr>
          <w:rFonts w:ascii="Calibri" w:hAnsi="Calibri" w:cs="Calibri"/>
          <w:lang w:val="en-GB"/>
        </w:rPr>
      </w:pPr>
      <w:r w:rsidRPr="00B87D84">
        <w:rPr>
          <w:rFonts w:ascii="Calibri" w:hAnsi="Calibri" w:cs="Calibri"/>
          <w:color w:val="000000"/>
        </w:rPr>
        <w:t>Responsible for Inventory and control of documents.</w:t>
      </w:r>
    </w:p>
    <w:p w14:paraId="4BFD4803" w14:textId="77777777" w:rsidR="0082592A" w:rsidRPr="00B87D84" w:rsidRDefault="0082592A" w:rsidP="0082592A">
      <w:pPr>
        <w:numPr>
          <w:ilvl w:val="0"/>
          <w:numId w:val="27"/>
        </w:numPr>
        <w:jc w:val="both"/>
        <w:rPr>
          <w:rFonts w:ascii="Calibri" w:hAnsi="Calibri" w:cs="Calibri"/>
          <w:color w:val="000000"/>
        </w:rPr>
      </w:pPr>
      <w:r w:rsidRPr="00B87D84">
        <w:rPr>
          <w:rFonts w:ascii="Calibri" w:hAnsi="Calibri" w:cs="Calibri"/>
          <w:color w:val="000000"/>
        </w:rPr>
        <w:t>Well versed with automation systems like DCS, HMI, SCADA</w:t>
      </w:r>
      <w:r w:rsidR="00DA0BB5">
        <w:rPr>
          <w:rFonts w:ascii="Calibri" w:hAnsi="Calibri" w:cs="Calibri"/>
          <w:color w:val="000000"/>
        </w:rPr>
        <w:t>, Historian</w:t>
      </w:r>
      <w:r w:rsidRPr="00B87D84">
        <w:rPr>
          <w:rFonts w:ascii="Calibri" w:hAnsi="Calibri" w:cs="Calibri"/>
          <w:color w:val="000000"/>
        </w:rPr>
        <w:t xml:space="preserve"> and PLC.</w:t>
      </w:r>
    </w:p>
    <w:p w14:paraId="4EC06E69" w14:textId="77777777" w:rsidR="005D133B" w:rsidRPr="00B87D84" w:rsidRDefault="005D133B" w:rsidP="005D133B">
      <w:pPr>
        <w:numPr>
          <w:ilvl w:val="0"/>
          <w:numId w:val="27"/>
        </w:numPr>
        <w:jc w:val="both"/>
        <w:rPr>
          <w:rFonts w:ascii="Calibri" w:hAnsi="Calibri" w:cs="Calibri"/>
          <w:color w:val="000000"/>
        </w:rPr>
      </w:pPr>
      <w:r w:rsidRPr="00B87D84">
        <w:rPr>
          <w:rFonts w:ascii="Calibri" w:hAnsi="Calibri" w:cs="Calibri"/>
          <w:color w:val="000000"/>
        </w:rPr>
        <w:t xml:space="preserve">Manpower </w:t>
      </w:r>
      <w:r>
        <w:rPr>
          <w:rFonts w:ascii="Calibri" w:hAnsi="Calibri" w:cs="Calibri"/>
          <w:color w:val="000000"/>
        </w:rPr>
        <w:t xml:space="preserve">management and </w:t>
      </w:r>
      <w:r w:rsidRPr="00B87D84">
        <w:rPr>
          <w:rFonts w:ascii="Calibri" w:hAnsi="Calibri" w:cs="Calibri"/>
          <w:color w:val="000000"/>
        </w:rPr>
        <w:t>handling</w:t>
      </w:r>
      <w:r>
        <w:rPr>
          <w:rFonts w:ascii="Calibri" w:hAnsi="Calibri" w:cs="Calibri"/>
          <w:color w:val="000000"/>
        </w:rPr>
        <w:t>.</w:t>
      </w:r>
    </w:p>
    <w:p w14:paraId="47588B62" w14:textId="77777777" w:rsidR="0082592A" w:rsidRPr="00B87D84" w:rsidRDefault="0082592A" w:rsidP="0082592A">
      <w:pPr>
        <w:numPr>
          <w:ilvl w:val="0"/>
          <w:numId w:val="27"/>
        </w:numPr>
        <w:jc w:val="both"/>
        <w:rPr>
          <w:rFonts w:ascii="Calibri" w:hAnsi="Calibri" w:cs="Calibri"/>
          <w:color w:val="000000"/>
        </w:rPr>
      </w:pPr>
      <w:r w:rsidRPr="00B87D84">
        <w:rPr>
          <w:rFonts w:ascii="Calibri" w:hAnsi="Calibri" w:cs="Calibri"/>
          <w:color w:val="000000"/>
        </w:rPr>
        <w:t>Maintaining shop floor discipline and high morals in employees.</w:t>
      </w:r>
    </w:p>
    <w:p w14:paraId="2AE81541" w14:textId="77777777" w:rsidR="0082592A" w:rsidRDefault="0082592A" w:rsidP="0082592A">
      <w:pPr>
        <w:numPr>
          <w:ilvl w:val="0"/>
          <w:numId w:val="27"/>
        </w:numPr>
        <w:jc w:val="both"/>
        <w:rPr>
          <w:rFonts w:ascii="Calibri" w:hAnsi="Calibri" w:cs="Calibri"/>
          <w:color w:val="000000"/>
        </w:rPr>
      </w:pPr>
      <w:r w:rsidRPr="00B87D84">
        <w:rPr>
          <w:rFonts w:ascii="Calibri" w:hAnsi="Calibri" w:cs="Calibri"/>
          <w:color w:val="000000"/>
        </w:rPr>
        <w:t xml:space="preserve">Imparting regulatory, developmental, activity based </w:t>
      </w:r>
      <w:r>
        <w:rPr>
          <w:rFonts w:ascii="Calibri" w:hAnsi="Calibri" w:cs="Calibri"/>
          <w:color w:val="000000"/>
        </w:rPr>
        <w:t xml:space="preserve">(Qualification, Validation) </w:t>
      </w:r>
      <w:r w:rsidRPr="00B87D84">
        <w:rPr>
          <w:rFonts w:ascii="Calibri" w:hAnsi="Calibri" w:cs="Calibri"/>
          <w:color w:val="000000"/>
        </w:rPr>
        <w:t>and organization specific trainings to sub-ordinates and upgrades their skill and knowledge.</w:t>
      </w:r>
    </w:p>
    <w:p w14:paraId="2484329C" w14:textId="77777777" w:rsidR="001B2FB2" w:rsidRDefault="00E051A7" w:rsidP="0090476E">
      <w:pPr>
        <w:numPr>
          <w:ilvl w:val="0"/>
          <w:numId w:val="27"/>
        </w:numPr>
        <w:jc w:val="both"/>
        <w:rPr>
          <w:rFonts w:ascii="Calibri" w:hAnsi="Calibri" w:cs="Calibri"/>
          <w:color w:val="000000"/>
        </w:rPr>
      </w:pPr>
      <w:r>
        <w:rPr>
          <w:rFonts w:ascii="Calibri" w:hAnsi="Calibri" w:cs="Calibri"/>
          <w:color w:val="000000"/>
        </w:rPr>
        <w:t xml:space="preserve">To involve in </w:t>
      </w:r>
      <w:r w:rsidR="006108CF">
        <w:rPr>
          <w:rFonts w:ascii="Calibri" w:hAnsi="Calibri" w:cs="Calibri"/>
          <w:color w:val="000000"/>
        </w:rPr>
        <w:t xml:space="preserve">preparation of </w:t>
      </w:r>
      <w:r>
        <w:rPr>
          <w:rFonts w:ascii="Calibri" w:hAnsi="Calibri" w:cs="Calibri"/>
          <w:color w:val="000000"/>
        </w:rPr>
        <w:t>Budget, Cap</w:t>
      </w:r>
      <w:r w:rsidR="0077573A">
        <w:rPr>
          <w:rFonts w:ascii="Calibri" w:hAnsi="Calibri" w:cs="Calibri"/>
          <w:color w:val="000000"/>
        </w:rPr>
        <w:t>e</w:t>
      </w:r>
      <w:r>
        <w:rPr>
          <w:rFonts w:ascii="Calibri" w:hAnsi="Calibri" w:cs="Calibri"/>
          <w:color w:val="000000"/>
        </w:rPr>
        <w:t xml:space="preserve">x, Production accessories, Consumable </w:t>
      </w:r>
      <w:r w:rsidR="006108CF">
        <w:rPr>
          <w:rFonts w:ascii="Calibri" w:hAnsi="Calibri" w:cs="Calibri"/>
          <w:color w:val="000000"/>
        </w:rPr>
        <w:t>items</w:t>
      </w:r>
      <w:r w:rsidR="0045358F">
        <w:rPr>
          <w:rFonts w:ascii="Calibri" w:hAnsi="Calibri" w:cs="Calibri"/>
          <w:color w:val="000000"/>
        </w:rPr>
        <w:t>.</w:t>
      </w:r>
    </w:p>
    <w:p w14:paraId="7E9655E5" w14:textId="00B4769D" w:rsidR="00FC5FB9" w:rsidRDefault="00FC5FB9" w:rsidP="00FC5FB9">
      <w:pPr>
        <w:numPr>
          <w:ilvl w:val="0"/>
          <w:numId w:val="27"/>
        </w:numPr>
        <w:jc w:val="both"/>
        <w:rPr>
          <w:rFonts w:ascii="Calibri" w:hAnsi="Calibri" w:cs="Calibri"/>
          <w:color w:val="000000"/>
        </w:rPr>
      </w:pPr>
      <w:r>
        <w:rPr>
          <w:rFonts w:ascii="Calibri" w:hAnsi="Calibri" w:cs="Calibri"/>
          <w:color w:val="000000"/>
        </w:rPr>
        <w:t>To prepare various Standard operating procedures (SOPs) and provide training to subordinates for execution of activities as per respective SOP.</w:t>
      </w:r>
    </w:p>
    <w:p w14:paraId="686A407A" w14:textId="4E2EE6C9" w:rsidR="00FC5FB9" w:rsidRDefault="00FC5FB9" w:rsidP="00FC5FB9">
      <w:pPr>
        <w:numPr>
          <w:ilvl w:val="0"/>
          <w:numId w:val="27"/>
        </w:numPr>
        <w:jc w:val="both"/>
        <w:rPr>
          <w:rFonts w:ascii="Calibri" w:hAnsi="Calibri" w:cs="Calibri"/>
          <w:color w:val="000000"/>
        </w:rPr>
      </w:pPr>
      <w:r>
        <w:rPr>
          <w:rFonts w:ascii="Calibri" w:hAnsi="Calibri" w:cs="Calibri"/>
          <w:color w:val="000000"/>
        </w:rPr>
        <w:t>To prepare Batch manufacturing record (BMR), Batch cleaning record (BCR) and other relevant documents like Sampling Plan, Master formula card (MFC) and Process flow chart (PFC) for optimization, validation and commercial manufacturing.</w:t>
      </w:r>
    </w:p>
    <w:p w14:paraId="4F388620" w14:textId="77777777" w:rsidR="0090476E" w:rsidRDefault="0090476E" w:rsidP="0090476E">
      <w:pPr>
        <w:numPr>
          <w:ilvl w:val="0"/>
          <w:numId w:val="27"/>
        </w:numPr>
        <w:jc w:val="both"/>
        <w:rPr>
          <w:rFonts w:ascii="Calibri" w:hAnsi="Calibri" w:cs="Calibri"/>
          <w:color w:val="000000"/>
        </w:rPr>
      </w:pPr>
      <w:r w:rsidRPr="00B87D84">
        <w:rPr>
          <w:rFonts w:ascii="Calibri" w:hAnsi="Calibri" w:cs="Calibri"/>
          <w:color w:val="000000"/>
        </w:rPr>
        <w:t xml:space="preserve">To </w:t>
      </w:r>
      <w:r>
        <w:rPr>
          <w:rFonts w:ascii="Calibri" w:hAnsi="Calibri" w:cs="Calibri"/>
          <w:color w:val="000000"/>
        </w:rPr>
        <w:t xml:space="preserve">prepare </w:t>
      </w:r>
      <w:r w:rsidRPr="00B87D84">
        <w:rPr>
          <w:rFonts w:ascii="Calibri" w:hAnsi="Calibri" w:cs="Calibri"/>
          <w:color w:val="000000"/>
        </w:rPr>
        <w:t xml:space="preserve">equipment/ system </w:t>
      </w:r>
      <w:r>
        <w:rPr>
          <w:rFonts w:ascii="Calibri" w:hAnsi="Calibri" w:cs="Calibri"/>
          <w:color w:val="000000"/>
        </w:rPr>
        <w:t xml:space="preserve">and area </w:t>
      </w:r>
      <w:r w:rsidRPr="00B87D84">
        <w:rPr>
          <w:rFonts w:ascii="Calibri" w:hAnsi="Calibri" w:cs="Calibri"/>
          <w:color w:val="000000"/>
        </w:rPr>
        <w:t>qualification</w:t>
      </w:r>
      <w:r>
        <w:rPr>
          <w:rFonts w:ascii="Calibri" w:hAnsi="Calibri" w:cs="Calibri"/>
          <w:color w:val="000000"/>
        </w:rPr>
        <w:t xml:space="preserve"> documents and executes qualification activities.</w:t>
      </w:r>
    </w:p>
    <w:p w14:paraId="467E527D" w14:textId="5658B5B8" w:rsidR="001C3743" w:rsidRDefault="0090476E" w:rsidP="0090476E">
      <w:pPr>
        <w:numPr>
          <w:ilvl w:val="0"/>
          <w:numId w:val="27"/>
        </w:numPr>
        <w:jc w:val="both"/>
        <w:rPr>
          <w:rFonts w:ascii="Calibri" w:hAnsi="Calibri" w:cs="Calibri"/>
          <w:color w:val="000000"/>
        </w:rPr>
      </w:pPr>
      <w:r>
        <w:rPr>
          <w:rFonts w:ascii="Calibri" w:hAnsi="Calibri" w:cs="Calibri"/>
          <w:color w:val="000000"/>
        </w:rPr>
        <w:lastRenderedPageBreak/>
        <w:t xml:space="preserve">To prepare </w:t>
      </w:r>
      <w:r w:rsidRPr="00B87D84">
        <w:rPr>
          <w:rFonts w:ascii="Calibri" w:hAnsi="Calibri" w:cs="Calibri"/>
          <w:color w:val="000000"/>
        </w:rPr>
        <w:t xml:space="preserve">process validation </w:t>
      </w:r>
      <w:r>
        <w:rPr>
          <w:rFonts w:ascii="Calibri" w:hAnsi="Calibri" w:cs="Calibri"/>
          <w:color w:val="000000"/>
        </w:rPr>
        <w:t>documents</w:t>
      </w:r>
      <w:r w:rsidR="007F61D7">
        <w:rPr>
          <w:rFonts w:ascii="Calibri" w:hAnsi="Calibri" w:cs="Calibri"/>
          <w:color w:val="000000"/>
        </w:rPr>
        <w:t>,</w:t>
      </w:r>
      <w:r>
        <w:rPr>
          <w:rFonts w:ascii="Calibri" w:hAnsi="Calibri" w:cs="Calibri"/>
          <w:color w:val="000000"/>
        </w:rPr>
        <w:t xml:space="preserve"> </w:t>
      </w:r>
      <w:r w:rsidR="007F61D7">
        <w:rPr>
          <w:rFonts w:ascii="Calibri" w:hAnsi="Calibri" w:cs="Calibri"/>
          <w:color w:val="000000"/>
        </w:rPr>
        <w:t>involve in validation execution and completion of validation reports.</w:t>
      </w:r>
    </w:p>
    <w:p w14:paraId="772F6F95" w14:textId="77777777" w:rsidR="001C3743" w:rsidRDefault="001C3743" w:rsidP="001C3743">
      <w:pPr>
        <w:numPr>
          <w:ilvl w:val="0"/>
          <w:numId w:val="27"/>
        </w:numPr>
        <w:jc w:val="both"/>
        <w:rPr>
          <w:rFonts w:ascii="Calibri" w:hAnsi="Calibri" w:cs="Calibri"/>
          <w:color w:val="000000"/>
        </w:rPr>
      </w:pPr>
      <w:r>
        <w:rPr>
          <w:rFonts w:ascii="Calibri" w:hAnsi="Calibri" w:cs="Calibri"/>
          <w:color w:val="000000"/>
        </w:rPr>
        <w:t>To involve in cleaning validation and DEHT &amp; CEHT study execution.</w:t>
      </w:r>
    </w:p>
    <w:p w14:paraId="71D88FBA" w14:textId="77777777" w:rsidR="004C12E5" w:rsidRPr="00B87D84" w:rsidRDefault="004C12E5" w:rsidP="00CE475E">
      <w:pPr>
        <w:ind w:left="720"/>
        <w:jc w:val="both"/>
        <w:rPr>
          <w:rFonts w:ascii="Calibri" w:hAnsi="Calibri" w:cs="Calibri"/>
          <w:color w:val="FF0000"/>
        </w:rPr>
      </w:pPr>
    </w:p>
    <w:p w14:paraId="1C0EC24A" w14:textId="77777777" w:rsidR="00DF7051" w:rsidRPr="00B87D84" w:rsidRDefault="001752A2" w:rsidP="00DF7051">
      <w:pPr>
        <w:numPr>
          <w:ilvl w:val="0"/>
          <w:numId w:val="29"/>
        </w:numPr>
        <w:spacing w:after="120"/>
        <w:jc w:val="both"/>
        <w:rPr>
          <w:rFonts w:ascii="Calibri" w:hAnsi="Calibri" w:cs="Calibri"/>
          <w:b/>
          <w:color w:val="000000"/>
          <w:sz w:val="28"/>
        </w:rPr>
      </w:pPr>
      <w:r w:rsidRPr="00B87D84">
        <w:rPr>
          <w:rFonts w:ascii="Calibri" w:hAnsi="Calibri" w:cs="Calibri"/>
          <w:b/>
          <w:color w:val="000000"/>
          <w:sz w:val="28"/>
        </w:rPr>
        <w:t>Quality Management</w:t>
      </w:r>
    </w:p>
    <w:p w14:paraId="7D406420" w14:textId="77777777" w:rsidR="00FC4974" w:rsidRPr="00B87D84" w:rsidRDefault="00FC4974" w:rsidP="00FC4974">
      <w:pPr>
        <w:numPr>
          <w:ilvl w:val="0"/>
          <w:numId w:val="27"/>
        </w:numPr>
        <w:jc w:val="both"/>
        <w:rPr>
          <w:rFonts w:ascii="Calibri" w:hAnsi="Calibri" w:cs="Calibri"/>
          <w:color w:val="000000"/>
        </w:rPr>
      </w:pPr>
      <w:r w:rsidRPr="00B87D84">
        <w:rPr>
          <w:rFonts w:ascii="Calibri" w:hAnsi="Calibri" w:cs="Calibri"/>
          <w:color w:val="000000"/>
        </w:rPr>
        <w:t>Responsible for initiation, implementation and closer of change control.</w:t>
      </w:r>
    </w:p>
    <w:p w14:paraId="2A4E1843" w14:textId="77777777" w:rsidR="00281ECE" w:rsidRPr="00B87D84" w:rsidRDefault="00281ECE" w:rsidP="00281ECE">
      <w:pPr>
        <w:numPr>
          <w:ilvl w:val="0"/>
          <w:numId w:val="27"/>
        </w:numPr>
        <w:jc w:val="both"/>
        <w:rPr>
          <w:rFonts w:ascii="Calibri" w:hAnsi="Calibri" w:cs="Calibri"/>
          <w:color w:val="000000"/>
        </w:rPr>
      </w:pPr>
      <w:r w:rsidRPr="00B87D84">
        <w:rPr>
          <w:rFonts w:ascii="Calibri" w:hAnsi="Calibri" w:cs="Calibri"/>
          <w:color w:val="000000"/>
        </w:rPr>
        <w:t xml:space="preserve">Responsible for promptly reporting of </w:t>
      </w:r>
      <w:r w:rsidR="00BD29A8" w:rsidRPr="00B87D84">
        <w:rPr>
          <w:rFonts w:ascii="Calibri" w:hAnsi="Calibri" w:cs="Calibri"/>
          <w:color w:val="000000"/>
        </w:rPr>
        <w:t>deviations.</w:t>
      </w:r>
    </w:p>
    <w:p w14:paraId="110586E7" w14:textId="77777777" w:rsidR="00281ECE" w:rsidRPr="00B87D84" w:rsidRDefault="00281ECE" w:rsidP="00281ECE">
      <w:pPr>
        <w:numPr>
          <w:ilvl w:val="0"/>
          <w:numId w:val="27"/>
        </w:numPr>
        <w:jc w:val="both"/>
        <w:rPr>
          <w:rFonts w:ascii="Calibri" w:hAnsi="Calibri" w:cs="Calibri"/>
          <w:color w:val="000000"/>
        </w:rPr>
      </w:pPr>
      <w:r w:rsidRPr="00B87D84">
        <w:rPr>
          <w:rFonts w:ascii="Calibri" w:hAnsi="Calibri" w:cs="Calibri"/>
          <w:color w:val="000000"/>
        </w:rPr>
        <w:t>Responsible to investigate deviations</w:t>
      </w:r>
      <w:r w:rsidR="00BD5949" w:rsidRPr="00B87D84">
        <w:rPr>
          <w:rFonts w:ascii="Calibri" w:hAnsi="Calibri" w:cs="Calibri"/>
          <w:color w:val="000000"/>
        </w:rPr>
        <w:t>, OOS and OOT</w:t>
      </w:r>
      <w:r w:rsidRPr="00B87D84">
        <w:rPr>
          <w:rFonts w:ascii="Calibri" w:hAnsi="Calibri" w:cs="Calibri"/>
          <w:color w:val="000000"/>
        </w:rPr>
        <w:t xml:space="preserve"> to find out the root cause</w:t>
      </w:r>
      <w:r w:rsidR="00EE3F88" w:rsidRPr="00B87D84">
        <w:rPr>
          <w:rFonts w:ascii="Calibri" w:hAnsi="Calibri" w:cs="Calibri"/>
          <w:color w:val="000000"/>
        </w:rPr>
        <w:t>.</w:t>
      </w:r>
    </w:p>
    <w:p w14:paraId="1C15071D" w14:textId="77777777" w:rsidR="00281ECE" w:rsidRPr="00B87D84" w:rsidRDefault="00BD5949" w:rsidP="00281ECE">
      <w:pPr>
        <w:numPr>
          <w:ilvl w:val="0"/>
          <w:numId w:val="27"/>
        </w:numPr>
        <w:jc w:val="both"/>
        <w:rPr>
          <w:rFonts w:ascii="Calibri" w:hAnsi="Calibri" w:cs="Calibri"/>
          <w:color w:val="000000"/>
        </w:rPr>
      </w:pPr>
      <w:r w:rsidRPr="00B87D84">
        <w:rPr>
          <w:rFonts w:ascii="Calibri" w:hAnsi="Calibri" w:cs="Calibri"/>
          <w:color w:val="000000"/>
        </w:rPr>
        <w:t>T</w:t>
      </w:r>
      <w:r w:rsidR="00281ECE" w:rsidRPr="00B87D84">
        <w:rPr>
          <w:rFonts w:ascii="Calibri" w:hAnsi="Calibri" w:cs="Calibri"/>
          <w:color w:val="000000"/>
        </w:rPr>
        <w:t xml:space="preserve">o </w:t>
      </w:r>
      <w:r w:rsidRPr="00B87D84">
        <w:rPr>
          <w:rFonts w:ascii="Calibri" w:hAnsi="Calibri" w:cs="Calibri"/>
          <w:color w:val="000000"/>
        </w:rPr>
        <w:t>decide</w:t>
      </w:r>
      <w:r w:rsidR="00281ECE" w:rsidRPr="00B87D84">
        <w:rPr>
          <w:rFonts w:ascii="Calibri" w:hAnsi="Calibri" w:cs="Calibri"/>
          <w:color w:val="000000"/>
        </w:rPr>
        <w:t xml:space="preserve"> corrective and preventive actions to eliminate the cause of existing and potential non conformities.</w:t>
      </w:r>
    </w:p>
    <w:p w14:paraId="6DBEAA0A" w14:textId="7036B7A5" w:rsidR="009D4D6A" w:rsidRPr="00B87D84" w:rsidRDefault="009D4D6A" w:rsidP="009D4D6A">
      <w:pPr>
        <w:numPr>
          <w:ilvl w:val="0"/>
          <w:numId w:val="27"/>
        </w:numPr>
        <w:jc w:val="both"/>
        <w:rPr>
          <w:rFonts w:ascii="Calibri" w:hAnsi="Calibri" w:cs="Calibri"/>
          <w:color w:val="000000"/>
        </w:rPr>
      </w:pPr>
      <w:r w:rsidRPr="00B87D84">
        <w:rPr>
          <w:rFonts w:ascii="Calibri" w:hAnsi="Calibri" w:cs="Calibri"/>
          <w:color w:val="000000"/>
        </w:rPr>
        <w:t xml:space="preserve">To perform risk assessment for system based and </w:t>
      </w:r>
      <w:r w:rsidR="007D1EF3" w:rsidRPr="00B87D84">
        <w:rPr>
          <w:rFonts w:ascii="Calibri" w:hAnsi="Calibri" w:cs="Calibri"/>
          <w:color w:val="000000"/>
        </w:rPr>
        <w:t>occurrence-based</w:t>
      </w:r>
      <w:r w:rsidRPr="00B87D84">
        <w:rPr>
          <w:rFonts w:ascii="Calibri" w:hAnsi="Calibri" w:cs="Calibri"/>
          <w:color w:val="000000"/>
        </w:rPr>
        <w:t xml:space="preserve"> activities</w:t>
      </w:r>
      <w:r w:rsidR="00786D5A" w:rsidRPr="00B87D84">
        <w:rPr>
          <w:rFonts w:ascii="Calibri" w:hAnsi="Calibri" w:cs="Calibri"/>
          <w:color w:val="000000"/>
        </w:rPr>
        <w:t xml:space="preserve"> as per ICH Q9</w:t>
      </w:r>
      <w:r w:rsidRPr="00B87D84">
        <w:rPr>
          <w:rFonts w:ascii="Calibri" w:hAnsi="Calibri" w:cs="Calibri"/>
          <w:color w:val="000000"/>
        </w:rPr>
        <w:t>.</w:t>
      </w:r>
    </w:p>
    <w:p w14:paraId="468E3EEA" w14:textId="77777777" w:rsidR="00BB03B8" w:rsidRPr="00B87D84" w:rsidRDefault="00BB03B8" w:rsidP="00BB03B8">
      <w:pPr>
        <w:ind w:left="720"/>
        <w:jc w:val="both"/>
        <w:rPr>
          <w:rFonts w:ascii="Calibri" w:hAnsi="Calibri" w:cs="Calibri"/>
          <w:color w:val="000000"/>
        </w:rPr>
      </w:pPr>
    </w:p>
    <w:p w14:paraId="5A106575" w14:textId="77777777" w:rsidR="00A20EA6" w:rsidRPr="00B87D84" w:rsidRDefault="00A20EA6" w:rsidP="00A20EA6">
      <w:pPr>
        <w:numPr>
          <w:ilvl w:val="0"/>
          <w:numId w:val="29"/>
        </w:numPr>
        <w:spacing w:after="120"/>
        <w:jc w:val="both"/>
        <w:rPr>
          <w:rFonts w:ascii="Calibri" w:hAnsi="Calibri" w:cs="Calibri"/>
          <w:b/>
          <w:color w:val="000000"/>
          <w:sz w:val="28"/>
        </w:rPr>
      </w:pPr>
      <w:r w:rsidRPr="00B87D84">
        <w:rPr>
          <w:rFonts w:ascii="Calibri" w:hAnsi="Calibri" w:cs="Calibri"/>
          <w:b/>
          <w:color w:val="000000"/>
          <w:sz w:val="28"/>
        </w:rPr>
        <w:t>Audits and Compliance</w:t>
      </w:r>
    </w:p>
    <w:p w14:paraId="42111A29" w14:textId="77777777" w:rsidR="000E26D9" w:rsidRDefault="000E26D9" w:rsidP="000E26D9">
      <w:pPr>
        <w:numPr>
          <w:ilvl w:val="0"/>
          <w:numId w:val="27"/>
        </w:numPr>
        <w:jc w:val="both"/>
        <w:rPr>
          <w:rFonts w:ascii="Calibri" w:hAnsi="Calibri" w:cs="Calibri"/>
          <w:color w:val="000000"/>
        </w:rPr>
      </w:pPr>
      <w:r w:rsidRPr="00B87D84">
        <w:rPr>
          <w:rFonts w:ascii="Calibri" w:hAnsi="Calibri" w:cs="Calibri"/>
          <w:color w:val="000000"/>
        </w:rPr>
        <w:t>Faced various regulatory audits such as EU-GMP, USFDA</w:t>
      </w:r>
      <w:r>
        <w:rPr>
          <w:rFonts w:ascii="Calibri" w:hAnsi="Calibri" w:cs="Calibri"/>
          <w:color w:val="000000"/>
        </w:rPr>
        <w:t>,</w:t>
      </w:r>
      <w:r w:rsidRPr="00B87D84">
        <w:rPr>
          <w:rFonts w:ascii="Calibri" w:hAnsi="Calibri" w:cs="Calibri"/>
          <w:color w:val="000000"/>
        </w:rPr>
        <w:t xml:space="preserve"> KFDA</w:t>
      </w:r>
      <w:r>
        <w:rPr>
          <w:rFonts w:ascii="Calibri" w:hAnsi="Calibri" w:cs="Calibri"/>
          <w:color w:val="000000"/>
        </w:rPr>
        <w:t xml:space="preserve"> and</w:t>
      </w:r>
      <w:r w:rsidRPr="00B87D84">
        <w:rPr>
          <w:rFonts w:ascii="Calibri" w:hAnsi="Calibri" w:cs="Calibri"/>
          <w:color w:val="000000"/>
        </w:rPr>
        <w:t xml:space="preserve"> MHRA.</w:t>
      </w:r>
    </w:p>
    <w:p w14:paraId="25257CE0" w14:textId="77777777" w:rsidR="00DC2BDF" w:rsidRPr="00B87D84" w:rsidRDefault="00DC2BDF" w:rsidP="000E26D9">
      <w:pPr>
        <w:numPr>
          <w:ilvl w:val="0"/>
          <w:numId w:val="27"/>
        </w:numPr>
        <w:jc w:val="both"/>
        <w:rPr>
          <w:rFonts w:ascii="Calibri" w:hAnsi="Calibri" w:cs="Calibri"/>
          <w:color w:val="000000"/>
        </w:rPr>
      </w:pPr>
      <w:r>
        <w:rPr>
          <w:rFonts w:ascii="Calibri" w:hAnsi="Calibri" w:cs="Calibri"/>
          <w:color w:val="000000"/>
        </w:rPr>
        <w:t>To handle a responsibility of internal auditor for various departments.</w:t>
      </w:r>
    </w:p>
    <w:p w14:paraId="2A345905" w14:textId="77777777" w:rsidR="004C12E5" w:rsidRPr="00B87D84" w:rsidRDefault="0084497E" w:rsidP="00A20EA6">
      <w:pPr>
        <w:numPr>
          <w:ilvl w:val="0"/>
          <w:numId w:val="27"/>
        </w:numPr>
        <w:jc w:val="both"/>
        <w:rPr>
          <w:rFonts w:ascii="Calibri" w:hAnsi="Calibri" w:cs="Calibri"/>
          <w:color w:val="000000"/>
        </w:rPr>
      </w:pPr>
      <w:r w:rsidRPr="00B87D84">
        <w:rPr>
          <w:rFonts w:ascii="Calibri" w:hAnsi="Calibri" w:cs="Calibri"/>
          <w:color w:val="000000"/>
        </w:rPr>
        <w:t xml:space="preserve">To handle </w:t>
      </w:r>
      <w:r w:rsidR="00A20EA6" w:rsidRPr="00B87D84">
        <w:rPr>
          <w:rFonts w:ascii="Calibri" w:hAnsi="Calibri" w:cs="Calibri"/>
          <w:color w:val="000000"/>
        </w:rPr>
        <w:t>internal as well as external cGMP</w:t>
      </w:r>
      <w:r w:rsidR="00695FE7" w:rsidRPr="00B87D84">
        <w:rPr>
          <w:rFonts w:ascii="Calibri" w:hAnsi="Calibri" w:cs="Calibri"/>
          <w:color w:val="000000"/>
        </w:rPr>
        <w:t xml:space="preserve"> &amp; customer</w:t>
      </w:r>
      <w:r w:rsidR="00A20EA6" w:rsidRPr="00B87D84">
        <w:rPr>
          <w:rFonts w:ascii="Calibri" w:hAnsi="Calibri" w:cs="Calibri"/>
          <w:color w:val="000000"/>
        </w:rPr>
        <w:t xml:space="preserve"> audits and visits</w:t>
      </w:r>
      <w:r w:rsidR="004C12E5" w:rsidRPr="00B87D84">
        <w:rPr>
          <w:rFonts w:ascii="Calibri" w:hAnsi="Calibri" w:cs="Calibri"/>
          <w:color w:val="000000"/>
        </w:rPr>
        <w:t>.</w:t>
      </w:r>
    </w:p>
    <w:p w14:paraId="3547DEC6" w14:textId="77777777" w:rsidR="004C12E5" w:rsidRPr="00B87D84" w:rsidRDefault="004C12E5" w:rsidP="00A20EA6">
      <w:pPr>
        <w:numPr>
          <w:ilvl w:val="0"/>
          <w:numId w:val="27"/>
        </w:numPr>
        <w:jc w:val="both"/>
        <w:rPr>
          <w:rFonts w:ascii="Calibri" w:hAnsi="Calibri" w:cs="Calibri"/>
          <w:color w:val="000000"/>
        </w:rPr>
      </w:pPr>
      <w:r w:rsidRPr="00B87D84">
        <w:rPr>
          <w:rFonts w:ascii="Calibri" w:hAnsi="Calibri" w:cs="Calibri"/>
          <w:color w:val="000000"/>
        </w:rPr>
        <w:t>T</w:t>
      </w:r>
      <w:r w:rsidR="00A20EA6" w:rsidRPr="00B87D84">
        <w:rPr>
          <w:rFonts w:ascii="Calibri" w:hAnsi="Calibri" w:cs="Calibri"/>
          <w:color w:val="000000"/>
        </w:rPr>
        <w:t xml:space="preserve">o prepare response for all critical, major </w:t>
      </w:r>
      <w:r w:rsidRPr="00B87D84">
        <w:rPr>
          <w:rFonts w:ascii="Calibri" w:hAnsi="Calibri" w:cs="Calibri"/>
          <w:color w:val="000000"/>
        </w:rPr>
        <w:t>and</w:t>
      </w:r>
      <w:r w:rsidR="00A20EA6" w:rsidRPr="00B87D84">
        <w:rPr>
          <w:rFonts w:ascii="Calibri" w:hAnsi="Calibri" w:cs="Calibri"/>
          <w:color w:val="000000"/>
        </w:rPr>
        <w:t xml:space="preserve"> minor ob</w:t>
      </w:r>
      <w:r w:rsidR="005A0A2C" w:rsidRPr="00B87D84">
        <w:rPr>
          <w:rFonts w:ascii="Calibri" w:hAnsi="Calibri" w:cs="Calibri"/>
          <w:color w:val="000000"/>
        </w:rPr>
        <w:t>servations and recommendations.</w:t>
      </w:r>
    </w:p>
    <w:p w14:paraId="213A101F" w14:textId="77777777" w:rsidR="004C12E5" w:rsidRPr="00B87D84" w:rsidRDefault="004C12E5" w:rsidP="00A20EA6">
      <w:pPr>
        <w:numPr>
          <w:ilvl w:val="0"/>
          <w:numId w:val="27"/>
        </w:numPr>
        <w:jc w:val="both"/>
        <w:rPr>
          <w:rFonts w:ascii="Calibri" w:hAnsi="Calibri" w:cs="Calibri"/>
          <w:color w:val="000000"/>
        </w:rPr>
      </w:pPr>
      <w:r w:rsidRPr="00B87D84">
        <w:rPr>
          <w:rFonts w:ascii="Calibri" w:hAnsi="Calibri" w:cs="Calibri"/>
          <w:color w:val="000000"/>
        </w:rPr>
        <w:t>To implement the actions, decided in audit response report in the plant.</w:t>
      </w:r>
    </w:p>
    <w:p w14:paraId="4B8945F6" w14:textId="77777777" w:rsidR="00A20EA6" w:rsidRPr="00B87D84" w:rsidRDefault="00A20EA6" w:rsidP="00EB266E">
      <w:pPr>
        <w:ind w:left="720"/>
        <w:jc w:val="both"/>
        <w:rPr>
          <w:rFonts w:ascii="Calibri" w:hAnsi="Calibri" w:cs="Calibri"/>
          <w:color w:val="000000"/>
        </w:rPr>
      </w:pPr>
    </w:p>
    <w:p w14:paraId="6C4DB9E4" w14:textId="77777777" w:rsidR="00A20EA6" w:rsidRPr="00B87D84" w:rsidRDefault="00A20EA6" w:rsidP="00A20EA6">
      <w:pPr>
        <w:numPr>
          <w:ilvl w:val="0"/>
          <w:numId w:val="29"/>
        </w:numPr>
        <w:spacing w:after="120"/>
        <w:jc w:val="both"/>
        <w:rPr>
          <w:rFonts w:ascii="Calibri" w:hAnsi="Calibri" w:cs="Calibri"/>
          <w:b/>
          <w:color w:val="000000"/>
          <w:sz w:val="28"/>
        </w:rPr>
      </w:pPr>
      <w:r w:rsidRPr="00B87D84">
        <w:rPr>
          <w:rFonts w:ascii="Calibri" w:hAnsi="Calibri" w:cs="Calibri"/>
          <w:b/>
          <w:color w:val="000000"/>
          <w:sz w:val="28"/>
        </w:rPr>
        <w:t>New Projects</w:t>
      </w:r>
    </w:p>
    <w:p w14:paraId="7CE163A0" w14:textId="24403733" w:rsidR="005C6501" w:rsidRDefault="005C6501" w:rsidP="005C6501">
      <w:pPr>
        <w:numPr>
          <w:ilvl w:val="0"/>
          <w:numId w:val="27"/>
        </w:numPr>
        <w:jc w:val="both"/>
        <w:rPr>
          <w:rFonts w:ascii="Calibri" w:hAnsi="Calibri" w:cs="Calibri"/>
          <w:color w:val="000000"/>
        </w:rPr>
      </w:pPr>
      <w:r w:rsidRPr="006A2AF0">
        <w:rPr>
          <w:rFonts w:ascii="Calibri" w:hAnsi="Calibri" w:cs="Calibri"/>
          <w:color w:val="000000"/>
        </w:rPr>
        <w:t xml:space="preserve">Site coordinator for implantation of </w:t>
      </w:r>
      <w:r w:rsidR="00DA0BB5">
        <w:rPr>
          <w:rFonts w:ascii="Calibri" w:hAnsi="Calibri" w:cs="Calibri"/>
          <w:color w:val="000000"/>
        </w:rPr>
        <w:t>MES (</w:t>
      </w:r>
      <w:r w:rsidRPr="006A2AF0">
        <w:rPr>
          <w:rFonts w:ascii="Calibri" w:hAnsi="Calibri" w:cs="Calibri"/>
          <w:color w:val="000000"/>
        </w:rPr>
        <w:t>eBMR</w:t>
      </w:r>
      <w:r w:rsidR="00DA0BB5">
        <w:rPr>
          <w:rFonts w:ascii="Calibri" w:hAnsi="Calibri" w:cs="Calibri"/>
          <w:color w:val="000000"/>
        </w:rPr>
        <w:t>)</w:t>
      </w:r>
      <w:r w:rsidRPr="006A2AF0">
        <w:rPr>
          <w:rFonts w:ascii="Calibri" w:hAnsi="Calibri" w:cs="Calibri"/>
          <w:color w:val="000000"/>
        </w:rPr>
        <w:t xml:space="preserve"> system for API manufacturing.</w:t>
      </w:r>
    </w:p>
    <w:p w14:paraId="6DB7DE71" w14:textId="4E9273D2" w:rsidR="00C823FA" w:rsidRPr="00B87D84" w:rsidRDefault="00C823FA" w:rsidP="00C823FA">
      <w:pPr>
        <w:numPr>
          <w:ilvl w:val="0"/>
          <w:numId w:val="27"/>
        </w:numPr>
        <w:jc w:val="both"/>
        <w:rPr>
          <w:rFonts w:ascii="Calibri" w:hAnsi="Calibri" w:cs="Calibri"/>
          <w:color w:val="000000"/>
        </w:rPr>
      </w:pPr>
      <w:r>
        <w:rPr>
          <w:rFonts w:ascii="Calibri" w:hAnsi="Calibri" w:cs="Calibri"/>
          <w:color w:val="000000"/>
        </w:rPr>
        <w:t xml:space="preserve">Working </w:t>
      </w:r>
      <w:r w:rsidR="00CE2EEA">
        <w:rPr>
          <w:rFonts w:ascii="Calibri" w:hAnsi="Calibri" w:cs="Calibri"/>
          <w:color w:val="000000"/>
        </w:rPr>
        <w:t>as a department coordinator</w:t>
      </w:r>
      <w:r>
        <w:rPr>
          <w:rFonts w:ascii="Calibri" w:hAnsi="Calibri" w:cs="Calibri"/>
          <w:color w:val="000000"/>
        </w:rPr>
        <w:t xml:space="preserve"> for ISO &amp; OHSAS certifications.</w:t>
      </w:r>
    </w:p>
    <w:p w14:paraId="41DD95DA" w14:textId="77777777" w:rsidR="005C6501" w:rsidRDefault="005C6501" w:rsidP="005C6501">
      <w:pPr>
        <w:numPr>
          <w:ilvl w:val="0"/>
          <w:numId w:val="27"/>
        </w:numPr>
        <w:jc w:val="both"/>
        <w:rPr>
          <w:rFonts w:ascii="Calibri" w:hAnsi="Calibri" w:cs="Calibri"/>
          <w:color w:val="000000"/>
        </w:rPr>
      </w:pPr>
      <w:r>
        <w:rPr>
          <w:rFonts w:ascii="Calibri" w:hAnsi="Calibri" w:cs="Calibri"/>
          <w:color w:val="000000"/>
        </w:rPr>
        <w:t>Having responsibility for new coming API plants at site.</w:t>
      </w:r>
    </w:p>
    <w:p w14:paraId="6CCAAF53" w14:textId="77777777" w:rsidR="00A20EA6" w:rsidRDefault="00A20EA6" w:rsidP="00A20EA6">
      <w:pPr>
        <w:numPr>
          <w:ilvl w:val="0"/>
          <w:numId w:val="27"/>
        </w:numPr>
        <w:jc w:val="both"/>
        <w:rPr>
          <w:rFonts w:ascii="Calibri" w:hAnsi="Calibri" w:cs="Calibri"/>
          <w:color w:val="000000"/>
        </w:rPr>
      </w:pPr>
      <w:r w:rsidRPr="00B87D84">
        <w:rPr>
          <w:rFonts w:ascii="Calibri" w:hAnsi="Calibri" w:cs="Calibri"/>
          <w:color w:val="000000"/>
        </w:rPr>
        <w:t>Handling of decommissioning and commissioning activities and preparation of related documents.</w:t>
      </w:r>
    </w:p>
    <w:p w14:paraId="36B4E8E8" w14:textId="77777777" w:rsidR="00FB4E75" w:rsidRPr="006A2AF0" w:rsidRDefault="00FB4E75" w:rsidP="00FB4E75">
      <w:pPr>
        <w:ind w:left="720"/>
        <w:jc w:val="both"/>
        <w:rPr>
          <w:rFonts w:ascii="Calibri" w:hAnsi="Calibri" w:cs="Calibri"/>
          <w:color w:val="000000"/>
        </w:rPr>
      </w:pPr>
    </w:p>
    <w:p w14:paraId="5557D988" w14:textId="77777777" w:rsidR="00347589" w:rsidRPr="00B87D84" w:rsidRDefault="00546CE1" w:rsidP="00546CE1">
      <w:pPr>
        <w:numPr>
          <w:ilvl w:val="0"/>
          <w:numId w:val="29"/>
        </w:numPr>
        <w:spacing w:after="120"/>
        <w:jc w:val="both"/>
        <w:rPr>
          <w:rFonts w:ascii="Calibri" w:hAnsi="Calibri" w:cs="Calibri"/>
          <w:b/>
          <w:color w:val="000000"/>
          <w:sz w:val="28"/>
        </w:rPr>
      </w:pPr>
      <w:r w:rsidRPr="00B87D84">
        <w:rPr>
          <w:rFonts w:ascii="Calibri" w:hAnsi="Calibri" w:cs="Calibri"/>
          <w:b/>
          <w:color w:val="000000"/>
          <w:sz w:val="28"/>
        </w:rPr>
        <w:t>Safety</w:t>
      </w:r>
    </w:p>
    <w:p w14:paraId="26411AAA" w14:textId="77777777" w:rsidR="001B0881" w:rsidRPr="00B87D84" w:rsidRDefault="00D2638F" w:rsidP="001B0881">
      <w:pPr>
        <w:numPr>
          <w:ilvl w:val="0"/>
          <w:numId w:val="27"/>
        </w:numPr>
        <w:jc w:val="both"/>
        <w:rPr>
          <w:rFonts w:ascii="Calibri" w:hAnsi="Calibri" w:cs="Calibri"/>
          <w:color w:val="000000"/>
        </w:rPr>
      </w:pPr>
      <w:r w:rsidRPr="00B87D84">
        <w:rPr>
          <w:rFonts w:ascii="Calibri" w:hAnsi="Calibri" w:cs="Calibri"/>
          <w:color w:val="000000"/>
        </w:rPr>
        <w:t>To ensure safe operations while manufacturing</w:t>
      </w:r>
      <w:r w:rsidR="001B0881" w:rsidRPr="00B87D84">
        <w:rPr>
          <w:rFonts w:ascii="Calibri" w:hAnsi="Calibri" w:cs="Calibri"/>
          <w:color w:val="000000"/>
        </w:rPr>
        <w:t>.</w:t>
      </w:r>
    </w:p>
    <w:p w14:paraId="2AA8A095" w14:textId="77777777" w:rsidR="001B0881" w:rsidRPr="00B87D84" w:rsidRDefault="00D2638F" w:rsidP="001B0881">
      <w:pPr>
        <w:numPr>
          <w:ilvl w:val="0"/>
          <w:numId w:val="27"/>
        </w:numPr>
        <w:jc w:val="both"/>
        <w:rPr>
          <w:rFonts w:ascii="Calibri" w:hAnsi="Calibri" w:cs="Calibri"/>
          <w:color w:val="000000"/>
        </w:rPr>
      </w:pPr>
      <w:r w:rsidRPr="00B87D84">
        <w:rPr>
          <w:rFonts w:ascii="Calibri" w:hAnsi="Calibri" w:cs="Calibri"/>
          <w:color w:val="000000"/>
        </w:rPr>
        <w:t xml:space="preserve">To ensure compliance of all statuary requirements in </w:t>
      </w:r>
      <w:r w:rsidR="00261809" w:rsidRPr="00B87D84">
        <w:rPr>
          <w:rFonts w:ascii="Calibri" w:hAnsi="Calibri" w:cs="Calibri"/>
          <w:color w:val="000000"/>
        </w:rPr>
        <w:t xml:space="preserve">the </w:t>
      </w:r>
      <w:r w:rsidR="00106409" w:rsidRPr="00B87D84">
        <w:rPr>
          <w:rFonts w:ascii="Calibri" w:hAnsi="Calibri" w:cs="Calibri"/>
          <w:color w:val="000000"/>
        </w:rPr>
        <w:t>p</w:t>
      </w:r>
      <w:r w:rsidRPr="00B87D84">
        <w:rPr>
          <w:rFonts w:ascii="Calibri" w:hAnsi="Calibri" w:cs="Calibri"/>
          <w:color w:val="000000"/>
        </w:rPr>
        <w:t>lant and surrounding.</w:t>
      </w:r>
    </w:p>
    <w:p w14:paraId="22255025" w14:textId="77777777" w:rsidR="001B0881" w:rsidRPr="00B87D84" w:rsidRDefault="00D2638F" w:rsidP="001B0881">
      <w:pPr>
        <w:numPr>
          <w:ilvl w:val="0"/>
          <w:numId w:val="27"/>
        </w:numPr>
        <w:jc w:val="both"/>
        <w:rPr>
          <w:rFonts w:ascii="Calibri" w:hAnsi="Calibri" w:cs="Calibri"/>
          <w:color w:val="000000"/>
        </w:rPr>
      </w:pPr>
      <w:r w:rsidRPr="00B87D84">
        <w:rPr>
          <w:rFonts w:ascii="Calibri" w:hAnsi="Calibri" w:cs="Calibri"/>
          <w:color w:val="000000"/>
        </w:rPr>
        <w:t>To ensure safety awareness training to all subordinates</w:t>
      </w:r>
      <w:r w:rsidR="001B0881" w:rsidRPr="00B87D84">
        <w:rPr>
          <w:rFonts w:ascii="Calibri" w:hAnsi="Calibri" w:cs="Calibri"/>
          <w:color w:val="000000"/>
        </w:rPr>
        <w:t>.</w:t>
      </w:r>
    </w:p>
    <w:p w14:paraId="0C805105" w14:textId="77777777" w:rsidR="00D2638F" w:rsidRPr="00B87D84" w:rsidRDefault="00D2638F" w:rsidP="001B0881">
      <w:pPr>
        <w:numPr>
          <w:ilvl w:val="0"/>
          <w:numId w:val="27"/>
        </w:numPr>
        <w:jc w:val="both"/>
        <w:rPr>
          <w:rFonts w:ascii="Calibri" w:hAnsi="Calibri" w:cs="Calibri"/>
          <w:color w:val="000000"/>
        </w:rPr>
      </w:pPr>
      <w:r w:rsidRPr="00B87D84">
        <w:rPr>
          <w:rFonts w:ascii="Calibri" w:hAnsi="Calibri" w:cs="Calibri"/>
          <w:color w:val="000000"/>
        </w:rPr>
        <w:t xml:space="preserve">To ensure availability of PPEs </w:t>
      </w:r>
      <w:r w:rsidR="00261809" w:rsidRPr="00B87D84">
        <w:rPr>
          <w:rFonts w:ascii="Calibri" w:hAnsi="Calibri" w:cs="Calibri"/>
          <w:color w:val="000000"/>
        </w:rPr>
        <w:t>&amp;</w:t>
      </w:r>
      <w:r w:rsidRPr="00B87D84">
        <w:rPr>
          <w:rFonts w:ascii="Calibri" w:hAnsi="Calibri" w:cs="Calibri"/>
          <w:color w:val="000000"/>
        </w:rPr>
        <w:t xml:space="preserve"> safety accessories and its proper usage during process operations.</w:t>
      </w:r>
    </w:p>
    <w:p w14:paraId="31B0DB6C" w14:textId="77777777" w:rsidR="00BB4C77" w:rsidRPr="00B87D84" w:rsidRDefault="00BB4C77" w:rsidP="001B0881">
      <w:pPr>
        <w:numPr>
          <w:ilvl w:val="0"/>
          <w:numId w:val="27"/>
        </w:numPr>
        <w:jc w:val="both"/>
        <w:rPr>
          <w:rFonts w:ascii="Calibri" w:hAnsi="Calibri" w:cs="Calibri"/>
          <w:color w:val="000000"/>
        </w:rPr>
      </w:pPr>
      <w:r w:rsidRPr="00B87D84">
        <w:rPr>
          <w:rFonts w:ascii="Calibri" w:hAnsi="Calibri" w:cs="Calibri"/>
          <w:color w:val="000000"/>
        </w:rPr>
        <w:t xml:space="preserve">To ensure compliance of environment as per ISO14001 and occupational health as per </w:t>
      </w:r>
      <w:r w:rsidR="00DD59E6">
        <w:rPr>
          <w:rFonts w:ascii="Calibri" w:hAnsi="Calibri" w:cs="Calibri"/>
          <w:color w:val="000000"/>
        </w:rPr>
        <w:t>ISO45001</w:t>
      </w:r>
      <w:r w:rsidR="00F754FE" w:rsidRPr="00B87D84">
        <w:rPr>
          <w:rFonts w:ascii="Calibri" w:hAnsi="Calibri" w:cs="Calibri"/>
          <w:color w:val="000000"/>
        </w:rPr>
        <w:t>.</w:t>
      </w:r>
    </w:p>
    <w:p w14:paraId="68DE9752" w14:textId="77777777" w:rsidR="00EB3235" w:rsidRPr="00B87D84" w:rsidRDefault="00430CDC" w:rsidP="00865DC2">
      <w:pPr>
        <w:numPr>
          <w:ilvl w:val="0"/>
          <w:numId w:val="27"/>
        </w:numPr>
        <w:spacing w:after="60"/>
        <w:jc w:val="both"/>
        <w:rPr>
          <w:rFonts w:ascii="Calibri" w:hAnsi="Calibri" w:cs="Calibri"/>
          <w:color w:val="000000"/>
        </w:rPr>
      </w:pPr>
      <w:r w:rsidRPr="00B87D84">
        <w:rPr>
          <w:rFonts w:ascii="Calibri" w:hAnsi="Calibri" w:cs="Calibri"/>
          <w:color w:val="000000"/>
        </w:rPr>
        <w:t>Member of e</w:t>
      </w:r>
      <w:r w:rsidR="00EB3235" w:rsidRPr="00B87D84">
        <w:rPr>
          <w:rFonts w:ascii="Calibri" w:hAnsi="Calibri" w:cs="Calibri"/>
          <w:color w:val="000000"/>
        </w:rPr>
        <w:t>nvironment, health and safety committee.</w:t>
      </w:r>
    </w:p>
    <w:p w14:paraId="3E6023DE" w14:textId="77777777" w:rsidR="00DF7051" w:rsidRPr="00B87D84" w:rsidRDefault="00DF7051" w:rsidP="00DF7051">
      <w:pPr>
        <w:jc w:val="both"/>
        <w:rPr>
          <w:rFonts w:ascii="Calibri" w:hAnsi="Calibri" w:cs="Calibri"/>
          <w:color w:val="000000"/>
        </w:rPr>
      </w:pPr>
    </w:p>
    <w:p w14:paraId="094CD7E4" w14:textId="77777777" w:rsidR="00A10167" w:rsidRPr="00123D56" w:rsidRDefault="00A10167" w:rsidP="00A10167">
      <w:pPr>
        <w:spacing w:line="360" w:lineRule="auto"/>
        <w:jc w:val="both"/>
        <w:rPr>
          <w:rFonts w:ascii="Calibri" w:hAnsi="Calibri" w:cs="Calibri"/>
          <w:b/>
          <w:bCs/>
          <w:sz w:val="28"/>
          <w:u w:val="single"/>
          <w14:shadow w14:blurRad="50800" w14:dist="38100" w14:dir="2700000" w14:sx="100000" w14:sy="100000" w14:kx="0" w14:ky="0" w14:algn="tl">
            <w14:srgbClr w14:val="000000">
              <w14:alpha w14:val="60000"/>
            </w14:srgbClr>
          </w14:shadow>
        </w:rPr>
      </w:pPr>
      <w:r w:rsidRPr="00123D56">
        <w:rPr>
          <w:rFonts w:ascii="Calibri" w:hAnsi="Calibri" w:cs="Calibri"/>
          <w:b/>
          <w:bCs/>
          <w:sz w:val="28"/>
          <w:u w:val="single"/>
          <w14:shadow w14:blurRad="50800" w14:dist="38100" w14:dir="2700000" w14:sx="100000" w14:sy="100000" w14:kx="0" w14:ky="0" w14:algn="tl">
            <w14:srgbClr w14:val="000000">
              <w14:alpha w14:val="60000"/>
            </w14:srgbClr>
          </w14:shadow>
        </w:rPr>
        <w:t>TRAININGS</w:t>
      </w:r>
    </w:p>
    <w:p w14:paraId="6402E9F1" w14:textId="77777777" w:rsidR="0094450E" w:rsidRPr="00B87D84" w:rsidRDefault="0094450E" w:rsidP="0094450E">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Training on “Importance of HSE in Good Governance” organized by Gujarat Safety Council</w:t>
      </w:r>
    </w:p>
    <w:p w14:paraId="5ED5B185" w14:textId="77777777" w:rsidR="0094450E" w:rsidRPr="00B87D84" w:rsidRDefault="0094450E" w:rsidP="0094450E">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Training on “Behaviour Based Safety” by Mr. H.K. Kaila</w:t>
      </w:r>
    </w:p>
    <w:p w14:paraId="47081588" w14:textId="77777777" w:rsidR="007D16B2" w:rsidRPr="00B87D84" w:rsidRDefault="00B515D4" w:rsidP="00846A59">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 xml:space="preserve">Training on </w:t>
      </w:r>
      <w:r w:rsidR="00BB4F91" w:rsidRPr="00B87D84">
        <w:rPr>
          <w:rFonts w:ascii="Calibri" w:hAnsi="Calibri" w:cs="Calibri"/>
          <w:lang w:val="en-GB"/>
        </w:rPr>
        <w:t>“Process V</w:t>
      </w:r>
      <w:r w:rsidR="007D16B2" w:rsidRPr="00B87D84">
        <w:rPr>
          <w:rFonts w:ascii="Calibri" w:hAnsi="Calibri" w:cs="Calibri"/>
          <w:lang w:val="en-GB"/>
        </w:rPr>
        <w:t>alidation” as per new ICH gu</w:t>
      </w:r>
      <w:r w:rsidR="00BB4F91" w:rsidRPr="00B87D84">
        <w:rPr>
          <w:rFonts w:ascii="Calibri" w:hAnsi="Calibri" w:cs="Calibri"/>
          <w:lang w:val="en-GB"/>
        </w:rPr>
        <w:t>ideline by Mr. Atul Shirgaonkar</w:t>
      </w:r>
    </w:p>
    <w:p w14:paraId="1C2ED08F" w14:textId="77777777" w:rsidR="0094450E" w:rsidRPr="00B87D84" w:rsidRDefault="0094450E" w:rsidP="0094450E">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Training on “cGMP” by Mr. Rohn Johnson (EX. FDA Auditor)</w:t>
      </w:r>
    </w:p>
    <w:p w14:paraId="4B03C2BC" w14:textId="77777777" w:rsidR="00A10167" w:rsidRPr="00B87D84" w:rsidRDefault="00B515D4" w:rsidP="00846A59">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 xml:space="preserve">Training on </w:t>
      </w:r>
      <w:r w:rsidR="007D16B2" w:rsidRPr="00B87D84">
        <w:rPr>
          <w:rFonts w:ascii="Calibri" w:hAnsi="Calibri" w:cs="Calibri"/>
          <w:lang w:val="en-GB"/>
        </w:rPr>
        <w:t>“</w:t>
      </w:r>
      <w:r w:rsidR="00A10167" w:rsidRPr="00B87D84">
        <w:rPr>
          <w:rFonts w:ascii="Calibri" w:hAnsi="Calibri" w:cs="Calibri"/>
          <w:lang w:val="en-GB"/>
        </w:rPr>
        <w:t>Communication</w:t>
      </w:r>
      <w:r w:rsidR="007D16B2" w:rsidRPr="00B87D84">
        <w:rPr>
          <w:rFonts w:ascii="Calibri" w:hAnsi="Calibri" w:cs="Calibri"/>
          <w:lang w:val="en-GB"/>
        </w:rPr>
        <w:t xml:space="preserve"> </w:t>
      </w:r>
      <w:r w:rsidR="00A10167" w:rsidRPr="00B87D84">
        <w:rPr>
          <w:rFonts w:ascii="Calibri" w:hAnsi="Calibri" w:cs="Calibri"/>
          <w:lang w:val="en-GB"/>
        </w:rPr>
        <w:t>&amp; Presentation Skill</w:t>
      </w:r>
      <w:r w:rsidR="007D16B2" w:rsidRPr="00B87D84">
        <w:rPr>
          <w:rFonts w:ascii="Calibri" w:hAnsi="Calibri" w:cs="Calibri"/>
          <w:lang w:val="en-GB"/>
        </w:rPr>
        <w:t>”</w:t>
      </w:r>
      <w:r w:rsidR="00A10167" w:rsidRPr="00B87D84">
        <w:rPr>
          <w:rFonts w:ascii="Calibri" w:hAnsi="Calibri" w:cs="Calibri"/>
          <w:lang w:val="en-GB"/>
        </w:rPr>
        <w:t xml:space="preserve"> by Mr. Shashank Kasliwal</w:t>
      </w:r>
    </w:p>
    <w:p w14:paraId="6A527665" w14:textId="77777777" w:rsidR="007D16B2" w:rsidRPr="00B87D84" w:rsidRDefault="00B515D4" w:rsidP="00846A59">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 xml:space="preserve">Training on </w:t>
      </w:r>
      <w:r w:rsidR="007D16B2" w:rsidRPr="00B87D84">
        <w:rPr>
          <w:rFonts w:ascii="Calibri" w:hAnsi="Calibri" w:cs="Calibri"/>
          <w:lang w:val="en-GB"/>
        </w:rPr>
        <w:t xml:space="preserve">“Time Management” by </w:t>
      </w:r>
      <w:r w:rsidRPr="00B87D84">
        <w:rPr>
          <w:rFonts w:ascii="Calibri" w:hAnsi="Calibri" w:cs="Calibri"/>
          <w:lang w:val="en-GB"/>
        </w:rPr>
        <w:t xml:space="preserve">Mr. </w:t>
      </w:r>
      <w:r w:rsidR="007D16B2" w:rsidRPr="00B87D84">
        <w:rPr>
          <w:rFonts w:ascii="Calibri" w:hAnsi="Calibri" w:cs="Calibri"/>
          <w:lang w:val="en-GB"/>
        </w:rPr>
        <w:t>V. Aswatha Ramaiah</w:t>
      </w:r>
    </w:p>
    <w:p w14:paraId="7894E132" w14:textId="77777777" w:rsidR="00DF7051" w:rsidRPr="00B87D84" w:rsidRDefault="007D16B2" w:rsidP="00846A59">
      <w:pPr>
        <w:widowControl w:val="0"/>
        <w:numPr>
          <w:ilvl w:val="0"/>
          <w:numId w:val="27"/>
        </w:numPr>
        <w:autoSpaceDE w:val="0"/>
        <w:autoSpaceDN w:val="0"/>
        <w:adjustRightInd w:val="0"/>
        <w:jc w:val="both"/>
        <w:rPr>
          <w:rFonts w:ascii="Calibri" w:hAnsi="Calibri" w:cs="Calibri"/>
          <w:lang w:val="en-GB"/>
        </w:rPr>
      </w:pPr>
      <w:r w:rsidRPr="00B87D84">
        <w:rPr>
          <w:rFonts w:ascii="Calibri" w:hAnsi="Calibri" w:cs="Calibri"/>
          <w:lang w:val="en-GB"/>
        </w:rPr>
        <w:t>Training on “5-S Awareness</w:t>
      </w:r>
      <w:r w:rsidR="00391948" w:rsidRPr="00B87D84">
        <w:rPr>
          <w:rFonts w:ascii="Calibri" w:hAnsi="Calibri" w:cs="Calibri"/>
          <w:lang w:val="en-GB"/>
        </w:rPr>
        <w:t>”</w:t>
      </w:r>
      <w:r w:rsidRPr="00B87D84">
        <w:rPr>
          <w:rFonts w:ascii="Calibri" w:hAnsi="Calibri" w:cs="Calibri"/>
          <w:lang w:val="en-GB"/>
        </w:rPr>
        <w:t xml:space="preserve"> by Sudhir Tiwari</w:t>
      </w:r>
    </w:p>
    <w:p w14:paraId="02903992" w14:textId="77777777" w:rsidR="00DF7051" w:rsidRDefault="00A10167" w:rsidP="000D4AA7">
      <w:pPr>
        <w:widowControl w:val="0"/>
        <w:numPr>
          <w:ilvl w:val="0"/>
          <w:numId w:val="27"/>
        </w:numPr>
        <w:autoSpaceDE w:val="0"/>
        <w:autoSpaceDN w:val="0"/>
        <w:adjustRightInd w:val="0"/>
        <w:jc w:val="both"/>
        <w:rPr>
          <w:rFonts w:ascii="Calibri" w:hAnsi="Calibri" w:cs="Calibri"/>
          <w:color w:val="000000"/>
        </w:rPr>
      </w:pPr>
      <w:r w:rsidRPr="000D4AA7">
        <w:rPr>
          <w:rFonts w:ascii="Calibri" w:hAnsi="Calibri" w:cs="Calibri"/>
          <w:lang w:val="en-GB"/>
        </w:rPr>
        <w:t>Training on “Effective Supervisory Skill” by Lt.Col. V.K.Gautam</w:t>
      </w:r>
      <w:r w:rsidR="000D4AA7" w:rsidRPr="000D4AA7">
        <w:rPr>
          <w:rFonts w:ascii="Calibri" w:hAnsi="Calibri" w:cs="Calibri"/>
          <w:color w:val="000000"/>
        </w:rPr>
        <w:tab/>
      </w:r>
    </w:p>
    <w:p w14:paraId="71FD59FF" w14:textId="77777777" w:rsidR="00607AB4" w:rsidRDefault="00607AB4" w:rsidP="000D4AA7">
      <w:pPr>
        <w:widowControl w:val="0"/>
        <w:numPr>
          <w:ilvl w:val="0"/>
          <w:numId w:val="27"/>
        </w:numPr>
        <w:autoSpaceDE w:val="0"/>
        <w:autoSpaceDN w:val="0"/>
        <w:adjustRightInd w:val="0"/>
        <w:jc w:val="both"/>
        <w:rPr>
          <w:rFonts w:ascii="Calibri" w:hAnsi="Calibri" w:cs="Calibri"/>
          <w:color w:val="000000"/>
        </w:rPr>
      </w:pPr>
      <w:r>
        <w:rPr>
          <w:rFonts w:ascii="Calibri" w:hAnsi="Calibri" w:cs="Calibri"/>
          <w:color w:val="000000"/>
        </w:rPr>
        <w:t xml:space="preserve">Training on “Internal Auditor for ISO” </w:t>
      </w:r>
      <w:r w:rsidR="00D8663D">
        <w:rPr>
          <w:rFonts w:ascii="Calibri" w:hAnsi="Calibri" w:cs="Calibri"/>
          <w:color w:val="000000"/>
        </w:rPr>
        <w:t xml:space="preserve">by </w:t>
      </w:r>
      <w:r>
        <w:rPr>
          <w:rFonts w:ascii="Calibri" w:hAnsi="Calibri" w:cs="Calibri"/>
          <w:color w:val="000000"/>
        </w:rPr>
        <w:t>Mr. Suhas Rishbood</w:t>
      </w:r>
    </w:p>
    <w:p w14:paraId="1F72822E" w14:textId="77777777" w:rsidR="00607AB4" w:rsidRPr="000D4AA7" w:rsidRDefault="00607AB4" w:rsidP="00607AB4">
      <w:pPr>
        <w:widowControl w:val="0"/>
        <w:autoSpaceDE w:val="0"/>
        <w:autoSpaceDN w:val="0"/>
        <w:adjustRightInd w:val="0"/>
        <w:ind w:left="720"/>
        <w:jc w:val="both"/>
        <w:rPr>
          <w:rFonts w:ascii="Calibri" w:hAnsi="Calibri" w:cs="Calibri"/>
          <w:color w:val="000000"/>
        </w:rPr>
      </w:pPr>
    </w:p>
    <w:p w14:paraId="06F8D08B" w14:textId="77777777" w:rsidR="00144C54" w:rsidRPr="00123D56" w:rsidRDefault="00144C54" w:rsidP="00144C54">
      <w:pPr>
        <w:spacing w:line="360" w:lineRule="auto"/>
        <w:jc w:val="both"/>
        <w:rPr>
          <w:rFonts w:ascii="Calibri" w:hAnsi="Calibri" w:cs="Calibri"/>
          <w:b/>
          <w:bCs/>
          <w:sz w:val="28"/>
          <w:u w:val="single"/>
          <w14:shadow w14:blurRad="50800" w14:dist="38100" w14:dir="2700000" w14:sx="100000" w14:sy="100000" w14:kx="0" w14:ky="0" w14:algn="tl">
            <w14:srgbClr w14:val="000000">
              <w14:alpha w14:val="60000"/>
            </w14:srgbClr>
          </w14:shadow>
        </w:rPr>
      </w:pPr>
      <w:r w:rsidRPr="00123D56">
        <w:rPr>
          <w:rFonts w:ascii="Calibri" w:hAnsi="Calibri" w:cs="Calibri"/>
          <w:b/>
          <w:bCs/>
          <w:sz w:val="28"/>
          <w:u w:val="single"/>
          <w14:shadow w14:blurRad="50800" w14:dist="38100" w14:dir="2700000" w14:sx="100000" w14:sy="100000" w14:kx="0" w14:ky="0" w14:algn="tl">
            <w14:srgbClr w14:val="000000">
              <w14:alpha w14:val="60000"/>
            </w14:srgbClr>
          </w14:shadow>
        </w:rPr>
        <w:lastRenderedPageBreak/>
        <w:t>SOFTWARE PROFICIENCY</w:t>
      </w:r>
    </w:p>
    <w:p w14:paraId="12650FF5" w14:textId="77777777" w:rsidR="00144C54" w:rsidRPr="00B87D84" w:rsidRDefault="00144C54" w:rsidP="00144C54">
      <w:pPr>
        <w:pStyle w:val="ListParagraph"/>
        <w:numPr>
          <w:ilvl w:val="0"/>
          <w:numId w:val="34"/>
        </w:numPr>
        <w:tabs>
          <w:tab w:val="left" w:pos="360"/>
        </w:tabs>
        <w:spacing w:after="60"/>
        <w:jc w:val="both"/>
        <w:rPr>
          <w:rFonts w:ascii="Calibri" w:hAnsi="Calibri" w:cs="Calibri"/>
          <w:color w:val="000000"/>
        </w:rPr>
      </w:pPr>
      <w:r w:rsidRPr="00B87D84">
        <w:rPr>
          <w:rFonts w:ascii="Calibri" w:hAnsi="Calibri" w:cs="Calibri"/>
          <w:color w:val="000000"/>
        </w:rPr>
        <w:t>MS Office applications</w:t>
      </w:r>
    </w:p>
    <w:p w14:paraId="4A21EAF7" w14:textId="631A8BB0" w:rsidR="00144C54" w:rsidRPr="00864940" w:rsidRDefault="00144C54" w:rsidP="00864940">
      <w:pPr>
        <w:pStyle w:val="ListParagraph"/>
        <w:numPr>
          <w:ilvl w:val="0"/>
          <w:numId w:val="34"/>
        </w:numPr>
        <w:tabs>
          <w:tab w:val="left" w:pos="360"/>
        </w:tabs>
        <w:spacing w:after="60"/>
        <w:jc w:val="both"/>
        <w:rPr>
          <w:rFonts w:ascii="Calibri" w:hAnsi="Calibri" w:cs="Calibri"/>
          <w:color w:val="000000"/>
        </w:rPr>
      </w:pPr>
      <w:r w:rsidRPr="00B87D84">
        <w:rPr>
          <w:rFonts w:ascii="Calibri" w:hAnsi="Calibri" w:cs="Calibri"/>
          <w:color w:val="000000"/>
        </w:rPr>
        <w:t>TMS (Training), Track</w:t>
      </w:r>
      <w:r w:rsidR="00D73B4D">
        <w:rPr>
          <w:rFonts w:ascii="Calibri" w:hAnsi="Calibri" w:cs="Calibri"/>
          <w:color w:val="000000"/>
        </w:rPr>
        <w:t>-</w:t>
      </w:r>
      <w:r w:rsidRPr="00B87D84">
        <w:rPr>
          <w:rFonts w:ascii="Calibri" w:hAnsi="Calibri" w:cs="Calibri"/>
          <w:color w:val="000000"/>
        </w:rPr>
        <w:t>Wise</w:t>
      </w:r>
      <w:r w:rsidR="00C04E06">
        <w:rPr>
          <w:rFonts w:ascii="Calibri" w:hAnsi="Calibri" w:cs="Calibri"/>
          <w:color w:val="000000"/>
        </w:rPr>
        <w:t>, QEdge</w:t>
      </w:r>
      <w:r w:rsidRPr="00B87D84">
        <w:rPr>
          <w:rFonts w:ascii="Calibri" w:hAnsi="Calibri" w:cs="Calibri"/>
          <w:color w:val="000000"/>
        </w:rPr>
        <w:t xml:space="preserve"> (Change control, Deviation), </w:t>
      </w:r>
      <w:r w:rsidRPr="00864940">
        <w:rPr>
          <w:rFonts w:ascii="Calibri" w:hAnsi="Calibri" w:cs="Calibri"/>
          <w:color w:val="000000"/>
        </w:rPr>
        <w:t>DM</w:t>
      </w:r>
      <w:r w:rsidR="00864940">
        <w:rPr>
          <w:rFonts w:ascii="Calibri" w:hAnsi="Calibri" w:cs="Calibri"/>
          <w:color w:val="000000"/>
        </w:rPr>
        <w:t>S</w:t>
      </w:r>
      <w:r w:rsidRPr="00864940">
        <w:rPr>
          <w:rFonts w:ascii="Calibri" w:hAnsi="Calibri" w:cs="Calibri"/>
          <w:color w:val="000000"/>
        </w:rPr>
        <w:t xml:space="preserve"> (SOP, STP, Specifications)</w:t>
      </w:r>
    </w:p>
    <w:p w14:paraId="123FF214" w14:textId="77777777" w:rsidR="00144C54" w:rsidRDefault="00144C54" w:rsidP="00144C54">
      <w:pPr>
        <w:pStyle w:val="ListParagraph"/>
        <w:numPr>
          <w:ilvl w:val="0"/>
          <w:numId w:val="34"/>
        </w:numPr>
        <w:spacing w:after="60"/>
        <w:jc w:val="both"/>
        <w:rPr>
          <w:rFonts w:ascii="Calibri" w:hAnsi="Calibri" w:cs="Calibri"/>
          <w:color w:val="000000"/>
        </w:rPr>
      </w:pPr>
      <w:r w:rsidRPr="00B87D84">
        <w:rPr>
          <w:rFonts w:ascii="Calibri" w:hAnsi="Calibri" w:cs="Calibri"/>
          <w:color w:val="000000"/>
        </w:rPr>
        <w:t>SAP System (R/3 Module)</w:t>
      </w:r>
    </w:p>
    <w:p w14:paraId="3A36B5C5" w14:textId="77777777" w:rsidR="00144C54" w:rsidRPr="00B87D84" w:rsidRDefault="00144C54" w:rsidP="003F3E75">
      <w:pPr>
        <w:pStyle w:val="ListParagraph"/>
        <w:jc w:val="both"/>
        <w:rPr>
          <w:rFonts w:ascii="Calibri" w:hAnsi="Calibri" w:cs="Calibri"/>
          <w:color w:val="000000"/>
        </w:rPr>
      </w:pPr>
    </w:p>
    <w:p w14:paraId="5FE80B80" w14:textId="77777777" w:rsidR="00A10167" w:rsidRPr="00123D56" w:rsidRDefault="00A10167" w:rsidP="00A10167">
      <w:pPr>
        <w:spacing w:line="360" w:lineRule="auto"/>
        <w:jc w:val="both"/>
        <w:rPr>
          <w:rFonts w:ascii="Calibri" w:hAnsi="Calibri" w:cs="Calibri"/>
          <w:b/>
          <w:bCs/>
          <w:sz w:val="28"/>
          <w:u w:val="single"/>
          <w14:shadow w14:blurRad="50800" w14:dist="38100" w14:dir="2700000" w14:sx="100000" w14:sy="100000" w14:kx="0" w14:ky="0" w14:algn="tl">
            <w14:srgbClr w14:val="000000">
              <w14:alpha w14:val="60000"/>
            </w14:srgbClr>
          </w14:shadow>
        </w:rPr>
      </w:pPr>
      <w:r w:rsidRPr="00123D56">
        <w:rPr>
          <w:rFonts w:ascii="Calibri" w:hAnsi="Calibri" w:cs="Calibri"/>
          <w:b/>
          <w:bCs/>
          <w:sz w:val="28"/>
          <w:u w:val="single"/>
          <w14:shadow w14:blurRad="50800" w14:dist="38100" w14:dir="2700000" w14:sx="100000" w14:sy="100000" w14:kx="0" w14:ky="0" w14:algn="tl">
            <w14:srgbClr w14:val="000000">
              <w14:alpha w14:val="60000"/>
            </w14:srgbClr>
          </w14:shadow>
        </w:rPr>
        <w:t>ACHIEVEMENTS</w:t>
      </w:r>
    </w:p>
    <w:p w14:paraId="640E0B88" w14:textId="77777777" w:rsidR="00500F37" w:rsidRPr="00B87D84" w:rsidRDefault="00500F37" w:rsidP="0011426D">
      <w:pPr>
        <w:widowControl w:val="0"/>
        <w:numPr>
          <w:ilvl w:val="1"/>
          <w:numId w:val="34"/>
        </w:numPr>
        <w:autoSpaceDE w:val="0"/>
        <w:autoSpaceDN w:val="0"/>
        <w:adjustRightInd w:val="0"/>
        <w:ind w:left="720"/>
        <w:jc w:val="both"/>
        <w:rPr>
          <w:rFonts w:ascii="Calibri" w:hAnsi="Calibri" w:cs="Calibri"/>
          <w:bCs/>
          <w:lang w:val="en-GB"/>
        </w:rPr>
      </w:pPr>
      <w:r w:rsidRPr="00B87D84">
        <w:rPr>
          <w:rFonts w:ascii="Calibri" w:hAnsi="Calibri" w:cs="Calibri"/>
          <w:lang w:val="en-GB"/>
        </w:rPr>
        <w:t>Promoted to next supervisory</w:t>
      </w:r>
      <w:r w:rsidRPr="00B87D84">
        <w:rPr>
          <w:rFonts w:ascii="Calibri" w:hAnsi="Calibri" w:cs="Calibri"/>
          <w:bCs/>
          <w:lang w:val="en-GB"/>
        </w:rPr>
        <w:t xml:space="preserve"> levels in </w:t>
      </w:r>
      <w:r w:rsidRPr="00B87D84">
        <w:rPr>
          <w:rFonts w:ascii="Calibri" w:hAnsi="Calibri" w:cs="Calibri"/>
          <w:lang w:val="en-GB"/>
        </w:rPr>
        <w:t xml:space="preserve">the </w:t>
      </w:r>
      <w:r w:rsidRPr="00B87D84">
        <w:rPr>
          <w:rFonts w:ascii="Calibri" w:hAnsi="Calibri" w:cs="Calibri"/>
          <w:bCs/>
          <w:lang w:val="en-GB"/>
        </w:rPr>
        <w:t>year 2007</w:t>
      </w:r>
      <w:r w:rsidR="00355782" w:rsidRPr="00B87D84">
        <w:rPr>
          <w:rFonts w:ascii="Calibri" w:hAnsi="Calibri" w:cs="Calibri"/>
          <w:bCs/>
          <w:lang w:val="en-GB"/>
        </w:rPr>
        <w:t xml:space="preserve"> &amp;</w:t>
      </w:r>
      <w:r w:rsidRPr="00B87D84">
        <w:rPr>
          <w:rFonts w:ascii="Calibri" w:hAnsi="Calibri" w:cs="Calibri"/>
          <w:bCs/>
          <w:lang w:val="en-GB"/>
        </w:rPr>
        <w:t xml:space="preserve"> 2009.</w:t>
      </w:r>
    </w:p>
    <w:p w14:paraId="09DD5F0A" w14:textId="77777777" w:rsidR="00500F37" w:rsidRPr="00B87D84" w:rsidRDefault="00500F37" w:rsidP="0011426D">
      <w:pPr>
        <w:widowControl w:val="0"/>
        <w:numPr>
          <w:ilvl w:val="1"/>
          <w:numId w:val="34"/>
        </w:numPr>
        <w:autoSpaceDE w:val="0"/>
        <w:autoSpaceDN w:val="0"/>
        <w:adjustRightInd w:val="0"/>
        <w:ind w:left="720"/>
        <w:jc w:val="both"/>
        <w:rPr>
          <w:rFonts w:ascii="Calibri" w:hAnsi="Calibri" w:cs="Calibri"/>
          <w:bCs/>
          <w:lang w:val="en-GB"/>
        </w:rPr>
      </w:pPr>
      <w:r w:rsidRPr="00B87D84">
        <w:rPr>
          <w:rFonts w:ascii="Calibri" w:hAnsi="Calibri" w:cs="Calibri"/>
          <w:bCs/>
          <w:lang w:val="en-GB"/>
        </w:rPr>
        <w:t xml:space="preserve">Certificate of appreciation in </w:t>
      </w:r>
      <w:r w:rsidR="00831BEB" w:rsidRPr="00B87D84">
        <w:rPr>
          <w:rFonts w:ascii="Calibri" w:hAnsi="Calibri" w:cs="Calibri"/>
          <w:bCs/>
          <w:lang w:val="en-GB"/>
        </w:rPr>
        <w:t>the y</w:t>
      </w:r>
      <w:r w:rsidRPr="00B87D84">
        <w:rPr>
          <w:rFonts w:ascii="Calibri" w:hAnsi="Calibri" w:cs="Calibri"/>
          <w:bCs/>
          <w:lang w:val="en-GB"/>
        </w:rPr>
        <w:t>ear 2008 and 2010 for outstanding performance and exceptional commitment.</w:t>
      </w:r>
    </w:p>
    <w:p w14:paraId="0C93B510" w14:textId="77777777" w:rsidR="00500F37" w:rsidRPr="00B87D84" w:rsidRDefault="00500F37" w:rsidP="0011426D">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Appreciation award in safety competition in the year 2009 on safety day.</w:t>
      </w:r>
    </w:p>
    <w:p w14:paraId="1995E3A8" w14:textId="77777777" w:rsidR="00500F37" w:rsidRPr="00B87D84" w:rsidRDefault="00C81FAC" w:rsidP="0011426D">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Received Spot</w:t>
      </w:r>
      <w:r w:rsidR="00500F37" w:rsidRPr="00B87D84">
        <w:rPr>
          <w:rFonts w:ascii="Calibri" w:hAnsi="Calibri" w:cs="Calibri"/>
          <w:lang w:val="en-GB"/>
        </w:rPr>
        <w:t xml:space="preserve"> </w:t>
      </w:r>
      <w:r w:rsidRPr="00B87D84">
        <w:rPr>
          <w:rFonts w:ascii="Calibri" w:hAnsi="Calibri" w:cs="Calibri"/>
          <w:lang w:val="en-GB"/>
        </w:rPr>
        <w:t>r</w:t>
      </w:r>
      <w:r w:rsidR="00500F37" w:rsidRPr="00B87D84">
        <w:rPr>
          <w:rFonts w:ascii="Calibri" w:hAnsi="Calibri" w:cs="Calibri"/>
          <w:lang w:val="en-GB"/>
        </w:rPr>
        <w:t xml:space="preserve">eorganization award for </w:t>
      </w:r>
      <w:r w:rsidRPr="00B87D84">
        <w:rPr>
          <w:rFonts w:ascii="Calibri" w:hAnsi="Calibri" w:cs="Calibri"/>
          <w:lang w:val="en-GB"/>
        </w:rPr>
        <w:t xml:space="preserve">the year </w:t>
      </w:r>
      <w:r w:rsidR="00500F37" w:rsidRPr="00B87D84">
        <w:rPr>
          <w:rFonts w:ascii="Calibri" w:hAnsi="Calibri" w:cs="Calibri"/>
          <w:lang w:val="en-GB"/>
        </w:rPr>
        <w:t>2010 for exemplifying exceptional performance.</w:t>
      </w:r>
    </w:p>
    <w:p w14:paraId="264B6A64" w14:textId="77777777" w:rsidR="00A10167" w:rsidRDefault="00A10167" w:rsidP="0011426D">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 xml:space="preserve">Became the outstanding performer </w:t>
      </w:r>
      <w:r w:rsidR="005B705D" w:rsidRPr="00B87D84">
        <w:rPr>
          <w:rFonts w:ascii="Calibri" w:hAnsi="Calibri" w:cs="Calibri"/>
          <w:lang w:val="en-GB"/>
        </w:rPr>
        <w:t xml:space="preserve">in annual performance appraisal </w:t>
      </w:r>
      <w:r w:rsidR="00D17CD1" w:rsidRPr="00B87D84">
        <w:rPr>
          <w:rFonts w:ascii="Calibri" w:hAnsi="Calibri" w:cs="Calibri"/>
          <w:lang w:val="en-GB"/>
        </w:rPr>
        <w:t xml:space="preserve">for </w:t>
      </w:r>
      <w:r w:rsidRPr="00B87D84">
        <w:rPr>
          <w:rFonts w:ascii="Calibri" w:hAnsi="Calibri" w:cs="Calibri"/>
          <w:lang w:val="en-GB"/>
        </w:rPr>
        <w:t xml:space="preserve">the year </w:t>
      </w:r>
      <w:r w:rsidR="00560CD8" w:rsidRPr="00B87D84">
        <w:rPr>
          <w:rFonts w:ascii="Calibri" w:hAnsi="Calibri" w:cs="Calibri"/>
          <w:lang w:val="en-GB"/>
        </w:rPr>
        <w:t xml:space="preserve">2011 </w:t>
      </w:r>
      <w:r w:rsidR="00017A7E">
        <w:rPr>
          <w:rFonts w:ascii="Calibri" w:hAnsi="Calibri" w:cs="Calibri"/>
          <w:lang w:val="en-GB"/>
        </w:rPr>
        <w:t xml:space="preserve">and 2014 </w:t>
      </w:r>
      <w:r w:rsidR="00855B0E" w:rsidRPr="00B87D84">
        <w:rPr>
          <w:rFonts w:ascii="Calibri" w:hAnsi="Calibri" w:cs="Calibri"/>
          <w:lang w:val="en-GB"/>
        </w:rPr>
        <w:t>for innovative approach and quali</w:t>
      </w:r>
      <w:r w:rsidR="00560CD8" w:rsidRPr="00B87D84">
        <w:rPr>
          <w:rFonts w:ascii="Calibri" w:hAnsi="Calibri" w:cs="Calibri"/>
          <w:lang w:val="en-GB"/>
        </w:rPr>
        <w:t>ty orientation</w:t>
      </w:r>
      <w:r w:rsidRPr="00B87D84">
        <w:rPr>
          <w:rFonts w:ascii="Calibri" w:hAnsi="Calibri" w:cs="Calibri"/>
          <w:lang w:val="en-GB"/>
        </w:rPr>
        <w:t>.</w:t>
      </w:r>
    </w:p>
    <w:p w14:paraId="363D474F" w14:textId="77777777" w:rsidR="00353E90" w:rsidRPr="00B87D84" w:rsidRDefault="00DA0BB5" w:rsidP="0011426D">
      <w:pPr>
        <w:widowControl w:val="0"/>
        <w:numPr>
          <w:ilvl w:val="1"/>
          <w:numId w:val="34"/>
        </w:numPr>
        <w:autoSpaceDE w:val="0"/>
        <w:autoSpaceDN w:val="0"/>
        <w:adjustRightInd w:val="0"/>
        <w:ind w:left="720"/>
        <w:jc w:val="both"/>
        <w:rPr>
          <w:rFonts w:ascii="Calibri" w:hAnsi="Calibri" w:cs="Calibri"/>
          <w:lang w:val="en-GB"/>
        </w:rPr>
      </w:pPr>
      <w:r>
        <w:rPr>
          <w:rFonts w:ascii="Calibri" w:hAnsi="Calibri" w:cs="Calibri"/>
          <w:lang w:val="en-GB"/>
        </w:rPr>
        <w:t>Having certification of “First Aider</w:t>
      </w:r>
      <w:r w:rsidR="00353E90">
        <w:rPr>
          <w:rFonts w:ascii="Calibri" w:hAnsi="Calibri" w:cs="Calibri"/>
          <w:lang w:val="en-GB"/>
        </w:rPr>
        <w:t>”.</w:t>
      </w:r>
    </w:p>
    <w:p w14:paraId="67E57864" w14:textId="77777777" w:rsidR="00EB3235" w:rsidRPr="00B87D84" w:rsidRDefault="00DA0BB5" w:rsidP="00DA0BB5">
      <w:pPr>
        <w:widowControl w:val="0"/>
        <w:tabs>
          <w:tab w:val="left" w:pos="4148"/>
        </w:tabs>
        <w:autoSpaceDE w:val="0"/>
        <w:autoSpaceDN w:val="0"/>
        <w:adjustRightInd w:val="0"/>
        <w:ind w:left="720"/>
        <w:jc w:val="both"/>
        <w:rPr>
          <w:rFonts w:ascii="Calibri" w:hAnsi="Calibri" w:cs="Calibri"/>
          <w:lang w:val="en-GB"/>
        </w:rPr>
      </w:pPr>
      <w:r>
        <w:rPr>
          <w:rFonts w:ascii="Calibri" w:hAnsi="Calibri" w:cs="Calibri"/>
          <w:lang w:val="en-GB"/>
        </w:rPr>
        <w:tab/>
      </w:r>
    </w:p>
    <w:p w14:paraId="6948743C" w14:textId="77777777" w:rsidR="00A10167" w:rsidRPr="00123D56" w:rsidRDefault="00277A63" w:rsidP="00A10167">
      <w:pPr>
        <w:spacing w:line="360" w:lineRule="auto"/>
        <w:jc w:val="both"/>
        <w:rPr>
          <w:rFonts w:ascii="Calibri" w:hAnsi="Calibri" w:cs="Calibri"/>
          <w:b/>
          <w:bCs/>
          <w:sz w:val="28"/>
          <w:u w:val="single"/>
          <w14:shadow w14:blurRad="50800" w14:dist="38100" w14:dir="2700000" w14:sx="100000" w14:sy="100000" w14:kx="0" w14:ky="0" w14:algn="tl">
            <w14:srgbClr w14:val="000000">
              <w14:alpha w14:val="60000"/>
            </w14:srgbClr>
          </w14:shadow>
        </w:rPr>
      </w:pPr>
      <w:r w:rsidRPr="00123D56">
        <w:rPr>
          <w:rFonts w:ascii="Calibri" w:hAnsi="Calibri" w:cs="Calibri"/>
          <w:b/>
          <w:bCs/>
          <w:sz w:val="28"/>
          <w:u w:val="single"/>
          <w14:shadow w14:blurRad="50800" w14:dist="38100" w14:dir="2700000" w14:sx="100000" w14:sy="100000" w14:kx="0" w14:ky="0" w14:algn="tl">
            <w14:srgbClr w14:val="000000">
              <w14:alpha w14:val="60000"/>
            </w14:srgbClr>
          </w14:shadow>
        </w:rPr>
        <w:t>PROFESSIONAL QUALIFICATION</w:t>
      </w:r>
    </w:p>
    <w:p w14:paraId="1BA00ED2" w14:textId="77777777" w:rsidR="00A10167" w:rsidRPr="00B87D84" w:rsidRDefault="00500F37" w:rsidP="00277A63">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Qualification</w:t>
      </w:r>
      <w:r w:rsidRPr="00B87D84">
        <w:rPr>
          <w:rFonts w:ascii="Calibri" w:hAnsi="Calibri" w:cs="Calibri"/>
          <w:lang w:val="en-GB"/>
        </w:rPr>
        <w:tab/>
      </w:r>
      <w:r w:rsidRPr="00B87D84">
        <w:rPr>
          <w:rFonts w:ascii="Calibri" w:hAnsi="Calibri" w:cs="Calibri"/>
          <w:lang w:val="en-GB"/>
        </w:rPr>
        <w:tab/>
        <w:t xml:space="preserve">: </w:t>
      </w:r>
      <w:r w:rsidR="00A10167" w:rsidRPr="00B87D84">
        <w:rPr>
          <w:rFonts w:ascii="Calibri" w:hAnsi="Calibri" w:cs="Calibri"/>
          <w:lang w:val="en-GB"/>
        </w:rPr>
        <w:t xml:space="preserve">M.Sc. </w:t>
      </w:r>
    </w:p>
    <w:p w14:paraId="66654CC7" w14:textId="77777777" w:rsidR="00A10167" w:rsidRPr="00B87D84" w:rsidRDefault="00A10167" w:rsidP="00277A63">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Specialization</w:t>
      </w:r>
      <w:r w:rsidRPr="00B87D84">
        <w:rPr>
          <w:rFonts w:ascii="Calibri" w:hAnsi="Calibri" w:cs="Calibri"/>
          <w:lang w:val="en-GB"/>
        </w:rPr>
        <w:tab/>
      </w:r>
      <w:r w:rsidR="00500F37" w:rsidRPr="00B87D84">
        <w:rPr>
          <w:rFonts w:ascii="Calibri" w:hAnsi="Calibri" w:cs="Calibri"/>
          <w:lang w:val="en-GB"/>
        </w:rPr>
        <w:tab/>
      </w:r>
      <w:r w:rsidRPr="00B87D84">
        <w:rPr>
          <w:rFonts w:ascii="Calibri" w:hAnsi="Calibri" w:cs="Calibri"/>
          <w:lang w:val="en-GB"/>
        </w:rPr>
        <w:t>: Chemistry</w:t>
      </w:r>
    </w:p>
    <w:p w14:paraId="573F5ADD" w14:textId="77777777" w:rsidR="00A10167" w:rsidRPr="00B87D84" w:rsidRDefault="00A10167" w:rsidP="00277A63">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Year of Passing</w:t>
      </w:r>
      <w:r w:rsidRPr="00B87D84">
        <w:rPr>
          <w:rFonts w:ascii="Calibri" w:hAnsi="Calibri" w:cs="Calibri"/>
          <w:lang w:val="en-GB"/>
        </w:rPr>
        <w:tab/>
        <w:t>: April 2011</w:t>
      </w:r>
    </w:p>
    <w:p w14:paraId="348DB1B1" w14:textId="77777777" w:rsidR="00A10167" w:rsidRPr="00B87D84" w:rsidRDefault="00A10167" w:rsidP="00277A63">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University</w:t>
      </w:r>
      <w:r w:rsidRPr="00B87D84">
        <w:rPr>
          <w:rFonts w:ascii="Calibri" w:hAnsi="Calibri" w:cs="Calibri"/>
          <w:lang w:val="en-GB"/>
        </w:rPr>
        <w:tab/>
      </w:r>
      <w:r w:rsidRPr="00B87D84">
        <w:rPr>
          <w:rFonts w:ascii="Calibri" w:hAnsi="Calibri" w:cs="Calibri"/>
          <w:lang w:val="en-GB"/>
        </w:rPr>
        <w:tab/>
        <w:t>: Madhya Pradesh Bhoj University, Bhopal (Madhya Pradesh)</w:t>
      </w:r>
    </w:p>
    <w:p w14:paraId="3AE6B23C" w14:textId="77777777" w:rsidR="0065381F" w:rsidRPr="00B87D84" w:rsidRDefault="0065381F" w:rsidP="007031AD">
      <w:pPr>
        <w:jc w:val="both"/>
        <w:rPr>
          <w:rFonts w:ascii="Calibri" w:hAnsi="Calibri" w:cs="Calibri"/>
        </w:rPr>
      </w:pPr>
    </w:p>
    <w:p w14:paraId="3F5086F5" w14:textId="77777777" w:rsidR="0023115A" w:rsidRPr="00123D56" w:rsidRDefault="0023115A" w:rsidP="00607AB4">
      <w:pPr>
        <w:pStyle w:val="Caption"/>
        <w:spacing w:after="120"/>
        <w:jc w:val="both"/>
        <w:rPr>
          <w:rFonts w:ascii="Calibri" w:hAnsi="Calibri" w:cs="Calibri"/>
          <w:sz w:val="28"/>
          <w:u w:val="single"/>
          <w14:shadow w14:blurRad="50800" w14:dist="38100" w14:dir="2700000" w14:sx="100000" w14:sy="100000" w14:kx="0" w14:ky="0" w14:algn="tl">
            <w14:srgbClr w14:val="000000">
              <w14:alpha w14:val="60000"/>
            </w14:srgbClr>
          </w14:shadow>
        </w:rPr>
      </w:pPr>
      <w:r w:rsidRPr="00123D56">
        <w:rPr>
          <w:rFonts w:ascii="Calibri" w:hAnsi="Calibri" w:cs="Calibri"/>
          <w:sz w:val="28"/>
          <w:u w:val="single"/>
          <w14:shadow w14:blurRad="50800" w14:dist="38100" w14:dir="2700000" w14:sx="100000" w14:sy="100000" w14:kx="0" w14:ky="0" w14:algn="tl">
            <w14:srgbClr w14:val="000000">
              <w14:alpha w14:val="60000"/>
            </w14:srgbClr>
          </w14:shadow>
        </w:rPr>
        <w:t>PROFESSIONAL EXPERIENCE</w:t>
      </w:r>
    </w:p>
    <w:p w14:paraId="0F5632B5" w14:textId="77777777" w:rsidR="00641711" w:rsidRDefault="00641711" w:rsidP="00FF70F8">
      <w:pPr>
        <w:spacing w:after="120"/>
        <w:ind w:firstLine="720"/>
        <w:jc w:val="both"/>
        <w:rPr>
          <w:rFonts w:ascii="Calibri" w:hAnsi="Calibri" w:cs="Calibri"/>
          <w:b/>
          <w:u w:val="single"/>
        </w:rPr>
      </w:pPr>
      <w:r w:rsidRPr="00B87D84">
        <w:rPr>
          <w:rFonts w:ascii="Calibri" w:hAnsi="Calibri" w:cs="Calibri"/>
          <w:b/>
          <w:u w:val="single"/>
        </w:rPr>
        <w:t>PERIOD</w:t>
      </w:r>
      <w:r w:rsidRPr="00B87D84">
        <w:rPr>
          <w:rFonts w:ascii="Calibri" w:hAnsi="Calibri" w:cs="Calibri"/>
          <w:b/>
        </w:rPr>
        <w:t xml:space="preserve"> </w:t>
      </w:r>
      <w:r w:rsidRPr="00B87D84">
        <w:rPr>
          <w:rFonts w:ascii="Calibri" w:hAnsi="Calibri" w:cs="Calibri"/>
          <w:b/>
        </w:rPr>
        <w:tab/>
      </w:r>
      <w:r w:rsidRPr="00B87D84">
        <w:rPr>
          <w:rFonts w:ascii="Calibri" w:hAnsi="Calibri" w:cs="Calibri"/>
          <w:b/>
        </w:rPr>
        <w:tab/>
      </w:r>
      <w:r w:rsidRPr="00B87D84">
        <w:rPr>
          <w:rFonts w:ascii="Calibri" w:hAnsi="Calibri" w:cs="Calibri"/>
          <w:b/>
        </w:rPr>
        <w:tab/>
      </w:r>
      <w:r w:rsidR="00B55653" w:rsidRPr="00B87D84">
        <w:rPr>
          <w:rFonts w:ascii="Calibri" w:hAnsi="Calibri" w:cs="Calibri"/>
          <w:b/>
        </w:rPr>
        <w:tab/>
      </w:r>
      <w:r w:rsidRPr="00B87D84">
        <w:rPr>
          <w:rFonts w:ascii="Calibri" w:hAnsi="Calibri" w:cs="Calibri"/>
          <w:b/>
          <w:u w:val="single"/>
        </w:rPr>
        <w:t>COMPANY</w:t>
      </w:r>
      <w:r w:rsidRPr="00B87D84">
        <w:rPr>
          <w:rFonts w:ascii="Calibri" w:hAnsi="Calibri" w:cs="Calibri"/>
          <w:b/>
        </w:rPr>
        <w:t xml:space="preserve"> </w:t>
      </w:r>
      <w:r w:rsidRPr="00B87D84">
        <w:rPr>
          <w:rFonts w:ascii="Calibri" w:hAnsi="Calibri" w:cs="Calibri"/>
          <w:b/>
        </w:rPr>
        <w:tab/>
      </w:r>
      <w:r w:rsidR="0003610C" w:rsidRPr="00B87D84">
        <w:rPr>
          <w:rFonts w:ascii="Calibri" w:hAnsi="Calibri" w:cs="Calibri"/>
          <w:b/>
        </w:rPr>
        <w:t xml:space="preserve">  </w:t>
      </w:r>
      <w:r w:rsidRPr="00B87D84">
        <w:rPr>
          <w:rFonts w:ascii="Calibri" w:hAnsi="Calibri" w:cs="Calibri"/>
          <w:b/>
        </w:rPr>
        <w:tab/>
      </w:r>
      <w:r w:rsidR="0003610C" w:rsidRPr="00B87D84">
        <w:rPr>
          <w:rFonts w:ascii="Calibri" w:hAnsi="Calibri" w:cs="Calibri"/>
          <w:b/>
        </w:rPr>
        <w:t xml:space="preserve">    </w:t>
      </w:r>
      <w:r w:rsidR="00B55653" w:rsidRPr="00B87D84">
        <w:rPr>
          <w:rFonts w:ascii="Calibri" w:hAnsi="Calibri" w:cs="Calibri"/>
          <w:b/>
        </w:rPr>
        <w:tab/>
      </w:r>
      <w:r w:rsidR="00B55653" w:rsidRPr="00B87D84">
        <w:rPr>
          <w:rFonts w:ascii="Calibri" w:hAnsi="Calibri" w:cs="Calibri"/>
          <w:b/>
        </w:rPr>
        <w:tab/>
      </w:r>
      <w:r w:rsidRPr="00B87D84">
        <w:rPr>
          <w:rFonts w:ascii="Calibri" w:hAnsi="Calibri" w:cs="Calibri"/>
          <w:b/>
          <w:u w:val="single"/>
        </w:rPr>
        <w:t>DESIGNATION</w:t>
      </w:r>
    </w:p>
    <w:p w14:paraId="78E40B17" w14:textId="181C6346" w:rsidR="00C04E06" w:rsidRPr="00B87D84" w:rsidRDefault="00C04E06" w:rsidP="00C04E06">
      <w:pPr>
        <w:pStyle w:val="ListParagraph"/>
        <w:numPr>
          <w:ilvl w:val="0"/>
          <w:numId w:val="37"/>
        </w:numPr>
        <w:spacing w:after="60"/>
        <w:rPr>
          <w:rFonts w:ascii="Calibri" w:hAnsi="Calibri" w:cs="Calibri"/>
        </w:rPr>
      </w:pPr>
      <w:r>
        <w:rPr>
          <w:rFonts w:ascii="Calibri" w:hAnsi="Calibri" w:cs="Calibri"/>
        </w:rPr>
        <w:t>June</w:t>
      </w:r>
      <w:r w:rsidRPr="00B87D84">
        <w:rPr>
          <w:rFonts w:ascii="Calibri" w:hAnsi="Calibri" w:cs="Calibri"/>
        </w:rPr>
        <w:t xml:space="preserve"> 201</w:t>
      </w:r>
      <w:r>
        <w:rPr>
          <w:rFonts w:ascii="Calibri" w:hAnsi="Calibri" w:cs="Calibri"/>
        </w:rPr>
        <w:t>9</w:t>
      </w:r>
      <w:r w:rsidRPr="00B87D84">
        <w:rPr>
          <w:rFonts w:ascii="Calibri" w:hAnsi="Calibri" w:cs="Calibri"/>
        </w:rPr>
        <w:t xml:space="preserve"> to till date</w:t>
      </w:r>
      <w:r w:rsidRPr="00B87D84">
        <w:rPr>
          <w:rFonts w:ascii="Calibri" w:hAnsi="Calibri" w:cs="Calibri"/>
        </w:rPr>
        <w:tab/>
      </w:r>
      <w:r w:rsidRPr="00B87D84">
        <w:rPr>
          <w:rFonts w:ascii="Calibri" w:hAnsi="Calibri" w:cs="Calibri"/>
        </w:rPr>
        <w:tab/>
      </w:r>
      <w:r>
        <w:rPr>
          <w:rFonts w:ascii="Calibri" w:hAnsi="Calibri" w:cs="Calibri"/>
        </w:rPr>
        <w:tab/>
        <w:t xml:space="preserve">BGP </w:t>
      </w:r>
      <w:r w:rsidR="008C1346">
        <w:rPr>
          <w:rFonts w:ascii="Calibri" w:hAnsi="Calibri" w:cs="Calibri"/>
        </w:rPr>
        <w:t>Healthcare</w:t>
      </w:r>
      <w:r w:rsidR="007B7B9E">
        <w:rPr>
          <w:rFonts w:ascii="Calibri" w:hAnsi="Calibri" w:cs="Calibri"/>
        </w:rPr>
        <w:t xml:space="preserve"> Pvt</w:t>
      </w:r>
      <w:r>
        <w:rPr>
          <w:rFonts w:ascii="Calibri" w:hAnsi="Calibri" w:cs="Calibri"/>
        </w:rPr>
        <w:t>.</w:t>
      </w:r>
      <w:r w:rsidRPr="00B87D84">
        <w:rPr>
          <w:rFonts w:ascii="Calibri" w:hAnsi="Calibri" w:cs="Calibri"/>
        </w:rPr>
        <w:t xml:space="preserve"> Ltd</w:t>
      </w:r>
      <w:r>
        <w:rPr>
          <w:rFonts w:ascii="Calibri" w:hAnsi="Calibri" w:cs="Calibri"/>
        </w:rPr>
        <w:t>.</w:t>
      </w:r>
      <w:r w:rsidRPr="00B87D84">
        <w:rPr>
          <w:rFonts w:ascii="Calibri" w:hAnsi="Calibri" w:cs="Calibri"/>
        </w:rPr>
        <w:tab/>
      </w:r>
      <w:r w:rsidR="007B7B9E">
        <w:rPr>
          <w:rFonts w:ascii="Calibri" w:hAnsi="Calibri" w:cs="Calibri"/>
        </w:rPr>
        <w:t xml:space="preserve">             </w:t>
      </w:r>
      <w:r>
        <w:rPr>
          <w:rFonts w:ascii="Calibri" w:hAnsi="Calibri" w:cs="Calibri"/>
        </w:rPr>
        <w:t xml:space="preserve">Production </w:t>
      </w:r>
      <w:r w:rsidRPr="00B87D84">
        <w:rPr>
          <w:rFonts w:ascii="Calibri" w:hAnsi="Calibri" w:cs="Calibri"/>
        </w:rPr>
        <w:t>Manager</w:t>
      </w:r>
    </w:p>
    <w:p w14:paraId="5F8A5A2E" w14:textId="77777777" w:rsidR="00EB3235" w:rsidRPr="00B87D84" w:rsidRDefault="00EB3235" w:rsidP="00540C7E">
      <w:pPr>
        <w:pStyle w:val="ListParagraph"/>
        <w:numPr>
          <w:ilvl w:val="0"/>
          <w:numId w:val="37"/>
        </w:numPr>
        <w:spacing w:after="60"/>
        <w:rPr>
          <w:rFonts w:ascii="Calibri" w:hAnsi="Calibri" w:cs="Calibri"/>
        </w:rPr>
      </w:pPr>
      <w:r w:rsidRPr="00B87D84">
        <w:rPr>
          <w:rFonts w:ascii="Calibri" w:hAnsi="Calibri" w:cs="Calibri"/>
        </w:rPr>
        <w:t xml:space="preserve">May 2012 to </w:t>
      </w:r>
      <w:r w:rsidR="00C04E06">
        <w:rPr>
          <w:rFonts w:ascii="Calibri" w:hAnsi="Calibri" w:cs="Calibri"/>
        </w:rPr>
        <w:t>June 2019</w:t>
      </w:r>
      <w:r w:rsidRPr="00B87D84">
        <w:rPr>
          <w:rFonts w:ascii="Calibri" w:hAnsi="Calibri" w:cs="Calibri"/>
        </w:rPr>
        <w:tab/>
      </w:r>
      <w:r w:rsidRPr="00B87D84">
        <w:rPr>
          <w:rFonts w:ascii="Calibri" w:hAnsi="Calibri" w:cs="Calibri"/>
        </w:rPr>
        <w:tab/>
        <w:t>Torrent Pharmaceuticals Ltd</w:t>
      </w:r>
      <w:r w:rsidRPr="00B87D84">
        <w:rPr>
          <w:rFonts w:ascii="Calibri" w:hAnsi="Calibri" w:cs="Calibri"/>
        </w:rPr>
        <w:tab/>
      </w:r>
      <w:r w:rsidR="00B2319C" w:rsidRPr="00B87D84">
        <w:rPr>
          <w:rFonts w:ascii="Calibri" w:hAnsi="Calibri" w:cs="Calibri"/>
        </w:rPr>
        <w:tab/>
      </w:r>
      <w:r w:rsidRPr="00B87D84">
        <w:rPr>
          <w:rFonts w:ascii="Calibri" w:hAnsi="Calibri" w:cs="Calibri"/>
        </w:rPr>
        <w:t>Asst. Manager</w:t>
      </w:r>
    </w:p>
    <w:p w14:paraId="59B2750B" w14:textId="77777777" w:rsidR="00641711" w:rsidRPr="00B87D84" w:rsidRDefault="00641711" w:rsidP="00540C7E">
      <w:pPr>
        <w:pStyle w:val="ListParagraph"/>
        <w:numPr>
          <w:ilvl w:val="0"/>
          <w:numId w:val="37"/>
        </w:numPr>
        <w:spacing w:after="60"/>
        <w:rPr>
          <w:rFonts w:ascii="Calibri" w:hAnsi="Calibri" w:cs="Calibri"/>
        </w:rPr>
      </w:pPr>
      <w:r w:rsidRPr="00B87D84">
        <w:rPr>
          <w:rFonts w:ascii="Calibri" w:hAnsi="Calibri" w:cs="Calibri"/>
        </w:rPr>
        <w:t xml:space="preserve">May 2005 to </w:t>
      </w:r>
      <w:r w:rsidR="0048633C" w:rsidRPr="00B87D84">
        <w:rPr>
          <w:rFonts w:ascii="Calibri" w:hAnsi="Calibri" w:cs="Calibri"/>
        </w:rPr>
        <w:t>May</w:t>
      </w:r>
      <w:r w:rsidR="00B87D84" w:rsidRPr="00B87D84">
        <w:rPr>
          <w:rFonts w:ascii="Calibri" w:hAnsi="Calibri" w:cs="Calibri"/>
        </w:rPr>
        <w:t xml:space="preserve"> </w:t>
      </w:r>
      <w:r w:rsidR="0048633C" w:rsidRPr="00B87D84">
        <w:rPr>
          <w:rFonts w:ascii="Calibri" w:hAnsi="Calibri" w:cs="Calibri"/>
        </w:rPr>
        <w:t>2012</w:t>
      </w:r>
      <w:r w:rsidRPr="00B87D84">
        <w:rPr>
          <w:rFonts w:ascii="Calibri" w:hAnsi="Calibri" w:cs="Calibri"/>
        </w:rPr>
        <w:tab/>
      </w:r>
      <w:r w:rsidR="00EB3235" w:rsidRPr="00B87D84">
        <w:rPr>
          <w:rFonts w:ascii="Calibri" w:hAnsi="Calibri" w:cs="Calibri"/>
        </w:rPr>
        <w:tab/>
      </w:r>
      <w:r w:rsidRPr="00B87D84">
        <w:rPr>
          <w:rFonts w:ascii="Calibri" w:hAnsi="Calibri" w:cs="Calibri"/>
        </w:rPr>
        <w:t>Ranbaxy Labs Ltd</w:t>
      </w:r>
      <w:r w:rsidRPr="00B87D84">
        <w:rPr>
          <w:rFonts w:ascii="Calibri" w:hAnsi="Calibri" w:cs="Calibri"/>
        </w:rPr>
        <w:tab/>
      </w:r>
      <w:r w:rsidRPr="00B87D84">
        <w:rPr>
          <w:rFonts w:ascii="Calibri" w:hAnsi="Calibri" w:cs="Calibri"/>
        </w:rPr>
        <w:tab/>
      </w:r>
      <w:r w:rsidR="00B2319C" w:rsidRPr="00B87D84">
        <w:rPr>
          <w:rFonts w:ascii="Calibri" w:hAnsi="Calibri" w:cs="Calibri"/>
        </w:rPr>
        <w:tab/>
      </w:r>
      <w:r w:rsidRPr="00B87D84">
        <w:rPr>
          <w:rFonts w:ascii="Calibri" w:hAnsi="Calibri" w:cs="Calibri"/>
        </w:rPr>
        <w:t>Sr. Officer Production</w:t>
      </w:r>
    </w:p>
    <w:p w14:paraId="2E411B23" w14:textId="77777777" w:rsidR="00641711" w:rsidRPr="00B87D84" w:rsidRDefault="00641711" w:rsidP="00540C7E">
      <w:pPr>
        <w:pStyle w:val="ListParagraph"/>
        <w:numPr>
          <w:ilvl w:val="0"/>
          <w:numId w:val="37"/>
        </w:numPr>
        <w:spacing w:after="60"/>
        <w:rPr>
          <w:rFonts w:ascii="Calibri" w:hAnsi="Calibri" w:cs="Calibri"/>
        </w:rPr>
      </w:pPr>
      <w:r w:rsidRPr="00B87D84">
        <w:rPr>
          <w:rFonts w:ascii="Calibri" w:hAnsi="Calibri" w:cs="Calibri"/>
        </w:rPr>
        <w:t>Oct 2003 to May 2005</w:t>
      </w:r>
      <w:r w:rsidRPr="00B87D84">
        <w:rPr>
          <w:rFonts w:ascii="Calibri" w:hAnsi="Calibri" w:cs="Calibri"/>
        </w:rPr>
        <w:tab/>
      </w:r>
      <w:r w:rsidRPr="00B87D84">
        <w:rPr>
          <w:rFonts w:ascii="Calibri" w:hAnsi="Calibri" w:cs="Calibri"/>
        </w:rPr>
        <w:tab/>
        <w:t>Cadila Pharmaceuticals Ltd</w:t>
      </w:r>
      <w:r w:rsidRPr="00B87D84">
        <w:rPr>
          <w:rFonts w:ascii="Calibri" w:hAnsi="Calibri" w:cs="Calibri"/>
        </w:rPr>
        <w:tab/>
      </w:r>
      <w:r w:rsidR="00B2319C" w:rsidRPr="00B87D84">
        <w:rPr>
          <w:rFonts w:ascii="Calibri" w:hAnsi="Calibri" w:cs="Calibri"/>
        </w:rPr>
        <w:tab/>
      </w:r>
      <w:r w:rsidRPr="00B87D84">
        <w:rPr>
          <w:rFonts w:ascii="Calibri" w:hAnsi="Calibri" w:cs="Calibri"/>
        </w:rPr>
        <w:t>Production Chemist</w:t>
      </w:r>
    </w:p>
    <w:p w14:paraId="12BAD606" w14:textId="77777777" w:rsidR="000A4815" w:rsidRPr="00B87D84" w:rsidRDefault="000A4815" w:rsidP="00540C7E">
      <w:pPr>
        <w:pStyle w:val="ListParagraph"/>
        <w:numPr>
          <w:ilvl w:val="0"/>
          <w:numId w:val="37"/>
        </w:numPr>
        <w:spacing w:after="60"/>
        <w:rPr>
          <w:rFonts w:ascii="Calibri" w:hAnsi="Calibri" w:cs="Calibri"/>
        </w:rPr>
      </w:pPr>
      <w:r w:rsidRPr="00B87D84">
        <w:rPr>
          <w:rFonts w:ascii="Calibri" w:hAnsi="Calibri" w:cs="Calibri"/>
        </w:rPr>
        <w:t>Jan 2002 to Oct 2003</w:t>
      </w:r>
      <w:r w:rsidRPr="00B87D84">
        <w:rPr>
          <w:rFonts w:ascii="Calibri" w:hAnsi="Calibri" w:cs="Calibri"/>
        </w:rPr>
        <w:tab/>
      </w:r>
      <w:r w:rsidRPr="00B87D84">
        <w:rPr>
          <w:rFonts w:ascii="Calibri" w:hAnsi="Calibri" w:cs="Calibri"/>
        </w:rPr>
        <w:tab/>
      </w:r>
      <w:r w:rsidR="00EB3235" w:rsidRPr="00B87D84">
        <w:rPr>
          <w:rFonts w:ascii="Calibri" w:hAnsi="Calibri" w:cs="Calibri"/>
        </w:rPr>
        <w:tab/>
      </w:r>
      <w:r w:rsidRPr="00B87D84">
        <w:rPr>
          <w:rFonts w:ascii="Calibri" w:hAnsi="Calibri" w:cs="Calibri"/>
        </w:rPr>
        <w:t>KNPL</w:t>
      </w:r>
      <w:r w:rsidRPr="00B87D84">
        <w:rPr>
          <w:rFonts w:ascii="Calibri" w:hAnsi="Calibri" w:cs="Calibri"/>
        </w:rPr>
        <w:tab/>
      </w:r>
      <w:r w:rsidRPr="00B87D84">
        <w:rPr>
          <w:rFonts w:ascii="Calibri" w:hAnsi="Calibri" w:cs="Calibri"/>
        </w:rPr>
        <w:tab/>
      </w:r>
      <w:r w:rsidRPr="00B87D84">
        <w:rPr>
          <w:rFonts w:ascii="Calibri" w:hAnsi="Calibri" w:cs="Calibri"/>
        </w:rPr>
        <w:tab/>
      </w:r>
      <w:r w:rsidRPr="00B87D84">
        <w:rPr>
          <w:rFonts w:ascii="Calibri" w:hAnsi="Calibri" w:cs="Calibri"/>
        </w:rPr>
        <w:tab/>
      </w:r>
      <w:r w:rsidR="00B2319C" w:rsidRPr="00B87D84">
        <w:rPr>
          <w:rFonts w:ascii="Calibri" w:hAnsi="Calibri" w:cs="Calibri"/>
        </w:rPr>
        <w:tab/>
      </w:r>
      <w:r w:rsidRPr="00B87D84">
        <w:rPr>
          <w:rFonts w:ascii="Calibri" w:hAnsi="Calibri" w:cs="Calibri"/>
        </w:rPr>
        <w:t>Shift Chemist</w:t>
      </w:r>
    </w:p>
    <w:p w14:paraId="24B16286" w14:textId="77777777" w:rsidR="00BE654C" w:rsidRPr="00B87D84" w:rsidRDefault="000A4815" w:rsidP="00540C7E">
      <w:pPr>
        <w:pStyle w:val="ListParagraph"/>
        <w:numPr>
          <w:ilvl w:val="0"/>
          <w:numId w:val="37"/>
        </w:numPr>
        <w:spacing w:after="60"/>
        <w:rPr>
          <w:rFonts w:ascii="Calibri" w:hAnsi="Calibri" w:cs="Calibri"/>
        </w:rPr>
      </w:pPr>
      <w:r w:rsidRPr="00B87D84">
        <w:rPr>
          <w:rFonts w:ascii="Calibri" w:hAnsi="Calibri" w:cs="Calibri"/>
        </w:rPr>
        <w:t>June 1998 to Dec 2001</w:t>
      </w:r>
      <w:r w:rsidRPr="00B87D84">
        <w:rPr>
          <w:rFonts w:ascii="Calibri" w:hAnsi="Calibri" w:cs="Calibri"/>
        </w:rPr>
        <w:tab/>
      </w:r>
      <w:r w:rsidRPr="00B87D84">
        <w:rPr>
          <w:rFonts w:ascii="Calibri" w:hAnsi="Calibri" w:cs="Calibri"/>
        </w:rPr>
        <w:tab/>
        <w:t>Ralchem Limited</w:t>
      </w:r>
      <w:r w:rsidRPr="00B87D84">
        <w:rPr>
          <w:rFonts w:ascii="Calibri" w:hAnsi="Calibri" w:cs="Calibri"/>
        </w:rPr>
        <w:tab/>
      </w:r>
      <w:r w:rsidRPr="00B87D84">
        <w:rPr>
          <w:rFonts w:ascii="Calibri" w:hAnsi="Calibri" w:cs="Calibri"/>
        </w:rPr>
        <w:tab/>
      </w:r>
      <w:r w:rsidR="00B2319C" w:rsidRPr="00B87D84">
        <w:rPr>
          <w:rFonts w:ascii="Calibri" w:hAnsi="Calibri" w:cs="Calibri"/>
        </w:rPr>
        <w:tab/>
      </w:r>
      <w:r w:rsidRPr="00B87D84">
        <w:rPr>
          <w:rFonts w:ascii="Calibri" w:hAnsi="Calibri" w:cs="Calibri"/>
        </w:rPr>
        <w:t>Production</w:t>
      </w:r>
      <w:r w:rsidR="00540C7E" w:rsidRPr="00B87D84">
        <w:rPr>
          <w:rFonts w:ascii="Calibri" w:hAnsi="Calibri" w:cs="Calibri"/>
        </w:rPr>
        <w:t xml:space="preserve"> </w:t>
      </w:r>
      <w:r w:rsidRPr="00B87D84">
        <w:rPr>
          <w:rFonts w:ascii="Calibri" w:hAnsi="Calibri" w:cs="Calibri"/>
        </w:rPr>
        <w:t>Supervisor</w:t>
      </w:r>
      <w:r w:rsidR="001F06DB" w:rsidRPr="00B87D84">
        <w:rPr>
          <w:rFonts w:ascii="Calibri" w:hAnsi="Calibri" w:cs="Calibri"/>
        </w:rPr>
        <w:tab/>
      </w:r>
      <w:r w:rsidR="001F06DB" w:rsidRPr="00B87D84">
        <w:rPr>
          <w:rFonts w:ascii="Calibri" w:hAnsi="Calibri" w:cs="Calibri"/>
          <w:b/>
        </w:rPr>
        <w:tab/>
      </w:r>
      <w:r w:rsidR="001F06DB" w:rsidRPr="00B87D84">
        <w:rPr>
          <w:rFonts w:ascii="Calibri" w:hAnsi="Calibri" w:cs="Calibri"/>
          <w:b/>
        </w:rPr>
        <w:tab/>
      </w:r>
      <w:r w:rsidR="001F06DB" w:rsidRPr="00B87D84">
        <w:rPr>
          <w:rFonts w:ascii="Calibri" w:hAnsi="Calibri" w:cs="Calibri"/>
          <w:b/>
        </w:rPr>
        <w:tab/>
      </w:r>
    </w:p>
    <w:p w14:paraId="441D66F3" w14:textId="77777777" w:rsidR="003935CA" w:rsidRPr="00123D56" w:rsidRDefault="00B74F39" w:rsidP="00607AB4">
      <w:pPr>
        <w:spacing w:after="120"/>
        <w:jc w:val="both"/>
        <w:rPr>
          <w:rFonts w:ascii="Calibri" w:hAnsi="Calibri" w:cs="Calibri"/>
          <w:b/>
          <w:sz w:val="28"/>
          <w:u w:val="single"/>
          <w14:shadow w14:blurRad="50800" w14:dist="38100" w14:dir="2700000" w14:sx="100000" w14:sy="100000" w14:kx="0" w14:ky="0" w14:algn="tl">
            <w14:srgbClr w14:val="000000">
              <w14:alpha w14:val="60000"/>
            </w14:srgbClr>
          </w14:shadow>
        </w:rPr>
      </w:pPr>
      <w:r w:rsidRPr="00123D56">
        <w:rPr>
          <w:rFonts w:ascii="Calibri" w:hAnsi="Calibri" w:cs="Calibri"/>
          <w:b/>
          <w:sz w:val="28"/>
          <w:u w:val="single"/>
          <w14:shadow w14:blurRad="50800" w14:dist="38100" w14:dir="2700000" w14:sx="100000" w14:sy="100000" w14:kx="0" w14:ky="0" w14:algn="tl">
            <w14:srgbClr w14:val="000000">
              <w14:alpha w14:val="60000"/>
            </w14:srgbClr>
          </w14:shadow>
        </w:rPr>
        <w:t xml:space="preserve">PERSONAL </w:t>
      </w:r>
      <w:r w:rsidR="00A5009A" w:rsidRPr="00123D56">
        <w:rPr>
          <w:rFonts w:ascii="Calibri" w:hAnsi="Calibri" w:cs="Calibri"/>
          <w:b/>
          <w:sz w:val="28"/>
          <w:u w:val="single"/>
          <w14:shadow w14:blurRad="50800" w14:dist="38100" w14:dir="2700000" w14:sx="100000" w14:sy="100000" w14:kx="0" w14:ky="0" w14:algn="tl">
            <w14:srgbClr w14:val="000000">
              <w14:alpha w14:val="60000"/>
            </w14:srgbClr>
          </w14:shadow>
        </w:rPr>
        <w:t>MINUTES</w:t>
      </w:r>
    </w:p>
    <w:p w14:paraId="370361ED" w14:textId="77777777" w:rsidR="00174C0A" w:rsidRPr="00B87D84" w:rsidRDefault="002B25E6"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Father’s Name</w:t>
      </w:r>
      <w:r w:rsidRPr="00B87D84">
        <w:rPr>
          <w:rFonts w:ascii="Calibri" w:hAnsi="Calibri" w:cs="Calibri"/>
          <w:lang w:val="en-GB"/>
        </w:rPr>
        <w:tab/>
      </w:r>
      <w:r w:rsidR="004F1476" w:rsidRPr="00B87D84">
        <w:rPr>
          <w:rFonts w:ascii="Calibri" w:hAnsi="Calibri" w:cs="Calibri"/>
          <w:lang w:val="en-GB"/>
        </w:rPr>
        <w:tab/>
      </w:r>
      <w:r w:rsidR="004F1476" w:rsidRPr="00B87D84">
        <w:rPr>
          <w:rFonts w:ascii="Calibri" w:hAnsi="Calibri" w:cs="Calibri"/>
          <w:lang w:val="en-GB"/>
        </w:rPr>
        <w:tab/>
      </w:r>
      <w:r w:rsidRPr="00B87D84">
        <w:rPr>
          <w:rFonts w:ascii="Calibri" w:hAnsi="Calibri" w:cs="Calibri"/>
          <w:lang w:val="en-GB"/>
        </w:rPr>
        <w:t>: Rajendra S. Makwana</w:t>
      </w:r>
    </w:p>
    <w:p w14:paraId="17D09F49" w14:textId="77777777" w:rsidR="00174C0A" w:rsidRPr="00B87D84" w:rsidRDefault="00174C0A"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Date of Birth</w:t>
      </w:r>
      <w:r w:rsidRPr="00B87D84">
        <w:rPr>
          <w:rFonts w:ascii="Calibri" w:hAnsi="Calibri" w:cs="Calibri"/>
          <w:lang w:val="en-GB"/>
        </w:rPr>
        <w:tab/>
      </w:r>
      <w:r w:rsidRPr="00B87D84">
        <w:rPr>
          <w:rFonts w:ascii="Calibri" w:hAnsi="Calibri" w:cs="Calibri"/>
          <w:lang w:val="en-GB"/>
        </w:rPr>
        <w:tab/>
      </w:r>
      <w:r w:rsidR="00620EDD" w:rsidRPr="00B87D84">
        <w:rPr>
          <w:rFonts w:ascii="Calibri" w:hAnsi="Calibri" w:cs="Calibri"/>
          <w:lang w:val="en-GB"/>
        </w:rPr>
        <w:tab/>
      </w:r>
      <w:r w:rsidRPr="00B87D84">
        <w:rPr>
          <w:rFonts w:ascii="Calibri" w:hAnsi="Calibri" w:cs="Calibri"/>
          <w:lang w:val="en-GB"/>
        </w:rPr>
        <w:t>:</w:t>
      </w:r>
      <w:r w:rsidR="00620EDD" w:rsidRPr="00B87D84">
        <w:rPr>
          <w:rFonts w:ascii="Calibri" w:hAnsi="Calibri" w:cs="Calibri"/>
          <w:lang w:val="en-GB"/>
        </w:rPr>
        <w:t xml:space="preserve"> 24/03/1978</w:t>
      </w:r>
    </w:p>
    <w:p w14:paraId="397B735C" w14:textId="77777777" w:rsidR="00174C0A" w:rsidRPr="00B87D84" w:rsidRDefault="00174C0A"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Nationality</w:t>
      </w:r>
      <w:r w:rsidRPr="00B87D84">
        <w:rPr>
          <w:rFonts w:ascii="Calibri" w:hAnsi="Calibri" w:cs="Calibri"/>
          <w:lang w:val="en-GB"/>
        </w:rPr>
        <w:tab/>
      </w:r>
      <w:r w:rsidRPr="00B87D84">
        <w:rPr>
          <w:rFonts w:ascii="Calibri" w:hAnsi="Calibri" w:cs="Calibri"/>
          <w:lang w:val="en-GB"/>
        </w:rPr>
        <w:tab/>
      </w:r>
      <w:r w:rsidR="00620EDD" w:rsidRPr="00B87D84">
        <w:rPr>
          <w:rFonts w:ascii="Calibri" w:hAnsi="Calibri" w:cs="Calibri"/>
          <w:lang w:val="en-GB"/>
        </w:rPr>
        <w:tab/>
      </w:r>
      <w:r w:rsidRPr="00B87D84">
        <w:rPr>
          <w:rFonts w:ascii="Calibri" w:hAnsi="Calibri" w:cs="Calibri"/>
          <w:lang w:val="en-GB"/>
        </w:rPr>
        <w:t>:</w:t>
      </w:r>
      <w:r w:rsidR="00620EDD" w:rsidRPr="00B87D84">
        <w:rPr>
          <w:rFonts w:ascii="Calibri" w:hAnsi="Calibri" w:cs="Calibri"/>
          <w:lang w:val="en-GB"/>
        </w:rPr>
        <w:t xml:space="preserve"> </w:t>
      </w:r>
      <w:r w:rsidRPr="00B87D84">
        <w:rPr>
          <w:rFonts w:ascii="Calibri" w:hAnsi="Calibri" w:cs="Calibri"/>
          <w:lang w:val="en-GB"/>
        </w:rPr>
        <w:t>Indian</w:t>
      </w:r>
    </w:p>
    <w:p w14:paraId="500560F8" w14:textId="77777777" w:rsidR="00174C0A" w:rsidRPr="00B87D84" w:rsidRDefault="00174C0A"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Sex</w:t>
      </w:r>
      <w:r w:rsidRPr="00B87D84">
        <w:rPr>
          <w:rFonts w:ascii="Calibri" w:hAnsi="Calibri" w:cs="Calibri"/>
          <w:lang w:val="en-GB"/>
        </w:rPr>
        <w:tab/>
      </w:r>
      <w:r w:rsidRPr="00B87D84">
        <w:rPr>
          <w:rFonts w:ascii="Calibri" w:hAnsi="Calibri" w:cs="Calibri"/>
          <w:lang w:val="en-GB"/>
        </w:rPr>
        <w:tab/>
      </w:r>
      <w:r w:rsidRPr="00B87D84">
        <w:rPr>
          <w:rFonts w:ascii="Calibri" w:hAnsi="Calibri" w:cs="Calibri"/>
          <w:lang w:val="en-GB"/>
        </w:rPr>
        <w:tab/>
      </w:r>
      <w:r w:rsidR="00620EDD" w:rsidRPr="00B87D84">
        <w:rPr>
          <w:rFonts w:ascii="Calibri" w:hAnsi="Calibri" w:cs="Calibri"/>
          <w:lang w:val="en-GB"/>
        </w:rPr>
        <w:tab/>
      </w:r>
      <w:r w:rsidRPr="00B87D84">
        <w:rPr>
          <w:rFonts w:ascii="Calibri" w:hAnsi="Calibri" w:cs="Calibri"/>
          <w:lang w:val="en-GB"/>
        </w:rPr>
        <w:t>:</w:t>
      </w:r>
      <w:r w:rsidR="00620EDD" w:rsidRPr="00B87D84">
        <w:rPr>
          <w:rFonts w:ascii="Calibri" w:hAnsi="Calibri" w:cs="Calibri"/>
          <w:lang w:val="en-GB"/>
        </w:rPr>
        <w:t xml:space="preserve"> </w:t>
      </w:r>
      <w:r w:rsidRPr="00B87D84">
        <w:rPr>
          <w:rFonts w:ascii="Calibri" w:hAnsi="Calibri" w:cs="Calibri"/>
          <w:lang w:val="en-GB"/>
        </w:rPr>
        <w:t>Male</w:t>
      </w:r>
    </w:p>
    <w:p w14:paraId="7965EE0B" w14:textId="77777777" w:rsidR="00174C0A" w:rsidRPr="00B87D84" w:rsidRDefault="00174C0A"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Marital Status</w:t>
      </w:r>
      <w:r w:rsidR="004F1476" w:rsidRPr="00B87D84">
        <w:rPr>
          <w:rFonts w:ascii="Calibri" w:hAnsi="Calibri" w:cs="Calibri"/>
          <w:lang w:val="en-GB"/>
        </w:rPr>
        <w:tab/>
      </w:r>
      <w:r w:rsidR="004F1476" w:rsidRPr="00B87D84">
        <w:rPr>
          <w:rFonts w:ascii="Calibri" w:hAnsi="Calibri" w:cs="Calibri"/>
          <w:lang w:val="en-GB"/>
        </w:rPr>
        <w:tab/>
      </w:r>
      <w:r w:rsidR="00620EDD" w:rsidRPr="00B87D84">
        <w:rPr>
          <w:rFonts w:ascii="Calibri" w:hAnsi="Calibri" w:cs="Calibri"/>
          <w:lang w:val="en-GB"/>
        </w:rPr>
        <w:tab/>
      </w:r>
      <w:r w:rsidRPr="00B87D84">
        <w:rPr>
          <w:rFonts w:ascii="Calibri" w:hAnsi="Calibri" w:cs="Calibri"/>
          <w:lang w:val="en-GB"/>
        </w:rPr>
        <w:t>:</w:t>
      </w:r>
      <w:r w:rsidR="00620EDD" w:rsidRPr="00B87D84">
        <w:rPr>
          <w:rFonts w:ascii="Calibri" w:hAnsi="Calibri" w:cs="Calibri"/>
          <w:lang w:val="en-GB"/>
        </w:rPr>
        <w:t xml:space="preserve"> </w:t>
      </w:r>
      <w:r w:rsidRPr="00B87D84">
        <w:rPr>
          <w:rFonts w:ascii="Calibri" w:hAnsi="Calibri" w:cs="Calibri"/>
          <w:lang w:val="en-GB"/>
        </w:rPr>
        <w:t>Married</w:t>
      </w:r>
    </w:p>
    <w:p w14:paraId="566A2809" w14:textId="77777777" w:rsidR="00620EDD" w:rsidRPr="00B87D84" w:rsidRDefault="00174C0A"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Present Address</w:t>
      </w:r>
      <w:r w:rsidR="00305C3A" w:rsidRPr="00B87D84">
        <w:rPr>
          <w:rFonts w:ascii="Calibri" w:hAnsi="Calibri" w:cs="Calibri"/>
          <w:lang w:val="en-GB"/>
        </w:rPr>
        <w:tab/>
      </w:r>
      <w:r w:rsidR="00305C3A" w:rsidRPr="00B87D84">
        <w:rPr>
          <w:rFonts w:ascii="Calibri" w:hAnsi="Calibri" w:cs="Calibri"/>
          <w:lang w:val="en-GB"/>
        </w:rPr>
        <w:tab/>
      </w:r>
      <w:r w:rsidRPr="00B87D84">
        <w:rPr>
          <w:rFonts w:ascii="Calibri" w:hAnsi="Calibri" w:cs="Calibri"/>
          <w:lang w:val="en-GB"/>
        </w:rPr>
        <w:t xml:space="preserve">: </w:t>
      </w:r>
      <w:r w:rsidR="00620EDD" w:rsidRPr="00B87D84">
        <w:rPr>
          <w:rFonts w:ascii="Calibri" w:hAnsi="Calibri" w:cs="Calibri"/>
          <w:lang w:val="en-GB"/>
        </w:rPr>
        <w:t xml:space="preserve">404, Kritika Tower, Antrix Residency, GNFC-Zadeshwar Road, </w:t>
      </w:r>
    </w:p>
    <w:p w14:paraId="418ECDD7" w14:textId="77777777" w:rsidR="00620EDD" w:rsidRPr="00B87D84" w:rsidRDefault="00620EDD" w:rsidP="002E5092">
      <w:pPr>
        <w:widowControl w:val="0"/>
        <w:autoSpaceDE w:val="0"/>
        <w:autoSpaceDN w:val="0"/>
        <w:adjustRightInd w:val="0"/>
        <w:ind w:left="2880" w:firstLine="720"/>
        <w:jc w:val="both"/>
        <w:rPr>
          <w:rFonts w:ascii="Calibri" w:hAnsi="Calibri" w:cs="Calibri"/>
          <w:lang w:val="en-GB"/>
        </w:rPr>
      </w:pPr>
      <w:r w:rsidRPr="00B87D84">
        <w:rPr>
          <w:rFonts w:ascii="Calibri" w:hAnsi="Calibri" w:cs="Calibri"/>
          <w:lang w:val="en-GB"/>
        </w:rPr>
        <w:t>Zadeshwar, Dist: Bharuch (392011), Gujarat.</w:t>
      </w:r>
    </w:p>
    <w:p w14:paraId="1E7B9284" w14:textId="77777777" w:rsidR="00620EDD" w:rsidRPr="00B87D84" w:rsidRDefault="00620EDD"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Permanent Address</w:t>
      </w:r>
      <w:r w:rsidR="00E375B0" w:rsidRPr="00B87D84">
        <w:rPr>
          <w:rFonts w:ascii="Calibri" w:hAnsi="Calibri" w:cs="Calibri"/>
          <w:lang w:val="en-GB"/>
        </w:rPr>
        <w:tab/>
      </w:r>
      <w:r w:rsidR="00E375B0" w:rsidRPr="00B87D84">
        <w:rPr>
          <w:rFonts w:ascii="Calibri" w:hAnsi="Calibri" w:cs="Calibri"/>
          <w:lang w:val="en-GB"/>
        </w:rPr>
        <w:tab/>
      </w:r>
      <w:r w:rsidRPr="00B87D84">
        <w:rPr>
          <w:rFonts w:ascii="Calibri" w:hAnsi="Calibri" w:cs="Calibri"/>
          <w:lang w:val="en-GB"/>
        </w:rPr>
        <w:t>: As above</w:t>
      </w:r>
    </w:p>
    <w:p w14:paraId="05B08A87" w14:textId="77777777" w:rsidR="00174C0A" w:rsidRPr="00B87D84" w:rsidRDefault="00174C0A" w:rsidP="002E5092">
      <w:pPr>
        <w:widowControl w:val="0"/>
        <w:numPr>
          <w:ilvl w:val="1"/>
          <w:numId w:val="34"/>
        </w:numPr>
        <w:autoSpaceDE w:val="0"/>
        <w:autoSpaceDN w:val="0"/>
        <w:adjustRightInd w:val="0"/>
        <w:ind w:left="720"/>
        <w:jc w:val="both"/>
        <w:rPr>
          <w:rFonts w:ascii="Calibri" w:hAnsi="Calibri" w:cs="Calibri"/>
          <w:lang w:val="en-GB"/>
        </w:rPr>
      </w:pPr>
      <w:r w:rsidRPr="00B87D84">
        <w:rPr>
          <w:rFonts w:ascii="Calibri" w:hAnsi="Calibri" w:cs="Calibri"/>
          <w:lang w:val="en-GB"/>
        </w:rPr>
        <w:t>Language Proficiency</w:t>
      </w:r>
      <w:r w:rsidR="00E375B0" w:rsidRPr="00B87D84">
        <w:rPr>
          <w:rFonts w:ascii="Calibri" w:hAnsi="Calibri" w:cs="Calibri"/>
          <w:lang w:val="en-GB"/>
        </w:rPr>
        <w:tab/>
      </w:r>
      <w:r w:rsidR="00E375B0" w:rsidRPr="00B87D84">
        <w:rPr>
          <w:rFonts w:ascii="Calibri" w:hAnsi="Calibri" w:cs="Calibri"/>
          <w:lang w:val="en-GB"/>
        </w:rPr>
        <w:tab/>
      </w:r>
      <w:r w:rsidRPr="00B87D84">
        <w:rPr>
          <w:rFonts w:ascii="Calibri" w:hAnsi="Calibri" w:cs="Calibri"/>
          <w:lang w:val="en-GB"/>
        </w:rPr>
        <w:t>:</w:t>
      </w:r>
      <w:r w:rsidR="00620EDD" w:rsidRPr="00B87D84">
        <w:rPr>
          <w:rFonts w:ascii="Calibri" w:hAnsi="Calibri" w:cs="Calibri"/>
          <w:lang w:val="en-GB"/>
        </w:rPr>
        <w:t xml:space="preserve"> </w:t>
      </w:r>
      <w:r w:rsidRPr="00B87D84">
        <w:rPr>
          <w:rFonts w:ascii="Calibri" w:hAnsi="Calibri" w:cs="Calibri"/>
          <w:lang w:val="en-GB"/>
        </w:rPr>
        <w:t xml:space="preserve">Hindi, English, </w:t>
      </w:r>
      <w:r w:rsidR="00620EDD" w:rsidRPr="00B87D84">
        <w:rPr>
          <w:rFonts w:ascii="Calibri" w:hAnsi="Calibri" w:cs="Calibri"/>
          <w:lang w:val="en-GB"/>
        </w:rPr>
        <w:t>Gujarati</w:t>
      </w:r>
    </w:p>
    <w:p w14:paraId="60BF15D6" w14:textId="02389774" w:rsidR="008D2ECA" w:rsidRPr="00B87D84" w:rsidRDefault="00174C0A" w:rsidP="007031AD">
      <w:pPr>
        <w:widowControl w:val="0"/>
        <w:numPr>
          <w:ilvl w:val="1"/>
          <w:numId w:val="34"/>
        </w:numPr>
        <w:autoSpaceDE w:val="0"/>
        <w:autoSpaceDN w:val="0"/>
        <w:adjustRightInd w:val="0"/>
        <w:ind w:left="720"/>
        <w:jc w:val="both"/>
        <w:rPr>
          <w:rFonts w:ascii="Calibri" w:hAnsi="Calibri" w:cs="Calibri"/>
        </w:rPr>
      </w:pPr>
      <w:r w:rsidRPr="00B87D84">
        <w:rPr>
          <w:rFonts w:ascii="Calibri" w:hAnsi="Calibri" w:cs="Calibri"/>
          <w:lang w:val="en-GB"/>
        </w:rPr>
        <w:t>CTC</w:t>
      </w:r>
      <w:r w:rsidRPr="00B87D84">
        <w:rPr>
          <w:rFonts w:ascii="Calibri" w:hAnsi="Calibri" w:cs="Calibri"/>
          <w:lang w:val="en-GB"/>
        </w:rPr>
        <w:tab/>
      </w:r>
      <w:r w:rsidRPr="00B87D84">
        <w:rPr>
          <w:rFonts w:ascii="Calibri" w:hAnsi="Calibri" w:cs="Calibri"/>
          <w:lang w:val="en-GB"/>
        </w:rPr>
        <w:tab/>
      </w:r>
      <w:r w:rsidR="00620EDD" w:rsidRPr="00B87D84">
        <w:rPr>
          <w:rFonts w:ascii="Calibri" w:hAnsi="Calibri" w:cs="Calibri"/>
          <w:lang w:val="en-GB"/>
        </w:rPr>
        <w:tab/>
      </w:r>
      <w:r w:rsidRPr="00B87D84">
        <w:rPr>
          <w:rFonts w:ascii="Calibri" w:hAnsi="Calibri" w:cs="Calibri"/>
          <w:lang w:val="en-GB"/>
        </w:rPr>
        <w:tab/>
        <w:t xml:space="preserve">: </w:t>
      </w:r>
      <w:r w:rsidR="009623FD">
        <w:rPr>
          <w:rFonts w:ascii="Calibri" w:hAnsi="Calibri" w:cs="Calibri"/>
          <w:lang w:val="en-GB"/>
        </w:rPr>
        <w:t>20</w:t>
      </w:r>
      <w:r w:rsidR="008F7D86">
        <w:rPr>
          <w:rFonts w:ascii="Calibri" w:hAnsi="Calibri" w:cs="Calibri"/>
          <w:lang w:val="en-GB"/>
        </w:rPr>
        <w:t>.</w:t>
      </w:r>
      <w:r w:rsidR="007D1EF3">
        <w:rPr>
          <w:rFonts w:ascii="Calibri" w:hAnsi="Calibri" w:cs="Calibri"/>
          <w:lang w:val="en-GB"/>
        </w:rPr>
        <w:t>65</w:t>
      </w:r>
      <w:r w:rsidRPr="00B87D84">
        <w:rPr>
          <w:rFonts w:ascii="Calibri" w:hAnsi="Calibri" w:cs="Calibri"/>
          <w:lang w:val="en-GB"/>
        </w:rPr>
        <w:t xml:space="preserve"> lack PA</w:t>
      </w:r>
    </w:p>
    <w:sectPr w:rsidR="008D2ECA" w:rsidRPr="00B87D84" w:rsidSect="00607AB4">
      <w:pgSz w:w="12240" w:h="15840"/>
      <w:pgMar w:top="720" w:right="720" w:bottom="567"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F4"/>
    <w:multiLevelType w:val="hybridMultilevel"/>
    <w:tmpl w:val="97BA2564"/>
    <w:lvl w:ilvl="0" w:tplc="1D720A38">
      <w:start w:val="1"/>
      <w:numFmt w:val="bullet"/>
      <w:lvlText w:val=""/>
      <w:lvlJc w:val="left"/>
      <w:pPr>
        <w:tabs>
          <w:tab w:val="num" w:pos="1616"/>
        </w:tabs>
        <w:ind w:left="1616" w:hanging="360"/>
      </w:pPr>
      <w:rPr>
        <w:rFonts w:ascii="Wingdings" w:hAnsi="Wingdings" w:cs="Wingdings" w:hint="default"/>
        <w:sz w:val="24"/>
        <w:szCs w:val="24"/>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cs="Wingdings" w:hint="default"/>
      </w:rPr>
    </w:lvl>
    <w:lvl w:ilvl="3" w:tplc="04090001">
      <w:start w:val="1"/>
      <w:numFmt w:val="bullet"/>
      <w:lvlText w:val=""/>
      <w:lvlJc w:val="left"/>
      <w:pPr>
        <w:tabs>
          <w:tab w:val="num" w:pos="3330"/>
        </w:tabs>
        <w:ind w:left="3330" w:hanging="360"/>
      </w:pPr>
      <w:rPr>
        <w:rFonts w:ascii="Symbol" w:hAnsi="Symbol" w:cs="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cs="Wingdings" w:hint="default"/>
      </w:rPr>
    </w:lvl>
    <w:lvl w:ilvl="6" w:tplc="04090001">
      <w:start w:val="1"/>
      <w:numFmt w:val="bullet"/>
      <w:lvlText w:val=""/>
      <w:lvlJc w:val="left"/>
      <w:pPr>
        <w:tabs>
          <w:tab w:val="num" w:pos="5490"/>
        </w:tabs>
        <w:ind w:left="5490" w:hanging="360"/>
      </w:pPr>
      <w:rPr>
        <w:rFonts w:ascii="Symbol" w:hAnsi="Symbol" w:cs="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cs="Wingdings" w:hint="default"/>
      </w:rPr>
    </w:lvl>
  </w:abstractNum>
  <w:abstractNum w:abstractNumId="1" w15:restartNumberingAfterBreak="0">
    <w:nsid w:val="12BC6199"/>
    <w:multiLevelType w:val="singleLevel"/>
    <w:tmpl w:val="2EEEAC60"/>
    <w:lvl w:ilvl="0">
      <w:start w:val="1"/>
      <w:numFmt w:val="decimal"/>
      <w:lvlText w:val="%1"/>
      <w:legacy w:legacy="1" w:legacySpace="0" w:legacyIndent="360"/>
      <w:lvlJc w:val="left"/>
      <w:rPr>
        <w:rFonts w:ascii="Verdana" w:hAnsi="Verdana" w:cs="Verdana" w:hint="default"/>
      </w:rPr>
    </w:lvl>
  </w:abstractNum>
  <w:abstractNum w:abstractNumId="2" w15:restartNumberingAfterBreak="0">
    <w:nsid w:val="12EF18B4"/>
    <w:multiLevelType w:val="hybridMultilevel"/>
    <w:tmpl w:val="DA00AE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417F0"/>
    <w:multiLevelType w:val="hybridMultilevel"/>
    <w:tmpl w:val="2BA00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D526AE"/>
    <w:multiLevelType w:val="hybridMultilevel"/>
    <w:tmpl w:val="3E8616E6"/>
    <w:lvl w:ilvl="0" w:tplc="5E6E3682">
      <w:start w:val="1"/>
      <w:numFmt w:val="bullet"/>
      <w:lvlText w:val=""/>
      <w:lvlJc w:val="left"/>
      <w:pPr>
        <w:tabs>
          <w:tab w:val="num" w:pos="360"/>
        </w:tabs>
        <w:ind w:left="360" w:hanging="360"/>
      </w:pPr>
      <w:rPr>
        <w:rFonts w:ascii="Webdings" w:hAnsi="Webdings" w:hint="default"/>
        <w:b/>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5C3DD4"/>
    <w:multiLevelType w:val="hybridMultilevel"/>
    <w:tmpl w:val="4D088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F4C7B"/>
    <w:multiLevelType w:val="hybridMultilevel"/>
    <w:tmpl w:val="B7AE4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143CFB"/>
    <w:multiLevelType w:val="hybridMultilevel"/>
    <w:tmpl w:val="3F1EE7DA"/>
    <w:lvl w:ilvl="0" w:tplc="D610CFD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48142D"/>
    <w:multiLevelType w:val="hybridMultilevel"/>
    <w:tmpl w:val="C1322A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85254"/>
    <w:multiLevelType w:val="hybridMultilevel"/>
    <w:tmpl w:val="6B52C132"/>
    <w:lvl w:ilvl="0" w:tplc="1D720A38">
      <w:start w:val="1"/>
      <w:numFmt w:val="bullet"/>
      <w:lvlText w:val=""/>
      <w:lvlJc w:val="left"/>
      <w:pPr>
        <w:tabs>
          <w:tab w:val="num" w:pos="1166"/>
        </w:tabs>
        <w:ind w:left="1166" w:hanging="360"/>
      </w:pPr>
      <w:rPr>
        <w:rFonts w:ascii="Wingdings" w:hAnsi="Wingdings" w:cs="Wingdings" w:hint="default"/>
        <w:sz w:val="24"/>
        <w:szCs w:val="24"/>
      </w:rPr>
    </w:lvl>
    <w:lvl w:ilvl="1" w:tplc="04090003">
      <w:start w:val="1"/>
      <w:numFmt w:val="bullet"/>
      <w:lvlText w:val="o"/>
      <w:lvlJc w:val="left"/>
      <w:pPr>
        <w:tabs>
          <w:tab w:val="num" w:pos="1886"/>
        </w:tabs>
        <w:ind w:left="1886" w:hanging="360"/>
      </w:pPr>
      <w:rPr>
        <w:rFonts w:ascii="Courier New" w:hAnsi="Courier New" w:cs="Courier New" w:hint="default"/>
      </w:rPr>
    </w:lvl>
    <w:lvl w:ilvl="2" w:tplc="04090005">
      <w:start w:val="1"/>
      <w:numFmt w:val="bullet"/>
      <w:lvlText w:val=""/>
      <w:lvlJc w:val="left"/>
      <w:pPr>
        <w:tabs>
          <w:tab w:val="num" w:pos="2606"/>
        </w:tabs>
        <w:ind w:left="2606" w:hanging="360"/>
      </w:pPr>
      <w:rPr>
        <w:rFonts w:ascii="Wingdings" w:hAnsi="Wingdings" w:cs="Wingdings" w:hint="default"/>
      </w:rPr>
    </w:lvl>
    <w:lvl w:ilvl="3" w:tplc="04090001">
      <w:start w:val="1"/>
      <w:numFmt w:val="bullet"/>
      <w:lvlText w:val=""/>
      <w:lvlJc w:val="left"/>
      <w:pPr>
        <w:tabs>
          <w:tab w:val="num" w:pos="3326"/>
        </w:tabs>
        <w:ind w:left="3326" w:hanging="360"/>
      </w:pPr>
      <w:rPr>
        <w:rFonts w:ascii="Symbol" w:hAnsi="Symbol" w:cs="Symbol" w:hint="default"/>
      </w:rPr>
    </w:lvl>
    <w:lvl w:ilvl="4" w:tplc="04090003">
      <w:start w:val="1"/>
      <w:numFmt w:val="bullet"/>
      <w:lvlText w:val="o"/>
      <w:lvlJc w:val="left"/>
      <w:pPr>
        <w:tabs>
          <w:tab w:val="num" w:pos="4046"/>
        </w:tabs>
        <w:ind w:left="4046" w:hanging="360"/>
      </w:pPr>
      <w:rPr>
        <w:rFonts w:ascii="Courier New" w:hAnsi="Courier New" w:cs="Courier New" w:hint="default"/>
      </w:rPr>
    </w:lvl>
    <w:lvl w:ilvl="5" w:tplc="04090005">
      <w:start w:val="1"/>
      <w:numFmt w:val="bullet"/>
      <w:lvlText w:val=""/>
      <w:lvlJc w:val="left"/>
      <w:pPr>
        <w:tabs>
          <w:tab w:val="num" w:pos="4766"/>
        </w:tabs>
        <w:ind w:left="4766" w:hanging="360"/>
      </w:pPr>
      <w:rPr>
        <w:rFonts w:ascii="Wingdings" w:hAnsi="Wingdings" w:cs="Wingdings" w:hint="default"/>
      </w:rPr>
    </w:lvl>
    <w:lvl w:ilvl="6" w:tplc="04090001">
      <w:start w:val="1"/>
      <w:numFmt w:val="bullet"/>
      <w:lvlText w:val=""/>
      <w:lvlJc w:val="left"/>
      <w:pPr>
        <w:tabs>
          <w:tab w:val="num" w:pos="5486"/>
        </w:tabs>
        <w:ind w:left="5486" w:hanging="360"/>
      </w:pPr>
      <w:rPr>
        <w:rFonts w:ascii="Symbol" w:hAnsi="Symbol" w:cs="Symbol" w:hint="default"/>
      </w:rPr>
    </w:lvl>
    <w:lvl w:ilvl="7" w:tplc="04090003">
      <w:start w:val="1"/>
      <w:numFmt w:val="bullet"/>
      <w:lvlText w:val="o"/>
      <w:lvlJc w:val="left"/>
      <w:pPr>
        <w:tabs>
          <w:tab w:val="num" w:pos="6206"/>
        </w:tabs>
        <w:ind w:left="6206" w:hanging="360"/>
      </w:pPr>
      <w:rPr>
        <w:rFonts w:ascii="Courier New" w:hAnsi="Courier New" w:cs="Courier New" w:hint="default"/>
      </w:rPr>
    </w:lvl>
    <w:lvl w:ilvl="8" w:tplc="04090005">
      <w:start w:val="1"/>
      <w:numFmt w:val="bullet"/>
      <w:lvlText w:val=""/>
      <w:lvlJc w:val="left"/>
      <w:pPr>
        <w:tabs>
          <w:tab w:val="num" w:pos="6926"/>
        </w:tabs>
        <w:ind w:left="6926" w:hanging="360"/>
      </w:pPr>
      <w:rPr>
        <w:rFonts w:ascii="Wingdings" w:hAnsi="Wingdings" w:cs="Wingdings" w:hint="default"/>
      </w:rPr>
    </w:lvl>
  </w:abstractNum>
  <w:abstractNum w:abstractNumId="10" w15:restartNumberingAfterBreak="0">
    <w:nsid w:val="2C7E20B2"/>
    <w:multiLevelType w:val="hybridMultilevel"/>
    <w:tmpl w:val="24C8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326C9"/>
    <w:multiLevelType w:val="hybridMultilevel"/>
    <w:tmpl w:val="5A68C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363750"/>
    <w:multiLevelType w:val="hybridMultilevel"/>
    <w:tmpl w:val="12AA71E4"/>
    <w:lvl w:ilvl="0" w:tplc="D610CFD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D62980"/>
    <w:multiLevelType w:val="hybridMultilevel"/>
    <w:tmpl w:val="F29CFA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F72656"/>
    <w:multiLevelType w:val="hybridMultilevel"/>
    <w:tmpl w:val="D58CD5D8"/>
    <w:lvl w:ilvl="0" w:tplc="04090009">
      <w:start w:val="1"/>
      <w:numFmt w:val="bullet"/>
      <w:lvlText w:val=""/>
      <w:lvlJc w:val="left"/>
      <w:pPr>
        <w:tabs>
          <w:tab w:val="num" w:pos="720"/>
        </w:tabs>
        <w:ind w:left="720" w:hanging="360"/>
      </w:pPr>
      <w:rPr>
        <w:rFonts w:ascii="Wingdings" w:hAnsi="Wingdings" w:cs="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DCA39B6"/>
    <w:multiLevelType w:val="hybridMultilevel"/>
    <w:tmpl w:val="75222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5C74BE"/>
    <w:multiLevelType w:val="hybridMultilevel"/>
    <w:tmpl w:val="D5BA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564B1"/>
    <w:multiLevelType w:val="hybridMultilevel"/>
    <w:tmpl w:val="48F4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E26CD"/>
    <w:multiLevelType w:val="hybridMultilevel"/>
    <w:tmpl w:val="7D800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A772D3"/>
    <w:multiLevelType w:val="hybridMultilevel"/>
    <w:tmpl w:val="B192A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A35E44"/>
    <w:multiLevelType w:val="hybridMultilevel"/>
    <w:tmpl w:val="5478DD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122659"/>
    <w:multiLevelType w:val="hybridMultilevel"/>
    <w:tmpl w:val="D834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70C1D"/>
    <w:multiLevelType w:val="hybridMultilevel"/>
    <w:tmpl w:val="F0523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65E26"/>
    <w:multiLevelType w:val="singleLevel"/>
    <w:tmpl w:val="C1405688"/>
    <w:lvl w:ilvl="0">
      <w:start w:val="1"/>
      <w:numFmt w:val="decimal"/>
      <w:lvlText w:val="%1"/>
      <w:legacy w:legacy="1" w:legacySpace="0" w:legacyIndent="360"/>
      <w:lvlJc w:val="left"/>
      <w:rPr>
        <w:rFonts w:ascii="Verdana" w:hAnsi="Verdana" w:cs="Verdana" w:hint="default"/>
        <w:b w:val="0"/>
      </w:rPr>
    </w:lvl>
  </w:abstractNum>
  <w:abstractNum w:abstractNumId="24" w15:restartNumberingAfterBreak="0">
    <w:nsid w:val="683E6C9D"/>
    <w:multiLevelType w:val="hybridMultilevel"/>
    <w:tmpl w:val="00725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B036D0"/>
    <w:multiLevelType w:val="hybridMultilevel"/>
    <w:tmpl w:val="74DA55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B6097"/>
    <w:multiLevelType w:val="hybridMultilevel"/>
    <w:tmpl w:val="0D62C8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4E663D"/>
    <w:multiLevelType w:val="hybridMultilevel"/>
    <w:tmpl w:val="1D3CCF76"/>
    <w:lvl w:ilvl="0" w:tplc="5E6E3682">
      <w:start w:val="1"/>
      <w:numFmt w:val="bullet"/>
      <w:lvlText w:val=""/>
      <w:lvlJc w:val="left"/>
      <w:pPr>
        <w:tabs>
          <w:tab w:val="num" w:pos="360"/>
        </w:tabs>
        <w:ind w:left="360" w:hanging="360"/>
      </w:pPr>
      <w:rPr>
        <w:rFonts w:ascii="Webdings" w:hAnsi="Webdings" w:hint="default"/>
        <w:b/>
        <w:color w:val="auto"/>
      </w:rPr>
    </w:lvl>
    <w:lvl w:ilvl="1" w:tplc="3DF8C5DA">
      <w:start w:val="13"/>
      <w:numFmt w:val="bullet"/>
      <w:lvlText w:val=""/>
      <w:lvlJc w:val="left"/>
      <w:pPr>
        <w:tabs>
          <w:tab w:val="num" w:pos="1440"/>
        </w:tabs>
        <w:ind w:left="1440" w:hanging="360"/>
      </w:pPr>
      <w:rPr>
        <w:rFonts w:ascii="Wingdings" w:eastAsia="Courier New" w:hAnsi="Wingdings" w:cs="Times New Roman" w:hint="default"/>
        <w:b/>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14B6E"/>
    <w:multiLevelType w:val="hybridMultilevel"/>
    <w:tmpl w:val="0DF00036"/>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9" w15:restartNumberingAfterBreak="0">
    <w:nsid w:val="73C22E74"/>
    <w:multiLevelType w:val="hybridMultilevel"/>
    <w:tmpl w:val="8EEA19D4"/>
    <w:lvl w:ilvl="0" w:tplc="5A98E8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5F7BD0"/>
    <w:multiLevelType w:val="multilevel"/>
    <w:tmpl w:val="00725BF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7AB2B11"/>
    <w:multiLevelType w:val="hybridMultilevel"/>
    <w:tmpl w:val="BFC45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10DD0"/>
    <w:multiLevelType w:val="hybridMultilevel"/>
    <w:tmpl w:val="5E2E8624"/>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AA2D3F"/>
    <w:multiLevelType w:val="hybridMultilevel"/>
    <w:tmpl w:val="128ABA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943699"/>
    <w:multiLevelType w:val="hybridMultilevel"/>
    <w:tmpl w:val="B4CC88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97000817">
    <w:abstractNumId w:val="29"/>
  </w:num>
  <w:num w:numId="2" w16cid:durableId="25907480">
    <w:abstractNumId w:val="6"/>
  </w:num>
  <w:num w:numId="3" w16cid:durableId="641348057">
    <w:abstractNumId w:val="18"/>
  </w:num>
  <w:num w:numId="4" w16cid:durableId="1480725658">
    <w:abstractNumId w:val="22"/>
  </w:num>
  <w:num w:numId="5" w16cid:durableId="1026904854">
    <w:abstractNumId w:val="15"/>
  </w:num>
  <w:num w:numId="6" w16cid:durableId="386271416">
    <w:abstractNumId w:val="24"/>
  </w:num>
  <w:num w:numId="7" w16cid:durableId="1540438096">
    <w:abstractNumId w:val="32"/>
  </w:num>
  <w:num w:numId="8" w16cid:durableId="529953422">
    <w:abstractNumId w:val="14"/>
  </w:num>
  <w:num w:numId="9" w16cid:durableId="1455058568">
    <w:abstractNumId w:val="0"/>
  </w:num>
  <w:num w:numId="10" w16cid:durableId="637107595">
    <w:abstractNumId w:val="26"/>
  </w:num>
  <w:num w:numId="11" w16cid:durableId="1221526576">
    <w:abstractNumId w:val="9"/>
  </w:num>
  <w:num w:numId="12" w16cid:durableId="1133866086">
    <w:abstractNumId w:val="19"/>
  </w:num>
  <w:num w:numId="13" w16cid:durableId="711197078">
    <w:abstractNumId w:val="8"/>
  </w:num>
  <w:num w:numId="14" w16cid:durableId="2039617294">
    <w:abstractNumId w:val="3"/>
  </w:num>
  <w:num w:numId="15" w16cid:durableId="556936345">
    <w:abstractNumId w:val="33"/>
  </w:num>
  <w:num w:numId="16" w16cid:durableId="125708436">
    <w:abstractNumId w:val="34"/>
  </w:num>
  <w:num w:numId="17" w16cid:durableId="1653872244">
    <w:abstractNumId w:val="4"/>
  </w:num>
  <w:num w:numId="18" w16cid:durableId="1920016424">
    <w:abstractNumId w:val="11"/>
  </w:num>
  <w:num w:numId="19" w16cid:durableId="575282353">
    <w:abstractNumId w:val="17"/>
  </w:num>
  <w:num w:numId="20" w16cid:durableId="429592139">
    <w:abstractNumId w:val="27"/>
  </w:num>
  <w:num w:numId="21" w16cid:durableId="2127045459">
    <w:abstractNumId w:val="28"/>
  </w:num>
  <w:num w:numId="22" w16cid:durableId="1128205831">
    <w:abstractNumId w:val="2"/>
  </w:num>
  <w:num w:numId="23" w16cid:durableId="1871646280">
    <w:abstractNumId w:val="20"/>
  </w:num>
  <w:num w:numId="24" w16cid:durableId="1338114082">
    <w:abstractNumId w:val="30"/>
  </w:num>
  <w:num w:numId="25" w16cid:durableId="1965189393">
    <w:abstractNumId w:val="13"/>
  </w:num>
  <w:num w:numId="26" w16cid:durableId="1303149737">
    <w:abstractNumId w:val="16"/>
  </w:num>
  <w:num w:numId="27" w16cid:durableId="144931563">
    <w:abstractNumId w:val="31"/>
  </w:num>
  <w:num w:numId="28" w16cid:durableId="1855416384">
    <w:abstractNumId w:val="7"/>
  </w:num>
  <w:num w:numId="29" w16cid:durableId="759328256">
    <w:abstractNumId w:val="5"/>
  </w:num>
  <w:num w:numId="30" w16cid:durableId="1666400732">
    <w:abstractNumId w:val="1"/>
  </w:num>
  <w:num w:numId="31" w16cid:durableId="1206478851">
    <w:abstractNumId w:val="1"/>
    <w:lvlOverride w:ilvl="0">
      <w:lvl w:ilvl="0">
        <w:start w:val="3"/>
        <w:numFmt w:val="decimal"/>
        <w:lvlText w:val="%1"/>
        <w:legacy w:legacy="1" w:legacySpace="0" w:legacyIndent="360"/>
        <w:lvlJc w:val="left"/>
        <w:rPr>
          <w:rFonts w:ascii="Verdana" w:hAnsi="Verdana" w:cs="Verdana" w:hint="default"/>
        </w:rPr>
      </w:lvl>
    </w:lvlOverride>
  </w:num>
  <w:num w:numId="32" w16cid:durableId="9647940">
    <w:abstractNumId w:val="1"/>
    <w:lvlOverride w:ilvl="0">
      <w:lvl w:ilvl="0">
        <w:start w:val="5"/>
        <w:numFmt w:val="decimal"/>
        <w:lvlText w:val="%1"/>
        <w:legacy w:legacy="1" w:legacySpace="0" w:legacyIndent="360"/>
        <w:lvlJc w:val="left"/>
        <w:rPr>
          <w:rFonts w:ascii="Verdana" w:hAnsi="Verdana" w:cs="Verdana" w:hint="default"/>
        </w:rPr>
      </w:lvl>
    </w:lvlOverride>
  </w:num>
  <w:num w:numId="33" w16cid:durableId="1047224929">
    <w:abstractNumId w:val="1"/>
    <w:lvlOverride w:ilvl="0">
      <w:lvl w:ilvl="0">
        <w:start w:val="11"/>
        <w:numFmt w:val="decimal"/>
        <w:lvlText w:val="%1"/>
        <w:legacy w:legacy="1" w:legacySpace="0" w:legacyIndent="360"/>
        <w:lvlJc w:val="left"/>
        <w:rPr>
          <w:rFonts w:ascii="Verdana" w:hAnsi="Verdana" w:cs="Verdana" w:hint="default"/>
          <w:b w:val="0"/>
        </w:rPr>
      </w:lvl>
    </w:lvlOverride>
  </w:num>
  <w:num w:numId="34" w16cid:durableId="299188350">
    <w:abstractNumId w:val="25"/>
  </w:num>
  <w:num w:numId="35" w16cid:durableId="211890135">
    <w:abstractNumId w:val="10"/>
  </w:num>
  <w:num w:numId="36" w16cid:durableId="285965109">
    <w:abstractNumId w:val="23"/>
  </w:num>
  <w:num w:numId="37" w16cid:durableId="663167428">
    <w:abstractNumId w:val="21"/>
  </w:num>
  <w:num w:numId="38" w16cid:durableId="1521043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9B"/>
    <w:rsid w:val="00001C1E"/>
    <w:rsid w:val="00003AA9"/>
    <w:rsid w:val="00004E52"/>
    <w:rsid w:val="000106DF"/>
    <w:rsid w:val="00014F8F"/>
    <w:rsid w:val="00017838"/>
    <w:rsid w:val="00017A7E"/>
    <w:rsid w:val="00021F54"/>
    <w:rsid w:val="000230C9"/>
    <w:rsid w:val="00023471"/>
    <w:rsid w:val="000244C6"/>
    <w:rsid w:val="00030995"/>
    <w:rsid w:val="00031F10"/>
    <w:rsid w:val="00033D0F"/>
    <w:rsid w:val="0003610C"/>
    <w:rsid w:val="000424D9"/>
    <w:rsid w:val="00045094"/>
    <w:rsid w:val="000459E9"/>
    <w:rsid w:val="0004761D"/>
    <w:rsid w:val="00050840"/>
    <w:rsid w:val="00062591"/>
    <w:rsid w:val="00067A78"/>
    <w:rsid w:val="00083334"/>
    <w:rsid w:val="000835A2"/>
    <w:rsid w:val="00087C10"/>
    <w:rsid w:val="000908F7"/>
    <w:rsid w:val="000925CD"/>
    <w:rsid w:val="00092FFF"/>
    <w:rsid w:val="00096DF9"/>
    <w:rsid w:val="000A1C46"/>
    <w:rsid w:val="000A26B0"/>
    <w:rsid w:val="000A4815"/>
    <w:rsid w:val="000A5C52"/>
    <w:rsid w:val="000B070F"/>
    <w:rsid w:val="000B145C"/>
    <w:rsid w:val="000B2CF1"/>
    <w:rsid w:val="000B3079"/>
    <w:rsid w:val="000B73C3"/>
    <w:rsid w:val="000C2669"/>
    <w:rsid w:val="000C576E"/>
    <w:rsid w:val="000D4AA7"/>
    <w:rsid w:val="000D5417"/>
    <w:rsid w:val="000E151D"/>
    <w:rsid w:val="000E26D9"/>
    <w:rsid w:val="000E6508"/>
    <w:rsid w:val="000F024A"/>
    <w:rsid w:val="000F4E5C"/>
    <w:rsid w:val="00101A65"/>
    <w:rsid w:val="00106409"/>
    <w:rsid w:val="00111C0E"/>
    <w:rsid w:val="00112894"/>
    <w:rsid w:val="0011426D"/>
    <w:rsid w:val="0011459D"/>
    <w:rsid w:val="00120C42"/>
    <w:rsid w:val="001221C3"/>
    <w:rsid w:val="0012327F"/>
    <w:rsid w:val="00123D56"/>
    <w:rsid w:val="00132949"/>
    <w:rsid w:val="00136BAA"/>
    <w:rsid w:val="00137E58"/>
    <w:rsid w:val="00140411"/>
    <w:rsid w:val="00140A96"/>
    <w:rsid w:val="00143395"/>
    <w:rsid w:val="001437EE"/>
    <w:rsid w:val="00144C54"/>
    <w:rsid w:val="00146860"/>
    <w:rsid w:val="00146981"/>
    <w:rsid w:val="00147E7E"/>
    <w:rsid w:val="00154838"/>
    <w:rsid w:val="0016245F"/>
    <w:rsid w:val="00171422"/>
    <w:rsid w:val="00172E9A"/>
    <w:rsid w:val="00174C0A"/>
    <w:rsid w:val="001752A2"/>
    <w:rsid w:val="001802C4"/>
    <w:rsid w:val="00182220"/>
    <w:rsid w:val="001839DF"/>
    <w:rsid w:val="00184F24"/>
    <w:rsid w:val="001A37F6"/>
    <w:rsid w:val="001A5CC2"/>
    <w:rsid w:val="001B0881"/>
    <w:rsid w:val="001B2FB2"/>
    <w:rsid w:val="001B4628"/>
    <w:rsid w:val="001B4D19"/>
    <w:rsid w:val="001B5542"/>
    <w:rsid w:val="001C1A63"/>
    <w:rsid w:val="001C3743"/>
    <w:rsid w:val="001C7A89"/>
    <w:rsid w:val="001D1678"/>
    <w:rsid w:val="001D1A43"/>
    <w:rsid w:val="001E0EF4"/>
    <w:rsid w:val="001E2814"/>
    <w:rsid w:val="001E6365"/>
    <w:rsid w:val="001E72D2"/>
    <w:rsid w:val="001F06DB"/>
    <w:rsid w:val="001F0B2A"/>
    <w:rsid w:val="001F6937"/>
    <w:rsid w:val="001F71BA"/>
    <w:rsid w:val="00200FC2"/>
    <w:rsid w:val="002030EA"/>
    <w:rsid w:val="00212DFF"/>
    <w:rsid w:val="00213856"/>
    <w:rsid w:val="00214631"/>
    <w:rsid w:val="00222BFA"/>
    <w:rsid w:val="00223FD7"/>
    <w:rsid w:val="002240A4"/>
    <w:rsid w:val="00224665"/>
    <w:rsid w:val="00230BC6"/>
    <w:rsid w:val="0023115A"/>
    <w:rsid w:val="00234E11"/>
    <w:rsid w:val="002408E3"/>
    <w:rsid w:val="002410B6"/>
    <w:rsid w:val="00243D4C"/>
    <w:rsid w:val="002459FB"/>
    <w:rsid w:val="002504B6"/>
    <w:rsid w:val="00250DC6"/>
    <w:rsid w:val="00255506"/>
    <w:rsid w:val="00260F68"/>
    <w:rsid w:val="00261809"/>
    <w:rsid w:val="0026412C"/>
    <w:rsid w:val="00265FDA"/>
    <w:rsid w:val="0026665F"/>
    <w:rsid w:val="00267427"/>
    <w:rsid w:val="002722DE"/>
    <w:rsid w:val="00272B22"/>
    <w:rsid w:val="00275366"/>
    <w:rsid w:val="00277A63"/>
    <w:rsid w:val="00281ECE"/>
    <w:rsid w:val="00294C06"/>
    <w:rsid w:val="00295602"/>
    <w:rsid w:val="00297B9F"/>
    <w:rsid w:val="002A6969"/>
    <w:rsid w:val="002B2193"/>
    <w:rsid w:val="002B25E6"/>
    <w:rsid w:val="002B3F1C"/>
    <w:rsid w:val="002C1865"/>
    <w:rsid w:val="002C49E4"/>
    <w:rsid w:val="002C5D4D"/>
    <w:rsid w:val="002C6AF9"/>
    <w:rsid w:val="002C6C3D"/>
    <w:rsid w:val="002D2B17"/>
    <w:rsid w:val="002D4582"/>
    <w:rsid w:val="002E2ACB"/>
    <w:rsid w:val="002E39BD"/>
    <w:rsid w:val="002E4C9D"/>
    <w:rsid w:val="002E5092"/>
    <w:rsid w:val="002E6F2F"/>
    <w:rsid w:val="002F28EB"/>
    <w:rsid w:val="002F3AB7"/>
    <w:rsid w:val="002F630D"/>
    <w:rsid w:val="00300C91"/>
    <w:rsid w:val="00301143"/>
    <w:rsid w:val="00305C3A"/>
    <w:rsid w:val="0031045D"/>
    <w:rsid w:val="00314709"/>
    <w:rsid w:val="00320D73"/>
    <w:rsid w:val="00320F76"/>
    <w:rsid w:val="003214B3"/>
    <w:rsid w:val="00323501"/>
    <w:rsid w:val="003243E4"/>
    <w:rsid w:val="00337AEF"/>
    <w:rsid w:val="00347589"/>
    <w:rsid w:val="003518A7"/>
    <w:rsid w:val="00352E6F"/>
    <w:rsid w:val="00352F31"/>
    <w:rsid w:val="003531F8"/>
    <w:rsid w:val="00353E90"/>
    <w:rsid w:val="00355782"/>
    <w:rsid w:val="00362035"/>
    <w:rsid w:val="00363A55"/>
    <w:rsid w:val="00364E88"/>
    <w:rsid w:val="00364ECD"/>
    <w:rsid w:val="00366632"/>
    <w:rsid w:val="00367DC7"/>
    <w:rsid w:val="00367DF6"/>
    <w:rsid w:val="003720EA"/>
    <w:rsid w:val="00380AE0"/>
    <w:rsid w:val="003841C9"/>
    <w:rsid w:val="00391948"/>
    <w:rsid w:val="003935CA"/>
    <w:rsid w:val="00393B57"/>
    <w:rsid w:val="003970BC"/>
    <w:rsid w:val="003A5CDF"/>
    <w:rsid w:val="003A77A4"/>
    <w:rsid w:val="003B35BC"/>
    <w:rsid w:val="003C09C0"/>
    <w:rsid w:val="003C356D"/>
    <w:rsid w:val="003C51A9"/>
    <w:rsid w:val="003D25F7"/>
    <w:rsid w:val="003D577B"/>
    <w:rsid w:val="003E1E5D"/>
    <w:rsid w:val="003E2FAC"/>
    <w:rsid w:val="003E67B2"/>
    <w:rsid w:val="003E6D04"/>
    <w:rsid w:val="003E7ABE"/>
    <w:rsid w:val="003F1C37"/>
    <w:rsid w:val="003F32CC"/>
    <w:rsid w:val="003F3E75"/>
    <w:rsid w:val="003F73FB"/>
    <w:rsid w:val="004014D2"/>
    <w:rsid w:val="00412220"/>
    <w:rsid w:val="004139E7"/>
    <w:rsid w:val="00416C7C"/>
    <w:rsid w:val="00424C13"/>
    <w:rsid w:val="00426FB1"/>
    <w:rsid w:val="00430CDC"/>
    <w:rsid w:val="00440FAD"/>
    <w:rsid w:val="00441CEB"/>
    <w:rsid w:val="0045087F"/>
    <w:rsid w:val="004509E9"/>
    <w:rsid w:val="004512AE"/>
    <w:rsid w:val="004515F9"/>
    <w:rsid w:val="00452165"/>
    <w:rsid w:val="0045358F"/>
    <w:rsid w:val="004541FB"/>
    <w:rsid w:val="004549E7"/>
    <w:rsid w:val="00455849"/>
    <w:rsid w:val="00457444"/>
    <w:rsid w:val="00460172"/>
    <w:rsid w:val="00462652"/>
    <w:rsid w:val="00463809"/>
    <w:rsid w:val="00471B34"/>
    <w:rsid w:val="004726B4"/>
    <w:rsid w:val="00473269"/>
    <w:rsid w:val="0048633C"/>
    <w:rsid w:val="004901D5"/>
    <w:rsid w:val="00490A04"/>
    <w:rsid w:val="00490CE5"/>
    <w:rsid w:val="00493770"/>
    <w:rsid w:val="00494457"/>
    <w:rsid w:val="004A0884"/>
    <w:rsid w:val="004A0D72"/>
    <w:rsid w:val="004A647C"/>
    <w:rsid w:val="004A7F38"/>
    <w:rsid w:val="004B0898"/>
    <w:rsid w:val="004B1851"/>
    <w:rsid w:val="004B4C6E"/>
    <w:rsid w:val="004B6DF1"/>
    <w:rsid w:val="004C0045"/>
    <w:rsid w:val="004C12E5"/>
    <w:rsid w:val="004D497D"/>
    <w:rsid w:val="004D4CDC"/>
    <w:rsid w:val="004D74D2"/>
    <w:rsid w:val="004E26F4"/>
    <w:rsid w:val="004E4E39"/>
    <w:rsid w:val="004F1476"/>
    <w:rsid w:val="004F54CC"/>
    <w:rsid w:val="00500F37"/>
    <w:rsid w:val="005077A9"/>
    <w:rsid w:val="00512A01"/>
    <w:rsid w:val="00516A42"/>
    <w:rsid w:val="005217CD"/>
    <w:rsid w:val="005243CE"/>
    <w:rsid w:val="00524F7C"/>
    <w:rsid w:val="00525400"/>
    <w:rsid w:val="00531081"/>
    <w:rsid w:val="00531328"/>
    <w:rsid w:val="00537993"/>
    <w:rsid w:val="00537E39"/>
    <w:rsid w:val="00540C7E"/>
    <w:rsid w:val="00541FA7"/>
    <w:rsid w:val="00544D14"/>
    <w:rsid w:val="00546CE1"/>
    <w:rsid w:val="005470A9"/>
    <w:rsid w:val="00547E0E"/>
    <w:rsid w:val="00555783"/>
    <w:rsid w:val="005609C1"/>
    <w:rsid w:val="00560CD8"/>
    <w:rsid w:val="00560DB5"/>
    <w:rsid w:val="00560DEC"/>
    <w:rsid w:val="00561685"/>
    <w:rsid w:val="0056260F"/>
    <w:rsid w:val="00563807"/>
    <w:rsid w:val="00566BFE"/>
    <w:rsid w:val="00570916"/>
    <w:rsid w:val="0057479B"/>
    <w:rsid w:val="0057776C"/>
    <w:rsid w:val="005812C7"/>
    <w:rsid w:val="00582136"/>
    <w:rsid w:val="0058300E"/>
    <w:rsid w:val="0058327D"/>
    <w:rsid w:val="005835B0"/>
    <w:rsid w:val="00583C3F"/>
    <w:rsid w:val="0058633C"/>
    <w:rsid w:val="00586E32"/>
    <w:rsid w:val="00590820"/>
    <w:rsid w:val="00590EF1"/>
    <w:rsid w:val="00592825"/>
    <w:rsid w:val="0059356B"/>
    <w:rsid w:val="00593C33"/>
    <w:rsid w:val="00593CCC"/>
    <w:rsid w:val="00595379"/>
    <w:rsid w:val="005A0A2C"/>
    <w:rsid w:val="005A3898"/>
    <w:rsid w:val="005A46CE"/>
    <w:rsid w:val="005B3BBF"/>
    <w:rsid w:val="005B58B4"/>
    <w:rsid w:val="005B705D"/>
    <w:rsid w:val="005B7160"/>
    <w:rsid w:val="005C0E3A"/>
    <w:rsid w:val="005C2FF1"/>
    <w:rsid w:val="005C6501"/>
    <w:rsid w:val="005D133B"/>
    <w:rsid w:val="005D2267"/>
    <w:rsid w:val="005D3E41"/>
    <w:rsid w:val="005E0F22"/>
    <w:rsid w:val="005E2409"/>
    <w:rsid w:val="005E523F"/>
    <w:rsid w:val="005E6146"/>
    <w:rsid w:val="005E79C9"/>
    <w:rsid w:val="005E7F4A"/>
    <w:rsid w:val="0060426D"/>
    <w:rsid w:val="00607AB4"/>
    <w:rsid w:val="006108CF"/>
    <w:rsid w:val="00612B46"/>
    <w:rsid w:val="006134F1"/>
    <w:rsid w:val="00614300"/>
    <w:rsid w:val="006151DB"/>
    <w:rsid w:val="00620EDD"/>
    <w:rsid w:val="00622592"/>
    <w:rsid w:val="00631654"/>
    <w:rsid w:val="00634FB5"/>
    <w:rsid w:val="006361AD"/>
    <w:rsid w:val="00636CBF"/>
    <w:rsid w:val="00641470"/>
    <w:rsid w:val="00641711"/>
    <w:rsid w:val="00647855"/>
    <w:rsid w:val="00647CB4"/>
    <w:rsid w:val="0065381F"/>
    <w:rsid w:val="006542F3"/>
    <w:rsid w:val="00670037"/>
    <w:rsid w:val="0067017D"/>
    <w:rsid w:val="00675F6C"/>
    <w:rsid w:val="00676D15"/>
    <w:rsid w:val="0068226D"/>
    <w:rsid w:val="00685D47"/>
    <w:rsid w:val="00686D62"/>
    <w:rsid w:val="0069147E"/>
    <w:rsid w:val="0069210A"/>
    <w:rsid w:val="00694D35"/>
    <w:rsid w:val="00694DE8"/>
    <w:rsid w:val="00695FE7"/>
    <w:rsid w:val="006A2AF0"/>
    <w:rsid w:val="006A4D13"/>
    <w:rsid w:val="006A55DC"/>
    <w:rsid w:val="006B0977"/>
    <w:rsid w:val="006B3650"/>
    <w:rsid w:val="006B3F59"/>
    <w:rsid w:val="006C035E"/>
    <w:rsid w:val="006C2CE4"/>
    <w:rsid w:val="006C32B0"/>
    <w:rsid w:val="006C4003"/>
    <w:rsid w:val="006C6F90"/>
    <w:rsid w:val="006D1EED"/>
    <w:rsid w:val="006D3338"/>
    <w:rsid w:val="006D377B"/>
    <w:rsid w:val="006D56D4"/>
    <w:rsid w:val="006D71F1"/>
    <w:rsid w:val="006E042A"/>
    <w:rsid w:val="006E0DE5"/>
    <w:rsid w:val="006E6B35"/>
    <w:rsid w:val="006F4CC9"/>
    <w:rsid w:val="006F58A7"/>
    <w:rsid w:val="006F6688"/>
    <w:rsid w:val="00702097"/>
    <w:rsid w:val="007031AD"/>
    <w:rsid w:val="007035D3"/>
    <w:rsid w:val="00703EF4"/>
    <w:rsid w:val="00704FEE"/>
    <w:rsid w:val="00705AE7"/>
    <w:rsid w:val="00705BF6"/>
    <w:rsid w:val="0070698D"/>
    <w:rsid w:val="00710129"/>
    <w:rsid w:val="00712602"/>
    <w:rsid w:val="007166BA"/>
    <w:rsid w:val="00720147"/>
    <w:rsid w:val="00723703"/>
    <w:rsid w:val="0072459E"/>
    <w:rsid w:val="00726CE3"/>
    <w:rsid w:val="00726DB4"/>
    <w:rsid w:val="0073154D"/>
    <w:rsid w:val="00731876"/>
    <w:rsid w:val="00737EA5"/>
    <w:rsid w:val="00740A04"/>
    <w:rsid w:val="00742804"/>
    <w:rsid w:val="00743B27"/>
    <w:rsid w:val="00744720"/>
    <w:rsid w:val="00746D9F"/>
    <w:rsid w:val="00755F5D"/>
    <w:rsid w:val="00756925"/>
    <w:rsid w:val="007600AF"/>
    <w:rsid w:val="00760E76"/>
    <w:rsid w:val="00767490"/>
    <w:rsid w:val="00772CA3"/>
    <w:rsid w:val="0077573A"/>
    <w:rsid w:val="00776978"/>
    <w:rsid w:val="00776E0B"/>
    <w:rsid w:val="00786D5A"/>
    <w:rsid w:val="0078721D"/>
    <w:rsid w:val="00792890"/>
    <w:rsid w:val="007B4877"/>
    <w:rsid w:val="007B5807"/>
    <w:rsid w:val="007B7B9E"/>
    <w:rsid w:val="007C05E8"/>
    <w:rsid w:val="007D0BEE"/>
    <w:rsid w:val="007D16B2"/>
    <w:rsid w:val="007D1EF3"/>
    <w:rsid w:val="007D7F75"/>
    <w:rsid w:val="007E183C"/>
    <w:rsid w:val="007E439C"/>
    <w:rsid w:val="007F362B"/>
    <w:rsid w:val="007F3B26"/>
    <w:rsid w:val="007F61D7"/>
    <w:rsid w:val="00802420"/>
    <w:rsid w:val="00802CED"/>
    <w:rsid w:val="00803A6D"/>
    <w:rsid w:val="0080409F"/>
    <w:rsid w:val="00804809"/>
    <w:rsid w:val="00805953"/>
    <w:rsid w:val="00807FC6"/>
    <w:rsid w:val="008115FA"/>
    <w:rsid w:val="00814213"/>
    <w:rsid w:val="00822D87"/>
    <w:rsid w:val="00823758"/>
    <w:rsid w:val="0082592A"/>
    <w:rsid w:val="00827D11"/>
    <w:rsid w:val="00831BEB"/>
    <w:rsid w:val="008322C3"/>
    <w:rsid w:val="00833423"/>
    <w:rsid w:val="00834E55"/>
    <w:rsid w:val="00835D1E"/>
    <w:rsid w:val="0084497E"/>
    <w:rsid w:val="00844FDB"/>
    <w:rsid w:val="00846864"/>
    <w:rsid w:val="00846A59"/>
    <w:rsid w:val="00847B42"/>
    <w:rsid w:val="008505A0"/>
    <w:rsid w:val="00853447"/>
    <w:rsid w:val="00853725"/>
    <w:rsid w:val="00855B0E"/>
    <w:rsid w:val="00855CFD"/>
    <w:rsid w:val="00861A8D"/>
    <w:rsid w:val="00862CEF"/>
    <w:rsid w:val="00863395"/>
    <w:rsid w:val="00864940"/>
    <w:rsid w:val="00865DC2"/>
    <w:rsid w:val="0087057D"/>
    <w:rsid w:val="0087328D"/>
    <w:rsid w:val="00875864"/>
    <w:rsid w:val="008823BD"/>
    <w:rsid w:val="00886784"/>
    <w:rsid w:val="00894828"/>
    <w:rsid w:val="00896DF4"/>
    <w:rsid w:val="008B4BE0"/>
    <w:rsid w:val="008C07A1"/>
    <w:rsid w:val="008C1346"/>
    <w:rsid w:val="008C578E"/>
    <w:rsid w:val="008C74F4"/>
    <w:rsid w:val="008C7648"/>
    <w:rsid w:val="008D2ECA"/>
    <w:rsid w:val="008E00DF"/>
    <w:rsid w:val="008E2029"/>
    <w:rsid w:val="008E45CB"/>
    <w:rsid w:val="008E68E7"/>
    <w:rsid w:val="008F1F61"/>
    <w:rsid w:val="008F2961"/>
    <w:rsid w:val="008F53CA"/>
    <w:rsid w:val="008F5808"/>
    <w:rsid w:val="008F62A2"/>
    <w:rsid w:val="008F642B"/>
    <w:rsid w:val="008F746C"/>
    <w:rsid w:val="008F7D86"/>
    <w:rsid w:val="00901FDA"/>
    <w:rsid w:val="00903535"/>
    <w:rsid w:val="0090476E"/>
    <w:rsid w:val="009124EC"/>
    <w:rsid w:val="00916756"/>
    <w:rsid w:val="00916BB4"/>
    <w:rsid w:val="0092132F"/>
    <w:rsid w:val="00922FAF"/>
    <w:rsid w:val="00923DA4"/>
    <w:rsid w:val="009305B5"/>
    <w:rsid w:val="00941161"/>
    <w:rsid w:val="00941731"/>
    <w:rsid w:val="009419E5"/>
    <w:rsid w:val="009423B2"/>
    <w:rsid w:val="0094450E"/>
    <w:rsid w:val="00951F10"/>
    <w:rsid w:val="00952DA7"/>
    <w:rsid w:val="009556AA"/>
    <w:rsid w:val="009559E9"/>
    <w:rsid w:val="00955B9B"/>
    <w:rsid w:val="00956223"/>
    <w:rsid w:val="0095682A"/>
    <w:rsid w:val="00956EA0"/>
    <w:rsid w:val="00960F05"/>
    <w:rsid w:val="009623FD"/>
    <w:rsid w:val="0096494E"/>
    <w:rsid w:val="00966E9D"/>
    <w:rsid w:val="009725D0"/>
    <w:rsid w:val="009777C4"/>
    <w:rsid w:val="00980BF7"/>
    <w:rsid w:val="00981CC6"/>
    <w:rsid w:val="00984B02"/>
    <w:rsid w:val="009902ED"/>
    <w:rsid w:val="00991AB1"/>
    <w:rsid w:val="009939FC"/>
    <w:rsid w:val="009A0DFC"/>
    <w:rsid w:val="009A1EE2"/>
    <w:rsid w:val="009A2509"/>
    <w:rsid w:val="009A6521"/>
    <w:rsid w:val="009A6E1A"/>
    <w:rsid w:val="009A6EBF"/>
    <w:rsid w:val="009B0340"/>
    <w:rsid w:val="009B15DC"/>
    <w:rsid w:val="009B45AE"/>
    <w:rsid w:val="009B5C88"/>
    <w:rsid w:val="009B76D1"/>
    <w:rsid w:val="009D0F66"/>
    <w:rsid w:val="009D10B0"/>
    <w:rsid w:val="009D4D6A"/>
    <w:rsid w:val="009D78D5"/>
    <w:rsid w:val="009E7444"/>
    <w:rsid w:val="009F2258"/>
    <w:rsid w:val="009F3E91"/>
    <w:rsid w:val="00A01436"/>
    <w:rsid w:val="00A07EB6"/>
    <w:rsid w:val="00A10167"/>
    <w:rsid w:val="00A10E6F"/>
    <w:rsid w:val="00A11C60"/>
    <w:rsid w:val="00A131CE"/>
    <w:rsid w:val="00A14121"/>
    <w:rsid w:val="00A141A4"/>
    <w:rsid w:val="00A163AB"/>
    <w:rsid w:val="00A20EA6"/>
    <w:rsid w:val="00A228D3"/>
    <w:rsid w:val="00A236AF"/>
    <w:rsid w:val="00A25469"/>
    <w:rsid w:val="00A25BE8"/>
    <w:rsid w:val="00A260F6"/>
    <w:rsid w:val="00A26C24"/>
    <w:rsid w:val="00A34817"/>
    <w:rsid w:val="00A44BF6"/>
    <w:rsid w:val="00A5009A"/>
    <w:rsid w:val="00A51D23"/>
    <w:rsid w:val="00A67B3E"/>
    <w:rsid w:val="00A70986"/>
    <w:rsid w:val="00A70EB5"/>
    <w:rsid w:val="00A816E7"/>
    <w:rsid w:val="00A84FC4"/>
    <w:rsid w:val="00A87CA4"/>
    <w:rsid w:val="00AA233E"/>
    <w:rsid w:val="00AB23FE"/>
    <w:rsid w:val="00AB3196"/>
    <w:rsid w:val="00AC44FB"/>
    <w:rsid w:val="00AD0089"/>
    <w:rsid w:val="00AD35AB"/>
    <w:rsid w:val="00AD414E"/>
    <w:rsid w:val="00AD4A85"/>
    <w:rsid w:val="00AD5993"/>
    <w:rsid w:val="00AE061D"/>
    <w:rsid w:val="00AE0C99"/>
    <w:rsid w:val="00AE5020"/>
    <w:rsid w:val="00AE5130"/>
    <w:rsid w:val="00AF22A5"/>
    <w:rsid w:val="00AF34E3"/>
    <w:rsid w:val="00AF7F3F"/>
    <w:rsid w:val="00B00FC3"/>
    <w:rsid w:val="00B0779A"/>
    <w:rsid w:val="00B077C9"/>
    <w:rsid w:val="00B12FE3"/>
    <w:rsid w:val="00B14C73"/>
    <w:rsid w:val="00B16A0F"/>
    <w:rsid w:val="00B2319C"/>
    <w:rsid w:val="00B25391"/>
    <w:rsid w:val="00B266E0"/>
    <w:rsid w:val="00B36875"/>
    <w:rsid w:val="00B4041C"/>
    <w:rsid w:val="00B478A3"/>
    <w:rsid w:val="00B511AE"/>
    <w:rsid w:val="00B515D4"/>
    <w:rsid w:val="00B52759"/>
    <w:rsid w:val="00B5522C"/>
    <w:rsid w:val="00B55653"/>
    <w:rsid w:val="00B55D20"/>
    <w:rsid w:val="00B55F70"/>
    <w:rsid w:val="00B57484"/>
    <w:rsid w:val="00B60ABE"/>
    <w:rsid w:val="00B615C8"/>
    <w:rsid w:val="00B61731"/>
    <w:rsid w:val="00B618F3"/>
    <w:rsid w:val="00B63283"/>
    <w:rsid w:val="00B70098"/>
    <w:rsid w:val="00B700BD"/>
    <w:rsid w:val="00B72AA7"/>
    <w:rsid w:val="00B73059"/>
    <w:rsid w:val="00B74F39"/>
    <w:rsid w:val="00B75DED"/>
    <w:rsid w:val="00B836BD"/>
    <w:rsid w:val="00B87D84"/>
    <w:rsid w:val="00B90136"/>
    <w:rsid w:val="00B92677"/>
    <w:rsid w:val="00B92DEF"/>
    <w:rsid w:val="00B956F1"/>
    <w:rsid w:val="00B97F0A"/>
    <w:rsid w:val="00BB03B8"/>
    <w:rsid w:val="00BB0DDB"/>
    <w:rsid w:val="00BB28DA"/>
    <w:rsid w:val="00BB4C77"/>
    <w:rsid w:val="00BB4F91"/>
    <w:rsid w:val="00BB4FDC"/>
    <w:rsid w:val="00BB5484"/>
    <w:rsid w:val="00BB577E"/>
    <w:rsid w:val="00BB590B"/>
    <w:rsid w:val="00BB6B31"/>
    <w:rsid w:val="00BC096C"/>
    <w:rsid w:val="00BC76C3"/>
    <w:rsid w:val="00BD29A8"/>
    <w:rsid w:val="00BD5949"/>
    <w:rsid w:val="00BD5A8E"/>
    <w:rsid w:val="00BE293F"/>
    <w:rsid w:val="00BE3992"/>
    <w:rsid w:val="00BE654C"/>
    <w:rsid w:val="00BE6745"/>
    <w:rsid w:val="00BF2310"/>
    <w:rsid w:val="00BF41CD"/>
    <w:rsid w:val="00BF584F"/>
    <w:rsid w:val="00BF5F5D"/>
    <w:rsid w:val="00BF6708"/>
    <w:rsid w:val="00BF7616"/>
    <w:rsid w:val="00C02ED1"/>
    <w:rsid w:val="00C04967"/>
    <w:rsid w:val="00C04E06"/>
    <w:rsid w:val="00C05003"/>
    <w:rsid w:val="00C1320E"/>
    <w:rsid w:val="00C16366"/>
    <w:rsid w:val="00C20705"/>
    <w:rsid w:val="00C247A9"/>
    <w:rsid w:val="00C25517"/>
    <w:rsid w:val="00C27F8C"/>
    <w:rsid w:val="00C30B78"/>
    <w:rsid w:val="00C32CF2"/>
    <w:rsid w:val="00C34156"/>
    <w:rsid w:val="00C34CE5"/>
    <w:rsid w:val="00C35A67"/>
    <w:rsid w:val="00C36C52"/>
    <w:rsid w:val="00C37A31"/>
    <w:rsid w:val="00C4711C"/>
    <w:rsid w:val="00C515D3"/>
    <w:rsid w:val="00C539CD"/>
    <w:rsid w:val="00C55ECC"/>
    <w:rsid w:val="00C60515"/>
    <w:rsid w:val="00C614C1"/>
    <w:rsid w:val="00C72C18"/>
    <w:rsid w:val="00C72C5D"/>
    <w:rsid w:val="00C73A07"/>
    <w:rsid w:val="00C77BD3"/>
    <w:rsid w:val="00C80325"/>
    <w:rsid w:val="00C81FAC"/>
    <w:rsid w:val="00C823FA"/>
    <w:rsid w:val="00C82753"/>
    <w:rsid w:val="00C8297F"/>
    <w:rsid w:val="00C854BD"/>
    <w:rsid w:val="00C85E46"/>
    <w:rsid w:val="00C864C3"/>
    <w:rsid w:val="00C87562"/>
    <w:rsid w:val="00C87BBC"/>
    <w:rsid w:val="00C908E4"/>
    <w:rsid w:val="00C940F4"/>
    <w:rsid w:val="00C94D26"/>
    <w:rsid w:val="00C95A6D"/>
    <w:rsid w:val="00CA6F6F"/>
    <w:rsid w:val="00CA7DD7"/>
    <w:rsid w:val="00CC1081"/>
    <w:rsid w:val="00CC215A"/>
    <w:rsid w:val="00CC48B3"/>
    <w:rsid w:val="00CC4AAC"/>
    <w:rsid w:val="00CC6322"/>
    <w:rsid w:val="00CD062C"/>
    <w:rsid w:val="00CD3659"/>
    <w:rsid w:val="00CD4F44"/>
    <w:rsid w:val="00CD6EB8"/>
    <w:rsid w:val="00CE1876"/>
    <w:rsid w:val="00CE28B2"/>
    <w:rsid w:val="00CE2EEA"/>
    <w:rsid w:val="00CE475E"/>
    <w:rsid w:val="00CE79A8"/>
    <w:rsid w:val="00CE7F01"/>
    <w:rsid w:val="00CF363F"/>
    <w:rsid w:val="00D00205"/>
    <w:rsid w:val="00D1080D"/>
    <w:rsid w:val="00D11086"/>
    <w:rsid w:val="00D15BCD"/>
    <w:rsid w:val="00D174D5"/>
    <w:rsid w:val="00D17CD1"/>
    <w:rsid w:val="00D21824"/>
    <w:rsid w:val="00D24BEA"/>
    <w:rsid w:val="00D2638F"/>
    <w:rsid w:val="00D311D5"/>
    <w:rsid w:val="00D33487"/>
    <w:rsid w:val="00D35DC0"/>
    <w:rsid w:val="00D4504D"/>
    <w:rsid w:val="00D47DAA"/>
    <w:rsid w:val="00D502EF"/>
    <w:rsid w:val="00D50AE5"/>
    <w:rsid w:val="00D50B6F"/>
    <w:rsid w:val="00D56421"/>
    <w:rsid w:val="00D6004E"/>
    <w:rsid w:val="00D6157F"/>
    <w:rsid w:val="00D643B2"/>
    <w:rsid w:val="00D65003"/>
    <w:rsid w:val="00D73B4D"/>
    <w:rsid w:val="00D73C7D"/>
    <w:rsid w:val="00D74310"/>
    <w:rsid w:val="00D76342"/>
    <w:rsid w:val="00D80F41"/>
    <w:rsid w:val="00D833BB"/>
    <w:rsid w:val="00D8616F"/>
    <w:rsid w:val="00D8663D"/>
    <w:rsid w:val="00D9002C"/>
    <w:rsid w:val="00D900A4"/>
    <w:rsid w:val="00D917F2"/>
    <w:rsid w:val="00D93341"/>
    <w:rsid w:val="00D94C25"/>
    <w:rsid w:val="00D95FD2"/>
    <w:rsid w:val="00DA0BB5"/>
    <w:rsid w:val="00DA0E54"/>
    <w:rsid w:val="00DA231E"/>
    <w:rsid w:val="00DB2355"/>
    <w:rsid w:val="00DB3FAC"/>
    <w:rsid w:val="00DB57A2"/>
    <w:rsid w:val="00DB6802"/>
    <w:rsid w:val="00DC2BDF"/>
    <w:rsid w:val="00DC4799"/>
    <w:rsid w:val="00DC5154"/>
    <w:rsid w:val="00DC5519"/>
    <w:rsid w:val="00DC635B"/>
    <w:rsid w:val="00DD47AF"/>
    <w:rsid w:val="00DD59E6"/>
    <w:rsid w:val="00DE05D8"/>
    <w:rsid w:val="00DE0747"/>
    <w:rsid w:val="00DE14CE"/>
    <w:rsid w:val="00DE303B"/>
    <w:rsid w:val="00DE36BF"/>
    <w:rsid w:val="00DF3DF5"/>
    <w:rsid w:val="00DF4746"/>
    <w:rsid w:val="00DF6A3C"/>
    <w:rsid w:val="00DF7051"/>
    <w:rsid w:val="00E01C8F"/>
    <w:rsid w:val="00E051A7"/>
    <w:rsid w:val="00E07878"/>
    <w:rsid w:val="00E15807"/>
    <w:rsid w:val="00E16D8F"/>
    <w:rsid w:val="00E20970"/>
    <w:rsid w:val="00E2143D"/>
    <w:rsid w:val="00E25F83"/>
    <w:rsid w:val="00E27E2A"/>
    <w:rsid w:val="00E3358E"/>
    <w:rsid w:val="00E344E2"/>
    <w:rsid w:val="00E35648"/>
    <w:rsid w:val="00E357ED"/>
    <w:rsid w:val="00E36FEF"/>
    <w:rsid w:val="00E375B0"/>
    <w:rsid w:val="00E57466"/>
    <w:rsid w:val="00E63B24"/>
    <w:rsid w:val="00E7090F"/>
    <w:rsid w:val="00E744C3"/>
    <w:rsid w:val="00E75770"/>
    <w:rsid w:val="00E75CE4"/>
    <w:rsid w:val="00E806E9"/>
    <w:rsid w:val="00E82DFA"/>
    <w:rsid w:val="00E83D29"/>
    <w:rsid w:val="00E86D17"/>
    <w:rsid w:val="00E941A6"/>
    <w:rsid w:val="00E9472C"/>
    <w:rsid w:val="00E9673B"/>
    <w:rsid w:val="00EA041E"/>
    <w:rsid w:val="00EA2D08"/>
    <w:rsid w:val="00EA6F2C"/>
    <w:rsid w:val="00EB266E"/>
    <w:rsid w:val="00EB3235"/>
    <w:rsid w:val="00EB5DC5"/>
    <w:rsid w:val="00EC119B"/>
    <w:rsid w:val="00EC4F40"/>
    <w:rsid w:val="00EC60A5"/>
    <w:rsid w:val="00ED14E6"/>
    <w:rsid w:val="00ED180C"/>
    <w:rsid w:val="00ED75AB"/>
    <w:rsid w:val="00EE0A2C"/>
    <w:rsid w:val="00EE32A2"/>
    <w:rsid w:val="00EE3F88"/>
    <w:rsid w:val="00EE435A"/>
    <w:rsid w:val="00EE6284"/>
    <w:rsid w:val="00EE671A"/>
    <w:rsid w:val="00F036B7"/>
    <w:rsid w:val="00F04DA4"/>
    <w:rsid w:val="00F05C26"/>
    <w:rsid w:val="00F0654D"/>
    <w:rsid w:val="00F07951"/>
    <w:rsid w:val="00F07B61"/>
    <w:rsid w:val="00F11B7F"/>
    <w:rsid w:val="00F12893"/>
    <w:rsid w:val="00F235B8"/>
    <w:rsid w:val="00F236CA"/>
    <w:rsid w:val="00F4041B"/>
    <w:rsid w:val="00F41380"/>
    <w:rsid w:val="00F5516A"/>
    <w:rsid w:val="00F56307"/>
    <w:rsid w:val="00F6171B"/>
    <w:rsid w:val="00F64F6F"/>
    <w:rsid w:val="00F72074"/>
    <w:rsid w:val="00F73E20"/>
    <w:rsid w:val="00F754FE"/>
    <w:rsid w:val="00F7798E"/>
    <w:rsid w:val="00F85177"/>
    <w:rsid w:val="00F8572A"/>
    <w:rsid w:val="00F960E5"/>
    <w:rsid w:val="00F969D6"/>
    <w:rsid w:val="00FA066E"/>
    <w:rsid w:val="00FA2188"/>
    <w:rsid w:val="00FA3874"/>
    <w:rsid w:val="00FA3FD0"/>
    <w:rsid w:val="00FA760D"/>
    <w:rsid w:val="00FB29B4"/>
    <w:rsid w:val="00FB4427"/>
    <w:rsid w:val="00FB4E75"/>
    <w:rsid w:val="00FB7BB3"/>
    <w:rsid w:val="00FB7F11"/>
    <w:rsid w:val="00FC4974"/>
    <w:rsid w:val="00FC5FB9"/>
    <w:rsid w:val="00FC6544"/>
    <w:rsid w:val="00FD131C"/>
    <w:rsid w:val="00FD42FA"/>
    <w:rsid w:val="00FE264D"/>
    <w:rsid w:val="00FE74EE"/>
    <w:rsid w:val="00FF0A77"/>
    <w:rsid w:val="00FF2767"/>
    <w:rsid w:val="00FF2873"/>
    <w:rsid w:val="00FF3D18"/>
    <w:rsid w:val="00FF7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1489"/>
  <w15:chartTrackingRefBased/>
  <w15:docId w15:val="{A3090D73-D2D0-F04F-AE24-5F51C644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79B"/>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16245F"/>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uiPriority w:val="99"/>
    <w:qFormat/>
    <w:rsid w:val="003531F8"/>
    <w:pPr>
      <w:widowControl w:val="0"/>
      <w:autoSpaceDE w:val="0"/>
      <w:autoSpaceDN w:val="0"/>
      <w:adjustRightInd w:val="0"/>
      <w:outlineLvl w:val="2"/>
    </w:pPr>
    <w:rPr>
      <w:rFonts w:ascii="Garamond" w:hAnsi="Garamon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7479B"/>
    <w:rPr>
      <w:rFonts w:ascii="Tahoma" w:hAnsi="Tahoma" w:cs="Tahoma"/>
      <w:b/>
      <w:bCs/>
      <w:sz w:val="20"/>
    </w:rPr>
  </w:style>
  <w:style w:type="paragraph" w:styleId="Title">
    <w:name w:val="Title"/>
    <w:basedOn w:val="Normal"/>
    <w:link w:val="TitleChar"/>
    <w:qFormat/>
    <w:rsid w:val="0057479B"/>
    <w:pPr>
      <w:jc w:val="center"/>
    </w:pPr>
    <w:rPr>
      <w:rFonts w:ascii="Palatino Linotype" w:hAnsi="Palatino Linotype"/>
      <w:sz w:val="32"/>
      <w:lang w:val="x-none" w:eastAsia="x-none"/>
    </w:rPr>
  </w:style>
  <w:style w:type="character" w:customStyle="1" w:styleId="TitleChar">
    <w:name w:val="Title Char"/>
    <w:link w:val="Title"/>
    <w:rsid w:val="0057479B"/>
    <w:rPr>
      <w:rFonts w:ascii="Palatino Linotype" w:eastAsia="Times New Roman" w:hAnsi="Palatino Linotype" w:cs="Times New Roman"/>
      <w:sz w:val="32"/>
      <w:szCs w:val="24"/>
    </w:rPr>
  </w:style>
  <w:style w:type="character" w:styleId="Hyperlink">
    <w:name w:val="Hyperlink"/>
    <w:rsid w:val="0057479B"/>
    <w:rPr>
      <w:color w:val="0000FF"/>
      <w:u w:val="single"/>
    </w:rPr>
  </w:style>
  <w:style w:type="paragraph" w:styleId="NoSpacing">
    <w:name w:val="No Spacing"/>
    <w:link w:val="NoSpacingChar"/>
    <w:uiPriority w:val="1"/>
    <w:qFormat/>
    <w:rsid w:val="00901FDA"/>
    <w:rPr>
      <w:rFonts w:ascii="Times New Roman" w:eastAsia="Times New Roman" w:hAnsi="Times New Roman"/>
      <w:sz w:val="24"/>
      <w:szCs w:val="24"/>
    </w:rPr>
  </w:style>
  <w:style w:type="character" w:customStyle="1" w:styleId="NoSpacingChar">
    <w:name w:val="No Spacing Char"/>
    <w:link w:val="NoSpacing"/>
    <w:uiPriority w:val="1"/>
    <w:rsid w:val="00901FDA"/>
    <w:rPr>
      <w:rFonts w:ascii="Times New Roman" w:eastAsia="Times New Roman" w:hAnsi="Times New Roman"/>
      <w:sz w:val="24"/>
      <w:szCs w:val="24"/>
      <w:lang w:bidi="ar-SA"/>
    </w:rPr>
  </w:style>
  <w:style w:type="character" w:customStyle="1" w:styleId="Heading3Char">
    <w:name w:val="Heading 3 Char"/>
    <w:link w:val="Heading3"/>
    <w:uiPriority w:val="99"/>
    <w:rsid w:val="003531F8"/>
    <w:rPr>
      <w:rFonts w:ascii="Garamond" w:eastAsia="Times New Roman" w:hAnsi="Garamond" w:cs="Garamond"/>
      <w:sz w:val="24"/>
      <w:szCs w:val="24"/>
    </w:rPr>
  </w:style>
  <w:style w:type="paragraph" w:customStyle="1" w:styleId="Char">
    <w:name w:val="Char"/>
    <w:basedOn w:val="Normal"/>
    <w:rsid w:val="00460172"/>
    <w:pPr>
      <w:spacing w:after="160" w:line="240" w:lineRule="exact"/>
    </w:pPr>
    <w:rPr>
      <w:rFonts w:ascii="Verdana" w:hAnsi="Verdana" w:cs="Arial"/>
      <w:sz w:val="22"/>
      <w:szCs w:val="20"/>
    </w:rPr>
  </w:style>
  <w:style w:type="character" w:customStyle="1" w:styleId="Heading1Char">
    <w:name w:val="Heading 1 Char"/>
    <w:link w:val="Heading1"/>
    <w:uiPriority w:val="9"/>
    <w:rsid w:val="0016245F"/>
    <w:rPr>
      <w:rFonts w:ascii="Cambria" w:eastAsia="Times New Roman" w:hAnsi="Cambria" w:cs="Times New Roman"/>
      <w:b/>
      <w:bCs/>
      <w:kern w:val="32"/>
      <w:sz w:val="32"/>
      <w:szCs w:val="32"/>
    </w:rPr>
  </w:style>
  <w:style w:type="paragraph" w:styleId="ListParagraph">
    <w:name w:val="List Paragraph"/>
    <w:basedOn w:val="Normal"/>
    <w:uiPriority w:val="34"/>
    <w:qFormat/>
    <w:rsid w:val="003935CA"/>
    <w:pPr>
      <w:ind w:left="720"/>
    </w:pPr>
  </w:style>
  <w:style w:type="paragraph" w:styleId="BodyText2">
    <w:name w:val="Body Text 2"/>
    <w:basedOn w:val="Normal"/>
    <w:link w:val="BodyText2Char"/>
    <w:uiPriority w:val="99"/>
    <w:rsid w:val="003935CA"/>
    <w:pPr>
      <w:keepLines/>
      <w:widowControl w:val="0"/>
      <w:autoSpaceDE w:val="0"/>
      <w:autoSpaceDN w:val="0"/>
      <w:adjustRightInd w:val="0"/>
    </w:pPr>
    <w:rPr>
      <w:rFonts w:ascii="Garamond" w:hAnsi="Garamond"/>
      <w:sz w:val="22"/>
      <w:szCs w:val="22"/>
      <w:lang w:val="x-none" w:eastAsia="x-none"/>
    </w:rPr>
  </w:style>
  <w:style w:type="character" w:customStyle="1" w:styleId="BodyText2Char">
    <w:name w:val="Body Text 2 Char"/>
    <w:link w:val="BodyText2"/>
    <w:uiPriority w:val="99"/>
    <w:rsid w:val="003935CA"/>
    <w:rPr>
      <w:rFonts w:ascii="Garamond" w:eastAsia="Times New Roman" w:hAnsi="Garamond" w:cs="Garamond"/>
      <w:sz w:val="22"/>
      <w:szCs w:val="22"/>
    </w:rPr>
  </w:style>
  <w:style w:type="paragraph" w:styleId="BodyTextIndent">
    <w:name w:val="Body Text Indent"/>
    <w:basedOn w:val="Normal"/>
    <w:link w:val="BodyTextIndentChar"/>
    <w:uiPriority w:val="99"/>
    <w:semiHidden/>
    <w:unhideWhenUsed/>
    <w:rsid w:val="00B266E0"/>
    <w:pPr>
      <w:widowControl w:val="0"/>
      <w:autoSpaceDE w:val="0"/>
      <w:autoSpaceDN w:val="0"/>
      <w:adjustRightInd w:val="0"/>
      <w:spacing w:after="120"/>
      <w:ind w:left="360"/>
    </w:pPr>
    <w:rPr>
      <w:rFonts w:ascii="Garamond" w:hAnsi="Garamond"/>
      <w:lang w:val="x-none" w:eastAsia="x-none"/>
    </w:rPr>
  </w:style>
  <w:style w:type="character" w:customStyle="1" w:styleId="BodyTextIndentChar">
    <w:name w:val="Body Text Indent Char"/>
    <w:link w:val="BodyTextIndent"/>
    <w:uiPriority w:val="99"/>
    <w:semiHidden/>
    <w:rsid w:val="00B266E0"/>
    <w:rPr>
      <w:rFonts w:ascii="Garamond" w:eastAsia="Times New Roman" w:hAnsi="Garamond" w:cs="Garamond"/>
      <w:sz w:val="24"/>
      <w:szCs w:val="24"/>
    </w:rPr>
  </w:style>
  <w:style w:type="paragraph" w:customStyle="1" w:styleId="Char1">
    <w:name w:val="Char1"/>
    <w:basedOn w:val="Normal"/>
    <w:rsid w:val="00140411"/>
    <w:pPr>
      <w:spacing w:after="160" w:line="240" w:lineRule="exact"/>
    </w:pPr>
    <w:rPr>
      <w:rFonts w:ascii="Verdana" w:hAnsi="Verdana" w:cs="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31EB5-92E3-41A2-A8BC-2BCC6442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TBSL</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Paresh Makwana</cp:lastModifiedBy>
  <cp:revision>9</cp:revision>
  <cp:lastPrinted>2012-04-04T09:30:00Z</cp:lastPrinted>
  <dcterms:created xsi:type="dcterms:W3CDTF">2021-11-29T14:37:00Z</dcterms:created>
  <dcterms:modified xsi:type="dcterms:W3CDTF">2023-12-25T08:49:00Z</dcterms:modified>
</cp:coreProperties>
</file>