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r>
        <w:t xml:space="preserve">Tính toán </w:t>
      </w:r>
      <w:r w:rsidR="004E2FEF">
        <w:t>và xác định đường kính bánh đai</w:t>
      </w:r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4.5pt" o:ole="">
            <v:imagedata r:id="rId15" o:title=""/>
          </v:shape>
          <o:OLEObject Type="Embed" ProgID="Equation.DSMT4" ShapeID="_x0000_i1025" DrawAspect="Content" ObjectID="_178725651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5pt;height:11pt" o:ole="">
            <v:imagedata r:id="rId17" o:title=""/>
          </v:shape>
          <o:OLEObject Type="Embed" ProgID="Equation.DSMT4" ShapeID="_x0000_i1026" DrawAspect="Content" ObjectID="_1787256513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5pt;height:20.5pt" o:ole="">
            <v:imagedata r:id="rId19" o:title=""/>
          </v:shape>
          <o:OLEObject Type="Embed" ProgID="Equation.DSMT4" ShapeID="_x0000_i1027" DrawAspect="Content" ObjectID="_178725651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5pt" o:ole="">
            <v:imagedata r:id="rId21" o:title=""/>
          </v:shape>
          <o:OLEObject Type="Embed" ProgID="Equation.DSMT4" ShapeID="_x0000_i1028" DrawAspect="Content" ObjectID="_1787256515" r:id="rId22"/>
        </w:object>
      </w:r>
    </w:p>
    <w:p w14:paraId="68AD7142" w14:textId="2398E074" w:rsidR="00763E8F" w:rsidRDefault="004E2FEF" w:rsidP="00F82406">
      <w:pPr>
        <w:pStyle w:val="cmuc11"/>
      </w:pPr>
      <w:r>
        <w:t>Tính khoảng cách trục</w:t>
      </w:r>
    </w:p>
    <w:p w14:paraId="61A585DF" w14:textId="4E088E71" w:rsidR="004E2FEF" w:rsidRDefault="004E2FEF" w:rsidP="004E2FEF">
      <w:pPr>
        <w:pStyle w:val="cmuc1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-</w:t>
      </w:r>
      <w:r w:rsidRPr="004E2FEF">
        <w:rPr>
          <w:b w:val="0"/>
          <w:bCs/>
        </w:rPr>
        <w:t>Khoảng cách trục:</w:t>
      </w:r>
    </w:p>
    <w:p w14:paraId="75CFBA1A" w14:textId="77777777" w:rsidR="004E2FEF" w:rsidRDefault="004E2FEF" w:rsidP="004E2FEF">
      <w:pPr>
        <w:pStyle w:val="normal0"/>
        <w:jc w:val="left"/>
      </w:pPr>
      <w:r w:rsidRPr="003D1C21">
        <w:rPr>
          <w:position w:val="-12"/>
        </w:rPr>
        <w:object w:dxaOrig="3700" w:dyaOrig="360" w14:anchorId="5D57366C">
          <v:shape id="_x0000_i1054" type="#_x0000_t75" style="width:185.5pt;height:18pt" o:ole="">
            <v:imagedata r:id="rId23" o:title=""/>
          </v:shape>
          <o:OLEObject Type="Embed" ProgID="Equation.DSMT4" ShapeID="_x0000_i1054" DrawAspect="Content" ObjectID="_1787256516" r:id="rId24"/>
        </w:object>
      </w:r>
    </w:p>
    <w:p w14:paraId="3D2374BA" w14:textId="77777777" w:rsidR="004E2FEF" w:rsidRDefault="004E2FEF" w:rsidP="004E2FEF">
      <w:pPr>
        <w:pStyle w:val="normal0"/>
        <w:jc w:val="left"/>
      </w:pPr>
      <w:r>
        <w:t>Lấy a=750mm</w:t>
      </w:r>
    </w:p>
    <w:p w14:paraId="2D84DE77" w14:textId="77777777" w:rsidR="004E2FEF" w:rsidRPr="004E2FEF" w:rsidRDefault="004E2FEF" w:rsidP="004E2FEF">
      <w:pPr>
        <w:pStyle w:val="cmuc11"/>
        <w:numPr>
          <w:ilvl w:val="0"/>
          <w:numId w:val="0"/>
        </w:numPr>
        <w:rPr>
          <w:b w:val="0"/>
          <w:bCs/>
        </w:rPr>
      </w:pPr>
    </w:p>
    <w:p w14:paraId="7240631E" w14:textId="487EA836" w:rsidR="00F82406" w:rsidRDefault="00F82406" w:rsidP="00F82406">
      <w:pPr>
        <w:pStyle w:val="normal0"/>
      </w:pPr>
    </w:p>
    <w:p w14:paraId="2B277235" w14:textId="76AF0014" w:rsidR="00763E8F" w:rsidRDefault="004E2FEF" w:rsidP="00F82406">
      <w:pPr>
        <w:pStyle w:val="cmuc11"/>
      </w:pPr>
      <w:r>
        <w:lastRenderedPageBreak/>
        <w:t>Tính chiều dài đai</w:t>
      </w:r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59" type="#_x0000_t75" style="width:197pt;height:82pt" o:ole="">
            <v:imagedata r:id="rId25" o:title=""/>
          </v:shape>
          <o:OLEObject Type="Embed" ProgID="Equation.DSMT4" ShapeID="_x0000_i1059" DrawAspect="Content" ObjectID="_178725651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57" type="#_x0000_t75" style="width:261.5pt;height:34.5pt" o:ole="">
            <v:imagedata r:id="rId27" o:title=""/>
          </v:shape>
          <o:OLEObject Type="Embed" ProgID="Equation.DSMT4" ShapeID="_x0000_i1057" DrawAspect="Content" ObjectID="_178725651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69" type="#_x0000_t75" style="width:204.5pt;height:33pt" o:ole="">
            <v:imagedata r:id="rId29" o:title=""/>
          </v:shape>
          <o:OLEObject Type="Embed" ProgID="Equation.DSMT4" ShapeID="_x0000_i1069" DrawAspect="Content" ObjectID="_178725651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78" type="#_x0000_t75" style="width:350pt;height:99pt" o:ole="">
            <v:imagedata r:id="rId31" o:title=""/>
          </v:shape>
          <o:OLEObject Type="Embed" ProgID="Equation.DSMT4" ShapeID="_x0000_i1078" DrawAspect="Content" ObjectID="_178725652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7383D4A8" w14:textId="425C670B" w:rsidR="00ED236C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79" type="#_x0000_t75" style="width:160pt;height:33pt" o:ole="">
            <v:imagedata r:id="rId33" o:title=""/>
          </v:shape>
          <o:OLEObject Type="Embed" ProgID="Equation.DSMT4" ShapeID="_x0000_i1079" DrawAspect="Content" ObjectID="_1787256521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F1CF66A" w14:textId="2DD4F227" w:rsidR="005A1E77" w:rsidRDefault="005F5B3B" w:rsidP="005A1E77">
      <w:pPr>
        <w:pStyle w:val="cmuc11"/>
      </w:pPr>
      <w:r>
        <w:t>Xác định tiết diện đai</w:t>
      </w:r>
    </w:p>
    <w:p w14:paraId="761A61AD" w14:textId="77777777" w:rsidR="005F5B3B" w:rsidRDefault="005F5B3B" w:rsidP="005F5B3B">
      <w:pPr>
        <w:pStyle w:val="cmuc11"/>
        <w:numPr>
          <w:ilvl w:val="0"/>
          <w:numId w:val="0"/>
        </w:numPr>
      </w:pPr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31" type="#_x0000_t75" style="width:11.5pt;height:12pt" o:ole="">
                  <v:imagedata r:id="rId35" o:title=""/>
                </v:shape>
                <o:OLEObject Type="Embed" ProgID="Equation.DSMT4" ShapeID="_x0000_i1031" DrawAspect="Content" ObjectID="_1787256522" r:id="rId36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32" type="#_x0000_t75" style="width:90.5pt;height:20.5pt" o:ole="">
                  <v:imagedata r:id="rId37" o:title=""/>
                </v:shape>
                <o:OLEObject Type="Embed" ProgID="Equation.DSMT4" ShapeID="_x0000_i1032" DrawAspect="Content" ObjectID="_1787256523" r:id="rId38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5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5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6" w:name="_Toc142745245"/>
      <w:r w:rsidRPr="00A745FB">
        <w:t>Chọn vật liệu</w:t>
      </w:r>
      <w:bookmarkEnd w:id="6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7" w:name="_Toc142745246"/>
      <w:r w:rsidRPr="005F6FF1">
        <w:t>Xác định ứng suất cho phép</w:t>
      </w:r>
      <w:bookmarkEnd w:id="7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8" w:name="_Toc142745247"/>
      <w:r>
        <w:t>……….</w:t>
      </w:r>
      <w:bookmarkEnd w:id="8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9" w:name="_Toc142745248"/>
      <w:r>
        <w:t>……….</w:t>
      </w:r>
      <w:bookmarkEnd w:id="9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0" w:name="_Toc142745249"/>
      <w:r>
        <w:t>……….</w:t>
      </w:r>
      <w:bookmarkEnd w:id="10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1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1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2" w:name="_Toc142745251"/>
      <w:r w:rsidRPr="00960E61">
        <w:t>Chọn vật liệu chế tạo trục</w:t>
      </w:r>
      <w:bookmarkEnd w:id="12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3" w:name="_Toc142745252"/>
      <w:r w:rsidRPr="00960E61">
        <w:t>Tính tải trọng tác dụng lên trục</w:t>
      </w:r>
      <w:bookmarkEnd w:id="13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4" w:name="_Toc142745253"/>
      <w:r w:rsidRPr="00960E61">
        <w:t xml:space="preserve">Tính </w:t>
      </w:r>
      <w:r>
        <w:t>khoảng cách giữa các điểm đặt lực</w:t>
      </w:r>
      <w:bookmarkEnd w:id="14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" w:name="_Toc142745254"/>
      <w:r w:rsidRPr="00960E61">
        <w:t>Tính phản lực tại các gối đỡ</w:t>
      </w:r>
      <w:bookmarkEnd w:id="15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7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7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8" w:name="_Toc142745257"/>
      <w:r w:rsidRPr="00C444B1">
        <w:rPr>
          <w:lang w:val="vi-VN"/>
        </w:rPr>
        <w:t>Thiết kế sơ bộ kết cấu trục</w:t>
      </w:r>
      <w:bookmarkEnd w:id="18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9" w:name="_Toc142745258"/>
      <w:r>
        <w:lastRenderedPageBreak/>
        <w:t>KẾT LUẬN</w:t>
      </w:r>
      <w:bookmarkEnd w:id="19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0" w:name="_Toc142745259"/>
      <w:r w:rsidRPr="00F82406">
        <w:lastRenderedPageBreak/>
        <w:t>Tài liệu tham khảo</w:t>
      </w:r>
      <w:bookmarkEnd w:id="20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87E50" w14:textId="77777777" w:rsidR="005948E1" w:rsidRDefault="005948E1" w:rsidP="0005286D">
      <w:pPr>
        <w:spacing w:before="0" w:after="0" w:line="240" w:lineRule="auto"/>
      </w:pPr>
      <w:r>
        <w:separator/>
      </w:r>
    </w:p>
  </w:endnote>
  <w:endnote w:type="continuationSeparator" w:id="0">
    <w:p w14:paraId="0A3C74AF" w14:textId="77777777" w:rsidR="005948E1" w:rsidRDefault="005948E1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03B20" w14:textId="77777777" w:rsidR="005948E1" w:rsidRDefault="005948E1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315D0ED" w14:textId="77777777" w:rsidR="005948E1" w:rsidRDefault="005948E1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E2FEF"/>
    <w:rsid w:val="004E6E82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C1282"/>
    <w:rsid w:val="005C1844"/>
    <w:rsid w:val="005D52AF"/>
    <w:rsid w:val="005E409F"/>
    <w:rsid w:val="005F3DA8"/>
    <w:rsid w:val="005F5B3B"/>
    <w:rsid w:val="005F6FF1"/>
    <w:rsid w:val="0060143E"/>
    <w:rsid w:val="006108E0"/>
    <w:rsid w:val="0061477D"/>
    <w:rsid w:val="0061606F"/>
    <w:rsid w:val="00630FAA"/>
    <w:rsid w:val="0063732F"/>
    <w:rsid w:val="006408FB"/>
    <w:rsid w:val="006605F9"/>
    <w:rsid w:val="00661D14"/>
    <w:rsid w:val="00680EA2"/>
    <w:rsid w:val="00692509"/>
    <w:rsid w:val="0069377A"/>
    <w:rsid w:val="00693D02"/>
    <w:rsid w:val="006A2079"/>
    <w:rsid w:val="006B1F89"/>
    <w:rsid w:val="006B400F"/>
    <w:rsid w:val="006D34FE"/>
    <w:rsid w:val="006D4DD7"/>
    <w:rsid w:val="006E1662"/>
    <w:rsid w:val="006E16C4"/>
    <w:rsid w:val="006F106C"/>
    <w:rsid w:val="006F21DB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07494"/>
    <w:rsid w:val="00807976"/>
    <w:rsid w:val="00816BAA"/>
    <w:rsid w:val="00820F34"/>
    <w:rsid w:val="00821E3D"/>
    <w:rsid w:val="00833E85"/>
    <w:rsid w:val="0083598E"/>
    <w:rsid w:val="00835AD1"/>
    <w:rsid w:val="00847377"/>
    <w:rsid w:val="00851B78"/>
    <w:rsid w:val="00857990"/>
    <w:rsid w:val="00857E32"/>
    <w:rsid w:val="008723A7"/>
    <w:rsid w:val="00873947"/>
    <w:rsid w:val="00880C48"/>
    <w:rsid w:val="00884E49"/>
    <w:rsid w:val="00885148"/>
    <w:rsid w:val="00893DFB"/>
    <w:rsid w:val="008A15F2"/>
    <w:rsid w:val="008A5555"/>
    <w:rsid w:val="008F2FB8"/>
    <w:rsid w:val="00905AC3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812F7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073E7"/>
    <w:rsid w:val="00A32B69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056A9"/>
    <w:rsid w:val="00D114FA"/>
    <w:rsid w:val="00D3091A"/>
    <w:rsid w:val="00D42785"/>
    <w:rsid w:val="00D53C7A"/>
    <w:rsid w:val="00D576A1"/>
    <w:rsid w:val="00D73F4B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F7402"/>
    <w:rsid w:val="00E22B3A"/>
    <w:rsid w:val="00E2325F"/>
    <w:rsid w:val="00E23BF8"/>
    <w:rsid w:val="00E4148C"/>
    <w:rsid w:val="00E43E12"/>
    <w:rsid w:val="00E730A0"/>
    <w:rsid w:val="00E935C9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F1E59"/>
    <w:rsid w:val="00EF61EE"/>
    <w:rsid w:val="00F1769C"/>
    <w:rsid w:val="00F302D3"/>
    <w:rsid w:val="00F319A6"/>
    <w:rsid w:val="00F43365"/>
    <w:rsid w:val="00F45703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6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14</Pages>
  <Words>1247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139</cp:revision>
  <dcterms:created xsi:type="dcterms:W3CDTF">2013-10-01T22:26:00Z</dcterms:created>
  <dcterms:modified xsi:type="dcterms:W3CDTF">2024-09-07T16:22:00Z</dcterms:modified>
</cp:coreProperties>
</file>