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6C48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41B9D72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63CDDBA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DA9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DFF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517059DA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8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80D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92A024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3E98B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622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2D49851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5FBF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146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0A75ECB8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4C2D6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37E03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  <w:tr w:rsidR="00E07AF8" w14:paraId="7967C2D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081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E2B8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6B0E529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76D1" w14:textId="0C346413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F92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</w:t>
            </w:r>
            <w:proofErr w:type="gramStart"/>
            <w:r>
              <w:rPr>
                <w:rFonts w:hint="eastAsia"/>
                <w:lang w:eastAsia="zh-CN"/>
              </w:rPr>
              <w:t>端尚未</w:t>
            </w:r>
            <w:proofErr w:type="gramEnd"/>
            <w:r>
              <w:rPr>
                <w:rFonts w:hint="eastAsia"/>
                <w:lang w:eastAsia="zh-CN"/>
              </w:rPr>
              <w:t>支持，待开发联调</w:t>
            </w:r>
          </w:p>
        </w:tc>
      </w:tr>
      <w:tr w:rsidR="00E07AF8" w14:paraId="6B0E529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76D1" w14:textId="0C346413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F92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</w:tbl>
    <w:p w14:paraId="1F83180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033DFF7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0E1B949B" w14:textId="46399153" w:rsidR="00DA17A0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9691651" w:history="1">
            <w:r w:rsidR="00DA17A0" w:rsidRPr="00D728C5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DA17A0">
              <w:rPr>
                <w:rFonts w:hint="eastAsia"/>
                <w:noProof/>
                <w:webHidden/>
              </w:rPr>
              <w:tab/>
            </w:r>
            <w:r w:rsidR="00DA17A0">
              <w:rPr>
                <w:rFonts w:hint="eastAsia"/>
                <w:noProof/>
                <w:webHidden/>
              </w:rPr>
              <w:fldChar w:fldCharType="begin"/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noProof/>
                <w:webHidden/>
              </w:rPr>
              <w:instrText>PAGEREF _Toc239691651 \h</w:instrText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rFonts w:hint="eastAsia"/>
                <w:noProof/>
                <w:webHidden/>
              </w:rPr>
            </w:r>
            <w:r w:rsidR="00DA17A0">
              <w:rPr>
                <w:rFonts w:hint="eastAsia"/>
                <w:noProof/>
                <w:webHidden/>
              </w:rPr>
              <w:fldChar w:fldCharType="separate"/>
            </w:r>
            <w:r w:rsidR="00DA17A0">
              <w:rPr>
                <w:rFonts w:hint="eastAsia"/>
                <w:noProof/>
                <w:webHidden/>
              </w:rPr>
              <w:t>2</w:t>
            </w:r>
            <w:r w:rsidR="00DA17A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20C33E" w14:textId="09553EF9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EEFF8F" w14:textId="6B2E624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3" w:history="1">
            <w:r w:rsidRPr="00D728C5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CEE937" w14:textId="630BCB7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5BBC4" w14:textId="5491C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5" w:history="1">
            <w:r w:rsidRPr="00D728C5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157C6" w14:textId="7A8E6ADE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10D4A" w14:textId="4B0B03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7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C798DC" w14:textId="18B2F1A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402CFB" w14:textId="437DE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9" w:history="1">
            <w:r w:rsidRPr="00D728C5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A52BB" w14:textId="44C6041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149698" w14:textId="77BD87B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E203B5" w14:textId="3D9B8C5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B52354" w14:textId="543860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90890" w14:textId="0240AE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4" w:history="1">
            <w:r w:rsidRPr="00D728C5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A34E3" w14:textId="7725D13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A142" w14:textId="7780019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6550B" w14:textId="3F0575E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7" w:history="1">
            <w:r w:rsidRPr="00D728C5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594855" w14:textId="719A4FA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8" w:history="1">
            <w:r w:rsidRPr="00D728C5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38CDB4" w14:textId="258120B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9" w:history="1">
            <w:r w:rsidRPr="00D728C5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3850A7" w14:textId="06B6A91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ADD79" w14:textId="6E5E1C9E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1" w:history="1">
            <w:r w:rsidRPr="00D728C5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F5DC0" w14:textId="6BF785D5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2" w:history="1">
            <w:r w:rsidRPr="00D728C5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C4CB8" w14:textId="5DD44C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E7EAA3" w14:textId="0D33FB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4" w:history="1">
            <w:r w:rsidRPr="00D728C5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1471B" w14:textId="495BCCB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5" w:history="1">
            <w:r w:rsidRPr="00D728C5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1B31F" w14:textId="6460567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317DB6" w14:textId="1B118B9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7" w:history="1">
            <w:r w:rsidRPr="00D728C5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D728C5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D728C5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0739B" w14:textId="018C267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4FB58A" w14:textId="6E82A40D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9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41367" w14:textId="3B92BF7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99069A" w14:textId="07A517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9EFBEF" w14:textId="76E6A49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2" w:history="1">
            <w:r w:rsidRPr="00D728C5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D728C5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33BAAD" w14:textId="4C54196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D29EF" w14:textId="3C65FC5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E7A50" w14:textId="2459C06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D728C5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F7034A" w14:textId="2DCDE6D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EBBFE8" w14:textId="7945F882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22DEACC" w14:textId="77777777" w:rsidR="000370DC" w:rsidRDefault="000370DC">
      <w:pPr>
        <w:pStyle w:val="TOC1"/>
        <w:rPr>
          <w:rFonts w:hint="eastAsia"/>
        </w:rPr>
      </w:pPr>
    </w:p>
    <w:p w14:paraId="36953A79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9691651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15F10DCD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9691652"/>
      <w:r>
        <w:rPr>
          <w:lang w:eastAsia="zh-CN"/>
        </w:rPr>
        <w:t>1.1 设计目标</w:t>
      </w:r>
      <w:bookmarkEnd w:id="2"/>
      <w:bookmarkEnd w:id="3"/>
    </w:p>
    <w:p w14:paraId="5BAB33C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51EE765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443EDD0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AB1D47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5331D12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39315D72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969165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192EC53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AB2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0F11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16FA684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0CD7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E6F2B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0A1444A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7FCA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6039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49AB13A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9B304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9824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285C43D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1D07B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CE2F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C300FF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3AA0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BFCD33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EE88CB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E0787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AB7C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0F7EB12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6ABFB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99FA7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47CB020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AC5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7300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7BE20FD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1A37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C21D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192F3F7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457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24571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2638371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388B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C1647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55A58175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5826682"/>
      <w:bookmarkStart w:id="7" w:name="_Toc239691654"/>
      <w:r>
        <w:rPr>
          <w:noProof/>
        </w:rPr>
        <w:drawing>
          <wp:anchor distT="0" distB="0" distL="114300" distR="114300" simplePos="0" relativeHeight="251658240" behindDoc="0" locked="0" layoutInCell="1" allowOverlap="1" wp14:anchorId="7B75EAB5" wp14:editId="75BA2506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49645020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9691655"/>
      <w:proofErr w:type="spellStart"/>
      <w:r>
        <w:lastRenderedPageBreak/>
        <w:t>二、基础通用规范</w:t>
      </w:r>
      <w:bookmarkEnd w:id="6"/>
      <w:bookmarkEnd w:id="8"/>
      <w:proofErr w:type="spellEnd"/>
    </w:p>
    <w:p w14:paraId="2862C7AC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9691656"/>
      <w:r>
        <w:rPr>
          <w:lang w:eastAsia="zh-CN"/>
        </w:rPr>
        <w:t>2.1 唯一总线 Topic</w:t>
      </w:r>
      <w:bookmarkEnd w:id="9"/>
      <w:bookmarkEnd w:id="10"/>
    </w:p>
    <w:p w14:paraId="7092E87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4EED65BD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0464E03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CF9C485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4F4DA71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9691657"/>
      <w:r>
        <w:rPr>
          <w:lang w:eastAsia="zh-CN"/>
        </w:rPr>
        <w:t>2.2 全局公共消息头</w:t>
      </w:r>
      <w:bookmarkEnd w:id="11"/>
      <w:bookmarkEnd w:id="12"/>
    </w:p>
    <w:p w14:paraId="406CD666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A69ED7C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64B3D4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C86D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0FAF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52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E62A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73450C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7B288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FC6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63A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E4C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75794C0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C60B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E879E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991F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A5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2DE4ED1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669A2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33F2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E26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FA7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4C2A8F4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6762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0BFC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3A65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4188D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672BDA7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71FB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8543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62DC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4A3C7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508FE269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67F00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0014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ECE3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9D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058EA7F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DA48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D5C0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F7C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669C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F21ADF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CEF49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8B203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00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19BAD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19E97982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1C7B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15D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527A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3240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2CE73F94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9691658"/>
      <w:r>
        <w:rPr>
          <w:lang w:eastAsia="zh-CN"/>
        </w:rPr>
        <w:t>2.3 通用统一回执模板</w:t>
      </w:r>
      <w:bookmarkEnd w:id="14"/>
      <w:bookmarkEnd w:id="15"/>
    </w:p>
    <w:p w14:paraId="3E7ED1F4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2249588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2D6198B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166559F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ED5EC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816BEA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15DE27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8587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21BC1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F9BC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864D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202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878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D2E2573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6111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685B3078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5F4882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1B6D5FB2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FCF98B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FE2714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4B15E3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F77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88C66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0D2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02E4F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03B252A6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063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BA6F6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95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81CD6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02016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19569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B9FB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C21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2FFC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321A6C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630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150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15B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6CE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7D084163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39691659"/>
      <w:proofErr w:type="spellStart"/>
      <w:r>
        <w:t>三、设备类</w:t>
      </w:r>
      <w:bookmarkEnd w:id="16"/>
      <w:proofErr w:type="spellEnd"/>
    </w:p>
    <w:p w14:paraId="40C1610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5B469AA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9691660"/>
      <w:r>
        <w:rPr>
          <w:lang w:eastAsia="zh-CN"/>
        </w:rPr>
        <w:t>3.1 设备全量配置</w:t>
      </w:r>
      <w:bookmarkEnd w:id="17"/>
    </w:p>
    <w:p w14:paraId="05467EF8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7C81AC42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15BA5AB6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2936BFFA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346F94B7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999741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A9017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lastRenderedPageBreak/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A8CB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5622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F38746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11C8186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7E3F5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C11806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39F4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265CC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68AD44D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5C0FD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D8735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D87F9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66493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0ADDB2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6425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09AE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949E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40558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8BE683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6BB13DDA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99ECAA9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2BD16F9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CB3B90C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9691661"/>
      <w:r>
        <w:rPr>
          <w:lang w:eastAsia="zh-CN"/>
        </w:rPr>
        <w:t>3.2 通用设备控制</w:t>
      </w:r>
      <w:bookmarkEnd w:id="21"/>
    </w:p>
    <w:p w14:paraId="35CEC120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子业务</w:t>
      </w:r>
      <w:proofErr w:type="gramEnd"/>
      <w:r>
        <w:rPr>
          <w:b/>
          <w:lang w:eastAsia="zh-CN"/>
        </w:rPr>
        <w:t>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57D3B23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6F685C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</w:t>
      </w:r>
      <w:proofErr w:type="gramStart"/>
      <w:r>
        <w:rPr>
          <w:lang w:eastAsia="zh-CN"/>
        </w:rPr>
        <w:t>端尚未</w:t>
      </w:r>
      <w:proofErr w:type="gramEnd"/>
      <w:r>
        <w:rPr>
          <w:lang w:eastAsia="zh-CN"/>
        </w:rPr>
        <w:t xml:space="preserve">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</w:t>
      </w:r>
      <w:proofErr w:type="gramStart"/>
      <w:r>
        <w:rPr>
          <w:lang w:eastAsia="zh-CN"/>
        </w:rPr>
        <w:t>以下能力</w:t>
      </w:r>
      <w:proofErr w:type="gramEnd"/>
      <w:r>
        <w:rPr>
          <w:lang w:eastAsia="zh-CN"/>
        </w:rPr>
        <w:t>及回执示例均为协议样例，不是当前设备实测数据。</w:t>
      </w:r>
    </w:p>
    <w:p w14:paraId="11C3550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0DA203E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1B7D63C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3469AA7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54BDD459" w14:textId="77777777" w:rsidR="00254D09" w:rsidRDefault="00160460">
      <w:pPr>
        <w:pStyle w:val="VlsControlBody"/>
        <w:rPr>
          <w:rFonts w:hint="eastAsia"/>
        </w:rPr>
      </w:pPr>
      <w:proofErr w:type="gramStart"/>
      <w:r>
        <w:rPr>
          <w:lang w:eastAsia="zh-CN"/>
        </w:rPr>
        <w:t>沿用第</w:t>
      </w:r>
      <w:proofErr w:type="gramEnd"/>
      <w:r>
        <w:rPr>
          <w:lang w:eastAsia="zh-CN"/>
        </w:rPr>
        <w:t xml:space="preserve">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1369050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118845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33ECAF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A079D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26A972F2" w14:textId="77777777">
        <w:trPr>
          <w:cantSplit/>
        </w:trPr>
        <w:tc>
          <w:tcPr>
            <w:tcW w:w="2448" w:type="dxa"/>
            <w:vAlign w:val="center"/>
          </w:tcPr>
          <w:p w14:paraId="154B25B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7EF23F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E810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列表、</w:t>
            </w:r>
            <w:proofErr w:type="gramStart"/>
            <w:r>
              <w:rPr>
                <w:sz w:val="18"/>
                <w:lang w:eastAsia="zh-CN"/>
              </w:rPr>
              <w:t>巡航组列表</w:t>
            </w:r>
            <w:proofErr w:type="gramEnd"/>
            <w:r>
              <w:rPr>
                <w:sz w:val="18"/>
                <w:lang w:eastAsia="zh-CN"/>
              </w:rPr>
              <w:t xml:space="preserve">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1241AFF5" w14:textId="77777777">
        <w:trPr>
          <w:cantSplit/>
        </w:trPr>
        <w:tc>
          <w:tcPr>
            <w:tcW w:w="2448" w:type="dxa"/>
            <w:vAlign w:val="center"/>
          </w:tcPr>
          <w:p w14:paraId="4DAB6C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4464D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BC8D28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</w:t>
            </w:r>
            <w:proofErr w:type="gramStart"/>
            <w:r>
              <w:rPr>
                <w:sz w:val="18"/>
                <w:lang w:eastAsia="zh-CN"/>
              </w:rPr>
              <w:t>新控制</w:t>
            </w:r>
            <w:proofErr w:type="gramEnd"/>
            <w:r>
              <w:rPr>
                <w:sz w:val="18"/>
                <w:lang w:eastAsia="zh-CN"/>
              </w:rPr>
              <w:t>规格固定为 1；不改变本节外其他业务消息。</w:t>
            </w:r>
          </w:p>
        </w:tc>
      </w:tr>
      <w:tr w:rsidR="00254D09" w14:paraId="593A48A9" w14:textId="77777777">
        <w:trPr>
          <w:cantSplit/>
        </w:trPr>
        <w:tc>
          <w:tcPr>
            <w:tcW w:w="2448" w:type="dxa"/>
            <w:vAlign w:val="center"/>
          </w:tcPr>
          <w:p w14:paraId="7D080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387153E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6EAC0B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026485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2C3587D4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72D7161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lastRenderedPageBreak/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407726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3613AF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2BB660D3" w14:textId="77777777">
        <w:trPr>
          <w:cantSplit/>
        </w:trPr>
        <w:tc>
          <w:tcPr>
            <w:tcW w:w="2664" w:type="dxa"/>
            <w:vAlign w:val="center"/>
          </w:tcPr>
          <w:p w14:paraId="1CA8A8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0D4F8A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3F8D53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3772EE8" w14:textId="77777777">
        <w:trPr>
          <w:cantSplit/>
        </w:trPr>
        <w:tc>
          <w:tcPr>
            <w:tcW w:w="2664" w:type="dxa"/>
            <w:vAlign w:val="center"/>
          </w:tcPr>
          <w:p w14:paraId="0EAD44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281ACE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27758B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38D5567A" w14:textId="77777777">
        <w:trPr>
          <w:cantSplit/>
        </w:trPr>
        <w:tc>
          <w:tcPr>
            <w:tcW w:w="2664" w:type="dxa"/>
            <w:vAlign w:val="center"/>
          </w:tcPr>
          <w:p w14:paraId="6E4F6B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77D053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0E10E2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E33EE51" w14:textId="77777777">
        <w:trPr>
          <w:cantSplit/>
        </w:trPr>
        <w:tc>
          <w:tcPr>
            <w:tcW w:w="2664" w:type="dxa"/>
            <w:vAlign w:val="center"/>
          </w:tcPr>
          <w:p w14:paraId="6B63464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A8D23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738B9D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89F048" w14:textId="77777777">
        <w:trPr>
          <w:cantSplit/>
        </w:trPr>
        <w:tc>
          <w:tcPr>
            <w:tcW w:w="2664" w:type="dxa"/>
            <w:vAlign w:val="center"/>
          </w:tcPr>
          <w:p w14:paraId="394A7A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79543C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2F9F9E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5BD3C5F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665F277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6B7AE98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655E01A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proofErr w:type="gramStart"/>
      <w:r>
        <w:t>payload.bizData</w:t>
      </w:r>
      <w:proofErr w:type="spellEnd"/>
      <w:proofErr w:type="gram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461541E8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6272A8F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63C87C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1D5AF92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718FACD" w14:textId="77777777">
        <w:trPr>
          <w:cantSplit/>
        </w:trPr>
        <w:tc>
          <w:tcPr>
            <w:tcW w:w="3024" w:type="dxa"/>
            <w:vAlign w:val="center"/>
          </w:tcPr>
          <w:p w14:paraId="388E3AF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4379263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BB0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523A3E1A" w14:textId="77777777">
        <w:trPr>
          <w:cantSplit/>
        </w:trPr>
        <w:tc>
          <w:tcPr>
            <w:tcW w:w="3024" w:type="dxa"/>
            <w:vAlign w:val="center"/>
          </w:tcPr>
          <w:p w14:paraId="545A5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29B8EEE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36B17D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128D9933" w14:textId="77777777">
        <w:trPr>
          <w:cantSplit/>
        </w:trPr>
        <w:tc>
          <w:tcPr>
            <w:tcW w:w="3024" w:type="dxa"/>
            <w:vAlign w:val="center"/>
          </w:tcPr>
          <w:p w14:paraId="1F6D4F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3F8901D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61945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45FCE717" w14:textId="77777777">
        <w:trPr>
          <w:cantSplit/>
        </w:trPr>
        <w:tc>
          <w:tcPr>
            <w:tcW w:w="3024" w:type="dxa"/>
            <w:vAlign w:val="center"/>
          </w:tcPr>
          <w:p w14:paraId="5D3AF9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3A8BBB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1D93B1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</w:t>
            </w:r>
            <w:proofErr w:type="gramStart"/>
            <w:r>
              <w:rPr>
                <w:sz w:val="18"/>
                <w:lang w:eastAsia="zh-CN"/>
              </w:rPr>
              <w:t>拒绝重启前</w:t>
            </w:r>
            <w:proofErr w:type="gramEnd"/>
            <w:r>
              <w:rPr>
                <w:sz w:val="18"/>
                <w:lang w:eastAsia="zh-CN"/>
              </w:rPr>
              <w:t>遗留控制。</w:t>
            </w:r>
          </w:p>
        </w:tc>
      </w:tr>
      <w:tr w:rsidR="00254D09" w14:paraId="30D1C26B" w14:textId="77777777">
        <w:trPr>
          <w:cantSplit/>
        </w:trPr>
        <w:tc>
          <w:tcPr>
            <w:tcW w:w="3024" w:type="dxa"/>
            <w:vAlign w:val="center"/>
          </w:tcPr>
          <w:p w14:paraId="123A3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5E8C89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507197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059A976F" w14:textId="77777777">
        <w:trPr>
          <w:cantSplit/>
        </w:trPr>
        <w:tc>
          <w:tcPr>
            <w:tcW w:w="3024" w:type="dxa"/>
            <w:vAlign w:val="center"/>
          </w:tcPr>
          <w:p w14:paraId="7A1C43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295D6E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0778E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9C09B9D" w14:textId="77777777">
        <w:trPr>
          <w:cantSplit/>
        </w:trPr>
        <w:tc>
          <w:tcPr>
            <w:tcW w:w="3024" w:type="dxa"/>
            <w:vAlign w:val="center"/>
          </w:tcPr>
          <w:p w14:paraId="16B03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01FC32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4320509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B4335BD" w14:textId="77777777">
        <w:trPr>
          <w:cantSplit/>
        </w:trPr>
        <w:tc>
          <w:tcPr>
            <w:tcW w:w="3024" w:type="dxa"/>
            <w:vAlign w:val="center"/>
          </w:tcPr>
          <w:p w14:paraId="7D1EA2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1B3FED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E8F51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0C85012B" w14:textId="77777777">
        <w:trPr>
          <w:cantSplit/>
        </w:trPr>
        <w:tc>
          <w:tcPr>
            <w:tcW w:w="3024" w:type="dxa"/>
            <w:vAlign w:val="center"/>
          </w:tcPr>
          <w:p w14:paraId="3C717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lastRenderedPageBreak/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86583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708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525223FD" w14:textId="77777777">
        <w:trPr>
          <w:cantSplit/>
        </w:trPr>
        <w:tc>
          <w:tcPr>
            <w:tcW w:w="3024" w:type="dxa"/>
            <w:vAlign w:val="center"/>
          </w:tcPr>
          <w:p w14:paraId="658A8A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EE43CC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4FCD3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时必填，范围在 1～36 内。</w:t>
            </w:r>
          </w:p>
        </w:tc>
      </w:tr>
      <w:tr w:rsidR="00254D09" w14:paraId="248F8427" w14:textId="77777777">
        <w:trPr>
          <w:cantSplit/>
        </w:trPr>
        <w:tc>
          <w:tcPr>
            <w:tcW w:w="3024" w:type="dxa"/>
            <w:vAlign w:val="center"/>
          </w:tcPr>
          <w:p w14:paraId="343B6F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742F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0FCC1D5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64E13A3A" w14:textId="77777777">
        <w:trPr>
          <w:cantSplit/>
        </w:trPr>
        <w:tc>
          <w:tcPr>
            <w:tcW w:w="3024" w:type="dxa"/>
            <w:vAlign w:val="center"/>
          </w:tcPr>
          <w:p w14:paraId="30CDA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5B8BF6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2371EEC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2F83B44A" w14:textId="77777777" w:rsidR="00254D09" w:rsidRDefault="00254D09">
      <w:pPr>
        <w:pStyle w:val="VlsControlBody"/>
        <w:rPr>
          <w:rFonts w:hint="eastAsia"/>
        </w:rPr>
      </w:pPr>
    </w:p>
    <w:p w14:paraId="6AA83F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53AAD2B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拼接猜测地址，不自动登录设备。</w:t>
      </w:r>
    </w:p>
    <w:p w14:paraId="5B62136A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5C8FA30C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proofErr w:type="gramStart"/>
      <w:r>
        <w:t>payload.param</w:t>
      </w:r>
      <w:proofErr w:type="spellEnd"/>
      <w:proofErr w:type="gram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16E1BE2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D6EDF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7181DB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DC2B3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05B10036" w14:textId="77777777">
        <w:trPr>
          <w:cantSplit/>
        </w:trPr>
        <w:tc>
          <w:tcPr>
            <w:tcW w:w="2448" w:type="dxa"/>
            <w:vAlign w:val="center"/>
          </w:tcPr>
          <w:p w14:paraId="08307E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77C4B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62570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1B65DD6E" w14:textId="77777777">
        <w:trPr>
          <w:cantSplit/>
        </w:trPr>
        <w:tc>
          <w:tcPr>
            <w:tcW w:w="2448" w:type="dxa"/>
            <w:vAlign w:val="center"/>
          </w:tcPr>
          <w:p w14:paraId="7261BD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2AA561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9335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57B48A81" w14:textId="77777777">
        <w:trPr>
          <w:cantSplit/>
        </w:trPr>
        <w:tc>
          <w:tcPr>
            <w:tcW w:w="2448" w:type="dxa"/>
            <w:vAlign w:val="center"/>
          </w:tcPr>
          <w:p w14:paraId="2DEC8BE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66C090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47D58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7B6C3E99" w14:textId="77777777">
        <w:trPr>
          <w:cantSplit/>
        </w:trPr>
        <w:tc>
          <w:tcPr>
            <w:tcW w:w="2448" w:type="dxa"/>
            <w:vAlign w:val="center"/>
          </w:tcPr>
          <w:p w14:paraId="44326E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5DB5A8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1D08F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53FA2ED" w14:textId="77777777">
        <w:trPr>
          <w:cantSplit/>
        </w:trPr>
        <w:tc>
          <w:tcPr>
            <w:tcW w:w="2448" w:type="dxa"/>
            <w:vAlign w:val="center"/>
          </w:tcPr>
          <w:p w14:paraId="02AA66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5E234F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B9C46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81DE3E9" w14:textId="77777777">
        <w:trPr>
          <w:cantSplit/>
        </w:trPr>
        <w:tc>
          <w:tcPr>
            <w:tcW w:w="2448" w:type="dxa"/>
            <w:vAlign w:val="center"/>
          </w:tcPr>
          <w:p w14:paraId="755A0EE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F98A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724BFC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2370D074" w14:textId="77777777">
        <w:trPr>
          <w:cantSplit/>
        </w:trPr>
        <w:tc>
          <w:tcPr>
            <w:tcW w:w="2448" w:type="dxa"/>
            <w:vAlign w:val="center"/>
          </w:tcPr>
          <w:p w14:paraId="5DBD57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43CD25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8AC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1C9899FA" w14:textId="77777777">
        <w:trPr>
          <w:cantSplit/>
        </w:trPr>
        <w:tc>
          <w:tcPr>
            <w:tcW w:w="2448" w:type="dxa"/>
            <w:vAlign w:val="center"/>
          </w:tcPr>
          <w:p w14:paraId="39F9B8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3C1C4F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2535D0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调用、3D 定位、镜头初始化及辅助聚焦的执行期限；1000～60000 毫秒，省略时 10000。</w:t>
            </w:r>
          </w:p>
        </w:tc>
      </w:tr>
    </w:tbl>
    <w:p w14:paraId="2557BA34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18F211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</w:t>
      </w:r>
      <w:proofErr w:type="gramStart"/>
      <w:r>
        <w:rPr>
          <w:lang w:eastAsia="zh-CN"/>
        </w:rPr>
        <w:t>调度器</w:t>
      </w:r>
      <w:proofErr w:type="gramEnd"/>
      <w:r>
        <w:rPr>
          <w:lang w:eastAsia="zh-CN"/>
        </w:rPr>
        <w:t>分配，不能由不同浏览器各自从 1 开始。平台同一通道同一时刻只允许一个操作者发起运动；其他操作者收到占用提示，具有该通道控制权限的停止请求可打断当前操作。设备按本次启动周期保存已接收序号，</w:t>
      </w:r>
      <w:proofErr w:type="gramStart"/>
      <w:r>
        <w:rPr>
          <w:lang w:eastAsia="zh-CN"/>
        </w:rPr>
        <w:t>拒绝乱序的</w:t>
      </w:r>
      <w:proofErr w:type="gramEnd"/>
      <w:r>
        <w:rPr>
          <w:lang w:eastAsia="zh-CN"/>
        </w:rPr>
        <w:t xml:space="preserve">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5AF4BAF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9B60A4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4E47CDE9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57B5DA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769218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DCE4C0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14BB32A8" w14:textId="77777777">
        <w:trPr>
          <w:cantSplit/>
        </w:trPr>
        <w:tc>
          <w:tcPr>
            <w:tcW w:w="2664" w:type="dxa"/>
            <w:vAlign w:val="center"/>
          </w:tcPr>
          <w:p w14:paraId="33B338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7D9B37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46B123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EE42824" w14:textId="77777777">
        <w:trPr>
          <w:cantSplit/>
        </w:trPr>
        <w:tc>
          <w:tcPr>
            <w:tcW w:w="2664" w:type="dxa"/>
            <w:vAlign w:val="center"/>
          </w:tcPr>
          <w:p w14:paraId="6C93136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615CF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47C300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1EDCCD3" w14:textId="77777777">
        <w:trPr>
          <w:cantSplit/>
        </w:trPr>
        <w:tc>
          <w:tcPr>
            <w:tcW w:w="2664" w:type="dxa"/>
            <w:vAlign w:val="center"/>
          </w:tcPr>
          <w:p w14:paraId="31E4B7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2E6591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0988D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或 3D 转动；暂停守望自动触发，需再次明确启用才恢复。</w:t>
            </w:r>
          </w:p>
        </w:tc>
      </w:tr>
      <w:tr w:rsidR="00254D09" w14:paraId="531EF71C" w14:textId="77777777">
        <w:trPr>
          <w:cantSplit/>
        </w:trPr>
        <w:tc>
          <w:tcPr>
            <w:tcW w:w="2664" w:type="dxa"/>
            <w:vAlign w:val="center"/>
          </w:tcPr>
          <w:p w14:paraId="7AD7A2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D795F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745745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C1BADCF" w14:textId="77777777">
        <w:trPr>
          <w:cantSplit/>
        </w:trPr>
        <w:tc>
          <w:tcPr>
            <w:tcW w:w="2664" w:type="dxa"/>
            <w:vAlign w:val="center"/>
          </w:tcPr>
          <w:p w14:paraId="65FADB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63BF6C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41B5877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65D727F" w14:textId="77777777">
        <w:trPr>
          <w:cantSplit/>
        </w:trPr>
        <w:tc>
          <w:tcPr>
            <w:tcW w:w="2664" w:type="dxa"/>
            <w:vAlign w:val="center"/>
          </w:tcPr>
          <w:p w14:paraId="7CE7D1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645D7D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71A0F1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4A2A9A0" w14:textId="77777777">
        <w:trPr>
          <w:cantSplit/>
        </w:trPr>
        <w:tc>
          <w:tcPr>
            <w:tcW w:w="2664" w:type="dxa"/>
            <w:vAlign w:val="center"/>
          </w:tcPr>
          <w:p w14:paraId="09FE58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7D9871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5C5143C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528E183" w14:textId="77777777">
        <w:trPr>
          <w:cantSplit/>
        </w:trPr>
        <w:tc>
          <w:tcPr>
            <w:tcW w:w="2664" w:type="dxa"/>
            <w:vAlign w:val="center"/>
          </w:tcPr>
          <w:p w14:paraId="5F5221A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6CE235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3D2FFDD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86821A" w14:textId="77777777">
        <w:trPr>
          <w:cantSplit/>
        </w:trPr>
        <w:tc>
          <w:tcPr>
            <w:tcW w:w="2664" w:type="dxa"/>
            <w:vAlign w:val="center"/>
          </w:tcPr>
          <w:p w14:paraId="3C604D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5583A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35DF38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8809628" w14:textId="77777777">
        <w:trPr>
          <w:cantSplit/>
        </w:trPr>
        <w:tc>
          <w:tcPr>
            <w:tcW w:w="2664" w:type="dxa"/>
            <w:vAlign w:val="center"/>
          </w:tcPr>
          <w:p w14:paraId="7639FA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2959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6CA1DB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</w:t>
            </w:r>
            <w:proofErr w:type="gramStart"/>
            <w:r>
              <w:rPr>
                <w:sz w:val="18"/>
              </w:rPr>
              <w:t>name:string</w:t>
            </w:r>
            <w:proofErr w:type="gramEnd"/>
            <w:r>
              <w:rPr>
                <w:sz w:val="18"/>
              </w:rPr>
              <w:t xml:space="preserve">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673A17" w14:textId="77777777">
        <w:trPr>
          <w:cantSplit/>
        </w:trPr>
        <w:tc>
          <w:tcPr>
            <w:tcW w:w="2664" w:type="dxa"/>
            <w:vAlign w:val="center"/>
          </w:tcPr>
          <w:p w14:paraId="180D47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506CE6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CD61E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B1C7E4" w14:textId="77777777">
        <w:trPr>
          <w:cantSplit/>
        </w:trPr>
        <w:tc>
          <w:tcPr>
            <w:tcW w:w="2664" w:type="dxa"/>
            <w:vAlign w:val="center"/>
          </w:tcPr>
          <w:p w14:paraId="3C2C6B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F375E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5A1F88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D4E1F69" w14:textId="77777777" w:rsidR="00254D09" w:rsidRDefault="00254D09">
      <w:pPr>
        <w:pStyle w:val="VlsControlBody"/>
        <w:rPr>
          <w:rFonts w:hint="eastAsia"/>
        </w:rPr>
      </w:pPr>
    </w:p>
    <w:p w14:paraId="6917F81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proofErr w:type="gramStart"/>
      <w:r>
        <w:t>界面“光学变倍控制”横条与放大镜一组按钮统一映射</w:t>
      </w:r>
      <w:proofErr w:type="spellEnd"/>
      <w:proofErr w:type="gram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</w:t>
      </w:r>
      <w:proofErr w:type="gramStart"/>
      <w:r>
        <w:t>文字统一为“</w:t>
      </w:r>
      <w:proofErr w:type="spellStart"/>
      <w:r>
        <w:t>聚焦</w:t>
      </w:r>
      <w:proofErr w:type="spellEnd"/>
      <w:r>
        <w:t>”；</w:t>
      </w:r>
      <w:proofErr w:type="spellStart"/>
      <w:proofErr w:type="gramEnd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proofErr w:type="gramStart"/>
      <w:r>
        <w:rPr>
          <w:lang w:eastAsia="zh-CN"/>
        </w:rPr>
        <w:t>不能沿用“</w:t>
      </w:r>
      <w:proofErr w:type="gramEnd"/>
      <w:r>
        <w:rPr>
          <w:lang w:eastAsia="zh-CN"/>
        </w:rPr>
        <w:t>调焦/</w:t>
      </w:r>
      <w:proofErr w:type="gramStart"/>
      <w:r>
        <w:rPr>
          <w:lang w:eastAsia="zh-CN"/>
        </w:rPr>
        <w:t>聚集”的模糊名称把变倍和聚焦接反</w:t>
      </w:r>
      <w:proofErr w:type="gramEnd"/>
      <w:r>
        <w:rPr>
          <w:lang w:eastAsia="zh-CN"/>
        </w:rPr>
        <w:t>。</w:t>
      </w:r>
    </w:p>
    <w:p w14:paraId="5794F7B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08EF5F1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71CFFEC4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622030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07EF9A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0E190B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563DCA96" w14:textId="77777777">
        <w:trPr>
          <w:cantSplit/>
        </w:trPr>
        <w:tc>
          <w:tcPr>
            <w:tcW w:w="2376" w:type="dxa"/>
            <w:vAlign w:val="center"/>
          </w:tcPr>
          <w:p w14:paraId="536D91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2D72BA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257A0C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0C4E98B" w14:textId="77777777">
        <w:trPr>
          <w:cantSplit/>
        </w:trPr>
        <w:tc>
          <w:tcPr>
            <w:tcW w:w="2376" w:type="dxa"/>
            <w:vAlign w:val="center"/>
          </w:tcPr>
          <w:p w14:paraId="1B91B8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065C8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BCB49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72912DDD" w14:textId="77777777">
        <w:trPr>
          <w:cantSplit/>
        </w:trPr>
        <w:tc>
          <w:tcPr>
            <w:tcW w:w="2376" w:type="dxa"/>
            <w:vAlign w:val="center"/>
          </w:tcPr>
          <w:p w14:paraId="7D4071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2C5047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EDF2B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4B487245" w14:textId="77777777">
        <w:trPr>
          <w:cantSplit/>
        </w:trPr>
        <w:tc>
          <w:tcPr>
            <w:tcW w:w="2376" w:type="dxa"/>
            <w:vAlign w:val="center"/>
          </w:tcPr>
          <w:p w14:paraId="469965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05D7E7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menuAction:string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46CD41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493045" w14:textId="77777777">
        <w:trPr>
          <w:cantSplit/>
        </w:trPr>
        <w:tc>
          <w:tcPr>
            <w:tcW w:w="2376" w:type="dxa"/>
            <w:vAlign w:val="center"/>
          </w:tcPr>
          <w:p w14:paraId="35548E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07E77D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56C861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</w:t>
            </w:r>
            <w:proofErr w:type="gramStart"/>
            <w:r>
              <w:rPr>
                <w:sz w:val="18"/>
                <w:lang w:eastAsia="zh-CN"/>
              </w:rPr>
              <w:t>框启动</w:t>
            </w:r>
            <w:proofErr w:type="gramEnd"/>
            <w:r>
              <w:rPr>
                <w:sz w:val="18"/>
                <w:lang w:eastAsia="zh-CN"/>
              </w:rPr>
              <w:t>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A778C25" w14:textId="77777777">
        <w:trPr>
          <w:cantSplit/>
        </w:trPr>
        <w:tc>
          <w:tcPr>
            <w:tcW w:w="2376" w:type="dxa"/>
            <w:vAlign w:val="center"/>
          </w:tcPr>
          <w:p w14:paraId="72CD9F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556C18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EF14F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79F8CFB1" w14:textId="77777777">
        <w:trPr>
          <w:cantSplit/>
        </w:trPr>
        <w:tc>
          <w:tcPr>
            <w:tcW w:w="2376" w:type="dxa"/>
            <w:vAlign w:val="center"/>
          </w:tcPr>
          <w:p w14:paraId="574871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1149A4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5145B3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</w:t>
            </w:r>
            <w:proofErr w:type="gramStart"/>
            <w:r>
              <w:rPr>
                <w:sz w:val="18"/>
                <w:lang w:eastAsia="zh-CN"/>
              </w:rPr>
              <w:t>框不是</w:t>
            </w:r>
            <w:proofErr w:type="gramEnd"/>
            <w:r>
              <w:rPr>
                <w:sz w:val="18"/>
                <w:lang w:eastAsia="zh-CN"/>
              </w:rPr>
              <w:t>地图地理坐标。</w:t>
            </w:r>
          </w:p>
        </w:tc>
      </w:tr>
      <w:tr w:rsidR="00254D09" w14:paraId="68716443" w14:textId="77777777">
        <w:trPr>
          <w:cantSplit/>
        </w:trPr>
        <w:tc>
          <w:tcPr>
            <w:tcW w:w="2376" w:type="dxa"/>
            <w:vAlign w:val="center"/>
          </w:tcPr>
          <w:p w14:paraId="5944B8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67FD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7C6FCF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4FC3C7F" w14:textId="77777777">
        <w:trPr>
          <w:cantSplit/>
        </w:trPr>
        <w:tc>
          <w:tcPr>
            <w:tcW w:w="2376" w:type="dxa"/>
            <w:vAlign w:val="center"/>
          </w:tcPr>
          <w:p w14:paraId="61205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30F796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54C23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6C48DB2" w14:textId="77777777">
        <w:trPr>
          <w:cantSplit/>
        </w:trPr>
        <w:tc>
          <w:tcPr>
            <w:tcW w:w="2376" w:type="dxa"/>
            <w:vAlign w:val="center"/>
          </w:tcPr>
          <w:p w14:paraId="0BA9CC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0C132D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56B487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D7CCDD1" w14:textId="77777777" w:rsidR="00254D09" w:rsidRDefault="00254D09">
      <w:pPr>
        <w:pStyle w:val="VlsControlBody"/>
        <w:rPr>
          <w:rFonts w:hint="eastAsia"/>
        </w:rPr>
      </w:pPr>
    </w:p>
    <w:p w14:paraId="57F090D5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42F1274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</w:t>
      </w:r>
      <w:proofErr w:type="gramStart"/>
      <w:r>
        <w:rPr>
          <w:lang w:eastAsia="zh-CN"/>
        </w:rPr>
        <w:t>巡航组或预置位</w:t>
      </w:r>
      <w:proofErr w:type="gramEnd"/>
      <w:r>
        <w:rPr>
          <w:lang w:eastAsia="zh-CN"/>
        </w:rPr>
        <w:t>设置；尚未配置时引导选择，不能默认使用编号 1。固件暂不提供</w:t>
      </w:r>
      <w:proofErr w:type="gramStart"/>
      <w:r>
        <w:rPr>
          <w:lang w:eastAsia="zh-CN"/>
        </w:rPr>
        <w:t>巡航组配置</w:t>
      </w:r>
      <w:proofErr w:type="gramEnd"/>
      <w:r>
        <w:rPr>
          <w:lang w:eastAsia="zh-CN"/>
        </w:rPr>
        <w:t>功能时，可返回原厂后台已配置的</w:t>
      </w:r>
      <w:proofErr w:type="gramStart"/>
      <w:r>
        <w:rPr>
          <w:lang w:eastAsia="zh-CN"/>
        </w:rPr>
        <w:t>巡航组</w:t>
      </w:r>
      <w:proofErr w:type="gramEnd"/>
      <w:r>
        <w:rPr>
          <w:lang w:eastAsia="zh-CN"/>
        </w:rPr>
        <w:t>供选择；本版列表接口不承担巡航路线编辑。</w:t>
      </w:r>
    </w:p>
    <w:p w14:paraId="387C97D9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r>
        <w:t>x,y,width,height</w:t>
      </w:r>
      <w:proofErr w:type="spell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proofErr w:type="gramStart"/>
      <w:r>
        <w:t>x,y</w:t>
      </w:r>
      <w:proofErr w:type="spellEnd"/>
      <w:proofErr w:type="gramEnd"/>
      <w:r>
        <w:t xml:space="preserve"> &lt; 10000，1 ≤ </w:t>
      </w:r>
      <w:proofErr w:type="spellStart"/>
      <w:proofErr w:type="gramStart"/>
      <w:r>
        <w:t>width,height</w:t>
      </w:r>
      <w:proofErr w:type="spellEnd"/>
      <w:proofErr w:type="gramEnd"/>
      <w:r>
        <w:t xml:space="preserve"> ≤ 10000，x+width ≤ 10000，y+height ≤ 10000。</w:t>
      </w:r>
      <w:proofErr w:type="spellStart"/>
      <w:r>
        <w:t>平台先去除黑边，逆向还原显示缩放、镜像和旋转，再换算坐标；不允许直接发送网页像素或包含黑边的框</w:t>
      </w:r>
      <w:proofErr w:type="spellEnd"/>
      <w:r>
        <w:t>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EDA3D7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3575E690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071AE95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2E76B64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1B3C7FF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expiresAt</w:t>
      </w:r>
      <w:proofErr w:type="spellEnd"/>
      <w:r>
        <w:rPr>
          <w:lang w:eastAsia="zh-CN"/>
        </w:rPr>
        <w:t xml:space="preserve"> 是最晚接收时间，不是允许无限执行的期限。到期的</w:t>
      </w:r>
      <w:proofErr w:type="gramStart"/>
      <w:r>
        <w:rPr>
          <w:lang w:eastAsia="zh-CN"/>
        </w:rPr>
        <w:t>非停止</w:t>
      </w:r>
      <w:proofErr w:type="gramEnd"/>
      <w:r>
        <w:rPr>
          <w:lang w:eastAsia="zh-CN"/>
        </w:rPr>
        <w:t xml:space="preserve">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</w:t>
      </w:r>
      <w:proofErr w:type="gramStart"/>
      <w:r>
        <w:rPr>
          <w:lang w:eastAsia="zh-CN"/>
        </w:rPr>
        <w:t>跟踪按</w:t>
      </w:r>
      <w:proofErr w:type="gram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7B04FD7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</w:t>
      </w:r>
      <w:proofErr w:type="gramStart"/>
      <w:r>
        <w:rPr>
          <w:lang w:eastAsia="zh-CN"/>
        </w:rPr>
        <w:t>旧运动</w:t>
      </w:r>
      <w:proofErr w:type="gramEnd"/>
      <w:r>
        <w:rPr>
          <w:lang w:eastAsia="zh-CN"/>
        </w:rPr>
        <w:t>指令不能覆盖已经生效的停止。有效</w:t>
      </w:r>
      <w:proofErr w:type="gramStart"/>
      <w:r>
        <w:rPr>
          <w:lang w:eastAsia="zh-CN"/>
        </w:rPr>
        <w:t>鉴</w:t>
      </w:r>
      <w:proofErr w:type="gramEnd"/>
      <w:r>
        <w:rPr>
          <w:lang w:eastAsia="zh-CN"/>
        </w:rPr>
        <w:t xml:space="preserve">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</w:t>
      </w:r>
      <w:proofErr w:type="gramStart"/>
      <w:r>
        <w:rPr>
          <w:lang w:eastAsia="zh-CN"/>
        </w:rPr>
        <w:t>乱序或</w:t>
      </w:r>
      <w:proofErr w:type="gramEnd"/>
      <w:r>
        <w:rPr>
          <w:lang w:eastAsia="zh-CN"/>
        </w:rPr>
        <w:t xml:space="preserve">重复，也应幂等执行停止；它不降低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</w:t>
      </w:r>
      <w:proofErr w:type="gramStart"/>
      <w:r>
        <w:rPr>
          <w:lang w:eastAsia="zh-CN"/>
        </w:rPr>
        <w:t>旧停止</w:t>
      </w:r>
      <w:proofErr w:type="gramEnd"/>
      <w:r>
        <w:rPr>
          <w:lang w:eastAsia="zh-CN"/>
        </w:rPr>
        <w:t>无限重试。</w:t>
      </w:r>
    </w:p>
    <w:p w14:paraId="097CB1EC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</w:t>
      </w:r>
      <w:proofErr w:type="gramStart"/>
      <w:r>
        <w:rPr>
          <w:lang w:eastAsia="zh-CN"/>
        </w:rPr>
        <w:t>第六章长时间</w:t>
      </w:r>
      <w:proofErr w:type="gramEnd"/>
      <w:r>
        <w:rPr>
          <w:lang w:eastAsia="zh-CN"/>
        </w:rPr>
        <w:t xml:space="preserve">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。去</w:t>
      </w:r>
      <w:proofErr w:type="gramStart"/>
      <w:r>
        <w:rPr>
          <w:lang w:eastAsia="zh-CN"/>
        </w:rPr>
        <w:t>重记录</w:t>
      </w:r>
      <w:proofErr w:type="gramEnd"/>
      <w:r>
        <w:rPr>
          <w:lang w:eastAsia="zh-CN"/>
        </w:rPr>
        <w:t xml:space="preserve">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不能作用于新运行周期。</w:t>
      </w:r>
    </w:p>
    <w:p w14:paraId="0FC26F9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平台未收到停止回执时，可在 1500 </w:t>
      </w:r>
      <w:proofErr w:type="gramStart"/>
      <w:r>
        <w:rPr>
          <w:lang w:eastAsia="zh-CN"/>
        </w:rPr>
        <w:t>毫秒内</w:t>
      </w:r>
      <w:proofErr w:type="gramEnd"/>
      <w:r>
        <w:rPr>
          <w:lang w:eastAsia="zh-CN"/>
        </w:rPr>
        <w:t xml:space="preserve">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</w:t>
      </w:r>
      <w:proofErr w:type="gramStart"/>
      <w:r>
        <w:rPr>
          <w:lang w:eastAsia="zh-CN"/>
        </w:rPr>
        <w:t>长运动</w:t>
      </w:r>
      <w:proofErr w:type="gramEnd"/>
      <w:r>
        <w:rPr>
          <w:lang w:eastAsia="zh-CN"/>
        </w:rPr>
        <w:t>到期、设备断线、机械限位和执行</w:t>
      </w:r>
      <w:proofErr w:type="gramStart"/>
      <w:r>
        <w:rPr>
          <w:lang w:eastAsia="zh-CN"/>
        </w:rPr>
        <w:t>超时均</w:t>
      </w:r>
      <w:proofErr w:type="gramEnd"/>
      <w:r>
        <w:rPr>
          <w:lang w:eastAsia="zh-CN"/>
        </w:rPr>
        <w:t>由设备主动结束，并发送可获取的最终状态。</w:t>
      </w:r>
    </w:p>
    <w:p w14:paraId="313FF149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7D1859E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proofErr w:type="gramStart"/>
      <w:r>
        <w:t>payload.sourceMsgId</w:t>
      </w:r>
      <w:proofErr w:type="gramEnd"/>
      <w:r>
        <w:t>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</w:t>
      </w:r>
      <w:proofErr w:type="spellStart"/>
      <w:r>
        <w:t>eventSeq、stopReason</w:t>
      </w:r>
      <w:proofErr w:type="spellEnd"/>
      <w:r>
        <w:t xml:space="preserve">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0CDD774B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2A3DF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256E20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5BBD57C" w14:textId="77777777">
        <w:trPr>
          <w:cantSplit/>
        </w:trPr>
        <w:tc>
          <w:tcPr>
            <w:tcW w:w="2520" w:type="dxa"/>
            <w:vAlign w:val="center"/>
          </w:tcPr>
          <w:p w14:paraId="27363F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72947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3C04C4C4" w14:textId="77777777">
        <w:trPr>
          <w:cantSplit/>
        </w:trPr>
        <w:tc>
          <w:tcPr>
            <w:tcW w:w="2520" w:type="dxa"/>
            <w:vAlign w:val="center"/>
          </w:tcPr>
          <w:p w14:paraId="01F9B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6361D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13D5873D" w14:textId="77777777">
        <w:trPr>
          <w:cantSplit/>
        </w:trPr>
        <w:tc>
          <w:tcPr>
            <w:tcW w:w="2520" w:type="dxa"/>
            <w:vAlign w:val="center"/>
          </w:tcPr>
          <w:p w14:paraId="1DFD5CC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1BDD4C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46D9457E" w14:textId="77777777">
        <w:trPr>
          <w:cantSplit/>
        </w:trPr>
        <w:tc>
          <w:tcPr>
            <w:tcW w:w="2520" w:type="dxa"/>
            <w:vAlign w:val="center"/>
          </w:tcPr>
          <w:p w14:paraId="01B1F8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23A332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73F2D2A5" w14:textId="77777777">
        <w:trPr>
          <w:cantSplit/>
        </w:trPr>
        <w:tc>
          <w:tcPr>
            <w:tcW w:w="2520" w:type="dxa"/>
            <w:vAlign w:val="center"/>
          </w:tcPr>
          <w:p w14:paraId="184BD3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3009684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</w:t>
            </w:r>
            <w:proofErr w:type="gramStart"/>
            <w:r>
              <w:rPr>
                <w:sz w:val="18"/>
                <w:lang w:eastAsia="zh-CN"/>
              </w:rPr>
              <w:t>成执行</w:t>
            </w:r>
            <w:proofErr w:type="gramEnd"/>
            <w:r>
              <w:rPr>
                <w:sz w:val="18"/>
                <w:lang w:eastAsia="zh-CN"/>
              </w:rPr>
              <w:t>中。</w:t>
            </w:r>
          </w:p>
        </w:tc>
      </w:tr>
      <w:tr w:rsidR="00254D09" w14:paraId="1BDAC560" w14:textId="77777777">
        <w:trPr>
          <w:cantSplit/>
        </w:trPr>
        <w:tc>
          <w:tcPr>
            <w:tcW w:w="2520" w:type="dxa"/>
            <w:vAlign w:val="center"/>
          </w:tcPr>
          <w:p w14:paraId="4587F6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0BFA49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72C617C0" w14:textId="77777777">
        <w:trPr>
          <w:cantSplit/>
        </w:trPr>
        <w:tc>
          <w:tcPr>
            <w:tcW w:w="2520" w:type="dxa"/>
            <w:vAlign w:val="center"/>
          </w:tcPr>
          <w:p w14:paraId="32D2A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55AD4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348A22FA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26C9EF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</w:t>
      </w:r>
      <w:proofErr w:type="gramStart"/>
      <w:r>
        <w:t>string</w:t>
      </w:r>
      <w:proofErr w:type="spellEnd"/>
      <w:r>
        <w:t>[</w:t>
      </w:r>
      <w:proofErr w:type="gramEnd"/>
      <w:r>
        <w:t>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0C1B7B3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22D74A0F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1553C9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4A6AB9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7B5264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742D076F" w14:textId="77777777">
        <w:trPr>
          <w:cantSplit/>
        </w:trPr>
        <w:tc>
          <w:tcPr>
            <w:tcW w:w="936" w:type="dxa"/>
            <w:vAlign w:val="center"/>
          </w:tcPr>
          <w:p w14:paraId="3840EA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2D7CB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4127C0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70A14F27" w14:textId="77777777">
        <w:trPr>
          <w:cantSplit/>
        </w:trPr>
        <w:tc>
          <w:tcPr>
            <w:tcW w:w="936" w:type="dxa"/>
            <w:vAlign w:val="center"/>
          </w:tcPr>
          <w:p w14:paraId="7E8326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087971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35F770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</w:t>
            </w:r>
            <w:proofErr w:type="gramStart"/>
            <w:r>
              <w:rPr>
                <w:sz w:val="18"/>
                <w:lang w:eastAsia="zh-CN"/>
              </w:rPr>
              <w:t>预置位或巡航组</w:t>
            </w:r>
            <w:proofErr w:type="gramEnd"/>
            <w:r>
              <w:rPr>
                <w:sz w:val="18"/>
                <w:lang w:eastAsia="zh-CN"/>
              </w:rPr>
              <w:t>不存在。</w:t>
            </w:r>
          </w:p>
        </w:tc>
      </w:tr>
      <w:tr w:rsidR="00254D09" w14:paraId="7CA06E11" w14:textId="77777777">
        <w:trPr>
          <w:cantSplit/>
        </w:trPr>
        <w:tc>
          <w:tcPr>
            <w:tcW w:w="936" w:type="dxa"/>
            <w:vAlign w:val="center"/>
          </w:tcPr>
          <w:p w14:paraId="77667C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31C466D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56AB17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547D9B60" w14:textId="77777777">
        <w:trPr>
          <w:cantSplit/>
        </w:trPr>
        <w:tc>
          <w:tcPr>
            <w:tcW w:w="936" w:type="dxa"/>
            <w:vAlign w:val="center"/>
          </w:tcPr>
          <w:p w14:paraId="31AB77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1A0C28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5F6C30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C575C5" w14:textId="77777777">
        <w:trPr>
          <w:cantSplit/>
        </w:trPr>
        <w:tc>
          <w:tcPr>
            <w:tcW w:w="936" w:type="dxa"/>
            <w:vAlign w:val="center"/>
          </w:tcPr>
          <w:p w14:paraId="71BE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7530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084DB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CBF6754" w14:textId="77777777">
        <w:trPr>
          <w:cantSplit/>
        </w:trPr>
        <w:tc>
          <w:tcPr>
            <w:tcW w:w="936" w:type="dxa"/>
            <w:vAlign w:val="center"/>
          </w:tcPr>
          <w:p w14:paraId="1743D82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20C895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4A2306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50056065" w14:textId="77777777">
        <w:trPr>
          <w:cantSplit/>
        </w:trPr>
        <w:tc>
          <w:tcPr>
            <w:tcW w:w="936" w:type="dxa"/>
            <w:vAlign w:val="center"/>
          </w:tcPr>
          <w:p w14:paraId="15EBD1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12BE55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2AE5E1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设备未校时或</w:t>
            </w:r>
            <w:proofErr w:type="gramEnd"/>
            <w:r>
              <w:rPr>
                <w:sz w:val="18"/>
                <w:lang w:eastAsia="zh-CN"/>
              </w:rPr>
              <w:t>时钟不满足实时控制要求。</w:t>
            </w:r>
          </w:p>
        </w:tc>
      </w:tr>
      <w:tr w:rsidR="00254D09" w14:paraId="3907097C" w14:textId="77777777">
        <w:trPr>
          <w:cantSplit/>
        </w:trPr>
        <w:tc>
          <w:tcPr>
            <w:tcW w:w="936" w:type="dxa"/>
            <w:vAlign w:val="center"/>
          </w:tcPr>
          <w:p w14:paraId="794FE81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0986CB2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132CCE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25F942B9" w14:textId="77777777">
        <w:trPr>
          <w:cantSplit/>
        </w:trPr>
        <w:tc>
          <w:tcPr>
            <w:tcW w:w="936" w:type="dxa"/>
            <w:vAlign w:val="center"/>
          </w:tcPr>
          <w:p w14:paraId="5E03A0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4C333E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64F1A9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5B74B5DD" w14:textId="77777777">
        <w:trPr>
          <w:cantSplit/>
        </w:trPr>
        <w:tc>
          <w:tcPr>
            <w:tcW w:w="936" w:type="dxa"/>
            <w:vAlign w:val="center"/>
          </w:tcPr>
          <w:p w14:paraId="668172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F1EC4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A5D61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0FA9084F" w14:textId="77777777">
        <w:trPr>
          <w:cantSplit/>
        </w:trPr>
        <w:tc>
          <w:tcPr>
            <w:tcW w:w="936" w:type="dxa"/>
            <w:vAlign w:val="center"/>
          </w:tcPr>
          <w:p w14:paraId="2771D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538DF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01F0D85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2B06BB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521DC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1F0750E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3.2.9 JSON 示例</w:t>
      </w:r>
    </w:p>
    <w:p w14:paraId="76B7A97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7EED74F3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6AC80FD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>{</w:t>
      </w:r>
    </w:p>
    <w:p w14:paraId="52DD6DB5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protocolVersion</w:t>
      </w:r>
      <w:proofErr w:type="spellEnd"/>
      <w:r>
        <w:rPr>
          <w:lang w:eastAsia="zh-CN"/>
        </w:rPr>
        <w:t>": "2.2",</w:t>
      </w:r>
    </w:p>
    <w:p w14:paraId="13C6A61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": "19272022-b59b-4a74-8e87-000000000001",</w:t>
      </w:r>
    </w:p>
    <w:p w14:paraId="46DE014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": "CAM-20260001",</w:t>
      </w:r>
    </w:p>
    <w:p w14:paraId="4DE369CA" w14:textId="77777777" w:rsidR="00254D09" w:rsidRDefault="00160460">
      <w:pPr>
        <w:pStyle w:val="VlsControlCode"/>
        <w:keepNext/>
      </w:pPr>
      <w:r>
        <w:rPr>
          <w:lang w:eastAsia="zh-CN"/>
        </w:rPr>
        <w:t xml:space="preserve">  </w:t>
      </w:r>
      <w:r>
        <w:t>"</w:t>
      </w:r>
      <w:proofErr w:type="spellStart"/>
      <w:r>
        <w:t>sentAt</w:t>
      </w:r>
      <w:proofErr w:type="spellEnd"/>
      <w:r>
        <w:t>": "2026-09-07T08:00:00.000Z",</w:t>
      </w:r>
    </w:p>
    <w:p w14:paraId="285E4D4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44C7E0B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3053F6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3B5E0140" w14:textId="77777777" w:rsidR="00254D09" w:rsidRDefault="00160460">
      <w:pPr>
        <w:pStyle w:val="VlsControlCode"/>
        <w:keepNext/>
      </w:pPr>
      <w:r>
        <w:t xml:space="preserve">  "payload": {</w:t>
      </w:r>
    </w:p>
    <w:p w14:paraId="2062BBE2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getControlCapabilities</w:t>
      </w:r>
      <w:proofErr w:type="spellEnd"/>
      <w:r>
        <w:t>",</w:t>
      </w:r>
    </w:p>
    <w:p w14:paraId="06CE9975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3EE1D480" w14:textId="77777777" w:rsidR="00254D09" w:rsidRDefault="00160460">
      <w:pPr>
        <w:pStyle w:val="VlsControlCode"/>
        <w:keepNext/>
      </w:pPr>
      <w:r>
        <w:t xml:space="preserve">    "param": {}</w:t>
      </w:r>
    </w:p>
    <w:p w14:paraId="78A218C6" w14:textId="77777777" w:rsidR="00254D09" w:rsidRDefault="00160460">
      <w:pPr>
        <w:pStyle w:val="VlsControlCode"/>
        <w:keepNext/>
      </w:pPr>
      <w:r>
        <w:t xml:space="preserve">  },</w:t>
      </w:r>
    </w:p>
    <w:p w14:paraId="7D9D61CE" w14:textId="77777777" w:rsidR="00254D09" w:rsidRDefault="00160460">
      <w:pPr>
        <w:pStyle w:val="VlsControlCode"/>
        <w:keepNext/>
      </w:pPr>
      <w:r>
        <w:t xml:space="preserve">  "extend": {}</w:t>
      </w:r>
    </w:p>
    <w:p w14:paraId="19BE2209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2E2C7309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7A45E9D9" w14:textId="77777777" w:rsidR="00254D09" w:rsidRDefault="00160460">
      <w:pPr>
        <w:pStyle w:val="VlsControlCode"/>
      </w:pPr>
      <w:r>
        <w:t>{</w:t>
      </w:r>
    </w:p>
    <w:p w14:paraId="672911E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2DA0D6A9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"19272022-b59b-4a74-8e87-000000000002",</w:t>
      </w:r>
    </w:p>
    <w:p w14:paraId="0E57E205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C869E60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376AA6F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6A752AD4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2BF9044C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0B26A610" w14:textId="77777777" w:rsidR="00254D09" w:rsidRDefault="00160460">
      <w:pPr>
        <w:pStyle w:val="VlsControlCode"/>
      </w:pPr>
      <w:r>
        <w:t xml:space="preserve">  "payload": {</w:t>
      </w:r>
    </w:p>
    <w:p w14:paraId="64BD6E1B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5235E7C9" w14:textId="77777777" w:rsidR="00254D09" w:rsidRDefault="00160460">
      <w:pPr>
        <w:pStyle w:val="VlsControlCode"/>
      </w:pPr>
      <w:r>
        <w:t xml:space="preserve">    "code": 200,</w:t>
      </w:r>
    </w:p>
    <w:p w14:paraId="7909EC06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控制能力查询成功</w:t>
      </w:r>
      <w:proofErr w:type="spellEnd"/>
      <w:r>
        <w:t>",</w:t>
      </w:r>
    </w:p>
    <w:p w14:paraId="0CB09280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6CF0F6C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733794DE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656F69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13E047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capabilityRevision</w:t>
      </w:r>
      <w:proofErr w:type="spellEnd"/>
      <w:r>
        <w:t>": "ctrl-1-r1",</w:t>
      </w:r>
    </w:p>
    <w:p w14:paraId="033F649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firmwareVersion</w:t>
      </w:r>
      <w:proofErr w:type="spellEnd"/>
      <w:r>
        <w:t>": "future-control-build",</w:t>
      </w:r>
    </w:p>
    <w:p w14:paraId="3202B046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C3148D9" w14:textId="77777777" w:rsidR="00254D09" w:rsidRDefault="00160460">
      <w:pPr>
        <w:pStyle w:val="VlsControlCode"/>
      </w:pPr>
      <w:r>
        <w:t xml:space="preserve">      "channels": [</w:t>
      </w:r>
    </w:p>
    <w:p w14:paraId="79C46806" w14:textId="77777777" w:rsidR="00254D09" w:rsidRDefault="00160460">
      <w:pPr>
        <w:pStyle w:val="VlsControlCode"/>
      </w:pPr>
      <w:r>
        <w:t xml:space="preserve">        {</w:t>
      </w:r>
    </w:p>
    <w:p w14:paraId="7ED79B0C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channelId</w:t>
      </w:r>
      <w:proofErr w:type="spellEnd"/>
      <w:r>
        <w:t>": "CH-1",</w:t>
      </w:r>
    </w:p>
    <w:p w14:paraId="306418B7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supportedCommands</w:t>
      </w:r>
      <w:proofErr w:type="spellEnd"/>
      <w:r>
        <w:t>": [</w:t>
      </w:r>
    </w:p>
    <w:p w14:paraId="0B14F9FA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_up</w:t>
      </w:r>
      <w:proofErr w:type="spellEnd"/>
      <w:r>
        <w:t>",</w:t>
      </w:r>
    </w:p>
    <w:p w14:paraId="3EC6A8F6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_down</w:t>
      </w:r>
      <w:proofErr w:type="spellEnd"/>
      <w:r>
        <w:t>",</w:t>
      </w:r>
    </w:p>
    <w:p w14:paraId="664CC7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_left</w:t>
      </w:r>
      <w:proofErr w:type="spellEnd"/>
      <w:r>
        <w:t>",</w:t>
      </w:r>
    </w:p>
    <w:p w14:paraId="2A921771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_right</w:t>
      </w:r>
      <w:proofErr w:type="spellEnd"/>
      <w:r>
        <w:t>",</w:t>
      </w:r>
    </w:p>
    <w:p w14:paraId="419A223E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_stop</w:t>
      </w:r>
      <w:proofErr w:type="spellEnd"/>
      <w:r>
        <w:t>",</w:t>
      </w:r>
    </w:p>
    <w:p w14:paraId="51207658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_in</w:t>
      </w:r>
      <w:proofErr w:type="spellEnd"/>
      <w:r>
        <w:t>",</w:t>
      </w:r>
    </w:p>
    <w:p w14:paraId="6568F54B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_out</w:t>
      </w:r>
      <w:proofErr w:type="spellEnd"/>
      <w:r>
        <w:t>",</w:t>
      </w:r>
    </w:p>
    <w:p w14:paraId="06972A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_stop</w:t>
      </w:r>
      <w:proofErr w:type="spellEnd"/>
      <w:r>
        <w:t>"</w:t>
      </w:r>
    </w:p>
    <w:p w14:paraId="7049D5B8" w14:textId="77777777" w:rsidR="00254D09" w:rsidRDefault="00160460">
      <w:pPr>
        <w:pStyle w:val="VlsControlCode"/>
      </w:pPr>
      <w:r>
        <w:t xml:space="preserve">          ],</w:t>
      </w:r>
    </w:p>
    <w:p w14:paraId="5B98DF24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speedMin</w:t>
      </w:r>
      <w:proofErr w:type="spellEnd"/>
      <w:r>
        <w:t>": 1,</w:t>
      </w:r>
    </w:p>
    <w:p w14:paraId="12B5461E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speedMax</w:t>
      </w:r>
      <w:proofErr w:type="spellEnd"/>
      <w:r>
        <w:t>": 36,</w:t>
      </w:r>
    </w:p>
    <w:p w14:paraId="4F4F9ECD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maxHoldMs</w:t>
      </w:r>
      <w:proofErr w:type="spellEnd"/>
      <w:r>
        <w:t>": 500</w:t>
      </w:r>
    </w:p>
    <w:p w14:paraId="3C8BF743" w14:textId="77777777" w:rsidR="00254D09" w:rsidRDefault="00160460">
      <w:pPr>
        <w:pStyle w:val="VlsControlCode"/>
      </w:pPr>
      <w:r>
        <w:t xml:space="preserve">        }</w:t>
      </w:r>
    </w:p>
    <w:p w14:paraId="6099A88B" w14:textId="77777777" w:rsidR="00254D09" w:rsidRDefault="00160460">
      <w:pPr>
        <w:pStyle w:val="VlsControlCode"/>
      </w:pPr>
      <w:r>
        <w:lastRenderedPageBreak/>
        <w:t xml:space="preserve">      ],</w:t>
      </w:r>
    </w:p>
    <w:p w14:paraId="01E3C93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managementUrl</w:t>
      </w:r>
      <w:proofErr w:type="spellEnd"/>
      <w:r>
        <w:t>": "http://192.0.2.10/"</w:t>
      </w:r>
    </w:p>
    <w:p w14:paraId="1AAB3254" w14:textId="77777777" w:rsidR="00254D09" w:rsidRDefault="00160460">
      <w:pPr>
        <w:pStyle w:val="VlsControlCode"/>
      </w:pPr>
      <w:r>
        <w:t xml:space="preserve">    }</w:t>
      </w:r>
    </w:p>
    <w:p w14:paraId="34B670D9" w14:textId="77777777" w:rsidR="00254D09" w:rsidRDefault="00160460">
      <w:pPr>
        <w:pStyle w:val="VlsControlCode"/>
      </w:pPr>
      <w:r>
        <w:t xml:space="preserve">  },</w:t>
      </w:r>
    </w:p>
    <w:p w14:paraId="56140561" w14:textId="77777777" w:rsidR="00254D09" w:rsidRDefault="00160460">
      <w:pPr>
        <w:pStyle w:val="VlsControlCode"/>
      </w:pPr>
      <w:r>
        <w:t xml:space="preserve">  "extend": {}</w:t>
      </w:r>
    </w:p>
    <w:p w14:paraId="591F3E31" w14:textId="77777777" w:rsidR="00254D09" w:rsidRDefault="00160460">
      <w:pPr>
        <w:pStyle w:val="VlsControlCode"/>
        <w:spacing w:after="140"/>
      </w:pPr>
      <w:r>
        <w:t>}</w:t>
      </w:r>
    </w:p>
    <w:p w14:paraId="1EA1C37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按下向左按钮</w:t>
      </w:r>
      <w:proofErr w:type="spellEnd"/>
    </w:p>
    <w:p w14:paraId="3ED50BD1" w14:textId="77777777" w:rsidR="00254D09" w:rsidRDefault="00160460">
      <w:pPr>
        <w:pStyle w:val="VlsControlCode"/>
      </w:pPr>
      <w:r>
        <w:t>{</w:t>
      </w:r>
    </w:p>
    <w:p w14:paraId="0E332B5E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C1371D7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"19272022-b59b-4a74-8e87-000000000003",</w:t>
      </w:r>
    </w:p>
    <w:p w14:paraId="710323E3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084B30D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1DD5CFAB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2E8C93B6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620B769F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CD292DE" w14:textId="77777777" w:rsidR="00254D09" w:rsidRDefault="00160460">
      <w:pPr>
        <w:pStyle w:val="VlsControlCode"/>
      </w:pPr>
      <w:r>
        <w:t xml:space="preserve">  "payload": {</w:t>
      </w:r>
    </w:p>
    <w:p w14:paraId="6559381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2AC8FA4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7B358925" w14:textId="77777777" w:rsidR="00254D09" w:rsidRDefault="00160460">
      <w:pPr>
        <w:pStyle w:val="VlsControlCode"/>
      </w:pPr>
      <w:r>
        <w:t xml:space="preserve">    "param": {</w:t>
      </w:r>
    </w:p>
    <w:p w14:paraId="4FDB421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2983F4C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652508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5EE75960" w14:textId="77777777" w:rsidR="00254D09" w:rsidRDefault="00160460">
      <w:pPr>
        <w:pStyle w:val="VlsControlCode"/>
      </w:pPr>
      <w:r>
        <w:t xml:space="preserve">      "sequence": 101,</w:t>
      </w:r>
    </w:p>
    <w:p w14:paraId="6C5CA30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expiresAt</w:t>
      </w:r>
      <w:proofErr w:type="spellEnd"/>
      <w:r>
        <w:t>": "2026-09-07T08:00:01.000Z",</w:t>
      </w:r>
    </w:p>
    <w:p w14:paraId="38E6ED47" w14:textId="77777777" w:rsidR="00254D09" w:rsidRDefault="00160460">
      <w:pPr>
        <w:pStyle w:val="VlsControlCode"/>
      </w:pPr>
      <w:r>
        <w:t xml:space="preserve">      "speed": 10,</w:t>
      </w:r>
    </w:p>
    <w:p w14:paraId="0E299D61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holdMs</w:t>
      </w:r>
      <w:proofErr w:type="spellEnd"/>
      <w:r>
        <w:t>": 500</w:t>
      </w:r>
    </w:p>
    <w:p w14:paraId="6D874AE2" w14:textId="77777777" w:rsidR="00254D09" w:rsidRDefault="00160460">
      <w:pPr>
        <w:pStyle w:val="VlsControlCode"/>
      </w:pPr>
      <w:r>
        <w:t xml:space="preserve">    }</w:t>
      </w:r>
    </w:p>
    <w:p w14:paraId="7A50A63A" w14:textId="77777777" w:rsidR="00254D09" w:rsidRDefault="00160460">
      <w:pPr>
        <w:pStyle w:val="VlsControlCode"/>
      </w:pPr>
      <w:r>
        <w:t xml:space="preserve">  },</w:t>
      </w:r>
    </w:p>
    <w:p w14:paraId="0305EF18" w14:textId="77777777" w:rsidR="00254D09" w:rsidRDefault="00160460">
      <w:pPr>
        <w:pStyle w:val="VlsControlCode"/>
      </w:pPr>
      <w:r>
        <w:t xml:space="preserve">  "extend": {}</w:t>
      </w:r>
    </w:p>
    <w:p w14:paraId="15B20E1D" w14:textId="77777777" w:rsidR="00254D09" w:rsidRDefault="00160460">
      <w:pPr>
        <w:pStyle w:val="VlsControlCode"/>
        <w:spacing w:after="140"/>
      </w:pPr>
      <w:r>
        <w:t>}</w:t>
      </w:r>
    </w:p>
    <w:p w14:paraId="6AD4305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设备开始运动的非终态回执</w:t>
      </w:r>
      <w:proofErr w:type="spellEnd"/>
    </w:p>
    <w:p w14:paraId="694EBD10" w14:textId="77777777" w:rsidR="00254D09" w:rsidRDefault="00160460">
      <w:pPr>
        <w:pStyle w:val="VlsControlCode"/>
      </w:pPr>
      <w:r>
        <w:t>{</w:t>
      </w:r>
    </w:p>
    <w:p w14:paraId="0CB7F1A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7BE10D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"19272022-b59b-4a74-8e87-000000000004",</w:t>
      </w:r>
    </w:p>
    <w:p w14:paraId="219825E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64F1D731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"2026-09-07T08:00:00.050Z",</w:t>
      </w:r>
    </w:p>
    <w:p w14:paraId="2CD96452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AEA586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7B4D8316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7AADAE0" w14:textId="77777777" w:rsidR="00254D09" w:rsidRDefault="00160460">
      <w:pPr>
        <w:pStyle w:val="VlsControlCode"/>
      </w:pPr>
      <w:r>
        <w:t xml:space="preserve">  "payload": {</w:t>
      </w:r>
    </w:p>
    <w:p w14:paraId="209BB5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1082EF45" w14:textId="77777777" w:rsidR="00254D09" w:rsidRDefault="00160460">
      <w:pPr>
        <w:pStyle w:val="VlsControlCode"/>
      </w:pPr>
      <w:r>
        <w:t xml:space="preserve">    "code": 202,</w:t>
      </w:r>
    </w:p>
    <w:p w14:paraId="0A21F513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云台正在向左运动</w:t>
      </w:r>
      <w:proofErr w:type="spellEnd"/>
      <w:r>
        <w:t>",</w:t>
      </w:r>
    </w:p>
    <w:p w14:paraId="53C3868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0F0DFFA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271686FC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2645440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A50334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CD4B5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3BCF58A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1C893D5E" w14:textId="77777777" w:rsidR="00254D09" w:rsidRDefault="00160460">
      <w:pPr>
        <w:pStyle w:val="VlsControlCode"/>
      </w:pPr>
      <w:r>
        <w:t xml:space="preserve">      "sequence": 101,</w:t>
      </w:r>
    </w:p>
    <w:p w14:paraId="5803EDD4" w14:textId="77777777" w:rsidR="00254D09" w:rsidRDefault="00160460">
      <w:pPr>
        <w:pStyle w:val="VlsControlCode"/>
      </w:pPr>
      <w:r>
        <w:t xml:space="preserve">      "status": "running",</w:t>
      </w:r>
    </w:p>
    <w:p w14:paraId="29C7BE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6ED3B37E" w14:textId="77777777" w:rsidR="00254D09" w:rsidRDefault="00160460">
      <w:pPr>
        <w:pStyle w:val="VlsControlCode"/>
      </w:pPr>
      <w:r>
        <w:t xml:space="preserve">      "state": {</w:t>
      </w:r>
    </w:p>
    <w:p w14:paraId="4A99EBBF" w14:textId="77777777" w:rsidR="00254D09" w:rsidRDefault="00160460">
      <w:pPr>
        <w:pStyle w:val="VlsControlCode"/>
      </w:pPr>
      <w:r>
        <w:t xml:space="preserve">        "mode": "manual",</w:t>
      </w:r>
    </w:p>
    <w:p w14:paraId="0DF5EBB6" w14:textId="77777777" w:rsidR="00254D09" w:rsidRDefault="00160460">
      <w:pPr>
        <w:pStyle w:val="VlsControlCode"/>
      </w:pPr>
      <w:r>
        <w:t xml:space="preserve">        "moving": true,</w:t>
      </w:r>
    </w:p>
    <w:p w14:paraId="2E60591E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</w:t>
      </w:r>
    </w:p>
    <w:p w14:paraId="4147AFFC" w14:textId="77777777" w:rsidR="00254D09" w:rsidRDefault="00160460">
      <w:pPr>
        <w:pStyle w:val="VlsControlCode"/>
      </w:pPr>
      <w:r>
        <w:t xml:space="preserve">          "19272022-b59b-4a74-8e87-000000000003"</w:t>
      </w:r>
    </w:p>
    <w:p w14:paraId="76373973" w14:textId="77777777" w:rsidR="00254D09" w:rsidRDefault="00160460">
      <w:pPr>
        <w:pStyle w:val="VlsControlCode"/>
      </w:pPr>
      <w:r>
        <w:t xml:space="preserve">        ],</w:t>
      </w:r>
    </w:p>
    <w:p w14:paraId="3FA3E7FD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E07AE74" w14:textId="77777777" w:rsidR="00254D09" w:rsidRDefault="00160460">
      <w:pPr>
        <w:pStyle w:val="VlsControlCode"/>
      </w:pPr>
      <w:r>
        <w:lastRenderedPageBreak/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57BC4DF0" w14:textId="77777777" w:rsidR="00254D09" w:rsidRDefault="00160460">
      <w:pPr>
        <w:pStyle w:val="VlsControlCode"/>
      </w:pPr>
      <w:r>
        <w:t xml:space="preserve">      }</w:t>
      </w:r>
    </w:p>
    <w:p w14:paraId="6E06DA0F" w14:textId="77777777" w:rsidR="00254D09" w:rsidRDefault="00160460">
      <w:pPr>
        <w:pStyle w:val="VlsControlCode"/>
      </w:pPr>
      <w:r>
        <w:t xml:space="preserve">    }</w:t>
      </w:r>
    </w:p>
    <w:p w14:paraId="17E8648B" w14:textId="77777777" w:rsidR="00254D09" w:rsidRDefault="00160460">
      <w:pPr>
        <w:pStyle w:val="VlsControlCode"/>
      </w:pPr>
      <w:r>
        <w:t xml:space="preserve">  },</w:t>
      </w:r>
    </w:p>
    <w:p w14:paraId="4965DBF9" w14:textId="77777777" w:rsidR="00254D09" w:rsidRDefault="00160460">
      <w:pPr>
        <w:pStyle w:val="VlsControlCode"/>
      </w:pPr>
      <w:r>
        <w:t xml:space="preserve">  "extend": {}</w:t>
      </w:r>
    </w:p>
    <w:p w14:paraId="63B4B121" w14:textId="77777777" w:rsidR="00254D09" w:rsidRDefault="00160460">
      <w:pPr>
        <w:pStyle w:val="VlsControlCode"/>
        <w:spacing w:after="140"/>
      </w:pPr>
      <w:r>
        <w:t>}</w:t>
      </w:r>
    </w:p>
    <w:p w14:paraId="25FC1861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松开按钮或点击中央停止</w:t>
      </w:r>
      <w:proofErr w:type="spellEnd"/>
    </w:p>
    <w:p w14:paraId="53400F76" w14:textId="77777777" w:rsidR="00254D09" w:rsidRDefault="00160460">
      <w:pPr>
        <w:pStyle w:val="VlsControlCode"/>
      </w:pPr>
      <w:r>
        <w:t>{</w:t>
      </w:r>
    </w:p>
    <w:p w14:paraId="5B9E13F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A717686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"19272022-b59b-4a74-8e87-000000000005",</w:t>
      </w:r>
    </w:p>
    <w:p w14:paraId="4DDCD39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BAD0FD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"2026-09-07T08:00:00.150Z",</w:t>
      </w:r>
    </w:p>
    <w:p w14:paraId="2945340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5EE9954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20FDEF7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5E98956" w14:textId="77777777" w:rsidR="00254D09" w:rsidRDefault="00160460">
      <w:pPr>
        <w:pStyle w:val="VlsControlCode"/>
      </w:pPr>
      <w:r>
        <w:t xml:space="preserve">  "payload": {</w:t>
      </w:r>
    </w:p>
    <w:p w14:paraId="1B469FC1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7F6B7E29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59D3DCEF" w14:textId="77777777" w:rsidR="00254D09" w:rsidRDefault="00160460">
      <w:pPr>
        <w:pStyle w:val="VlsControlCode"/>
      </w:pPr>
      <w:r>
        <w:t xml:space="preserve">    "param": {</w:t>
      </w:r>
    </w:p>
    <w:p w14:paraId="2FCFA85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C7A2AE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5CCF88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2367ECC7" w14:textId="77777777" w:rsidR="00254D09" w:rsidRDefault="00160460">
      <w:pPr>
        <w:pStyle w:val="VlsControlCode"/>
      </w:pPr>
      <w:r>
        <w:t xml:space="preserve">      "sequence": 102,</w:t>
      </w:r>
    </w:p>
    <w:p w14:paraId="64F34091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expiresAt</w:t>
      </w:r>
      <w:proofErr w:type="spellEnd"/>
      <w:r>
        <w:t>": "2026-09-07T08:00:01.150Z"</w:t>
      </w:r>
    </w:p>
    <w:p w14:paraId="6300F64E" w14:textId="77777777" w:rsidR="00254D09" w:rsidRDefault="00160460">
      <w:pPr>
        <w:pStyle w:val="VlsControlCode"/>
      </w:pPr>
      <w:r>
        <w:t xml:space="preserve">    }</w:t>
      </w:r>
    </w:p>
    <w:p w14:paraId="36F6034D" w14:textId="77777777" w:rsidR="00254D09" w:rsidRDefault="00160460">
      <w:pPr>
        <w:pStyle w:val="VlsControlCode"/>
      </w:pPr>
      <w:r>
        <w:t xml:space="preserve">  },</w:t>
      </w:r>
    </w:p>
    <w:p w14:paraId="16E96935" w14:textId="77777777" w:rsidR="00254D09" w:rsidRDefault="00160460">
      <w:pPr>
        <w:pStyle w:val="VlsControlCode"/>
      </w:pPr>
      <w:r>
        <w:t xml:space="preserve">  "extend": {}</w:t>
      </w:r>
    </w:p>
    <w:p w14:paraId="1375CDA1" w14:textId="77777777" w:rsidR="00254D09" w:rsidRDefault="00160460">
      <w:pPr>
        <w:pStyle w:val="VlsControlCode"/>
        <w:spacing w:after="140"/>
      </w:pPr>
      <w:r>
        <w:t>}</w:t>
      </w:r>
    </w:p>
    <w:p w14:paraId="295E55E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被停止打断的原运动请求回执</w:t>
      </w:r>
      <w:proofErr w:type="spellEnd"/>
    </w:p>
    <w:p w14:paraId="23118204" w14:textId="77777777" w:rsidR="00254D09" w:rsidRDefault="00160460">
      <w:pPr>
        <w:pStyle w:val="VlsControlCode"/>
      </w:pPr>
      <w:r>
        <w:t>{</w:t>
      </w:r>
    </w:p>
    <w:p w14:paraId="71B58EC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D33FC8D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"19272022-b59b-4a74-8e87-000000000006",</w:t>
      </w:r>
    </w:p>
    <w:p w14:paraId="2E6CA256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189C936A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"2026-09-07T08:00:00.200Z",</w:t>
      </w:r>
    </w:p>
    <w:p w14:paraId="49CFF8A3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4A8268B8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07F83D14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594BE0C3" w14:textId="77777777" w:rsidR="00254D09" w:rsidRDefault="00160460">
      <w:pPr>
        <w:pStyle w:val="VlsControlCode"/>
      </w:pPr>
      <w:r>
        <w:t xml:space="preserve">  "payload": {</w:t>
      </w:r>
    </w:p>
    <w:p w14:paraId="4EFA7108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78CF11BA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409,</w:t>
      </w:r>
    </w:p>
    <w:p w14:paraId="3AE7F3E6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运动已被停止请求中断</w:t>
      </w:r>
      <w:r>
        <w:rPr>
          <w:lang w:eastAsia="zh-CN"/>
        </w:rPr>
        <w:t>",</w:t>
      </w:r>
    </w:p>
    <w:p w14:paraId="6F84849C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3108,</w:t>
      </w:r>
    </w:p>
    <w:p w14:paraId="49E04E81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3D3092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B6527C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2B4168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11D0D79E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13EC80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72FA0ACD" w14:textId="77777777" w:rsidR="00254D09" w:rsidRDefault="00160460">
      <w:pPr>
        <w:pStyle w:val="VlsControlCode"/>
      </w:pPr>
      <w:r>
        <w:t xml:space="preserve">      "sequence": 101,</w:t>
      </w:r>
    </w:p>
    <w:p w14:paraId="7D7D599F" w14:textId="77777777" w:rsidR="00254D09" w:rsidRDefault="00160460">
      <w:pPr>
        <w:pStyle w:val="VlsControlCode"/>
      </w:pPr>
      <w:r>
        <w:t xml:space="preserve">      "status": "canceled",</w:t>
      </w:r>
    </w:p>
    <w:p w14:paraId="4CE4326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2,</w:t>
      </w:r>
    </w:p>
    <w:p w14:paraId="696E8D2E" w14:textId="77777777" w:rsidR="00254D09" w:rsidRDefault="00160460">
      <w:pPr>
        <w:pStyle w:val="VlsControlCode"/>
      </w:pPr>
      <w:r>
        <w:t xml:space="preserve">      "state": {</w:t>
      </w:r>
    </w:p>
    <w:p w14:paraId="512B0FE7" w14:textId="77777777" w:rsidR="00254D09" w:rsidRDefault="00160460">
      <w:pPr>
        <w:pStyle w:val="VlsControlCode"/>
      </w:pPr>
      <w:r>
        <w:t xml:space="preserve">        "mode": "idle",</w:t>
      </w:r>
    </w:p>
    <w:p w14:paraId="7C0DE3DC" w14:textId="77777777" w:rsidR="00254D09" w:rsidRDefault="00160460">
      <w:pPr>
        <w:pStyle w:val="VlsControlCode"/>
      </w:pPr>
      <w:r>
        <w:t xml:space="preserve">        "moving": false,</w:t>
      </w:r>
    </w:p>
    <w:p w14:paraId="3BEB720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52830B67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8594E7B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652472EA" w14:textId="77777777" w:rsidR="00254D09" w:rsidRDefault="00160460">
      <w:pPr>
        <w:pStyle w:val="VlsControlCode"/>
      </w:pPr>
      <w:r>
        <w:t xml:space="preserve">      },</w:t>
      </w:r>
    </w:p>
    <w:p w14:paraId="4259579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788335B7" w14:textId="77777777" w:rsidR="00254D09" w:rsidRDefault="00160460">
      <w:pPr>
        <w:pStyle w:val="VlsControlCode"/>
      </w:pPr>
      <w:r>
        <w:t xml:space="preserve">    }</w:t>
      </w:r>
    </w:p>
    <w:p w14:paraId="5CB0AE35" w14:textId="77777777" w:rsidR="00254D09" w:rsidRDefault="00160460">
      <w:pPr>
        <w:pStyle w:val="VlsControlCode"/>
      </w:pPr>
      <w:r>
        <w:lastRenderedPageBreak/>
        <w:t xml:space="preserve">  },</w:t>
      </w:r>
    </w:p>
    <w:p w14:paraId="0118037F" w14:textId="77777777" w:rsidR="00254D09" w:rsidRDefault="00160460">
      <w:pPr>
        <w:pStyle w:val="VlsControlCode"/>
      </w:pPr>
      <w:r>
        <w:t xml:space="preserve">  "extend": {}</w:t>
      </w:r>
    </w:p>
    <w:p w14:paraId="114AC341" w14:textId="77777777" w:rsidR="00254D09" w:rsidRDefault="00160460">
      <w:pPr>
        <w:pStyle w:val="VlsControlCode"/>
        <w:spacing w:after="140"/>
      </w:pPr>
      <w:r>
        <w:t>}</w:t>
      </w:r>
    </w:p>
    <w:p w14:paraId="7C315D3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0CD21310" w14:textId="77777777" w:rsidR="00254D09" w:rsidRDefault="00160460">
      <w:pPr>
        <w:pStyle w:val="VlsControlCode"/>
      </w:pPr>
      <w:r>
        <w:t>{</w:t>
      </w:r>
    </w:p>
    <w:p w14:paraId="7232034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3B4E36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"19272022-b59b-4a74-8e87-000000000007",</w:t>
      </w:r>
    </w:p>
    <w:p w14:paraId="4D83F4C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A5154E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"2026-09-07T08:00:00.210Z",</w:t>
      </w:r>
    </w:p>
    <w:p w14:paraId="7D32CBA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0BBA62E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59E2E463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0609436" w14:textId="77777777" w:rsidR="00254D09" w:rsidRDefault="00160460">
      <w:pPr>
        <w:pStyle w:val="VlsControlCode"/>
      </w:pPr>
      <w:r>
        <w:t xml:space="preserve">  "payload": {</w:t>
      </w:r>
    </w:p>
    <w:p w14:paraId="4422CB2F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"19272022-b59b-4a74-8e87-000000000005",</w:t>
      </w:r>
    </w:p>
    <w:p w14:paraId="05D9B5C0" w14:textId="77777777" w:rsidR="00254D09" w:rsidRDefault="00160460">
      <w:pPr>
        <w:pStyle w:val="VlsControlCode"/>
      </w:pPr>
      <w:r>
        <w:t xml:space="preserve">    "code": 200,</w:t>
      </w:r>
    </w:p>
    <w:p w14:paraId="0C1E3AE7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本通道已停止</w:t>
      </w:r>
      <w:proofErr w:type="spellEnd"/>
      <w:r>
        <w:t>",</w:t>
      </w:r>
    </w:p>
    <w:p w14:paraId="7EC6739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1E4CCF6E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03BE80B6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E5C801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DABA2A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C8B39B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4319D36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3E68ECE5" w14:textId="77777777" w:rsidR="00254D09" w:rsidRDefault="00160460">
      <w:pPr>
        <w:pStyle w:val="VlsControlCode"/>
      </w:pPr>
      <w:r>
        <w:t xml:space="preserve">      "sequence": 102,</w:t>
      </w:r>
    </w:p>
    <w:p w14:paraId="5A54E395" w14:textId="77777777" w:rsidR="00254D09" w:rsidRDefault="00160460">
      <w:pPr>
        <w:pStyle w:val="VlsControlCode"/>
      </w:pPr>
      <w:r>
        <w:t xml:space="preserve">      "status": "succeeded",</w:t>
      </w:r>
    </w:p>
    <w:p w14:paraId="05ABB58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275FD330" w14:textId="77777777" w:rsidR="00254D09" w:rsidRDefault="00160460">
      <w:pPr>
        <w:pStyle w:val="VlsControlCode"/>
      </w:pPr>
      <w:r>
        <w:t xml:space="preserve">      "state": {</w:t>
      </w:r>
    </w:p>
    <w:p w14:paraId="2235956E" w14:textId="77777777" w:rsidR="00254D09" w:rsidRDefault="00160460">
      <w:pPr>
        <w:pStyle w:val="VlsControlCode"/>
      </w:pPr>
      <w:r>
        <w:t xml:space="preserve">        "mode": "idle",</w:t>
      </w:r>
    </w:p>
    <w:p w14:paraId="7CB27140" w14:textId="77777777" w:rsidR="00254D09" w:rsidRDefault="00160460">
      <w:pPr>
        <w:pStyle w:val="VlsControlCode"/>
      </w:pPr>
      <w:r>
        <w:t xml:space="preserve">        "moving": false,</w:t>
      </w:r>
    </w:p>
    <w:p w14:paraId="64AFB1B6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434190E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45618699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497585C1" w14:textId="77777777" w:rsidR="00254D09" w:rsidRDefault="00160460">
      <w:pPr>
        <w:pStyle w:val="VlsControlCode"/>
      </w:pPr>
      <w:r>
        <w:t xml:space="preserve">      },</w:t>
      </w:r>
    </w:p>
    <w:p w14:paraId="3C9925B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5A48A6D6" w14:textId="77777777" w:rsidR="00254D09" w:rsidRDefault="00160460">
      <w:pPr>
        <w:pStyle w:val="VlsControlCode"/>
      </w:pPr>
      <w:r>
        <w:t xml:space="preserve">    }</w:t>
      </w:r>
    </w:p>
    <w:p w14:paraId="303532EA" w14:textId="77777777" w:rsidR="00254D09" w:rsidRDefault="00160460">
      <w:pPr>
        <w:pStyle w:val="VlsControlCode"/>
      </w:pPr>
      <w:r>
        <w:t xml:space="preserve">  },</w:t>
      </w:r>
    </w:p>
    <w:p w14:paraId="03EF0651" w14:textId="77777777" w:rsidR="00254D09" w:rsidRDefault="00160460">
      <w:pPr>
        <w:pStyle w:val="VlsControlCode"/>
      </w:pPr>
      <w:r>
        <w:t xml:space="preserve">  "extend": {}</w:t>
      </w:r>
    </w:p>
    <w:p w14:paraId="03D1F399" w14:textId="77777777" w:rsidR="00254D09" w:rsidRDefault="00160460">
      <w:pPr>
        <w:pStyle w:val="VlsControlCode"/>
        <w:spacing w:after="140"/>
      </w:pPr>
      <w:r>
        <w:t>}</w:t>
      </w:r>
    </w:p>
    <w:p w14:paraId="287AE17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尚不支持新控制规格的明确失败回执</w:t>
      </w:r>
      <w:proofErr w:type="spellEnd"/>
    </w:p>
    <w:p w14:paraId="0D286481" w14:textId="77777777" w:rsidR="00254D09" w:rsidRDefault="00160460">
      <w:pPr>
        <w:pStyle w:val="VlsControlCode"/>
      </w:pPr>
      <w:r>
        <w:t>{</w:t>
      </w:r>
    </w:p>
    <w:p w14:paraId="61A46D4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7C00EA0C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"19272022-b59b-4a74-8e87-000000000008",</w:t>
      </w:r>
    </w:p>
    <w:p w14:paraId="4A1FC379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3F9ACF33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10BB3FD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904D04C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38B7AFDA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9E21988" w14:textId="77777777" w:rsidR="00254D09" w:rsidRDefault="00160460">
      <w:pPr>
        <w:pStyle w:val="VlsControlCode"/>
      </w:pPr>
      <w:r>
        <w:t xml:space="preserve">  "payload": {</w:t>
      </w:r>
    </w:p>
    <w:p w14:paraId="71FA605A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2D4F56E8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501,</w:t>
      </w:r>
    </w:p>
    <w:p w14:paraId="57C5BFA5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当前固件尚未实现控制规格</w:t>
      </w:r>
      <w:r>
        <w:rPr>
          <w:lang w:eastAsia="zh-CN"/>
        </w:rPr>
        <w:t xml:space="preserve"> 1",</w:t>
      </w:r>
    </w:p>
    <w:p w14:paraId="58561414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3103,</w:t>
      </w:r>
    </w:p>
    <w:p w14:paraId="794D15C2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</w:t>
      </w:r>
      <w:proofErr w:type="spellStart"/>
      <w:r>
        <w:t>控制按钮应禁用，视频播放不受影响</w:t>
      </w:r>
      <w:proofErr w:type="spellEnd"/>
      <w:r>
        <w:t>",</w:t>
      </w:r>
    </w:p>
    <w:p w14:paraId="1D48B328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90DCCC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1763141" w14:textId="77777777" w:rsidR="00254D09" w:rsidRDefault="00160460">
      <w:pPr>
        <w:pStyle w:val="VlsControlCode"/>
      </w:pPr>
      <w:r>
        <w:t xml:space="preserve">      "status": "failed",</w:t>
      </w:r>
    </w:p>
    <w:p w14:paraId="5E4C7C94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</w:t>
      </w:r>
    </w:p>
    <w:p w14:paraId="37541E3F" w14:textId="77777777" w:rsidR="00254D09" w:rsidRDefault="00160460">
      <w:pPr>
        <w:pStyle w:val="VlsControlCode"/>
      </w:pPr>
      <w:r>
        <w:t xml:space="preserve">    }</w:t>
      </w:r>
    </w:p>
    <w:p w14:paraId="3119209E" w14:textId="77777777" w:rsidR="00254D09" w:rsidRDefault="00160460">
      <w:pPr>
        <w:pStyle w:val="VlsControlCode"/>
      </w:pPr>
      <w:r>
        <w:t xml:space="preserve">  },</w:t>
      </w:r>
    </w:p>
    <w:p w14:paraId="2C051D0C" w14:textId="77777777" w:rsidR="00254D09" w:rsidRDefault="00160460">
      <w:pPr>
        <w:pStyle w:val="VlsControlCode"/>
      </w:pPr>
      <w:r>
        <w:lastRenderedPageBreak/>
        <w:t xml:space="preserve">  "extend": {}</w:t>
      </w:r>
    </w:p>
    <w:p w14:paraId="5B38326B" w14:textId="77777777" w:rsidR="00254D09" w:rsidRDefault="00160460">
      <w:pPr>
        <w:pStyle w:val="VlsControlCode"/>
        <w:spacing w:after="140"/>
      </w:pPr>
      <w:r>
        <w:t>}</w:t>
      </w:r>
    </w:p>
    <w:p w14:paraId="15F323A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2BAB0C38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以下对象仅替换</w:t>
      </w:r>
      <w:proofErr w:type="spellEnd"/>
      <w:r>
        <w:t xml:space="preserve"> </w:t>
      </w:r>
      <w:proofErr w:type="spellStart"/>
      <w:r>
        <w:t>ptzCmd</w:t>
      </w:r>
      <w:proofErr w:type="spellEnd"/>
      <w:r>
        <w:t xml:space="preserve"> </w:t>
      </w:r>
      <w:proofErr w:type="spellStart"/>
      <w:r>
        <w:t>请求的</w:t>
      </w:r>
      <w:proofErr w:type="spellEnd"/>
      <w:r>
        <w:t xml:space="preserve"> </w:t>
      </w:r>
      <w:proofErr w:type="spellStart"/>
      <w:proofErr w:type="gramStart"/>
      <w:r>
        <w:t>payload.param</w:t>
      </w:r>
      <w:proofErr w:type="spellEnd"/>
      <w:proofErr w:type="gramEnd"/>
      <w:r>
        <w:t>，</w:t>
      </w:r>
      <w:proofErr w:type="spellStart"/>
      <w:r>
        <w:t>外层消息格式与前面的向左请求一致</w:t>
      </w:r>
      <w:proofErr w:type="spellEnd"/>
      <w:r>
        <w:t>。</w:t>
      </w:r>
      <w:r>
        <w:rPr>
          <w:lang w:eastAsia="zh-CN"/>
        </w:rPr>
        <w:t>每个例子独立使用，序号仅作演示；发送前更新时效字段并确认设备具备相应能力，巡航组 2 和预置位 3 必须事先存在。</w:t>
      </w:r>
    </w:p>
    <w:p w14:paraId="5C00785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光学变倍</w:t>
      </w:r>
      <w:proofErr w:type="spellEnd"/>
    </w:p>
    <w:p w14:paraId="19148934" w14:textId="77777777" w:rsidR="00254D09" w:rsidRDefault="00160460">
      <w:pPr>
        <w:pStyle w:val="VlsControlCode"/>
        <w:keepNext/>
      </w:pPr>
      <w:r>
        <w:t>{</w:t>
      </w:r>
    </w:p>
    <w:p w14:paraId="43E0583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0A45AD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C3ED5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zoom_in</w:t>
      </w:r>
      <w:proofErr w:type="spellEnd"/>
      <w:r>
        <w:t>",</w:t>
      </w:r>
    </w:p>
    <w:p w14:paraId="618914CE" w14:textId="77777777" w:rsidR="00254D09" w:rsidRDefault="00160460">
      <w:pPr>
        <w:pStyle w:val="VlsControlCode"/>
        <w:keepNext/>
      </w:pPr>
      <w:r>
        <w:t xml:space="preserve">  "sequence": 103,</w:t>
      </w:r>
    </w:p>
    <w:p w14:paraId="62F0010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2C640305" w14:textId="77777777" w:rsidR="00254D09" w:rsidRDefault="00160460">
      <w:pPr>
        <w:pStyle w:val="VlsControlCode"/>
        <w:keepNext/>
      </w:pPr>
      <w:r>
        <w:t xml:space="preserve">  "speed": 10,</w:t>
      </w:r>
    </w:p>
    <w:p w14:paraId="13D4A7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60257EBD" w14:textId="77777777" w:rsidR="00254D09" w:rsidRDefault="00160460">
      <w:pPr>
        <w:pStyle w:val="VlsControlCode"/>
        <w:spacing w:after="140"/>
      </w:pPr>
      <w:r>
        <w:t>}</w:t>
      </w:r>
    </w:p>
    <w:p w14:paraId="197BFE5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聚焦</w:t>
      </w:r>
      <w:proofErr w:type="spellEnd"/>
    </w:p>
    <w:p w14:paraId="44D915BD" w14:textId="77777777" w:rsidR="00254D09" w:rsidRDefault="00160460">
      <w:pPr>
        <w:pStyle w:val="VlsControlCode"/>
        <w:keepNext/>
      </w:pPr>
      <w:r>
        <w:t>{</w:t>
      </w:r>
    </w:p>
    <w:p w14:paraId="5723C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3A6782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745BB57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focus_near</w:t>
      </w:r>
      <w:proofErr w:type="spellEnd"/>
      <w:r>
        <w:t>",</w:t>
      </w:r>
    </w:p>
    <w:p w14:paraId="7D4EC0B8" w14:textId="77777777" w:rsidR="00254D09" w:rsidRDefault="00160460">
      <w:pPr>
        <w:pStyle w:val="VlsControlCode"/>
        <w:keepNext/>
      </w:pPr>
      <w:r>
        <w:t xml:space="preserve">  "sequence": 104,</w:t>
      </w:r>
    </w:p>
    <w:p w14:paraId="51444F2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449D4BD5" w14:textId="77777777" w:rsidR="00254D09" w:rsidRDefault="00160460">
      <w:pPr>
        <w:pStyle w:val="VlsControlCode"/>
        <w:keepNext/>
      </w:pPr>
      <w:r>
        <w:t xml:space="preserve">  "speed": 8,</w:t>
      </w:r>
    </w:p>
    <w:p w14:paraId="6172FAD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130E5A2F" w14:textId="77777777" w:rsidR="00254D09" w:rsidRDefault="00160460">
      <w:pPr>
        <w:pStyle w:val="VlsControlCode"/>
        <w:spacing w:after="140"/>
      </w:pPr>
      <w:r>
        <w:t>}</w:t>
      </w:r>
    </w:p>
    <w:p w14:paraId="28A6808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69CE75A" w14:textId="77777777" w:rsidR="00254D09" w:rsidRDefault="00160460">
      <w:pPr>
        <w:pStyle w:val="VlsControlCode"/>
        <w:keepNext/>
      </w:pPr>
      <w:r>
        <w:t>{</w:t>
      </w:r>
    </w:p>
    <w:p w14:paraId="1C641F4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11518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B721E68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iris_open</w:t>
      </w:r>
      <w:proofErr w:type="spellEnd"/>
      <w:r>
        <w:t>",</w:t>
      </w:r>
    </w:p>
    <w:p w14:paraId="44055E9D" w14:textId="77777777" w:rsidR="00254D09" w:rsidRDefault="00160460">
      <w:pPr>
        <w:pStyle w:val="VlsControlCode"/>
        <w:keepNext/>
      </w:pPr>
      <w:r>
        <w:t xml:space="preserve">  "sequence": 105,</w:t>
      </w:r>
    </w:p>
    <w:p w14:paraId="1D0B76E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5BDDCC98" w14:textId="77777777" w:rsidR="00254D09" w:rsidRDefault="00160460">
      <w:pPr>
        <w:pStyle w:val="VlsControlCode"/>
        <w:keepNext/>
      </w:pPr>
      <w:r>
        <w:t xml:space="preserve">  "speed": 8,</w:t>
      </w:r>
    </w:p>
    <w:p w14:paraId="66FEB80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54E722C9" w14:textId="77777777" w:rsidR="00254D09" w:rsidRDefault="00160460">
      <w:pPr>
        <w:pStyle w:val="VlsControlCode"/>
        <w:spacing w:after="140"/>
      </w:pPr>
      <w:r>
        <w:t>}</w:t>
      </w:r>
    </w:p>
    <w:p w14:paraId="422E59FA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073EA750" w14:textId="77777777" w:rsidR="00254D09" w:rsidRDefault="00160460">
      <w:pPr>
        <w:pStyle w:val="VlsControlCode"/>
        <w:keepNext/>
      </w:pPr>
      <w:r>
        <w:t>{</w:t>
      </w:r>
    </w:p>
    <w:p w14:paraId="09A5533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6767D2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AAC645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light_set</w:t>
      </w:r>
      <w:proofErr w:type="spellEnd"/>
      <w:r>
        <w:t>",</w:t>
      </w:r>
    </w:p>
    <w:p w14:paraId="32930ECA" w14:textId="77777777" w:rsidR="00254D09" w:rsidRDefault="00160460">
      <w:pPr>
        <w:pStyle w:val="VlsControlCode"/>
        <w:keepNext/>
      </w:pPr>
      <w:r>
        <w:t xml:space="preserve">  "sequence": 106,</w:t>
      </w:r>
    </w:p>
    <w:p w14:paraId="4EAB2E6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8200926" w14:textId="77777777" w:rsidR="00254D09" w:rsidRDefault="00160460">
      <w:pPr>
        <w:pStyle w:val="VlsControlCode"/>
        <w:keepNext/>
      </w:pPr>
      <w:r>
        <w:t xml:space="preserve">  "enabled": true</w:t>
      </w:r>
    </w:p>
    <w:p w14:paraId="200BC794" w14:textId="77777777" w:rsidR="00254D09" w:rsidRDefault="00160460">
      <w:pPr>
        <w:pStyle w:val="VlsControlCode"/>
        <w:spacing w:after="140"/>
      </w:pPr>
      <w:r>
        <w:t>}</w:t>
      </w:r>
    </w:p>
    <w:p w14:paraId="7EF44B4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辅助聚焦</w:t>
      </w:r>
      <w:proofErr w:type="spellEnd"/>
    </w:p>
    <w:p w14:paraId="7CF822A7" w14:textId="77777777" w:rsidR="00254D09" w:rsidRDefault="00160460">
      <w:pPr>
        <w:pStyle w:val="VlsControlCode"/>
        <w:keepNext/>
      </w:pPr>
      <w:r>
        <w:t>{</w:t>
      </w:r>
    </w:p>
    <w:p w14:paraId="56564E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063CD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25889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focus_auto</w:t>
      </w:r>
      <w:proofErr w:type="spellEnd"/>
      <w:r>
        <w:t>",</w:t>
      </w:r>
    </w:p>
    <w:p w14:paraId="09B10F90" w14:textId="77777777" w:rsidR="00254D09" w:rsidRDefault="00160460">
      <w:pPr>
        <w:pStyle w:val="VlsControlCode"/>
        <w:keepNext/>
      </w:pPr>
      <w:r>
        <w:t xml:space="preserve">  "sequence": 107,</w:t>
      </w:r>
    </w:p>
    <w:p w14:paraId="68AECA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4996E0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D1ECA9F" w14:textId="77777777" w:rsidR="00254D09" w:rsidRDefault="00160460">
      <w:pPr>
        <w:pStyle w:val="VlsControlCode"/>
        <w:spacing w:after="140"/>
      </w:pPr>
      <w:r>
        <w:t>}</w:t>
      </w:r>
    </w:p>
    <w:p w14:paraId="01502BE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7BB1E7BB" w14:textId="77777777" w:rsidR="00254D09" w:rsidRDefault="00160460">
      <w:pPr>
        <w:pStyle w:val="VlsControlCode"/>
        <w:keepNext/>
      </w:pPr>
      <w:r>
        <w:t>{</w:t>
      </w:r>
    </w:p>
    <w:p w14:paraId="7313D97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B8A51D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64738EE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lens_init</w:t>
      </w:r>
      <w:proofErr w:type="spellEnd"/>
      <w:r>
        <w:t>",</w:t>
      </w:r>
    </w:p>
    <w:p w14:paraId="403F4622" w14:textId="77777777" w:rsidR="00254D09" w:rsidRDefault="00160460">
      <w:pPr>
        <w:pStyle w:val="VlsControlCode"/>
        <w:keepNext/>
      </w:pPr>
      <w:r>
        <w:t xml:space="preserve">  "sequence": 108,</w:t>
      </w:r>
    </w:p>
    <w:p w14:paraId="567261F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7D2606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30000</w:t>
      </w:r>
    </w:p>
    <w:p w14:paraId="36CF2DB9" w14:textId="77777777" w:rsidR="00254D09" w:rsidRDefault="00160460">
      <w:pPr>
        <w:pStyle w:val="VlsControlCode"/>
        <w:spacing w:after="140"/>
      </w:pPr>
      <w:r>
        <w:t>}</w:t>
      </w:r>
    </w:p>
    <w:p w14:paraId="4519E98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打开设备菜单</w:t>
      </w:r>
      <w:proofErr w:type="spellEnd"/>
    </w:p>
    <w:p w14:paraId="0E1F9E6F" w14:textId="77777777" w:rsidR="00254D09" w:rsidRDefault="00160460">
      <w:pPr>
        <w:pStyle w:val="VlsControlCode"/>
        <w:keepNext/>
      </w:pPr>
      <w:r>
        <w:t>{</w:t>
      </w:r>
    </w:p>
    <w:p w14:paraId="6E0DAE0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D990F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E9A3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osd_menu</w:t>
      </w:r>
      <w:proofErr w:type="spellEnd"/>
      <w:r>
        <w:t>",</w:t>
      </w:r>
    </w:p>
    <w:p w14:paraId="3E4D2909" w14:textId="77777777" w:rsidR="00254D09" w:rsidRDefault="00160460">
      <w:pPr>
        <w:pStyle w:val="VlsControlCode"/>
        <w:keepNext/>
      </w:pPr>
      <w:r>
        <w:t xml:space="preserve">  "sequence": 109,</w:t>
      </w:r>
    </w:p>
    <w:p w14:paraId="312C23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56BE76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menuAction</w:t>
      </w:r>
      <w:proofErr w:type="spellEnd"/>
      <w:r>
        <w:t>": "open"</w:t>
      </w:r>
    </w:p>
    <w:p w14:paraId="17998196" w14:textId="77777777" w:rsidR="00254D09" w:rsidRDefault="00160460">
      <w:pPr>
        <w:pStyle w:val="VlsControlCode"/>
        <w:spacing w:after="140"/>
      </w:pPr>
      <w:r>
        <w:t>}</w:t>
      </w:r>
    </w:p>
    <w:p w14:paraId="770D142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4BCC2DDC" w14:textId="77777777" w:rsidR="00254D09" w:rsidRDefault="00160460">
      <w:pPr>
        <w:pStyle w:val="VlsControlCode"/>
        <w:keepNext/>
      </w:pPr>
      <w:r>
        <w:t>{</w:t>
      </w:r>
    </w:p>
    <w:p w14:paraId="7308223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A159B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9F1EF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manual_track_start</w:t>
      </w:r>
      <w:proofErr w:type="spellEnd"/>
      <w:r>
        <w:t>",</w:t>
      </w:r>
    </w:p>
    <w:p w14:paraId="617BB24B" w14:textId="77777777" w:rsidR="00254D09" w:rsidRDefault="00160460">
      <w:pPr>
        <w:pStyle w:val="VlsControlCode"/>
        <w:keepNext/>
      </w:pPr>
      <w:r>
        <w:t xml:space="preserve">  "sequence": 110,</w:t>
      </w:r>
    </w:p>
    <w:p w14:paraId="6173C4D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152F433" w14:textId="77777777" w:rsidR="00254D09" w:rsidRDefault="00160460">
      <w:pPr>
        <w:pStyle w:val="VlsControlCode"/>
        <w:keepNext/>
      </w:pPr>
      <w:r>
        <w:t xml:space="preserve">  "target": {</w:t>
      </w:r>
    </w:p>
    <w:p w14:paraId="566F13AE" w14:textId="77777777" w:rsidR="00254D09" w:rsidRDefault="00160460">
      <w:pPr>
        <w:pStyle w:val="VlsControlCode"/>
        <w:keepNext/>
      </w:pPr>
      <w:r>
        <w:t xml:space="preserve">    "x": 2000,</w:t>
      </w:r>
    </w:p>
    <w:p w14:paraId="7E52DB2A" w14:textId="77777777" w:rsidR="00254D09" w:rsidRDefault="00160460">
      <w:pPr>
        <w:pStyle w:val="VlsControlCode"/>
        <w:keepNext/>
      </w:pPr>
      <w:r>
        <w:t xml:space="preserve">    "y": 2500,</w:t>
      </w:r>
    </w:p>
    <w:p w14:paraId="4BAEDC1C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0E3EEFC6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1F812AFD" w14:textId="77777777" w:rsidR="00254D09" w:rsidRDefault="00160460">
      <w:pPr>
        <w:pStyle w:val="VlsControlCode"/>
        <w:keepNext/>
      </w:pPr>
      <w:r>
        <w:t xml:space="preserve">  },</w:t>
      </w:r>
    </w:p>
    <w:p w14:paraId="395AFE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72D8F55A" w14:textId="77777777" w:rsidR="00254D09" w:rsidRDefault="00160460">
      <w:pPr>
        <w:pStyle w:val="VlsControlCode"/>
        <w:spacing w:after="140"/>
      </w:pPr>
      <w:r>
        <w:t>}</w:t>
      </w:r>
    </w:p>
    <w:p w14:paraId="0849739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lastRenderedPageBreak/>
        <w:t xml:space="preserve">3D </w:t>
      </w:r>
      <w:proofErr w:type="spellStart"/>
      <w:r>
        <w:rPr>
          <w:b/>
        </w:rPr>
        <w:t>定位</w:t>
      </w:r>
      <w:proofErr w:type="spellEnd"/>
    </w:p>
    <w:p w14:paraId="04E30427" w14:textId="77777777" w:rsidR="00254D09" w:rsidRDefault="00160460">
      <w:pPr>
        <w:pStyle w:val="VlsControlCode"/>
        <w:keepNext/>
      </w:pPr>
      <w:r>
        <w:t>{</w:t>
      </w:r>
    </w:p>
    <w:p w14:paraId="1422FF6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AD8F0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653D8C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"position_3d",</w:t>
      </w:r>
    </w:p>
    <w:p w14:paraId="79AF3136" w14:textId="77777777" w:rsidR="00254D09" w:rsidRDefault="00160460">
      <w:pPr>
        <w:pStyle w:val="VlsControlCode"/>
        <w:keepNext/>
      </w:pPr>
      <w:r>
        <w:t xml:space="preserve">  "sequence": 111,</w:t>
      </w:r>
    </w:p>
    <w:p w14:paraId="50FFE14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373040B" w14:textId="77777777" w:rsidR="00254D09" w:rsidRDefault="00160460">
      <w:pPr>
        <w:pStyle w:val="VlsControlCode"/>
        <w:keepNext/>
      </w:pPr>
      <w:r>
        <w:t xml:space="preserve">  "target": {</w:t>
      </w:r>
    </w:p>
    <w:p w14:paraId="6E6ECEE5" w14:textId="77777777" w:rsidR="00254D09" w:rsidRDefault="00160460">
      <w:pPr>
        <w:pStyle w:val="VlsControlCode"/>
        <w:keepNext/>
      </w:pPr>
      <w:r>
        <w:t xml:space="preserve">    "x": 2000,</w:t>
      </w:r>
    </w:p>
    <w:p w14:paraId="2C040A2C" w14:textId="77777777" w:rsidR="00254D09" w:rsidRDefault="00160460">
      <w:pPr>
        <w:pStyle w:val="VlsControlCode"/>
        <w:keepNext/>
      </w:pPr>
      <w:r>
        <w:t xml:space="preserve">    "y": 2500,</w:t>
      </w:r>
    </w:p>
    <w:p w14:paraId="320711E0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54459AB0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0D4C2363" w14:textId="77777777" w:rsidR="00254D09" w:rsidRDefault="00160460">
      <w:pPr>
        <w:pStyle w:val="VlsControlCode"/>
        <w:keepNext/>
      </w:pPr>
      <w:r>
        <w:t xml:space="preserve">  },</w:t>
      </w:r>
    </w:p>
    <w:p w14:paraId="3CF6517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09F835D" w14:textId="77777777" w:rsidR="00254D09" w:rsidRDefault="00160460">
      <w:pPr>
        <w:pStyle w:val="VlsControlCode"/>
        <w:spacing w:after="140"/>
      </w:pPr>
      <w:r>
        <w:t>}</w:t>
      </w:r>
    </w:p>
    <w:p w14:paraId="127F77C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3F22E3D6" w14:textId="77777777" w:rsidR="00254D09" w:rsidRDefault="00160460">
      <w:pPr>
        <w:pStyle w:val="VlsControlCode"/>
        <w:keepNext/>
      </w:pPr>
      <w:r>
        <w:t>{</w:t>
      </w:r>
    </w:p>
    <w:p w14:paraId="388B5AB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523ED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E56865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cruise_start</w:t>
      </w:r>
      <w:proofErr w:type="spellEnd"/>
      <w:r>
        <w:t>",</w:t>
      </w:r>
    </w:p>
    <w:p w14:paraId="386CAB38" w14:textId="77777777" w:rsidR="00254D09" w:rsidRDefault="00160460">
      <w:pPr>
        <w:pStyle w:val="VlsControlCode"/>
        <w:keepNext/>
      </w:pPr>
      <w:r>
        <w:t xml:space="preserve">  "sequence": 112,</w:t>
      </w:r>
    </w:p>
    <w:p w14:paraId="3BF1679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72033C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cruiseId</w:t>
      </w:r>
      <w:proofErr w:type="spellEnd"/>
      <w:r>
        <w:t>": 2,</w:t>
      </w:r>
    </w:p>
    <w:p w14:paraId="696EE89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5EDD51B3" w14:textId="77777777" w:rsidR="00254D09" w:rsidRDefault="00160460">
      <w:pPr>
        <w:pStyle w:val="VlsControlCode"/>
        <w:spacing w:after="140"/>
      </w:pPr>
      <w:r>
        <w:t>}</w:t>
      </w:r>
    </w:p>
    <w:p w14:paraId="6B943B5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启用预置位守望</w:t>
      </w:r>
      <w:proofErr w:type="spellEnd"/>
    </w:p>
    <w:p w14:paraId="30B61183" w14:textId="77777777" w:rsidR="00254D09" w:rsidRDefault="00160460">
      <w:pPr>
        <w:pStyle w:val="VlsControlCode"/>
        <w:keepNext/>
      </w:pPr>
      <w:r>
        <w:t>{</w:t>
      </w:r>
    </w:p>
    <w:p w14:paraId="53CAA7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08417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68436C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193612EA" w14:textId="77777777" w:rsidR="00254D09" w:rsidRDefault="00160460">
      <w:pPr>
        <w:pStyle w:val="VlsControlCode"/>
        <w:keepNext/>
      </w:pPr>
      <w:r>
        <w:t xml:space="preserve">  "sequence": 113,</w:t>
      </w:r>
    </w:p>
    <w:p w14:paraId="4A804B5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6D70227" w14:textId="77777777" w:rsidR="00254D09" w:rsidRDefault="00160460">
      <w:pPr>
        <w:pStyle w:val="VlsControlCode"/>
        <w:keepNext/>
      </w:pPr>
      <w:r>
        <w:t xml:space="preserve">  "enabled": true,</w:t>
      </w:r>
    </w:p>
    <w:p w14:paraId="717A58D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idleSeconds</w:t>
      </w:r>
      <w:proofErr w:type="spellEnd"/>
      <w:r>
        <w:t>": 60,</w:t>
      </w:r>
    </w:p>
    <w:p w14:paraId="7DAE7B8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guardAction</w:t>
      </w:r>
      <w:proofErr w:type="spellEnd"/>
      <w:r>
        <w:t>": "preset",</w:t>
      </w:r>
    </w:p>
    <w:p w14:paraId="29C4F09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presetId</w:t>
      </w:r>
      <w:proofErr w:type="spellEnd"/>
      <w:r>
        <w:t>": 3</w:t>
      </w:r>
    </w:p>
    <w:p w14:paraId="034E738D" w14:textId="77777777" w:rsidR="00254D09" w:rsidRDefault="00160460">
      <w:pPr>
        <w:pStyle w:val="VlsControlCode"/>
        <w:spacing w:after="140"/>
      </w:pPr>
      <w:r>
        <w:t>}</w:t>
      </w:r>
    </w:p>
    <w:p w14:paraId="73B39F8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4CFB8D1B" w14:textId="77777777" w:rsidR="00254D09" w:rsidRDefault="00160460">
      <w:pPr>
        <w:pStyle w:val="VlsControlCode"/>
        <w:keepNext/>
      </w:pPr>
      <w:r>
        <w:t>{</w:t>
      </w:r>
    </w:p>
    <w:p w14:paraId="696122D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E8290B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F7551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08881033" w14:textId="77777777" w:rsidR="00254D09" w:rsidRDefault="00160460">
      <w:pPr>
        <w:pStyle w:val="VlsControlCode"/>
        <w:keepNext/>
      </w:pPr>
      <w:r>
        <w:t xml:space="preserve">  "sequence": 114,</w:t>
      </w:r>
    </w:p>
    <w:p w14:paraId="66E23AE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FF9F671" w14:textId="77777777" w:rsidR="00254D09" w:rsidRDefault="00160460">
      <w:pPr>
        <w:pStyle w:val="VlsControlCode"/>
        <w:keepNext/>
        <w:rPr>
          <w:lang w:eastAsia="zh-CN"/>
        </w:rPr>
      </w:pPr>
      <w:r>
        <w:t xml:space="preserve">  </w:t>
      </w:r>
      <w:r>
        <w:rPr>
          <w:lang w:eastAsia="zh-CN"/>
        </w:rPr>
        <w:t>"enabled": false</w:t>
      </w:r>
    </w:p>
    <w:p w14:paraId="03700B65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7C71D9F6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36C39C0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</w:t>
      </w:r>
      <w:proofErr w:type="gramStart"/>
      <w:r>
        <w:rPr>
          <w:lang w:eastAsia="zh-CN"/>
        </w:rPr>
        <w:t>端开发</w:t>
      </w:r>
      <w:proofErr w:type="gramEnd"/>
      <w:r>
        <w:rPr>
          <w:lang w:eastAsia="zh-CN"/>
        </w:rPr>
        <w:t>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094523C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异常用例至少覆盖未知命令、缺字段、越界参数、离线、过期、重复、乱序、设备重启、平台重启后恢复序号、时钟未同步、两人争用、</w:t>
      </w:r>
      <w:proofErr w:type="gramStart"/>
      <w:r>
        <w:rPr>
          <w:lang w:eastAsia="zh-CN"/>
        </w:rPr>
        <w:t>长按后</w:t>
      </w:r>
      <w:proofErr w:type="gramEnd"/>
      <w:r>
        <w:rPr>
          <w:lang w:eastAsia="zh-CN"/>
        </w:rPr>
        <w:t xml:space="preserve">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不能让已停止或已重启的设备重新运动。</w:t>
      </w:r>
    </w:p>
    <w:p w14:paraId="3C7ACA2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完成“平台请求 → 设备执行 → 设备回执 → 页面状态”的实机联调后，才可把对应型号和固件功能标记为已支持。本次仅更新协议文档；平台实现、设备固件、</w:t>
      </w:r>
      <w:proofErr w:type="gramStart"/>
      <w:r>
        <w:rPr>
          <w:lang w:eastAsia="zh-CN"/>
        </w:rPr>
        <w:t>统一弹窗和</w:t>
      </w:r>
      <w:proofErr w:type="gramEnd"/>
      <w:r>
        <w:rPr>
          <w:lang w:eastAsia="zh-CN"/>
        </w:rPr>
        <w:t>硬件验收均为后续工作。</w:t>
      </w:r>
    </w:p>
    <w:p w14:paraId="4DAA4F33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39691662"/>
      <w:r>
        <w:rPr>
          <w:lang w:eastAsia="zh-CN"/>
        </w:rPr>
        <w:t>3.3 远程抓图</w:t>
      </w:r>
      <w:bookmarkEnd w:id="22"/>
    </w:p>
    <w:p w14:paraId="19AD3C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25EC8212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7D46AFD2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1BD40FD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148B209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706B0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6765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B67AB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E7E2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7D8521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6E536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82EE6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20BD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8DFAB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B4A81F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20FC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B3190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D431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7833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5D59773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996B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788D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D8F62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CE1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4C3F10F5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2A7A65A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49A07DD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426F6F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C877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5ECC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6A1E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6395CB7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E075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DC1F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633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B185CE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CE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46D5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CAC3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092F314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1D5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65D9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3CE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7281698B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69BAFF0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45D630AB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39691663"/>
      <w:r>
        <w:rPr>
          <w:lang w:eastAsia="zh-CN"/>
        </w:rPr>
        <w:t>3.4 设备校时</w:t>
      </w:r>
      <w:bookmarkEnd w:id="28"/>
    </w:p>
    <w:p w14:paraId="4515DF6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73280645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1858A7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5B1CD0D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1DC5089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3AB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575BF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EEB9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4FEA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189B992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0A52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1D94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CCD6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3DA904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7BA0FBF0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69EE2796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719A0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512E03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D4988D6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3969166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3913683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3890C96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58AAD8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430410D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7D6F416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C79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034F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F3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145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B399F8E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2C0EC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F37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753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48ADA0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6427B16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AAC8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DCAB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7802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B4E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313A75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E40B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5AD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2B45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7782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03580077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91C4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DF41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7996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E19F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62168AE1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15DAB5A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27882D2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45EEAED9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F65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1323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9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D50C2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6923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1380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29D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E2C6BF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3F89D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7988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35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EC6CF41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6856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95DF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6D5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3270CEA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09E04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ED105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9843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CB4CB3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2EE3C73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35DFCC4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lastRenderedPageBreak/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79AE857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6D4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3CE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C85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382EA7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21CB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54C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ACC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F79E08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62761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5822E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3FA3B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5013250D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A87F5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2987E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F0F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27C848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81455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E81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C3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59E7EA38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F3FFA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A2E19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B51B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11156F6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141F56F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A716389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39691665"/>
      <w:r>
        <w:rPr>
          <w:lang w:eastAsia="zh-CN"/>
        </w:rPr>
        <w:t>3.6 设备心跳 &amp; 硬件遥测</w:t>
      </w:r>
      <w:bookmarkEnd w:id="37"/>
    </w:p>
    <w:p w14:paraId="4B047229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049C69B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57CCF51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</w:t>
      </w:r>
      <w:r>
        <w:rPr>
          <w:lang w:eastAsia="zh-CN"/>
        </w:rPr>
        <w:lastRenderedPageBreak/>
        <w:t>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平台以接收时间记录最后心跳和最近上线时间，界面按浏览器本地时区显示 YYYY-MM-DD HH:mm:ss。首次在线、离线后重新在线时更新最近上线时间，连续在线心跳不刷新；历史在线设备缺少该字段时，以升级后首个合法在线心跳作为开始记录时间，不反推历史。离线遗嘱不刷新最后心跳。重复 messageId 或 sentAt 早于已接收快照的消息不改变状态。设备无需新增上线时间上报字段。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6CE23A0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4E45D3FD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A23B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934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A24C3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113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A35E7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27D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F4B9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864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C5A41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4A4D720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0189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12B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F0B916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934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49A6270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1CDBC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2720B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F6074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C416A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5C5B68C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475B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94A1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F5686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3A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493C620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CFF87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7B69A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90507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6C56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6013CBF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8A47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D34A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DB3FF7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31D7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3CFD51A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5809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2752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5F6DF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C93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085AAF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1BC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1FDFE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D34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A2B73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33226A2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DFC3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914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EF2B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D20BF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11E6555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06A4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0A4AD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E6B9AE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E27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37AC765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4D66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2FC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C3A2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F527D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4B20C5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444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F4FC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9661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6CF77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1A37B64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FD5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881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1D23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9E9B6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CDBFE2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58560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8FF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A514A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5C9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2BE40BB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B236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04B5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E63DE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E20B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27D9B77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A2D74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29B0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6474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C8F1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3B10CBD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5F77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E9A2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EC015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C2B2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1F06C78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7D77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094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3DCF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411D1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142843B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20CE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28D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CA553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F31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9C0983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BAEDA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B99D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9070C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E037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52B4EAB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BFDB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608A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B5EA9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F57C7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4011D15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DA0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4CA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4833E9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C6093" w14:textId="77777777" w:rsidR="002D77DD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lang w:eastAsia="zh-CN"/>
              </w:rPr>
              <w:t>源时传</w:t>
            </w:r>
            <w:proofErr w:type="gramEnd"/>
            <w:r>
              <w:rPr>
                <w:lang w:eastAsia="zh-CN"/>
              </w:rPr>
              <w:t xml:space="preserve"> []</w:t>
            </w:r>
          </w:p>
        </w:tc>
      </w:tr>
      <w:tr w:rsidR="000370DC" w14:paraId="28FD430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93D8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DABAC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3CA130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00850E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4100C09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012E5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E4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3F4C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0305C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45B434E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A18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731A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8FF1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F7911" w14:textId="77777777" w:rsidR="001F0349" w:rsidRDefault="0016046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4593003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5D5BF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lastRenderedPageBreak/>
              <w:t>streams[].protocol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D6C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EAB78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E50239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165E338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7B86E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F35F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935237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5DA8D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3EDDE6C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AC55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A2510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0B8E5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0E27F" w14:textId="77777777" w:rsidR="001F0349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capabilities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设备能力全量快照；video 视频、audio 音频、ptz 云台、aiInfer AI推理、face 人脸识别、recording 录像、ota 固件升级。可扩展非空能力编码；[] 表示无能力。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models[].modelId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模型唯一标识；必须使用字符串，避免长整数精度丢失。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models[].modelName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模型名称。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设备实际模型版本。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models[].format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模型格式，如 OM、RKNN、ONNX。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models[].status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loaded 已加载、running 运行中、stopped 已停止、failed 异常；扩展状态原样显示。</w:t>
            </w:r>
          </w:p>
        </w:tc>
      </w:tr>
    </w:tbl>
    <w:p w14:paraId="3D2D57F3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0F93D5A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"ota"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"安全帽检测"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"format"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}],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357923DE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0361C33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88A8DA3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66887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032A9D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39691666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2"/>
    </w:p>
    <w:p w14:paraId="14EB9EB7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2E34A08F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340062C5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0DD9EAB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307FC02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E75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A14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2F2F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CFEB15C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B6A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2155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92D61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50E6032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70F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7D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49AD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27145012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13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F127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8471F3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5A81D30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07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398F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FDE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1896D17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502AD20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5C7A1F2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39691667"/>
      <w:r>
        <w:lastRenderedPageBreak/>
        <w:t xml:space="preserve">3.10 </w:t>
      </w:r>
      <w:proofErr w:type="spellStart"/>
      <w:r>
        <w:t>本地录像查询</w:t>
      </w:r>
      <w:bookmarkEnd w:id="45"/>
      <w:proofErr w:type="spellEnd"/>
    </w:p>
    <w:p w14:paraId="269C872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DF891AB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23F92C0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291BF43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1620C0C6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75E2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27C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E34C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FF74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5922CAA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0385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CEDF6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BB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8377A8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9A8BDEF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C85E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5D8E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EF13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EB955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498B3B5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D6F3C7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F6F50E3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3C6261A6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EDC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CB9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250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5F2FAA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48F8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6C160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6882C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798D4C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64CC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B66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8F7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04EBA29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7E1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0BC4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7AC5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71B620A8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C8969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66A6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E1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1ACE0FC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0FBAE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1084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2865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4D20CC7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EED9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2CFC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DC4A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080C842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08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FD3CC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176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3373B30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58E68AE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F6BEAC2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3969166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A19CD5A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1AE7A401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438B7794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587751F7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4F78DA1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04B7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C13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7DA5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3042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D0C5D8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53F97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5A1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1FA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FB202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4AD78D2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6C6E6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3B93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7520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9F3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73A6589D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4E727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896D7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A015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34C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D82AB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2796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17EE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6C5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A0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59A8830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C8FF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BFB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218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FCF0A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0B81111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20738B6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BB69F5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780ABE2A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3969166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4F2E45FF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3D40217A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605116F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21EBE7A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FCDFC4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332F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7B94D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3C8B06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E4D07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0E1306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5125A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DF49D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8E16DC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0FB801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0AED84B8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5509320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5CD01BD1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6F20284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C7F7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AA8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687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F85A9D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B709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E549D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DBE2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439FD53B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2D4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FB7A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7571E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C01496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40D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D41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10DD2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88F054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9061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1CC5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166B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4F03917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CB2E1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32C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D5A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6F1452C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0F77DE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1A4F2DC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39691670"/>
      <w:r>
        <w:rPr>
          <w:lang w:eastAsia="zh-CN"/>
        </w:rPr>
        <w:t>3.14 设备日志分页上报</w:t>
      </w:r>
      <w:bookmarkEnd w:id="56"/>
    </w:p>
    <w:p w14:paraId="2005BEC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773FFD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582AB7C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79D844B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7E2789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1CB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224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B17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C4F295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618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E65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3647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760AC79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0B92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03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BD52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2C74B62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9886A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71E27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0B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6B7CDF0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C025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72316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DEA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0D57D6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859A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294D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450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0F038A4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9DB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981F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F40F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2E336C2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DB90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44EF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1F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29C25FE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90AE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B5227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8903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55810DE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E62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6A6B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7A20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7FC85C1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EA1A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C0B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504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433D4A1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2504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F61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57A40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214FECC9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23B96B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312A196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3969167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4CCDB19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A21B263" w14:textId="77777777" w:rsidR="000370DC" w:rsidRDefault="0016046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39691672"/>
      <w:r>
        <w:t xml:space="preserve">4.1 AI </w:t>
      </w:r>
      <w:proofErr w:type="spellStart"/>
      <w:r>
        <w:t>模型下发部署</w:t>
      </w:r>
      <w:bookmarkEnd w:id="60"/>
      <w:proofErr w:type="spellEnd"/>
    </w:p>
    <w:p w14:paraId="49C547F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3066E44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7650B3A3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11085C5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87019D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C483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FAEC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85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CF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31A711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9BEB0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34B0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B2E2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6C1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9840C8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0A5E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98FA5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7AA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F54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05783FE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E0D52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F2C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B7F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7FAA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E355E5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8230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3F6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2F4A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513A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75B0ED8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70A09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EC10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F745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F2F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0F7384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95C9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D7C5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902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67F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4434FCC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CD0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2A6E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88BB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C80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3A59B9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D237C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B1E2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51A8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AB53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0E0F3F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F95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3862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35C5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E4AE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34F316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4BC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4FE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D41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1FE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3BE96BC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0D4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D73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F14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E32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15B34F66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D89E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9C76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7370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A1F7F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FA81FE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F9AF2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166B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8EB53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A583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1FDC0788" w14:textId="77777777" w:rsidR="000370DC" w:rsidRDefault="0016046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5719AB9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0ED7DE9A" w14:textId="77777777" w:rsidR="000370DC" w:rsidRDefault="0016046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7D6BB6B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37644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CCAA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701C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43E3DB58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D3D4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34D2F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8F19F7" w14:textId="77777777" w:rsidR="000370DC" w:rsidRDefault="0016046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8814982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284C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8D916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FE99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77553CEA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DB92C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5A89F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2BB3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675CC68F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0EDA9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496D2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A01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6D3A3B5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E030E7B" w14:textId="77777777" w:rsidR="00AD7A9D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064F866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33E347A0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39691673"/>
      <w:r>
        <w:rPr>
          <w:lang w:eastAsia="zh-CN"/>
        </w:rPr>
        <w:t>4.2 查询当前加载模型</w:t>
      </w:r>
      <w:bookmarkEnd w:id="63"/>
    </w:p>
    <w:p w14:paraId="313F9FC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0E1D9F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237444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3E78C0A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983B869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0D4663A6" w14:textId="77777777" w:rsidR="000370DC" w:rsidRDefault="0016046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60698010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39691674"/>
      <w:r>
        <w:t xml:space="preserve">4.3 </w:t>
      </w:r>
      <w:proofErr w:type="spellStart"/>
      <w:r>
        <w:t>模型手动回滚</w:t>
      </w:r>
      <w:bookmarkEnd w:id="66"/>
      <w:proofErr w:type="spellEnd"/>
    </w:p>
    <w:p w14:paraId="4A62DED2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4E0B058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52AAAFCF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0648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7CC6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CCF0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34BFB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A72E93C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276F1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DEA0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BA57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AEDD4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756A6927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3969167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0E50EC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518E346E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577E4DC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37BBC9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0842A68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FFB8A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5B2ABE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99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A7CBC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3593F87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A88B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AC25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DF88D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22B4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5BB33E7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B0091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93D4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08DA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8319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ED5E74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70B9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7F611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C292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82FAA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26E19C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755B5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FC75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CF0C2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1186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004D8C2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3720DA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418F9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ED0C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BAD8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35598CA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5B7A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2C668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22BA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124B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91409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75507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C9362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F129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9B5D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B2D409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687C29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70026C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1999C9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DA8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802DA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7D43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9A9E6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4780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BEFFF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85D8D9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7EEC4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F3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CB26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4C45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830890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E562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0B6C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FD09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205A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3B357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04A60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635E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8AB43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2F614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F87C5C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675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41469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3D74C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5EE6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3E7BCA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B2D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F2DE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9D7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292D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4231B2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C891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402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2556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35FE8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1D47E48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3FFD59F6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57108FB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0C72847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0517A44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39691676"/>
      <w:r>
        <w:rPr>
          <w:lang w:eastAsia="zh-CN"/>
        </w:rPr>
        <w:t>4.5 人脸通行 / 陌生人抓拍上报</w:t>
      </w:r>
      <w:bookmarkEnd w:id="73"/>
    </w:p>
    <w:p w14:paraId="70CC4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67EAD5F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3720415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6B78BA0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2793A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8529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A0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5FCE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3E747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D5AA4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F2310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F74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262B585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6D2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6CCE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DF2F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4A22941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7EE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BC0EC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ECE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2D43D6D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7DE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48F53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2E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779FF5A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9545D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596E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C2763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21EBB12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EF44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E636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08E3FA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5DCF8A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B85C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897E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F987D7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FA71FA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3D002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CBDC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4A3A3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992866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6FA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6E3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50C3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C8EFEA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3AF0E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381BA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40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97B586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C42A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26EA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F649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5EDDD90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A5F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31584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1384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858F97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C80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57C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ED7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292AE43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6DEB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9CFF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C22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6D80F7B3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7AB8E4F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B7F1EFA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39691677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36D43217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05926AF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5D1E013C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63223888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32DF9C2A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776BA2B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码，也不能自行拼接上传地址。</w:t>
      </w:r>
    </w:p>
    <w:p w14:paraId="30D0E554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58FA9BF5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213DFB0B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61D4A43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5ABEBC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1F81146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5F958FD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172FD1B9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AF0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1DC6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1653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4A3E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53938AE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D57A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8C3B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9FF3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13E8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155FB933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0516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0200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A9D0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76E4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0C7C6E6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08D9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52F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F4EC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5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5855ECD8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49BF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F58A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99C7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92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7D1F9D1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BFC06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F0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4CB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ADD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40DA61B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4E33B64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C6A2E9D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08B1B3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33A0199F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2003C04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4AF443A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17D3372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1CF8A253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9780FFD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E0A1B7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返回字段</w:t>
      </w:r>
    </w:p>
    <w:p w14:paraId="44CCE47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21E82CF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B96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438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0072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459CBD4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D28C7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0B3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554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2DEB3D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5C18E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4F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07D9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A3DE47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6222D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A203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1EC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44FFEB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2A7EF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5B9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423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65E7D20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77F1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51AA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C0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9720748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8DFE5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064323E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5EE8431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0F63EADC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735B14C" w14:textId="77777777" w:rsidR="000370DC" w:rsidRDefault="000370DC">
      <w:pPr>
        <w:spacing w:after="200"/>
        <w:rPr>
          <w:rFonts w:hint="eastAsia"/>
          <w:lang w:eastAsia="zh-CN"/>
        </w:rPr>
      </w:pPr>
    </w:p>
    <w:p w14:paraId="31DF6D01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6365824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48439923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6456A82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请求要求</w:t>
      </w:r>
    </w:p>
    <w:p w14:paraId="6B7DFB91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D89A032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DF3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900D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26EE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821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4C144891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3711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71BE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74B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88F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5A6E096D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BE8A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A822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F2F9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07F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1BB351F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C79A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4F54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39D2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EFF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495C4C25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E1F1F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B0D933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2D554DB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7D2558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1CBC8723" w14:textId="77777777" w:rsidR="000370DC" w:rsidRDefault="000370DC">
      <w:pPr>
        <w:spacing w:after="200"/>
        <w:rPr>
          <w:rFonts w:hint="eastAsia"/>
        </w:rPr>
      </w:pPr>
    </w:p>
    <w:p w14:paraId="079913F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169FEB29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00D441D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7FAB332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7B97AE1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3969167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41ABCAE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7694C0FC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43BC6A0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2E3D3AC8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4F2228B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4DE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A58C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D8EF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91B502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0DAE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5ADBB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C930B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1E42691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D9E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B79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8396F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14A48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C6E43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DB6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B8456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218A047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39FD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A6F5E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3BA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6940FA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D9A8A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274E8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C7EA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4B99DF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2885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4978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698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25669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2420F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16D8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A3F762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25C9AA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9B4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067C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AE91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2AD4A75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A5D23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1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527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0341DC7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241B5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A43B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536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22EAD08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320D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008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0B5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49FA9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EFFF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BFA6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63D75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BC0942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ED9E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A607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37E4A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F8F61B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1900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E25B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9D5E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6BD4CE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A3C9A5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87BB2EE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8C353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185BF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DFA1DC2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5F547C82" w14:textId="77777777" w:rsidR="000C6D00" w:rsidRDefault="0016046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</w:p>
    <w:p w14:paraId="473969AF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0982BF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3969167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68DBE1A5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566C704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191B2F7A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42F9283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6B87EDF0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</w:t>
      </w:r>
      <w:proofErr w:type="gramStart"/>
      <w:r>
        <w:rPr>
          <w:lang w:eastAsia="zh-CN"/>
        </w:rPr>
        <w:t>启用回滚并</w:t>
      </w:r>
      <w:proofErr w:type="gramEnd"/>
      <w:r>
        <w:rPr>
          <w:lang w:eastAsia="zh-CN"/>
        </w:rPr>
        <w:t>在升级后重启。设备只有在新版本通过启动健康检查后才能回执 SUCCESS；随后必须通过 device/state 再次上报实际版本，平台不得仅依据 OTA 回执改写设备当前版本。</w:t>
      </w:r>
    </w:p>
    <w:p w14:paraId="58BFFFFB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设备状态上报前置字段</w:t>
      </w:r>
      <w:proofErr w:type="spellEnd"/>
    </w:p>
    <w:p w14:paraId="58CC1A52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</w:t>
      </w:r>
      <w:proofErr w:type="gramStart"/>
      <w:r>
        <w:t>payload.version</w:t>
      </w:r>
      <w:proofErr w:type="spellEnd"/>
      <w:proofErr w:type="gram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D19802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91AA9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7EDF112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4EA1AE8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2BB1551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F6B0D5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657737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3F4DD9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3E5C9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416BCB8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56D47F2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8EAED7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7A5A11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820B5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9E6D05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311F400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F1DD65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6E746B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4190F15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86563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CA55E4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271D25B4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6B431F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9ED248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9EF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339451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3DFE55E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43C3E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3640868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4767C2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86C9F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</w:t>
            </w:r>
            <w:proofErr w:type="gramStart"/>
            <w:r>
              <w:rPr>
                <w:sz w:val="18"/>
                <w:lang w:eastAsia="zh-CN"/>
              </w:rPr>
              <w:t>幂</w:t>
            </w:r>
            <w:proofErr w:type="gramEnd"/>
            <w:r>
              <w:rPr>
                <w:sz w:val="18"/>
                <w:lang w:eastAsia="zh-CN"/>
              </w:rPr>
              <w:t>等和回执关联</w:t>
            </w:r>
          </w:p>
        </w:tc>
      </w:tr>
      <w:tr w:rsidR="007D46F8" w14:paraId="2C2A5EC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1335F7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0AE1D6B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F7ABD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C88EE4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3B140D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82E6A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68D7D09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A69F9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E99BD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5EFFB94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5912D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7334D7E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D4AFD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0DD909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34EA63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373D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5E3BC19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57F0D2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6298E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6925B4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B4A800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541DE79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A4AEA1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7036A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6B9F062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687DE5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056A80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1BEA2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96BE7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30E0EDF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EBB0E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791A08C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6D010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1377A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</w:t>
            </w:r>
            <w:proofErr w:type="gramStart"/>
            <w:r>
              <w:rPr>
                <w:sz w:val="18"/>
                <w:lang w:eastAsia="zh-CN"/>
              </w:rPr>
              <w:t>内容时传</w:t>
            </w:r>
            <w:proofErr w:type="gramEnd"/>
            <w:r>
              <w:rPr>
                <w:sz w:val="18"/>
                <w:lang w:eastAsia="zh-CN"/>
              </w:rPr>
              <w:t xml:space="preserve"> {}</w:t>
            </w:r>
          </w:p>
        </w:tc>
      </w:tr>
    </w:tbl>
    <w:p w14:paraId="401724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5C9EEA6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2D8A7E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CAEA53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3304BCF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57D334D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81B1E7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7936A8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4D699EB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7FADA1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8DE8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AA42A1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36C151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147202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4C764E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076DA5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225F722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6EF2A9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3042B1B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9A863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BFBB5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919EF4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2A9FAA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E00FDD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7178EB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DCA68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06037D9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2FD022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0F498FE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23628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C885A7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36367D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EF6EFF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725FA65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7D8E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C5540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5C5A68B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38887B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7CC5DC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636D91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132FE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113C5E9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37003C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4B4CE3B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5FC802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1B66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114C63D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406951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B9338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EA69F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F064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16F1783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A9EBA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765FA53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E53559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E06D39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29432D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89CCC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4257E5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10FD6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AC931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1A707A78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6816FED2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4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553AA517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00DC3E6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5DC45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2E5AEAD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F12F5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6FB1537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7E3BCED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C518E4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7FCB92A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FC709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1C7EF7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2492936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77A5FE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code</w:t>
            </w:r>
          </w:p>
        </w:tc>
        <w:tc>
          <w:tcPr>
            <w:tcW w:w="1080" w:type="dxa"/>
            <w:vAlign w:val="center"/>
          </w:tcPr>
          <w:p w14:paraId="0CBCEB8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46A40A4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E2C4CF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66E9AC4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62CA15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1935794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37AF60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F3E5F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68C25DD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38C6B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2AAEB02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AA976E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24268F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17BA201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9605B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2D6577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8ABEA0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63EF1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5B21BB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A6E8F5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E7CD2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59C66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C05F20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38322E7D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79E61BCC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82E334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1F71D14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C77854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404032B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FEBFA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C55D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2D9AB2B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2C7D83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7BEDB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payload.requestId</w:t>
            </w:r>
            <w:proofErr w:type="spellEnd"/>
            <w:proofErr w:type="gramEnd"/>
          </w:p>
        </w:tc>
      </w:tr>
      <w:tr w:rsidR="007D46F8" w14:paraId="5DEECF2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B03A0C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153B46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1E138C5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EFC3E4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B0AF73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D505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21504FF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192E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E14B25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4F85A78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EBBE97A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9F8D3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9C36D2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93E8BC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3187B44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78325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7F30271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557B3D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409BBBF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45BEAAE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1ABED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2317EB7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7AFFD6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59950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DFACF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AE801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4774999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5F36232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3AEE95E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49FF4372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39397669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CB4D7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7266F0D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7233686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E98FFE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C8074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16F41BF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DE17D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5463CEE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E9F122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788EB1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AB09C2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765AAD6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406218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4A402FA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1B71C3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1DAFBEE7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FBB50D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INSTALLING</w:t>
            </w:r>
          </w:p>
        </w:tc>
        <w:tc>
          <w:tcPr>
            <w:tcW w:w="1080" w:type="dxa"/>
            <w:vAlign w:val="center"/>
          </w:tcPr>
          <w:p w14:paraId="2019FF4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063548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720A210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A3B6C4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4B68B4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A0A23B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</w:t>
            </w:r>
            <w:proofErr w:type="gramStart"/>
            <w:r>
              <w:rPr>
                <w:sz w:val="18"/>
                <w:lang w:eastAsia="zh-CN"/>
              </w:rPr>
              <w:t>重启并执行</w:t>
            </w:r>
            <w:proofErr w:type="gramEnd"/>
            <w:r>
              <w:rPr>
                <w:sz w:val="18"/>
                <w:lang w:eastAsia="zh-CN"/>
              </w:rPr>
              <w:t>启动健康检查</w:t>
            </w:r>
          </w:p>
        </w:tc>
      </w:tr>
      <w:tr w:rsidR="007D46F8" w14:paraId="1508A60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9A16D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0DF44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05AC37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2B8901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7D674E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494F55E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03A02BA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6D7CD96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69AD722D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E020AE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6F682E1B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0ABDAFE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 xml:space="preserve">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A111E2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2" w:name="_Toc239691680"/>
      <w:r>
        <w:rPr>
          <w:lang w:eastAsia="zh-CN"/>
        </w:rPr>
        <w:t>五、IoT Center 类</w:t>
      </w:r>
      <w:bookmarkEnd w:id="82"/>
    </w:p>
    <w:p w14:paraId="6DBDDE8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280FF67B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3" w:name="_Toc239691681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3"/>
      <w:proofErr w:type="spellEnd"/>
    </w:p>
    <w:p w14:paraId="076FA12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60853DA9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729B71F4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506F9D9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64FE9987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079EC15C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4B5C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CF203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38DF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38ED4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2B1E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3C85868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C97D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B41B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E505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057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9308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7F456B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43AE6DA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15B1D06D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w:lastRenderedPageBreak/>
        <mc:AlternateContent>
          <mc:Choice Requires="wpg">
            <w:drawing>
              <wp:inline distT="0" distB="0" distL="0" distR="0" wp14:anchorId="012B6061" wp14:editId="781D0CD3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65AA1CC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2B6061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365AA1CC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195ABE1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45EFBF1D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805D1F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65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BB3D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015D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72391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85FC102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4049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1AA63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5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2906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D988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C7C375A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464586D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28A13A8C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6F138F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4FC4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DADE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76647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A183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05CD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6499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4EF8C7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23F84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9C39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D1706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276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1B2C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05573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7303AF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C364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EA15B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4EA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BC7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BA10F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29C9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44870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528F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4FCBE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DEB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D64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5495B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120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5F8C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FCE4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CB251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B7FE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47C8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EC0D0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BD1C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5C04D0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77D5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043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FF2F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D9DBD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D340E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B6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6C0783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8CC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6B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23E8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7B3D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AAC0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046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94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128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09CC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096B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A321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3BCF3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9B9C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139D6F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E5EDD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1BE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2D3A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BD81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2B9B94" w14:textId="77777777" w:rsidR="000370DC" w:rsidRDefault="0016046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C61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80AF830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8C9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5712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B0B7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461C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46C4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D68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AC82F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0103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0D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F79A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EAD0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4CFC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905F8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32868C3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4" w:name="_Toc239691682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4"/>
      <w:proofErr w:type="spellEnd"/>
    </w:p>
    <w:p w14:paraId="5047DB9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6FBF9554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820593" wp14:editId="501C8E46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23D0AC2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>业务说明</w:t>
      </w:r>
    </w:p>
    <w:p w14:paraId="176A3382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6046D10D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7CEBCD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8B0445" wp14:editId="5A2FBA09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B6F3CD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8B0445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1CB6F3CD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130154B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5CADC22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3F0CBA00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FD246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AA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BD69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57E4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7B663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592A562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8550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410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A34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1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3AF9E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05A86C1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F619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EBD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EC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5DE4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36D7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BF079E0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7400C58E" wp14:editId="5CA7D411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23803F1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2D7F7734" wp14:editId="0E0CD65E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A0168D1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1D888AC6" wp14:editId="1A40915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1DB55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888AC6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A1DB55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731EDF62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26C9B0E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6A62978B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8523A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B5A70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D5442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939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633CC9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5CA1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B1045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C10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5F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C3CD388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448C1353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4CCE2800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59F857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E1617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4E76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0F083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B8BC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E7B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01E8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C88057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D02C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4537A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74C4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AC3F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DA5D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AFF6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B6DEAE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59F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0247E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E50C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BE8C2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12CF0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9C9E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42D8D0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5" w:name="_Toc239691683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5"/>
    </w:p>
    <w:p w14:paraId="12C63D3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5A2842F2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6" w:name="业务说明_Copy_6"/>
      <w:bookmarkEnd w:id="86"/>
      <w:r>
        <w:rPr>
          <w:lang w:eastAsia="zh-CN"/>
        </w:rPr>
        <w:t>业务说明</w:t>
      </w:r>
    </w:p>
    <w:p w14:paraId="559D2C6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09BE751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7" w:name="下发_payload_字段_Copy_3"/>
      <w:bookmarkEnd w:id="8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011E3499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EDA3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26F25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2B8C1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AD0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0F9A422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487E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6E9D3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1DC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320A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1ED7954D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1A559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514B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C6A3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73CE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4F876DF5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199238A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8" w:name="梯控回执示例"/>
      <w:bookmarkEnd w:id="88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9953B89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0D19C5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0C6D4F8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89" w:name="_Toc239691684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89"/>
    </w:p>
    <w:p w14:paraId="56E4F31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284F117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0" w:name="业务说明_Copy_8"/>
      <w:bookmarkEnd w:id="90"/>
      <w:r>
        <w:rPr>
          <w:lang w:eastAsia="zh-CN"/>
        </w:rPr>
        <w:t>业务说明</w:t>
      </w:r>
    </w:p>
    <w:p w14:paraId="7C5D3CE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1FF702E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1" w:name="下发_payload_字段_Copy_4"/>
      <w:bookmarkEnd w:id="9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1E406C8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11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A2E9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227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F6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79E832F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90FF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691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F28E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139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577BD99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1B53A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5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C67A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4F3A4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536C9A9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572BE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B3A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49E1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72626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53A1CA9D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33EF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A39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67B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43C32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0E6CC05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312D8D45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7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B916569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2" w:name="广告操作回执示例"/>
      <w:bookmarkEnd w:id="92"/>
      <w:proofErr w:type="spellStart"/>
      <w:r>
        <w:t>广告操作回执示例</w:t>
      </w:r>
      <w:proofErr w:type="spellEnd"/>
    </w:p>
    <w:p w14:paraId="53EC4E37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B8166B4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1E4DCF40" w14:textId="77777777" w:rsidR="000370DC" w:rsidRDefault="000370DC">
      <w:pPr>
        <w:rPr>
          <w:rFonts w:hint="eastAsia"/>
          <w:lang w:eastAsia="zh-CN"/>
        </w:rPr>
      </w:pPr>
    </w:p>
    <w:p w14:paraId="2A148525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3" w:name="_Toc239691685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3"/>
      <w:proofErr w:type="spellEnd"/>
    </w:p>
    <w:p w14:paraId="7044AD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15BE8917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4" w:name="业务说明_Copy_11"/>
      <w:bookmarkEnd w:id="94"/>
      <w:proofErr w:type="spellStart"/>
      <w:r>
        <w:t>业务说明</w:t>
      </w:r>
      <w:proofErr w:type="spellEnd"/>
    </w:p>
    <w:p w14:paraId="499E044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18131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5" w:name="下发_payload_字段_Copy_7"/>
      <w:bookmarkEnd w:id="95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5F443B8F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0D1F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2BEB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7AC30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A46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96D430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ADD5B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D5FA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B08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B014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59D21FE5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0765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01D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E55B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72DB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4CE791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1E808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35FAA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DD043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F7E3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7A699C4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C909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0364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30D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F7FE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0AED4BE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E0D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75747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012A8E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A6E1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0B82E3D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85D2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9D1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7CC15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D29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376AE36E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AA3BB45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6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16540469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039E86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8961428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7" w:name="_Toc239691686"/>
      <w:r>
        <w:rPr>
          <w:lang w:eastAsia="zh-CN"/>
        </w:rPr>
        <w:t>六、全局可靠性 &amp; 安全通用规范</w:t>
      </w:r>
      <w:bookmarkEnd w:id="96"/>
      <w:bookmarkEnd w:id="97"/>
    </w:p>
    <w:p w14:paraId="709020B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6443F2A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1DC1F420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34BF2D38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25367CA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36592587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1501867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7690FFB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3AFD472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7C215" w14:textId="77777777" w:rsidR="00F438BA" w:rsidRDefault="00F438BA">
      <w:pPr>
        <w:rPr>
          <w:rFonts w:hint="eastAsia"/>
        </w:rPr>
      </w:pPr>
      <w:r>
        <w:separator/>
      </w:r>
    </w:p>
  </w:endnote>
  <w:endnote w:type="continuationSeparator" w:id="0">
    <w:p w14:paraId="272A08BC" w14:textId="77777777" w:rsidR="00F438BA" w:rsidRDefault="00F4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759E3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16D02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577AA" w14:textId="77777777" w:rsidR="00F438BA" w:rsidRDefault="00F438BA">
      <w:pPr>
        <w:rPr>
          <w:rFonts w:hint="eastAsia"/>
        </w:rPr>
      </w:pPr>
      <w:r>
        <w:separator/>
      </w:r>
    </w:p>
  </w:footnote>
  <w:footnote w:type="continuationSeparator" w:id="0">
    <w:p w14:paraId="0A18078D" w14:textId="77777777" w:rsidR="00F438BA" w:rsidRDefault="00F4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724CE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746D9C49" wp14:editId="2C119C33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4DFA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AA217C9" wp14:editId="777749E4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407BB"/>
    <w:rsid w:val="00160460"/>
    <w:rsid w:val="001F0349"/>
    <w:rsid w:val="002178ED"/>
    <w:rsid w:val="00254D09"/>
    <w:rsid w:val="00263C96"/>
    <w:rsid w:val="0027746A"/>
    <w:rsid w:val="00277E84"/>
    <w:rsid w:val="00293BF8"/>
    <w:rsid w:val="00295B0B"/>
    <w:rsid w:val="002D77DD"/>
    <w:rsid w:val="003028BC"/>
    <w:rsid w:val="00311792"/>
    <w:rsid w:val="003338FD"/>
    <w:rsid w:val="0042030D"/>
    <w:rsid w:val="0044401D"/>
    <w:rsid w:val="005251B7"/>
    <w:rsid w:val="005473F3"/>
    <w:rsid w:val="005B3E6E"/>
    <w:rsid w:val="005C39FD"/>
    <w:rsid w:val="005E75F5"/>
    <w:rsid w:val="00690C2A"/>
    <w:rsid w:val="006C1E8F"/>
    <w:rsid w:val="006E23FF"/>
    <w:rsid w:val="006F69FB"/>
    <w:rsid w:val="00735453"/>
    <w:rsid w:val="00745FB8"/>
    <w:rsid w:val="00760635"/>
    <w:rsid w:val="00760C6E"/>
    <w:rsid w:val="007D46F8"/>
    <w:rsid w:val="007F6D9F"/>
    <w:rsid w:val="008010CB"/>
    <w:rsid w:val="00801257"/>
    <w:rsid w:val="00807698"/>
    <w:rsid w:val="00862F20"/>
    <w:rsid w:val="008744E7"/>
    <w:rsid w:val="008833E2"/>
    <w:rsid w:val="0090256D"/>
    <w:rsid w:val="00936441"/>
    <w:rsid w:val="009675B4"/>
    <w:rsid w:val="009714AD"/>
    <w:rsid w:val="009C5342"/>
    <w:rsid w:val="009C5E7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27F58DF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minio.test.com/ad/ad01.jp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ools.ietf.org/html/rfc72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192.168.88.31:8080/vlsDeviceFirmware/ota/4f88e9a4-b20d-46cc-a866-d1b6d2d1e55a/fw-550e8400-e29b-41d4-a716-446655440000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8645</Words>
  <Characters>49280</Characters>
  <Application>Microsoft Office Word</Application>
  <DocSecurity>0</DocSecurity>
  <Lines>410</Lines>
  <Paragraphs>115</Paragraphs>
  <ScaleCrop>false</ScaleCrop>
  <Company/>
  <LinksUpToDate>false</LinksUpToDate>
  <CharactersWithSpaces>57810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17</cp:revision>
  <dcterms:created xsi:type="dcterms:W3CDTF">2026-08-14T12:39:00Z</dcterms:created>
  <dcterms:modified xsi:type="dcterms:W3CDTF">2026-09-07T08:41:00Z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