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848B6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20CA286A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60C72605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2A20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5C946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6F341E2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A72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27735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6F6F8B0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54EE1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D4B2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2FBC968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567A2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56E79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37A572A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967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C0F0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50401F3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73F5" w14:textId="4EB2BDA2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</w:t>
            </w:r>
            <w:r>
              <w:rPr>
                <w:rFonts w:hint="eastAsia"/>
                <w:lang w:eastAsia="zh-CN"/>
              </w:rPr>
              <w:t>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46FD" w14:textId="1463AC06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</w:tbl>
    <w:p w14:paraId="176EC040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0ED21080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2BCFA949" w14:textId="77777777" w:rsidR="00F52CA4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7638629" w:history="1">
            <w:r w:rsidR="00F52CA4" w:rsidRPr="00F021B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F52CA4">
              <w:rPr>
                <w:rFonts w:hint="eastAsia"/>
                <w:noProof/>
                <w:webHidden/>
              </w:rPr>
              <w:tab/>
            </w:r>
            <w:r w:rsidR="00F52CA4">
              <w:rPr>
                <w:rFonts w:hint="eastAsia"/>
                <w:noProof/>
                <w:webHidden/>
              </w:rPr>
              <w:fldChar w:fldCharType="begin"/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noProof/>
                <w:webHidden/>
              </w:rPr>
              <w:instrText>PAGEREF _Toc237638629 \h</w:instrText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rFonts w:hint="eastAsia"/>
                <w:noProof/>
                <w:webHidden/>
              </w:rPr>
            </w:r>
            <w:r w:rsidR="00F52CA4">
              <w:rPr>
                <w:rFonts w:hint="eastAsia"/>
                <w:noProof/>
                <w:webHidden/>
              </w:rPr>
              <w:fldChar w:fldCharType="separate"/>
            </w:r>
            <w:r w:rsidR="00F52CA4">
              <w:rPr>
                <w:rFonts w:hint="eastAsia"/>
                <w:noProof/>
                <w:webHidden/>
              </w:rPr>
              <w:t>2</w:t>
            </w:r>
            <w:r w:rsidR="00F52CA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9E247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AE0D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1" w:history="1">
            <w:r w:rsidRPr="00F021B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C0ADF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DE9B00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3" w:history="1">
            <w:r w:rsidRPr="00F021B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ED004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3177BF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5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CB91D6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6821A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7" w:history="1">
            <w:r w:rsidRPr="00F021B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DA049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F43A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9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3A1C2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615084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AA4E8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2" w:history="1">
            <w:r w:rsidRPr="00F021B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7520A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2DF12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E469B1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5" w:history="1">
            <w:r w:rsidRPr="00F021B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76EF7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6" w:history="1">
            <w:r w:rsidRPr="00F021B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28B98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7" w:history="1">
            <w:r w:rsidRPr="00F021B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276A8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EB781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9" w:history="1">
            <w:r w:rsidRPr="00F021B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28EF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0" w:history="1">
            <w:r w:rsidRPr="00F021B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46E2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3392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2" w:history="1">
            <w:r w:rsidRPr="00F021B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57BDE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3" w:history="1">
            <w:r w:rsidRPr="00F021B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CDCB8A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064972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5" w:history="1">
            <w:r w:rsidRPr="00F021B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F021B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F021B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3C6BDC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02C1C4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7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D07D27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8" w:history="1">
            <w:r w:rsidRPr="00F021B2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E3229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9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F021B2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B72570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0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F021B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240BA8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0214C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6A1E6D" w14:textId="7777777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F021B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1E0FD1" w14:textId="7777777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1A510" w14:textId="77777777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78360C02" w14:textId="77777777" w:rsidR="000370DC" w:rsidRDefault="000370DC">
      <w:pPr>
        <w:pStyle w:val="TOC1"/>
        <w:rPr>
          <w:rFonts w:hint="eastAsia"/>
        </w:rPr>
      </w:pPr>
    </w:p>
    <w:p w14:paraId="4C77A794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7638629"/>
      <w:r>
        <w:rPr>
          <w:lang w:eastAsia="zh-CN"/>
        </w:rPr>
        <w:t>一、协议总览</w:t>
      </w:r>
      <w:bookmarkEnd w:id="0"/>
      <w:bookmarkEnd w:id="1"/>
    </w:p>
    <w:p w14:paraId="2564C68A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7638630"/>
      <w:r>
        <w:rPr>
          <w:lang w:eastAsia="zh-CN"/>
        </w:rPr>
        <w:t>1.1 设计目标</w:t>
      </w:r>
      <w:bookmarkEnd w:id="2"/>
      <w:bookmarkEnd w:id="3"/>
    </w:p>
    <w:p w14:paraId="26215395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67903E7D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23BA2691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7664465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695AA79D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55DD1278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763863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20A108D2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1A56A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7BA621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22913EB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DC290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1F732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78486AE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1FB80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E33A8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2756612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39624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7B1EB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623B082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D99C4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4D802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59FF292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496CA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0975F5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34D6C3E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DA54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8AB77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1FA8B66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256BC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A561E0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608FB2F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695F3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76686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62DD02C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2C55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E9793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yyyy-MM-ddTHH:mm:ssZ</w:t>
            </w:r>
            <w:proofErr w:type="spellEnd"/>
          </w:p>
        </w:tc>
      </w:tr>
      <w:tr w:rsidR="000370DC" w14:paraId="633C156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C19D6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F9EC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09F123D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0D348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A6114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02F8A32F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7638632"/>
      <w:bookmarkStart w:id="7" w:name="_Toc235826682"/>
      <w:r>
        <w:rPr>
          <w:noProof/>
        </w:rPr>
        <w:drawing>
          <wp:anchor distT="0" distB="0" distL="114300" distR="114300" simplePos="0" relativeHeight="251658240" behindDoc="0" locked="0" layoutInCell="1" allowOverlap="1" wp14:anchorId="2A0014AC" wp14:editId="6025E1ED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6"/>
      <w:r>
        <w:rPr>
          <w:lang w:eastAsia="zh-CN"/>
        </w:rPr>
        <w:br/>
      </w:r>
    </w:p>
    <w:p w14:paraId="1798FEC5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7638633"/>
      <w:proofErr w:type="spellStart"/>
      <w:r>
        <w:t>二、基础通用规范</w:t>
      </w:r>
      <w:bookmarkEnd w:id="7"/>
      <w:bookmarkEnd w:id="8"/>
      <w:proofErr w:type="spellEnd"/>
    </w:p>
    <w:p w14:paraId="637283FD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7638634"/>
      <w:r>
        <w:rPr>
          <w:lang w:eastAsia="zh-CN"/>
        </w:rPr>
        <w:t>2.1 唯一总线 Topic</w:t>
      </w:r>
      <w:bookmarkEnd w:id="9"/>
      <w:bookmarkEnd w:id="10"/>
    </w:p>
    <w:p w14:paraId="3B3E692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64543097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lastRenderedPageBreak/>
        <w:t>全业务复用</w:t>
      </w:r>
    </w:p>
    <w:p w14:paraId="0CD8F8A2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7AC72847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45612C4C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7638635"/>
      <w:r>
        <w:rPr>
          <w:lang w:eastAsia="zh-CN"/>
        </w:rPr>
        <w:t>2.2 全局公共消息头</w:t>
      </w:r>
      <w:bookmarkEnd w:id="11"/>
      <w:bookmarkEnd w:id="12"/>
    </w:p>
    <w:p w14:paraId="3BED26D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3F8E286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054FEE2D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16FA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C80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2CD71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43C7A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DC1B34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70DBE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14FE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5293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01CA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46B1CF1D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07F93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0C34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80E7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4EDE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79F71B83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63616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C8C6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C3190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49BB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32C2CF8F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774D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7A268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2431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815C68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  <w:proofErr w:type="spellEnd"/>
          </w:p>
        </w:tc>
      </w:tr>
      <w:tr w:rsidR="000370DC" w14:paraId="11CBF76B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1694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4FC75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E4D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F2218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2491AF3F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DF91B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E6357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E90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15FB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7B0551E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FCD8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1B028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C7CE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90D34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10608A7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5183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1DC5A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548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24871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4DD2359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D387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C3EB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DFCF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19B8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145F658F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7638636"/>
      <w:r>
        <w:rPr>
          <w:lang w:eastAsia="zh-CN"/>
        </w:rPr>
        <w:t>2.3 通用统一回执模板</w:t>
      </w:r>
      <w:bookmarkEnd w:id="14"/>
      <w:bookmarkEnd w:id="15"/>
    </w:p>
    <w:p w14:paraId="2AC7E828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52220BC4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2A31BF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401E9787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C35A89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74EDD9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D55A85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FEA577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63EDC1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7F2F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205D7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AEB4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F33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2691D4C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8E727C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17CB0339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476511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67FD2254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1AD298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0E0882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3AD1296A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95BD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AAA9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EDE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C4C1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6AD10F34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E8D6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4076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CE9D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3946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5429C86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412B4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2670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433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EE6F1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6A85B803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B31C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B2596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1C3BF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4C56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26F142C1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6" w:name="_Toc237638637"/>
      <w:proofErr w:type="spellStart"/>
      <w:r>
        <w:t>三、设备类</w:t>
      </w:r>
      <w:bookmarkEnd w:id="16"/>
      <w:proofErr w:type="spellEnd"/>
    </w:p>
    <w:p w14:paraId="109A9CAA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1678E23A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7638638"/>
      <w:r>
        <w:rPr>
          <w:lang w:eastAsia="zh-CN"/>
        </w:rPr>
        <w:t>3.1 设备全量配置</w:t>
      </w:r>
      <w:bookmarkEnd w:id="17"/>
    </w:p>
    <w:p w14:paraId="368B94F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23DE0BDD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1879F21B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1949C0F7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3D7C7E53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0A1A1130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0711A3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3C9219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DBAE6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B7E00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705D8628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120B19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407B73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CCBB8E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43E2B8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1552649E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F09A2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569A1D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34378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20330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6DE9CAD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AC968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3D639D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346C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5F9B89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52D84BE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1E4A5C72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5C938B7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339179E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EFE8050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7638639"/>
      <w:r>
        <w:rPr>
          <w:lang w:eastAsia="zh-CN"/>
        </w:rPr>
        <w:lastRenderedPageBreak/>
        <w:t>3.2 通用设备控制</w:t>
      </w:r>
      <w:bookmarkEnd w:id="21"/>
    </w:p>
    <w:p w14:paraId="348D5E65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2E6B20BC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2" w:name="业务说明_Copy_1"/>
      <w:bookmarkEnd w:id="22"/>
      <w:r>
        <w:rPr>
          <w:lang w:eastAsia="zh-CN"/>
        </w:rPr>
        <w:t>业务说明</w:t>
      </w:r>
    </w:p>
    <w:p w14:paraId="5ED3902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754F2447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3" w:name="下发_payload_字段"/>
      <w:bookmarkEnd w:id="2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29302E4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FA363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C06DF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0873B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0C3B2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26D29A73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6D0103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CC9D0A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1776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D898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3C7D2827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7BF87A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86432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28A004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F88BB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格式化必填，重启可空</w:t>
            </w:r>
          </w:p>
        </w:tc>
      </w:tr>
      <w:tr w:rsidR="000370DC" w14:paraId="14144489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7A3F2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68779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181CE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198BC7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163B74EB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95FD2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1EBD81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58D80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3658C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254AFCEC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0112AC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3605E8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D82AD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DB1F42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48D5AA53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4" w:name="平台下发_PTZ_指令示例"/>
      <w:bookmarkEnd w:id="24"/>
      <w:r>
        <w:rPr>
          <w:lang w:eastAsia="zh-CN"/>
        </w:rPr>
        <w:t>平台下发 PTZ 指令示例</w:t>
      </w:r>
    </w:p>
    <w:p w14:paraId="47F3FBA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60A3D23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01D8512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2AD9B6E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5" w:name="_Toc237638640"/>
      <w:r>
        <w:rPr>
          <w:lang w:eastAsia="zh-CN"/>
        </w:rPr>
        <w:t>3.3 远程抓图</w:t>
      </w:r>
      <w:bookmarkEnd w:id="25"/>
    </w:p>
    <w:p w14:paraId="3930C47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1EEF1E72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6" w:name="业务说明_Copy_2"/>
      <w:bookmarkEnd w:id="26"/>
      <w:r>
        <w:rPr>
          <w:lang w:eastAsia="zh-CN"/>
        </w:rPr>
        <w:t>业务说明</w:t>
      </w:r>
    </w:p>
    <w:p w14:paraId="566FBAE1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17611DD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7" w:name="下发_payload_字段_Copy_1"/>
      <w:bookmarkEnd w:id="2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54407560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C1606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9BE67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66DE0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21F1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5A7B1EE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E3B58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B8954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42867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DC21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B7D8F3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5C7E9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726E4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D95C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68A48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7355ACA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BEA3A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5843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2E275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7397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38CC811E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8" w:name="下发示例"/>
      <w:bookmarkEnd w:id="28"/>
      <w:proofErr w:type="spellStart"/>
      <w:r>
        <w:t>下发示例</w:t>
      </w:r>
      <w:proofErr w:type="spellEnd"/>
    </w:p>
    <w:p w14:paraId="188233A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603E8F4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9" w:name="抓图回执_bizData_字段"/>
      <w:bookmarkEnd w:id="29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45A52F99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0CB2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22A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9AA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B6F6CBA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1FD36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CFF0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1E5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AD3C4DE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AE00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53A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0DE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7F426141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43B4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D23F2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E5F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309A053B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30" w:name="回执完整示例"/>
      <w:bookmarkEnd w:id="30"/>
      <w:proofErr w:type="spellStart"/>
      <w:r>
        <w:t>回执完整示例</w:t>
      </w:r>
      <w:proofErr w:type="spellEnd"/>
    </w:p>
    <w:p w14:paraId="1FC783C6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44170684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1" w:name="_Toc237638641"/>
      <w:r>
        <w:rPr>
          <w:lang w:eastAsia="zh-CN"/>
        </w:rPr>
        <w:t>3.4 设备校时</w:t>
      </w:r>
      <w:bookmarkEnd w:id="31"/>
    </w:p>
    <w:p w14:paraId="4261C9A6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3C81BB06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2" w:name="业务说明_Copy_3"/>
      <w:bookmarkEnd w:id="32"/>
      <w:r>
        <w:rPr>
          <w:lang w:eastAsia="zh-CN"/>
        </w:rPr>
        <w:t>业务说明</w:t>
      </w:r>
    </w:p>
    <w:p w14:paraId="57F0A73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464C31F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3" w:name="下发_payload_字段_Copy_2"/>
      <w:bookmarkEnd w:id="3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39B31FD2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24A4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AF99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06B66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907A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D94AAE5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D8938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1876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D351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DA58FE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1B6CC386" w14:textId="77777777" w:rsidR="000370DC" w:rsidRDefault="00000000">
      <w:pPr>
        <w:pStyle w:val="ae"/>
        <w:spacing w:before="130"/>
        <w:rPr>
          <w:rFonts w:hint="eastAsia"/>
        </w:rPr>
      </w:pPr>
      <w:bookmarkStart w:id="34" w:name="下发示例_Copy_1"/>
      <w:bookmarkEnd w:id="34"/>
      <w:proofErr w:type="spellStart"/>
      <w:r>
        <w:t>下发示例</w:t>
      </w:r>
      <w:proofErr w:type="spellEnd"/>
    </w:p>
    <w:p w14:paraId="3695BC3A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962E107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5" w:name="校时回执示例"/>
      <w:bookmarkEnd w:id="35"/>
      <w:proofErr w:type="spellStart"/>
      <w:r>
        <w:lastRenderedPageBreak/>
        <w:t>校时回执示例</w:t>
      </w:r>
      <w:proofErr w:type="spellEnd"/>
    </w:p>
    <w:p w14:paraId="515F88D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912260E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6" w:name="_Toc237638642"/>
      <w:r>
        <w:t xml:space="preserve">3.5 </w:t>
      </w:r>
      <w:proofErr w:type="spellStart"/>
      <w:r>
        <w:t>媒体上传交互</w:t>
      </w:r>
      <w:bookmarkEnd w:id="36"/>
      <w:proofErr w:type="spellEnd"/>
    </w:p>
    <w:p w14:paraId="284AC187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56EF14BC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7" w:name="业务说明_Copy_4"/>
      <w:bookmarkEnd w:id="37"/>
      <w:proofErr w:type="spellStart"/>
      <w:r>
        <w:t>业务说明</w:t>
      </w:r>
      <w:proofErr w:type="spellEnd"/>
    </w:p>
    <w:p w14:paraId="2CFB4F15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4015A9DA" w14:textId="77777777" w:rsidR="000370DC" w:rsidRDefault="00000000">
      <w:pPr>
        <w:pStyle w:val="3"/>
        <w:rPr>
          <w:rFonts w:hint="eastAsia"/>
          <w:lang w:eastAsia="zh-CN"/>
        </w:rPr>
      </w:pPr>
      <w:bookmarkStart w:id="38" w:name="1）平台获取上传地址（下发_payload）"/>
      <w:bookmarkEnd w:id="38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60223FD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21E62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86B3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A770A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88B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7C141B7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F8A44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C30AF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88710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652ECC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52CD527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302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77DD2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CFD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408F7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4262716E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E0EDC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0EC9A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9F3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6400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1F442A8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6679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E11BD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F6F1D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A85EA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15211CB2" w14:textId="77777777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9" w:name="2）平台返回上传地址回执_bizData_字段"/>
      <w:bookmarkEnd w:id="39"/>
    </w:p>
    <w:p w14:paraId="3256985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F1F9DAC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03FABC1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F0955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9D29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4855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F1553C0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0E50F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43E2D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61981D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48DEB5A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3A9D9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BD0745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CB2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D58E40E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EB023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09CD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4DF2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19CC82D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1E58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E0F1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5593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55C49FF0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7338A39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EE98750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52E3206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F8FAC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B981A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AFC9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1EB00A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FFBC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4B80C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8FB3C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4C7D014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84773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F029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73A49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7731B21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5E56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5E1D45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95C84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6BC0A91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8B373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D103E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8EA7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10A1506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4CC7F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613D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F48BB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1795BC6F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666AB953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7549E8A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40" w:name="_Toc237638643"/>
      <w:r>
        <w:rPr>
          <w:lang w:eastAsia="zh-CN"/>
        </w:rPr>
        <w:t>3.6 设备心跳 &amp; 硬件遥测</w:t>
      </w:r>
      <w:bookmarkEnd w:id="40"/>
    </w:p>
    <w:p w14:paraId="7452D17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283BEC46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1" w:name="业务说明_Copy_5"/>
      <w:bookmarkEnd w:id="41"/>
      <w:r>
        <w:rPr>
          <w:lang w:eastAsia="zh-CN"/>
        </w:rPr>
        <w:t>业务说明</w:t>
      </w:r>
    </w:p>
    <w:p w14:paraId="1DE40C1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50B01C27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是一路流的稳定标识，设备重启或拉流地址变化后不得随意改变；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平台收到新心跳后，会把未出现在本次数组中的旧流标记为不可用。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上报，不得写入日志。平台仅在用户预览时按需拉流并转换为 WebRTC，无人观看后自动释放。</w:t>
      </w:r>
    </w:p>
    <w:p w14:paraId="0F34E98D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2" w:name="上报_payload_完整字段"/>
      <w:bookmarkEnd w:id="42"/>
      <w:proofErr w:type="spellStart"/>
      <w:r>
        <w:lastRenderedPageBreak/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277D9E7E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070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1809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3560F0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4CB0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7FDFD6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5FE2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64B2E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F33DB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E55BC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4BE30CC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FA0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EC41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9BF199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9074F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42CFA9C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E163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5739B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DCD03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BEDA7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3687A9B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B0E0A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A74AB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E97B4F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2C6E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153431A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86B10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41B0A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2209F3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E473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06FB62D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2C1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68A3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21BC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178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65E3B9D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0CBA2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DA23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5C99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24628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062A7DE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5E4CA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B01F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C2BF0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7E28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29E10E8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2DFD5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C98F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653BEF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9117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65DDB06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F71F5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A45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D05F28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F62C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7E47338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C460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BC40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0469C9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5B2FD8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C08280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1B05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27E1A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07FBB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514D1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120CDA1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F379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83DE2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EEFB5B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D7C7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A22900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77D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CF6B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2A6E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991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77940E6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B8CD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5623E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D8B4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3E0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4ABE5B2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9A83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B7FAC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1BD313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D374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6B67E4B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BD03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64F0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83071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B358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11A0E7D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BF73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B999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528BC3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C884F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736507F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EC131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A4C1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A13B0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622D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6A9F0BF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EFFDC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E6995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96BD8F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F2EDF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179AF9E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9B05A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33D7D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EC31B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3D09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5919C66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1394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035E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10030E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5215C4" w14:textId="77777777" w:rsidR="002D77DD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3C3C6BB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DD8B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F7F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FE00B1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6D5400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03BDE6A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C9A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D7B7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5FE7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FCF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42280ED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471E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7BB2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5677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EC1A8" w14:textId="77777777" w:rsidR="001F0349" w:rsidRDefault="0000000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1F325D9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CD380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streams[].protocol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EB1EA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51DFA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5BEA24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42499B9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E378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E4708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BD15DA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FC11F4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054DE5E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E3343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lastRenderedPageBreak/>
              <w:t>streams[].default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580B6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B8427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C9BC68" w14:textId="77777777" w:rsidR="001F034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false，全设备最多一个 true</w:t>
            </w:r>
          </w:p>
        </w:tc>
      </w:tr>
      <w:tr w:rsidR="000370DC" w14:paraId="491C89C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78CB9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streams[].available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2669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A39F4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E40E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66DD6E8D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57E7155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572A05E4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3" w:name="正常心跳上报完整示例"/>
      <w:bookmarkEnd w:id="43"/>
      <w:proofErr w:type="spellStart"/>
      <w:r>
        <w:t>平台接收成功回执示例</w:t>
      </w:r>
      <w:proofErr w:type="spellEnd"/>
    </w:p>
    <w:p w14:paraId="0230D58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67C130E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4" w:name="离线遗嘱消息示例"/>
      <w:bookmarkEnd w:id="44"/>
      <w:proofErr w:type="spellStart"/>
      <w:r>
        <w:t>离线遗嘱消息示例</w:t>
      </w:r>
      <w:proofErr w:type="spellEnd"/>
    </w:p>
    <w:p w14:paraId="00F3BB5C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2167768A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5" w:name="_Toc237638644"/>
      <w:r>
        <w:rPr>
          <w:lang w:eastAsia="zh-CN"/>
        </w:rPr>
        <w:t>3.8 二维码识别上报</w:t>
      </w:r>
      <w:bookmarkEnd w:id="45"/>
    </w:p>
    <w:p w14:paraId="193B55DE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1459DA70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6" w:name="业务说明_Copy_7"/>
      <w:bookmarkEnd w:id="46"/>
      <w:r>
        <w:rPr>
          <w:lang w:eastAsia="zh-CN"/>
        </w:rPr>
        <w:t>业务说明</w:t>
      </w:r>
    </w:p>
    <w:p w14:paraId="561DC008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4E5CE416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7" w:name="上报_payload_字段"/>
      <w:bookmarkEnd w:id="47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2234872D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A6F4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0A9A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E3F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D212507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329AD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6C28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5933B3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1EA765E2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9676E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5D45D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4CA6C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1603F713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FC42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7EDA5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B31D8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HH:mm:ss</w:t>
            </w:r>
            <w:proofErr w:type="spellEnd"/>
          </w:p>
        </w:tc>
      </w:tr>
      <w:tr w:rsidR="000370DC" w14:paraId="05BF951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2A51F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673A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0879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21C73AEB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32C1F9C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EC5A67E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8" w:name="_Toc237638645"/>
      <w:r>
        <w:lastRenderedPageBreak/>
        <w:t xml:space="preserve">3.10 </w:t>
      </w:r>
      <w:proofErr w:type="spellStart"/>
      <w:r>
        <w:t>本地录像查询</w:t>
      </w:r>
      <w:bookmarkEnd w:id="48"/>
      <w:proofErr w:type="spellEnd"/>
    </w:p>
    <w:p w14:paraId="7F9135AB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00C4D1BE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9" w:name="业务说明_Copy_9"/>
      <w:bookmarkEnd w:id="49"/>
      <w:proofErr w:type="spellStart"/>
      <w:r>
        <w:t>业务说明</w:t>
      </w:r>
      <w:proofErr w:type="spellEnd"/>
    </w:p>
    <w:p w14:paraId="19AF19CD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6D7D94A7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0" w:name="下发_payload_字段_Copy_5"/>
      <w:bookmarkEnd w:id="5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5CDB21CF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CC5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EF382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ACBB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75521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662BBF1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CD9C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2C012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364A0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1F1B7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  <w:tr w:rsidR="000370DC" w14:paraId="2124451D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D0EAD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CF45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7ACF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425785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077C1B11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F271120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8C8CA1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1" w:name="查询回执_bizData_字段"/>
      <w:bookmarkEnd w:id="51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34F7C986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CFF6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E53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8393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1A5FFE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FAEBA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2F349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082C9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45C1254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4B8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F9A1F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C7101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369A3D2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BF4C3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AA6E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1C1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1B924D6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2966F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603BD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E3A73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10418EE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B06E9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9063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362B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2217DD4D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14FF0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87CB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57C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35FF38B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91884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4B85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0F1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1B2F8871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992273A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6F79D2F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2" w:name="_Toc237638646"/>
      <w:r>
        <w:t xml:space="preserve">3.11 </w:t>
      </w:r>
      <w:proofErr w:type="spellStart"/>
      <w:r>
        <w:t>录像上传任务下发</w:t>
      </w:r>
      <w:bookmarkEnd w:id="52"/>
      <w:proofErr w:type="spellEnd"/>
    </w:p>
    <w:p w14:paraId="2455E7F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0EB1E5E6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3" w:name="业务说明_Copy_10"/>
      <w:bookmarkEnd w:id="53"/>
      <w:proofErr w:type="spellStart"/>
      <w:r>
        <w:t>业务说明</w:t>
      </w:r>
      <w:proofErr w:type="spellEnd"/>
    </w:p>
    <w:p w14:paraId="59CD6E3D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390AF127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4" w:name="下发_payload_字段_Copy_6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EC85473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23A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E690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B017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946A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2DD58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5CA695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6F5DB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6A5F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CBDEC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06739E5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56B1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CA436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88708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1C8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189868CE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8E5BB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61CC8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F04EB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082C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6818C557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970B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65FA1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3732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AC2BC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0242AEE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57761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5A53B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4A0A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75BF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533CF1F1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641A877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8CBB3B3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69B9C134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5" w:name="_Toc237638647"/>
      <w:r>
        <w:t xml:space="preserve">3.13 </w:t>
      </w:r>
      <w:proofErr w:type="spellStart"/>
      <w:r>
        <w:t>硬件信息查询</w:t>
      </w:r>
      <w:bookmarkEnd w:id="55"/>
      <w:proofErr w:type="spellEnd"/>
    </w:p>
    <w:p w14:paraId="1635C64E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28054CB8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6" w:name="业务说明_Copy_12"/>
      <w:bookmarkEnd w:id="56"/>
      <w:proofErr w:type="spellStart"/>
      <w:r>
        <w:t>业务说明</w:t>
      </w:r>
      <w:proofErr w:type="spellEnd"/>
    </w:p>
    <w:p w14:paraId="6E5CF307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7EE4389E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7" w:name="下发_payload_字段_Copy_8"/>
      <w:bookmarkEnd w:id="5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18624C59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5D06F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E0745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CF6B0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F0B525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7C330A34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7A822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99E3DD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C7620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07E6ED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4D1B739C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312F184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76C3A8F2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8" w:name="SD_卡查询回执_bizData_字段"/>
      <w:bookmarkEnd w:id="58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1CBC6CB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35327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ED8E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32DFB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8F06A5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A41D3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sd_info.status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00EA2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23654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7622642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BA15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sd_info.total_size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A0A8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2E18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730C5C6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A5A1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sd_info.free_size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0FA18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4FBE9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1380CBD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03C9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sd_info.record_mode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C1F3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B7C1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3E04F4B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1901D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sd_info.record_filelen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69B12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BD5F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F2D9E39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741BC6F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8AC34BD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9" w:name="_Toc237638648"/>
      <w:r>
        <w:rPr>
          <w:lang w:eastAsia="zh-CN"/>
        </w:rPr>
        <w:t>3.14 设备日志分页上报</w:t>
      </w:r>
      <w:bookmarkEnd w:id="59"/>
    </w:p>
    <w:p w14:paraId="3170163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34104658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0" w:name="业务说明_Copy_13"/>
      <w:bookmarkEnd w:id="60"/>
      <w:r>
        <w:rPr>
          <w:lang w:eastAsia="zh-CN"/>
        </w:rPr>
        <w:t>业务说明</w:t>
      </w:r>
    </w:p>
    <w:p w14:paraId="6F677110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6E695D82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1" w:name="上报_payload_完整字段_Copy_1"/>
      <w:bookmarkEnd w:id="6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7426C7F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3537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5187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D890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BA9A1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1ADC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03EEA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83EB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0556726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B74E1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3C608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4F61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6D4B077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70399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5EB4C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49ABA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273842D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9A23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7FFC5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0FEB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2DA8EA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68165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2D7C8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0EB24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29859C5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9FB1B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7104B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CF589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6AF6A55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CAFA5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F29B7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4234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125354A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1207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B761C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2FD6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7A96079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E429A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1E6CA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3AB7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2B428E8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AF16A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05185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840F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20802A7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300C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209D9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499906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6FE9BBF1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4DC0CE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8E7D99A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2" w:name="_Toc237638649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62"/>
      <w:proofErr w:type="spellEnd"/>
    </w:p>
    <w:p w14:paraId="3193C123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C652D8A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3" w:name="_Toc237638650"/>
      <w:r>
        <w:t xml:space="preserve">4.1 AI </w:t>
      </w:r>
      <w:proofErr w:type="spellStart"/>
      <w:r>
        <w:t>模型下发部署</w:t>
      </w:r>
      <w:bookmarkEnd w:id="63"/>
      <w:proofErr w:type="spellEnd"/>
    </w:p>
    <w:p w14:paraId="2090C819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6D592D10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4" w:name="业务说明_Copy_14"/>
      <w:bookmarkEnd w:id="64"/>
      <w:proofErr w:type="spellStart"/>
      <w:r>
        <w:t>业务说明</w:t>
      </w:r>
      <w:proofErr w:type="spellEnd"/>
    </w:p>
    <w:p w14:paraId="1122B1A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7B072537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5" w:name="下发_payload_完整字段"/>
      <w:bookmarkEnd w:id="65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3477970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BBA5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98BC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836D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0C0DB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C369D3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EA989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EC2A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34B2F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2189B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7CD007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3B30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DF5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2C9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A59E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0E0EF2E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98CB0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B26D1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0EF99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B176F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41BB1C2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88C81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708A6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A2A8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BE046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712CBA4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434B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D68EC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FE9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2E9C3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5E8E1DA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F2579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17C93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8F697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CE11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665FDD46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142EE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58970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A6E77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09DC9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426C2D2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B8B98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1FD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49B93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52D96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2688812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0BFF2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47CBB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5FEC5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9FD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7C276D0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D0475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4D534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7FDA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ED49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300461B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8FBFC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BCFB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37F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2557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42BAFE2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263E0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26F02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8F9C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F3957F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108947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B60AC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C7FC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218D8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3E7B2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213368ED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4C4D169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4467F45F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67E0C08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6BAB9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063FB8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760FD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19DF4C2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469CC3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F8B4A4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36BC36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594728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78E9D4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AF415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693EA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3F181362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FAFFF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3B36F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7B7EE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03252E7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C5BFD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1B40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4567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4473E637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2D53B02A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7E9A001D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750355F6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6" w:name="_Toc237638651"/>
      <w:r>
        <w:rPr>
          <w:lang w:eastAsia="zh-CN"/>
        </w:rPr>
        <w:t>4.2 查询当前加载模型</w:t>
      </w:r>
      <w:bookmarkEnd w:id="66"/>
    </w:p>
    <w:p w14:paraId="1C05C145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23D43422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7" w:name="业务说明_Copy_15"/>
      <w:bookmarkEnd w:id="67"/>
      <w:r>
        <w:rPr>
          <w:lang w:eastAsia="zh-CN"/>
        </w:rPr>
        <w:t>业务说明</w:t>
      </w:r>
    </w:p>
    <w:p w14:paraId="1EE0BB7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2E83B5A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DDC3B62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8" w:name="查询回执_bizData_字段_Copy_1"/>
      <w:bookmarkEnd w:id="6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4DEDA2B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04648CF9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9" w:name="_Toc237638652"/>
      <w:r>
        <w:t xml:space="preserve">4.3 </w:t>
      </w:r>
      <w:proofErr w:type="spellStart"/>
      <w:r>
        <w:t>模型手动回滚</w:t>
      </w:r>
      <w:bookmarkEnd w:id="69"/>
      <w:proofErr w:type="spellEnd"/>
    </w:p>
    <w:p w14:paraId="2080EEC5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0D54CBE5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70" w:name="下发_payload_字段_Copy_9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0B95950B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EB8E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A75B6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6ADCE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888D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E1DB1D7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83813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00F9F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83450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FC5A36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043C786D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1" w:name="_Toc237638653"/>
      <w:r>
        <w:t xml:space="preserve">4.4 </w:t>
      </w:r>
      <w:proofErr w:type="spellStart"/>
      <w:r>
        <w:t>人脸库人员管理</w:t>
      </w:r>
      <w:bookmarkEnd w:id="71"/>
      <w:proofErr w:type="spellEnd"/>
    </w:p>
    <w:p w14:paraId="1EE48FB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41694594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2" w:name="业务说明_Copy_16"/>
      <w:bookmarkEnd w:id="72"/>
      <w:proofErr w:type="spellStart"/>
      <w:r>
        <w:t>业务说明</w:t>
      </w:r>
      <w:proofErr w:type="spellEnd"/>
    </w:p>
    <w:p w14:paraId="7E9F1528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37FB89E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3" w:name="下发_payload_通用字段"/>
      <w:bookmarkEnd w:id="73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7C26D84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E7469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8C654E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70F4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B18A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4FECA7C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43F4B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109B2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CEC5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31F18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5D86F79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ED186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CE9145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A7DA1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66458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2E10865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D5D6C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9DE949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0B708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E9EC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353882B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FF4BA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5B2B6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A5CBA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83AAB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3EC7C29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FBCA0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831C33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DDDBA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114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571160A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18EC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E1871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0C85D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7733F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D68886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B68D8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FAB1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3261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DEB8E8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1470072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5B574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4EFB7B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27D71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33723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5B9861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E9013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E1433F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DA9D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C8A04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2A3CB5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8A2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720967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DF801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2041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79A8C5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BD5C9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94FFD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7BAC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5AF8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DCF634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074425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CE050D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A493B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4DFE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9990C3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1FC50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D56BBE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930A3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FC216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F14DD4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7721A6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2E50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28090B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FAEE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E865B7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7AE50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B0585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8E60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DE7DA1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436F8CC4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新增人员下发完整示例"/>
      <w:bookmarkEnd w:id="74"/>
      <w:proofErr w:type="spellStart"/>
      <w:r>
        <w:t>新增人员下发完整示例</w:t>
      </w:r>
      <w:proofErr w:type="spellEnd"/>
    </w:p>
    <w:p w14:paraId="29781F4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055E6F4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5" w:name="人脸库操作回执示例"/>
      <w:bookmarkEnd w:id="75"/>
      <w:proofErr w:type="spellStart"/>
      <w:r>
        <w:t>人脸库操作回执示例</w:t>
      </w:r>
      <w:proofErr w:type="spellEnd"/>
    </w:p>
    <w:p w14:paraId="7A89DC8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5DE2899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6" w:name="_Toc237638654"/>
      <w:r>
        <w:rPr>
          <w:lang w:eastAsia="zh-CN"/>
        </w:rPr>
        <w:t>4.5 人脸通行 / 陌生人抓拍上报</w:t>
      </w:r>
      <w:bookmarkEnd w:id="76"/>
    </w:p>
    <w:p w14:paraId="06C839B2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4A5A1969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7" w:name="业务说明_Copy_17"/>
      <w:bookmarkEnd w:id="77"/>
      <w:proofErr w:type="spellStart"/>
      <w:r>
        <w:t>业务说明</w:t>
      </w:r>
      <w:proofErr w:type="spellEnd"/>
    </w:p>
    <w:p w14:paraId="7D8DB060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3FB44DE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8" w:name="上报_payload_完整字段_Copy_2"/>
      <w:bookmarkEnd w:id="7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9B7D8F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1DA1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6C0D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11B0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A77941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0BAD0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F91CC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D23CE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52BB89A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78B08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1864F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6F7C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15AF389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9C534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34EBC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5B7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5E1CE11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1A41E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0423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D8400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6AA7E26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F366E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BF6CF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C3BFF5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52A4510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A4B54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B18F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88BF93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HH:mm:ss</w:t>
            </w:r>
            <w:proofErr w:type="spellEnd"/>
          </w:p>
        </w:tc>
      </w:tr>
      <w:tr w:rsidR="000370DC" w14:paraId="78F4385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A86EC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AE745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B2730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D06491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238A6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0541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368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4741C4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2E907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8ACA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B43577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1DCF374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DA7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D240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FC3D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x,y,w,h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52EF396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8977D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7380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BDB5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696EEF0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797AC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info.glasses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673E9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D9FA9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413E3EF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D4FC1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7032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A1978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3317CE0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02D41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90277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46CC4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3346F320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3E9E8A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7F8EC97F" w14:textId="77777777" w:rsidR="000370DC" w:rsidRDefault="00000000" w:rsidP="00C02039">
      <w:pPr>
        <w:pStyle w:val="2"/>
        <w:rPr>
          <w:rFonts w:hint="eastAsia"/>
          <w:lang w:eastAsia="zh"/>
        </w:rPr>
      </w:pPr>
      <w:bookmarkStart w:id="79" w:name="_Toc237638655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9"/>
    </w:p>
    <w:p w14:paraId="23D4F8E3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3C5CD7BC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50CD14C6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66A2C2B9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0D152866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FBB87D3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码，也不能自行拼接上传地址。</w:t>
      </w:r>
    </w:p>
    <w:p w14:paraId="5856A163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0E7A36FF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019C9AEC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6FF011BE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67E5A73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704C3A99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770EF14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02CC8E40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0908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5891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8655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37C8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0C022C8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9ECDC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0BC4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46A4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E085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6B95B121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D863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4214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DC6C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E72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0CE33208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93E97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30D9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81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0A7D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184984C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3115C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DAF9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246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F472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34195621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879F3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321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CD1B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A9B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4B09ED81" w14:textId="7777777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56E94C92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F2B6DA8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501AA018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87C9F4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4FF7F3A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764A839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23A612D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352E8353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5470D53A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7B0F64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返回字段</w:t>
      </w:r>
    </w:p>
    <w:p w14:paraId="2AE3C979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1E9488A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4E0B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E1B22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3BFF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487EA72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0CB40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2062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1FC7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7FFB13F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B280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FB3D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302B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3AD425D5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AF35A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BC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B2DA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6DC9D983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C2A00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4491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50AB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40D05A3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6328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AFD6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731D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142146D9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5BA7B105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B3F03E1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4B849A44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91F0024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75552BF5" w14:textId="77777777" w:rsidR="000370DC" w:rsidRDefault="000370DC">
      <w:pPr>
        <w:spacing w:after="200"/>
        <w:rPr>
          <w:rFonts w:hint="eastAsia"/>
          <w:lang w:eastAsia="zh-CN"/>
        </w:rPr>
      </w:pPr>
    </w:p>
    <w:p w14:paraId="5F844FC3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71F4CC1F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5747AAC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736ECB16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请求要求</w:t>
      </w:r>
    </w:p>
    <w:p w14:paraId="7C71F96F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2B0CD827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0DA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6F8D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F72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8388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176EF119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D0C7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4D35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D098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32DC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1356E5A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41776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4D95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3BA4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DE21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6FB8839C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52BA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ACC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8A1C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379E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149DE43F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084A0002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9EF0C45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02B667BF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2AB6B21A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3DDB4D44" w14:textId="77777777" w:rsidR="000370DC" w:rsidRDefault="000370DC">
      <w:pPr>
        <w:spacing w:after="200"/>
        <w:rPr>
          <w:rFonts w:hint="eastAsia"/>
        </w:rPr>
      </w:pPr>
    </w:p>
    <w:p w14:paraId="212FEE90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6DFE161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5D622A1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52FB2C8A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08E890DD" w14:textId="77777777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80" w:name="_Toc237638656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80"/>
    </w:p>
    <w:p w14:paraId="5D0A22E2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68E92592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1" w:name="业务说明_Copy_18"/>
      <w:bookmarkEnd w:id="81"/>
      <w:r>
        <w:rPr>
          <w:lang w:eastAsia="zh-CN"/>
        </w:rPr>
        <w:t>业务说明</w:t>
      </w:r>
    </w:p>
    <w:p w14:paraId="53533A57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3AF1EF73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2" w:name="上报_payload_完整字段_Copy_3"/>
      <w:bookmarkEnd w:id="82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1E9E211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7BF26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1056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506A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54EC446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968E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EAE43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424B47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4CD74C9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CC975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D672E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36F7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B10858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2376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5A3D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DA8AE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39FE0AB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E0825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F3F5D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B8E4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13246720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DEEE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3581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6E5A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6C2CB29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94DF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61AA9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D9B61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60CDE3B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CCBB0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2ECEF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C7672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29EBE1E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5D06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39C37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0D36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1592428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4663B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6D170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1A8C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3A9D6E9C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0EEB7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B315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4F9F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1E364FE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93A0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23F2D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27E2D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B105E6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A4768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63436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D88A7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9CDC6C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01CF3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771CE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9C1B3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48ADD81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4FB56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F2CF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9C3BC6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50470CC5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3" w:name="人形结构化完整上报示例"/>
      <w:bookmarkEnd w:id="83"/>
      <w:r>
        <w:rPr>
          <w:lang w:eastAsia="zh-CN"/>
        </w:rPr>
        <w:t>人形结构化完整上报示例</w:t>
      </w:r>
    </w:p>
    <w:p w14:paraId="50C1C06D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3FFEDCA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4" w:name="_Toc237638657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4"/>
    </w:p>
    <w:p>
      <w:pPr>
        <w:pStyle w:val="3"/>
        <w:keepNext/>
      </w:pPr>
      <w:r>
        <w:t>业务说明</w:t>
      </w:r>
    </w:p>
    <w:p>
      <w:pPr>
        <w:pStyle w:val="a4"/>
      </w:pPr>
      <w:r>
        <w:t>平台仅对在线设备创建 OTA 任务。下发前必须按设备上报的 deviceModel 精确匹配固件，并按 target 比较当前版本与最新 READY 固件。版本采用至少三段的纯数字点分格式，逐段按数值比较，例如 1.0.1.14 高于 1.0.1.9。</w:t>
      </w:r>
    </w:p>
    <w:p>
      <w:pPr>
        <w:pStyle w:val="a4"/>
      </w:pPr>
      <w:r>
        <w:t>OTA 包存放在私有对象存储中。平台先持久化任务，再通过 QoS 1 MQTT 发布携带平台短期下载 URL 的指令。设备必须校验公共信封、deviceId、deviceModel、target、fileSize、sha256 以及包内 manifest。MQTT 发布成功仅表示 PUBLISHED，不代表升级成功。</w:t>
      </w:r>
    </w:p>
    <w:p>
      <w:pPr>
        <w:pStyle w:val="a4"/>
      </w:pPr>
      <w:r>
        <w:t>application 包更新应用程序；rootfs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>
      <w:pPr>
        <w:pStyle w:val="3"/>
        <w:keepNext/>
      </w:pPr>
      <w:r>
        <w:t>设备状态上报前置字段</w:t>
      </w:r>
    </w:p>
    <w:p>
      <w:pPr>
        <w:pStyle w:val="a4"/>
      </w:pPr>
      <w:r>
        <w:t>升级判断依赖 device/state 的以下 payload 字段。旧字段 payload.version 仅作为 application 版本兼容输入；新设备应使用 firmwareVersions。</w:t>
      </w:r>
    </w:p>
    <w:tbl>
      <w:tblPr>
        <w:tblStyle w:val="12"/>
        <w:tblW w:type="dxa" w:w="9360"/>
        <w:tblLayout w:type="fixed"/>
        <w:tblLook w:firstColumn="1" w:firstRow="1" w:lastColumn="0" w:lastRow="0" w:noHBand="0" w:noVBand="1" w:val="04A0"/>
      </w:tblPr>
      <w:tblGrid>
        <w:gridCol w:w="2520"/>
        <w:gridCol w:w="1152"/>
        <w:gridCol w:w="1296"/>
        <w:gridCol w:w="4392"/>
      </w:tblGrid>
      <w:tr>
        <w:trPr>
          <w:tblHeader w:val="true"/>
        </w:trPr>
        <w:tc>
          <w:tcPr>
            <w:tcW w:type="dxa" w:w="2520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4392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deviceModel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39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设备型号编码；必须与固件元数据精确一致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firmwareVersions.application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按设备能力</w:t>
            </w:r>
          </w:p>
        </w:tc>
        <w:tc>
          <w:tcPr>
            <w:tcW w:type="dxa" w:w="439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当前应用程序版本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firmwareVersions.rootfs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按设备能力</w:t>
            </w:r>
          </w:p>
        </w:tc>
        <w:tc>
          <w:tcPr>
            <w:tcW w:type="dxa" w:w="439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当前根文件系统版本</w:t>
            </w:r>
          </w:p>
        </w:tc>
      </w:tr>
    </w:tbl>
    <w:p>
      <w:pPr>
        <w:pStyle w:val="3"/>
        <w:keepNext/>
      </w:pPr>
      <w:r>
        <w:t>下发公共信封字段</w:t>
      </w:r>
    </w:p>
    <w:tbl>
      <w:tblPr>
        <w:tblStyle w:val="12"/>
        <w:tblW w:type="dxa" w:w="9360"/>
        <w:tblLayout w:type="fixed"/>
        <w:tblLook w:firstColumn="1" w:firstRow="1" w:lastColumn="0" w:lastRow="0" w:noHBand="0" w:noVBand="1" w:val="04A0"/>
      </w:tblPr>
      <w:tblGrid>
        <w:gridCol w:w="2232"/>
        <w:gridCol w:w="1007"/>
        <w:gridCol w:w="936"/>
        <w:gridCol w:w="5184"/>
      </w:tblGrid>
      <w:tr>
        <w:trPr>
          <w:tblHeader w:val="true"/>
        </w:trP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protocolVersion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固定为 2.2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messageId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平台生成的全局唯一指令 ID；用于幂等和回执关联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deviceId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目标设备 ID；必须与 Topic 中的设备 ID 一致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sentAt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UTC ISO 8601 时间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msgDir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固定为 platform2dev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mainBizType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固定为 device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subBizType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固定为 firmwareDeploy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payload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object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OTA 业务参数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extend</w:t>
            </w:r>
          </w:p>
        </w:tc>
        <w:tc>
          <w:tcPr>
            <w:tcW w:type="dxa" w:w="1007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object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扩展对象；无内容时传 {}</w:t>
            </w:r>
          </w:p>
        </w:tc>
      </w:tr>
    </w:tbl>
    <w:p>
      <w:pPr>
        <w:pStyle w:val="3"/>
        <w:keepNext/>
      </w:pPr>
      <w:r>
        <w:t>下发 payload 字段</w:t>
      </w:r>
    </w:p>
    <w:tbl>
      <w:tblPr>
        <w:tblStyle w:val="12"/>
        <w:tblW w:type="dxa" w:w="9360"/>
        <w:tblLayout w:type="fixed"/>
        <w:tblLook w:firstColumn="1" w:firstRow="1" w:lastColumn="0" w:lastRow="0" w:noHBand="0" w:noVBand="1" w:val="04A0"/>
      </w:tblPr>
      <w:tblGrid>
        <w:gridCol w:w="2160"/>
        <w:gridCol w:w="1080"/>
        <w:gridCol w:w="936"/>
        <w:gridCol w:w="5184"/>
      </w:tblGrid>
      <w:tr>
        <w:trPr>
          <w:tblHeader w:val="true"/>
        </w:trP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requestId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平台生成的 OTA 任务 UUID；所有进度回执保持不变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deviceModel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任务创建时捕获的设备型号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target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application 或 rootfs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version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目标版本；必须与 OTA manifest 一致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packageUrl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平台 OTA 下载接口的短期 HTTP(S) 地址；不暴露对象存储签名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urlExpiresAt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下载地址失效时间，UTC ISO 8601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fileName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OTA 包文件名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fileSize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long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文件字节数；不得超过 160 MiB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sha256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平台上传校验所得的 64 位小写十六进制 SHA-256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rollbackEnable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boolean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application 默认 false；rootfs 固定 true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rebootAfter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boolean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18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application 默认 false；rootfs 固定 true</w:t>
            </w:r>
          </w:p>
        </w:tc>
      </w:tr>
    </w:tbl>
    <w:p>
      <w:pPr>
        <w:pStyle w:val="3"/>
        <w:keepNext/>
      </w:pPr>
      <w:r>
        <w:t>完整下发示例</w:t>
      </w:r>
    </w:p>
    <w:p>
      <w:pPr>
        <w:pStyle w:val="a4"/>
        <w:spacing w:before="60" w:after="120"/>
      </w:pPr>
      <w:r>
        <w:rPr>
          <w:rFonts w:ascii="Consolas" w:hAnsi="Consolas" w:eastAsia="Consolas"/>
          <w:sz w:val="17"/>
        </w:rPr>
        <w:t>{</w:t>
        <w:br/>
        <w:t xml:space="preserve">  "protocolVersion": "2.2",</w:t>
        <w:br/>
        <w:t xml:space="preserve">  "messageId": "fw-550e8400-e29b-41d4-a716-446655440000",</w:t>
        <w:br/>
        <w:t xml:space="preserve">  "deviceId": "AETY-00-NJN2-WJUB-00000100",</w:t>
        <w:br/>
        <w:t xml:space="preserve">  "sentAt": "2026-08-17T10:30:00Z",</w:t>
        <w:br/>
        <w:t xml:space="preserve">  "msgDir": "platform2dev",</w:t>
        <w:br/>
        <w:t xml:space="preserve">  "mainBizType": "device",</w:t>
        <w:br/>
        <w:t xml:space="preserve">  "subBizType": "firmwareDeploy",</w:t>
        <w:br/>
        <w:t xml:space="preserve">  "payload": {</w:t>
        <w:br/>
        <w:t xml:space="preserve">    "requestId": "4f88e9a4-b20d-46cc-a866-d1b6d2d1e55a",</w:t>
        <w:br/>
        <w:t xml:space="preserve">    "deviceModel": "OORT-6600-2.5",</w:t>
        <w:br/>
        <w:t xml:space="preserve">    "target": "rootfs",</w:t>
        <w:br/>
        <w:t xml:space="preserve">    "version": "1.0.1.15",</w:t>
        <w:br/>
        <w:t xml:space="preserve">    "packageUrl": "http://192.168.88.31:8080/vlsDeviceFirmware/ota/4f88e9a4-b20d-46cc-a866-d1b6d2d1e55a/fw-550e8400-e29b-41d4-a716-446655440000",</w:t>
        <w:br/>
        <w:t xml:space="preserve">    "urlExpiresAt": "2026-08-17T12:30:00Z",</w:t>
        <w:br/>
        <w:t xml:space="preserve">    "fileName": "rootfs-1.0.1.15.ota",</w:t>
        <w:br/>
        <w:t xml:space="preserve">    "fileSize": 22020396,</w:t>
        <w:br/>
        <w:t xml:space="preserve">    "sha256": "aaaaaaaaaaaaaaaaaaaaaaaaaaaaaaaaaaaaaaaaaaaaaaaaaaaaaaaaaaaaaaaa",</w:t>
        <w:br/>
        <w:t xml:space="preserve">    "rollbackEnable": true,</w:t>
        <w:br/>
        <w:t xml:space="preserve">    "rebootAfter": true</w:t>
        <w:br/>
        <w:t xml:space="preserve">  },</w:t>
        <w:br/>
        <w:t xml:space="preserve">  "extend": {}</w:t>
        <w:br/>
        <w:t>}</w:t>
      </w:r>
    </w:p>
    <w:p>
      <w:pPr>
        <w:pStyle w:val="3"/>
        <w:keepNext/>
      </w:pPr>
      <w:r>
        <w:t>设备回执 payload 字段</w:t>
      </w:r>
    </w:p>
    <w:tbl>
      <w:tblPr>
        <w:tblStyle w:val="12"/>
        <w:tblW w:type="dxa" w:w="9360"/>
        <w:tblLayout w:type="fixed"/>
        <w:tblLook w:firstColumn="1" w:firstRow="1" w:lastColumn="0" w:lastRow="0" w:noHBand="0" w:noVBand="1" w:val="04A0"/>
      </w:tblPr>
      <w:tblGrid>
        <w:gridCol w:w="2088"/>
        <w:gridCol w:w="1080"/>
        <w:gridCol w:w="936"/>
        <w:gridCol w:w="5256"/>
      </w:tblGrid>
      <w:tr>
        <w:trPr>
          <w:tblHeader w:val="true"/>
        </w:trP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sourceMsgId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对应下发指令 messageId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code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int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102 处理中；200 终态成功；400 参数错误；500 设备执行失败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msg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当前状态或错误摘要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errCode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int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业务错误码；无错误为 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errDetail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错误详情；无错误传空字符串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bizData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object</w:t>
            </w:r>
          </w:p>
        </w:tc>
        <w:tc>
          <w:tcPr>
            <w:tcW w:type="dxa" w:w="93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25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OTA 任务进度详情</w:t>
            </w:r>
          </w:p>
        </w:tc>
      </w:tr>
    </w:tbl>
    <w:p>
      <w:pPr>
        <w:pStyle w:val="3"/>
        <w:keepNext/>
      </w:pPr>
      <w:r>
        <w:t>bizData 字段</w:t>
      </w:r>
    </w:p>
    <w:tbl>
      <w:tblPr>
        <w:tblStyle w:val="12"/>
        <w:tblW w:type="dxa" w:w="9360"/>
        <w:tblLayout w:type="fixed"/>
        <w:tblLook w:firstColumn="1" w:firstRow="1" w:lastColumn="0" w:lastRow="0" w:noHBand="0" w:noVBand="1" w:val="04A0"/>
      </w:tblPr>
      <w:tblGrid>
        <w:gridCol w:w="2088"/>
        <w:gridCol w:w="1152"/>
        <w:gridCol w:w="1296"/>
        <w:gridCol w:w="4824"/>
      </w:tblGrid>
      <w:tr>
        <w:trPr>
          <w:tblHeader w:val="true"/>
        </w:trP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requestId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对应下发 payload.requestId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status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见 OTA 状态枚举；状态只能单向推进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deviceModel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设备实际校验的型号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target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application 或 rootfs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version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本任务目标版本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fileSha256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SUCCESS 必填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设备实际下载文件的 SHA-256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costMs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long</w:t>
            </w:r>
          </w:p>
        </w:tc>
        <w:tc>
          <w:tcPr>
            <w:tcW w:type="dxa" w:w="129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4824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从接收任务到当前回执的累计耗时，毫秒</w:t>
            </w:r>
          </w:p>
        </w:tc>
      </w:tr>
    </w:tbl>
    <w:p>
      <w:pPr>
        <w:pStyle w:val="3"/>
        <w:keepNext/>
      </w:pPr>
      <w:r>
        <w:t>OTA 状态枚举</w:t>
      </w:r>
    </w:p>
    <w:tbl>
      <w:tblPr>
        <w:tblStyle w:val="12"/>
        <w:tblW w:type="dxa" w:w="9288"/>
        <w:tblLayout w:type="fixed"/>
        <w:tblLook w:firstColumn="1" w:firstRow="1" w:lastColumn="0" w:lastRow="0" w:noHBand="0" w:noVBand="1" w:val="04A0"/>
      </w:tblPr>
      <w:tblGrid>
        <w:gridCol w:w="2232"/>
        <w:gridCol w:w="1080"/>
        <w:gridCol w:w="5976"/>
      </w:tblGrid>
      <w:tr>
        <w:trPr>
          <w:tblHeader w:val="true"/>
        </w:trP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终态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释义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ACCEPTED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设备已完成信封和任务参数校验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DOWNLOADING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正在通过 packageUrl 下载 OTA 包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VERIFYING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正在校验文件 SHA-256 和包内 manifest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INSTALLING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正在安装应用或写入非活动 rootfs 槽位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REBOOTING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否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正在重启并执行启动健康检查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升级完成且健康检查通过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FAILED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是</w:t>
            </w:r>
          </w:p>
        </w:tc>
        <w:tc>
          <w:tcPr>
            <w:tcW w:type="dxa" w:w="5976"/>
            <w:vAlign w:val="center"/>
          </w:tcPr>
          <w:p>
            <w:pPr>
              <w:spacing w:before="0" w:after="0"/>
            </w:pPr>
            <w:r>
              <w:rPr>
                <w:sz w:val="18"/>
              </w:rPr>
              <w:t>任务失败；msg/errCode/errDetail 必须说明原因</w:t>
            </w:r>
          </w:p>
        </w:tc>
      </w:tr>
    </w:tbl>
    <w:p>
      <w:pPr>
        <w:pStyle w:val="3"/>
        <w:keepNext/>
      </w:pPr>
      <w:r>
        <w:t>升级成功回执示例</w:t>
      </w:r>
    </w:p>
    <w:p>
      <w:pPr>
        <w:pStyle w:val="a4"/>
        <w:spacing w:before="60" w:after="120"/>
      </w:pPr>
      <w:r>
        <w:rPr>
          <w:rFonts w:ascii="Consolas" w:hAnsi="Consolas" w:eastAsia="Consolas"/>
          <w:sz w:val="17"/>
        </w:rPr>
        <w:t>{</w:t>
        <w:br/>
        <w:t xml:space="preserve">  "protocolVersion": "2.2",</w:t>
        <w:br/>
        <w:t xml:space="preserve">  "messageId": "up-fw-resp-1786963200-1",</w:t>
        <w:br/>
        <w:t xml:space="preserve">  "deviceId": "AETY-00-NJN2-WJUB-00000100",</w:t>
        <w:br/>
        <w:t xml:space="preserve">  "sentAt": "2026-08-17T10:42:00Z",</w:t>
        <w:br/>
        <w:t xml:space="preserve">  "msgDir": "dev2platform",</w:t>
        <w:br/>
        <w:t xml:space="preserve">  "mainBizType": "device",</w:t>
        <w:br/>
        <w:t xml:space="preserve">  "subBizType": "firmwareDeploy",</w:t>
        <w:br/>
        <w:t xml:space="preserve">  "payload": {</w:t>
        <w:br/>
        <w:t xml:space="preserve">    "sourceMsgId": "fw-550e8400-e29b-41d4-a716-446655440000",</w:t>
        <w:br/>
        <w:t xml:space="preserve">    "code": 200,</w:t>
        <w:br/>
        <w:t xml:space="preserve">    "msg": "固件升级完成并通过启动健康检查",</w:t>
        <w:br/>
        <w:t xml:space="preserve">    "errCode": 0,</w:t>
        <w:br/>
        <w:t xml:space="preserve">    "errDetail": "",</w:t>
        <w:br/>
        <w:t xml:space="preserve">    "bizData": {</w:t>
        <w:br/>
        <w:t xml:space="preserve">      "requestId": "4f88e9a4-b20d-46cc-a866-d1b6d2d1e55a",</w:t>
        <w:br/>
        <w:t xml:space="preserve">      "status": "SUCCESS",</w:t>
        <w:br/>
        <w:t xml:space="preserve">      "deviceModel": "OORT-6600-2.5",</w:t>
        <w:br/>
        <w:t xml:space="preserve">      "target": "rootfs",</w:t>
        <w:br/>
        <w:t xml:space="preserve">      "version": "1.0.1.15",</w:t>
        <w:br/>
        <w:t xml:space="preserve">      "fileSha256": "aaaaaaaaaaaaaaaaaaaaaaaaaaaaaaaaaaaaaaaaaaaaaaaaaaaaaaaaaaaaaaaa",</w:t>
        <w:br/>
        <w:t xml:space="preserve">      "costMs": 46412</w:t>
        <w:br/>
        <w:t xml:space="preserve">    }</w:t>
        <w:br/>
        <w:t xml:space="preserve">  },</w:t>
        <w:br/>
        <w:t xml:space="preserve">  "extend": {}</w:t>
        <w:br/>
        <w:t>}</w:t>
      </w:r>
    </w:p>
    <w:p>
      <w:pPr>
        <w:pStyle w:val="3"/>
        <w:keepNext/>
      </w:pPr>
      <w:r>
        <w:t>一致性与安全要求</w:t>
      </w:r>
    </w:p>
    <w:p>
      <w:pPr>
        <w:pStyle w:val="a4"/>
      </w:pPr>
      <w:r>
        <w:t>平台以 requestId 关联任务，并同时校验 sourceMsgId、deviceId、target、version。SUCCESS 回执还必须校验 fileSha256；任一字段不匹配时不得把任务标记为成功。终态 SUCCESS/FAILED 不允许被后续乱序进度回执覆盖。</w:t>
      </w:r>
    </w:p>
    <w:p>
      <w:pPr>
        <w:pStyle w:val="a4"/>
      </w:pPr>
      <w:r>
        <w:t>同一设备、同一 target 同时只允许一个非终态 OTA 任务。packageUrl 不要求平台登录令牌，其安全性由不可预测的 requestId 与 messageId 共同保证。平台下载接口必须校验两者与任务记录一致、任务未过期且固件为 READY，并在返回前核对对象大小与 SHA-256；校验通过后才从私有对象存储流式返回 OTA 包。设备应在 urlExpiresAt 前开始下载，不得记录或转发完整 URL。失败后由管理员重新发起新任务，不复用过期地址或旧 requestId。</w:t>
      </w:r>
    </w:p>
    <w:p w14:paraId="48C90629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5" w:name="_Toc237638658"/>
      <w:r>
        <w:rPr>
          <w:lang w:eastAsia="zh-CN"/>
        </w:rPr>
        <w:t>五、IoT Center 类</w:t>
      </w:r>
      <w:bookmarkEnd w:id="85"/>
    </w:p>
    <w:p w14:paraId="62FE20D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4A3DEE88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6" w:name="_Toc237638659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6"/>
      <w:proofErr w:type="spellEnd"/>
    </w:p>
    <w:p w14:paraId="44F4B3DE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7AA52B07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D70B483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57C9E0ED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76C6CE0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124FAD22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DB760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CCCE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5CACC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5C39D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248D5B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168D9A3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1B95C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0C74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8D1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D4EB4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53AEE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E720B44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282733BB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02F8428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285919F7" wp14:editId="7D45DC8A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F30BC8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5919F7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4F30BC8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91C4A33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1D57394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8FFB147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C625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94CE1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B28EC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1D883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4C4D80A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4097A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07D277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5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21FA6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90B6E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EA0CCAC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79D8E8E7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16BE107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327A1F1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48DC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E0DD8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9F0E7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FA81D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54A93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EC8A1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05356C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06CE6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292F9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139C7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65FDD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8B417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1C80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860A4A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35374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7A6D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E786F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10F1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1DA886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D6E01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4F0F6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99F1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78277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8DF2F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AFC50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27683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55C9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8A0C6D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F0C3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417A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1C701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05A11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029F3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A1E3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4F300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F9FCC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62443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E0C6F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E577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AE204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86E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602558F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F1EC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16957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71E9F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28ED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34DA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7F6C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82F9F6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903B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FBF1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1F59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F7C3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0788F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E29A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1DF4BE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0379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59151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8AFB4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6D09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D567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BA3DB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B71F1F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6FF1B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993C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ADCD3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6CCD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0D12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869E4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5AF3E7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D509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E9E7A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9DFD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D2EF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BECCD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C5F0A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EFC53B8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7" w:name="_Toc237638660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7"/>
      <w:proofErr w:type="spellEnd"/>
    </w:p>
    <w:p w14:paraId="5124705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7DF5AF4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C2A82BB" wp14:editId="05E62FA8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555277E2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57CDF663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13721347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A5A4012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6ABEECE9" wp14:editId="39939F48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DD9674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BEECE9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2EDD9674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358ABA3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4BBD4F6D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4B9584E6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9CDFD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4318E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E8CA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0630D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8C89F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B4A2B36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183FED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592E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65682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599FC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532F4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3E846CA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687DB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AC0A8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1BF11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FC233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DEFEF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20F06CEE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6F525190" wp14:editId="440FFB4C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428FAD1E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3428615C" wp14:editId="0C2BDC98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1CF13CC1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09BA625A" wp14:editId="4E5BD3D6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D74FD4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BA625A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3BD74FD4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6DB47E52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405EF13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6592E09B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57EA1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BCA03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C383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5CA6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212F0E7F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BF789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813FD9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B344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90AC4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254BCFAB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686A8911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A1948FC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70CAE1B7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11D66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ABB4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CF83C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FF8C8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C0424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BBB99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1EFE24E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4214D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6D44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AA5C8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AD158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02F32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BF3F6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DDC79B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9914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D7C49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9E70C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8A5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CD717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6223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4E364F7A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8" w:name="_Toc237638661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8"/>
    </w:p>
    <w:p w14:paraId="1493C7A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045FEED9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9" w:name="业务说明_Copy_6"/>
      <w:bookmarkEnd w:id="89"/>
      <w:r>
        <w:rPr>
          <w:lang w:eastAsia="zh-CN"/>
        </w:rPr>
        <w:t>业务说明</w:t>
      </w:r>
    </w:p>
    <w:p w14:paraId="6F5ABABE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06BB08E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0" w:name="下发_payload_字段_Copy_3"/>
      <w:bookmarkEnd w:id="9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0BCDD79B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165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B95C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A0D7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52BA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847645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D4FC1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D90E8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0FF0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805D33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621BD208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A21F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B4CB2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E379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AAC38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60555B8A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45A5A6C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1" w:name="梯控回执示例"/>
      <w:bookmarkEnd w:id="91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EFC24D6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2A1E324F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37CD13F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2" w:name="_Toc237638662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2"/>
    </w:p>
    <w:p w14:paraId="467441D7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750EBAC8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3" w:name="业务说明_Copy_8"/>
      <w:bookmarkEnd w:id="93"/>
      <w:r>
        <w:rPr>
          <w:lang w:eastAsia="zh-CN"/>
        </w:rPr>
        <w:t>业务说明</w:t>
      </w:r>
    </w:p>
    <w:p w14:paraId="51207727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6587ED9B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4" w:name="下发_payload_字段_Copy_4"/>
      <w:bookmarkEnd w:id="9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0ACDEF1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336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396C9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06EE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F564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272EB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5ACEA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7A3F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19B11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AAA27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03BF98D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7A54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CB7D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A38E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972DA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18181B5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565D6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49D2D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2B6D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3AD3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43FA871E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DE0A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lastRenderedPageBreak/>
              <w:t>info.polltime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42394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9B6E0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D895E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7D1E7471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14661E7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7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CACA2F6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5" w:name="广告操作回执示例"/>
      <w:bookmarkEnd w:id="95"/>
      <w:proofErr w:type="spellStart"/>
      <w:r>
        <w:t>广告操作回执示例</w:t>
      </w:r>
      <w:proofErr w:type="spellEnd"/>
    </w:p>
    <w:p w14:paraId="75F49360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2C6CC2D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5F93AF64" w14:textId="77777777" w:rsidR="000370DC" w:rsidRDefault="000370DC">
      <w:pPr>
        <w:rPr>
          <w:rFonts w:hint="eastAsia"/>
          <w:lang w:eastAsia="zh-CN"/>
        </w:rPr>
      </w:pPr>
    </w:p>
    <w:p w14:paraId="3FBC6F63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6" w:name="_Toc237638663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6"/>
      <w:proofErr w:type="spellEnd"/>
    </w:p>
    <w:p w14:paraId="3B09FD8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09513390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7" w:name="业务说明_Copy_11"/>
      <w:bookmarkEnd w:id="97"/>
      <w:proofErr w:type="spellStart"/>
      <w:r>
        <w:t>业务说明</w:t>
      </w:r>
      <w:proofErr w:type="spellEnd"/>
    </w:p>
    <w:p w14:paraId="0B33E246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607C4B6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8" w:name="下发_payload_字段_Copy_7"/>
      <w:bookmarkEnd w:id="98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43EB8222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66970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BD8A4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E238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6B1B0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4EDFAB0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EC19F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ADA4E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9BE8E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433F4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6E71BD0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1581A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8DC38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91C84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BC861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28DC727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6CD19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15C0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37D8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2DAA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046122EA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F577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6AE76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BB08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F03D00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3FFC2D60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850C8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3D6BC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BC27A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0835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4C7C2520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5844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F9D4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91D409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020E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51A90E39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5D937320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9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7CB48B55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5522D9F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2CACFC69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100" w:name="_Toc237638664"/>
      <w:r>
        <w:rPr>
          <w:lang w:eastAsia="zh-CN"/>
        </w:rPr>
        <w:t>六、全局可靠性 &amp; 安全通用规范</w:t>
      </w:r>
      <w:bookmarkEnd w:id="99"/>
      <w:bookmarkEnd w:id="100"/>
    </w:p>
    <w:p w14:paraId="035C2536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010C2CA9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4B1A1108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420C3E3E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6ABCA9C3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lastRenderedPageBreak/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62C9847D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67ECA9C4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7D39B5C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B0B81" w14:textId="77777777" w:rsidR="00F63D84" w:rsidRDefault="00F63D84">
      <w:pPr>
        <w:rPr>
          <w:rFonts w:hint="eastAsia"/>
        </w:rPr>
      </w:pPr>
      <w:r>
        <w:separator/>
      </w:r>
    </w:p>
  </w:endnote>
  <w:endnote w:type="continuationSeparator" w:id="0">
    <w:p w14:paraId="147F2C58" w14:textId="77777777" w:rsidR="00F63D84" w:rsidRDefault="00F63D8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3556B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9B24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D96CD" w14:textId="77777777" w:rsidR="00F63D84" w:rsidRDefault="00F63D84">
      <w:pPr>
        <w:rPr>
          <w:rFonts w:hint="eastAsia"/>
        </w:rPr>
      </w:pPr>
      <w:r>
        <w:separator/>
      </w:r>
    </w:p>
  </w:footnote>
  <w:footnote w:type="continuationSeparator" w:id="0">
    <w:p w14:paraId="16347435" w14:textId="77777777" w:rsidR="00F63D84" w:rsidRDefault="00F63D84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0D4AD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214B6EDA" wp14:editId="65E85E1C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54E47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E6F4BDD" wp14:editId="2EBE222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F3EE5"/>
    <w:rsid w:val="001038ED"/>
    <w:rsid w:val="001407BB"/>
    <w:rsid w:val="001F0349"/>
    <w:rsid w:val="002178ED"/>
    <w:rsid w:val="00263C96"/>
    <w:rsid w:val="0027746A"/>
    <w:rsid w:val="00277E84"/>
    <w:rsid w:val="00293BF8"/>
    <w:rsid w:val="002D77DD"/>
    <w:rsid w:val="003028BC"/>
    <w:rsid w:val="003338FD"/>
    <w:rsid w:val="0042030D"/>
    <w:rsid w:val="0044401D"/>
    <w:rsid w:val="005251B7"/>
    <w:rsid w:val="005473F3"/>
    <w:rsid w:val="005B3E6E"/>
    <w:rsid w:val="005C39FD"/>
    <w:rsid w:val="005E75F5"/>
    <w:rsid w:val="006C1E8F"/>
    <w:rsid w:val="006E23FF"/>
    <w:rsid w:val="006F69FB"/>
    <w:rsid w:val="00745FB8"/>
    <w:rsid w:val="00760635"/>
    <w:rsid w:val="00760C6E"/>
    <w:rsid w:val="008010CB"/>
    <w:rsid w:val="00801257"/>
    <w:rsid w:val="00807698"/>
    <w:rsid w:val="00862F20"/>
    <w:rsid w:val="008744E7"/>
    <w:rsid w:val="008833E2"/>
    <w:rsid w:val="0090256D"/>
    <w:rsid w:val="009675B4"/>
    <w:rsid w:val="009714AD"/>
    <w:rsid w:val="009C5342"/>
    <w:rsid w:val="009C5E7C"/>
    <w:rsid w:val="009E6FB0"/>
    <w:rsid w:val="009F1BFD"/>
    <w:rsid w:val="00A25DB6"/>
    <w:rsid w:val="00A64683"/>
    <w:rsid w:val="00A77361"/>
    <w:rsid w:val="00AD7A9D"/>
    <w:rsid w:val="00B23627"/>
    <w:rsid w:val="00B41B4E"/>
    <w:rsid w:val="00B71C54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E07AF8"/>
    <w:rsid w:val="00E1304E"/>
    <w:rsid w:val="00F52CA4"/>
    <w:rsid w:val="00F54CFB"/>
    <w:rsid w:val="00F63D84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B29A44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minio.test.com/ad/ad01.jp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ools.ietf.org/html/rfc72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minio.example.com/fw/rootfs-1.0.1.15.ota?X-Amz-Signature=example" TargetMode="External"/><Relationship Id="rId2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40</Pages>
  <Words>6173</Words>
  <Characters>35187</Characters>
  <Application>Microsoft Office Word</Application>
  <DocSecurity>0</DocSecurity>
  <Lines>293</Lines>
  <Paragraphs>82</Paragraphs>
  <ScaleCrop>false</ScaleCrop>
  <Company/>
  <LinksUpToDate>false</LinksUpToDate>
  <CharactersWithSpaces>41278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9</cp:revision>
  <dcterms:created xsi:type="dcterms:W3CDTF">2026-08-14T12:39:00Z</dcterms:created>
  <dcterms:modified xsi:type="dcterms:W3CDTF">2026-08-17T11:18:00Z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