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1. Введение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1.1. Цель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Эта спецификация требований к ПО описывает функциональные и нефункциональные требования к версии 1.0 веб-приложения «Накарабине». Этот документ предназначен для команды, которая будет реализовывать и проверять корректность работы веб-приложения.</w:t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0j0zl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1.2. Соглашения, принятые в документе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этой спецификации нет никаких типографских условных обозначений.</w:t>
      </w:r>
    </w:p>
    <w:p w:rsidR="00000000" w:rsidDel="00000000" w:rsidP="00000000" w:rsidRDefault="00000000" w:rsidRPr="00000000" w14:paraId="0000000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fob9te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1.3. Границы проекта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Первая версия веб-приложения «Накарабине» позволит пользователям заказывать одежду бренда «Накарабине» и сопутствующие товары (амуницию, аксессуары, полезные мелочи, вроде фляг и средств от насекомых). Детальное описание первой версии приведено в спецификации требований к ПО, где перечислены функции, полная или частичная реализация которых запланирована в этой версии.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znysh7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1.4. Ссылки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Ссылок на другие документы не предусмотрено.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et92p0" w:id="4"/>
      <w:bookmarkEnd w:id="4"/>
      <w:r w:rsidDel="00000000" w:rsidR="00000000" w:rsidRPr="00000000">
        <w:rPr>
          <w:b w:val="1"/>
          <w:sz w:val="46"/>
          <w:szCs w:val="46"/>
          <w:rtl w:val="0"/>
        </w:rPr>
        <w:t xml:space="preserve">2. Общее описание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yjcwt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2.1. Общий взгляд на продукт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«Накарабине» — это новая система, которая заменяет текущие процессы заказа товара покупателем через маркетплейсы. Контекстная диаграмма показывает внешние объекты и системные интерфейсы для версии 1.0.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0" distT="0" distL="0" distR="0">
            <wp:extent cx="5451475" cy="8177213"/>
            <wp:effectExtent b="0" l="0" r="0" t="0"/>
            <wp:docPr descr="Рисунок 1. Контекстная диаграмма для версии 1.0 веб-приложения «Накарабине»&#10;" id="2" name="image1.png"/>
            <a:graphic>
              <a:graphicData uri="http://schemas.openxmlformats.org/drawingml/2006/picture">
                <pic:pic>
                  <pic:nvPicPr>
                    <pic:cNvPr descr="Рисунок 1. Контекстная диаграмма для версии 1.0 веб-приложения «Накарабине»&#10;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1475" cy="817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1. Контекстная диаграмма для версии 1.0 веб-приложения «Накарабине»</w:t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dy6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2.2. Классы пользователей и их характеристики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40"/>
        <w:gridCol w:w="6735"/>
        <w:tblGridChange w:id="0">
          <w:tblGrid>
            <w:gridCol w:w="2040"/>
            <w:gridCol w:w="67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Класс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Пользователь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Покупатель товаров «Накарабине», любящий активный отдых, ходить в походы, заниматься скалолазанием. Заказывает необходимую ему одежду и снаряжение обычно раз в год в начале летнего сезона. Всего ожидается около 500 активных покупателей.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t3h5sf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2.3. Операционная среда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ОС-1 Веб-приложение «Накарабине» должно работать со следующими браузерами: Google Chrome версии с 56 по текущую, Apple Safari версии с 8.0 по 14.0.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ОС-2 Веб-приложение «Накарабине» установлено на сервере, работающем под управлением последних версий Red Hat Linux и Apache HTTP Server.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d34og8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2.4. Ограничения проектирования и реализации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Огр-1 Веб-приложение должно использовать последнюю версию СУБД PostgreSQL.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Огр-2 Весь код HTML должен соответствовать стандарту HTML 5.0.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s8eyo1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2.5 Предположения и зависимости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Зав-1 Возможность заказа товара зависит от его наличия на складе.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Зав-2 Возможность оплаты товара в веб-приложении зависит от доступности системы оплаты.</w:t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7dp8vu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3. Функции системы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rdcrjn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3.1. Заказ товаров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6in1r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3.1.1. Описание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Пользователь веб-приложения «Накарабине», может осуществлять заказ и оплату необходимых ему товаров с доставкой в определенное место. Перед осуществлением заказа пользователь может просмотреть имеющиеся товары.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iedjh71cpz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nxbz9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3.1.2. Use Case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4940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Рисунок 2. Диаграмма Use Case для версии 1.0 веб-приложения «Накарабине»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0"/>
        <w:gridCol w:w="6645"/>
        <w:tblGridChange w:id="0">
          <w:tblGrid>
            <w:gridCol w:w="2130"/>
            <w:gridCol w:w="664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ВИ-1: Посмотреть список всех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доступные для заказа товары «Накарабине» в веб-приложении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о доступных для заказах товарах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о всех товарах: </w:t>
            </w:r>
          </w:p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список всех товаров в веб-приложении.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ВИ-2: Посмотреть информацию о товаре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Просмотреть информацию о товаре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Информация о товарах «Накарабине» просмотрена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узнать информацию о товаре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Просмотр информации товаре: </w:t>
              <w:br w:type="textWrapping"/>
              <w:t xml:space="preserve">1. Пользователь выбирает нужный товар в каталоге.</w:t>
              <w:br w:type="textWrapping"/>
              <w:t xml:space="preserve">2. Пользователь переходит на страницу нужного товара. </w:t>
              <w:br w:type="textWrapping"/>
              <w:t xml:space="preserve">3. Система отображает информацию о выбранном товаре. </w:t>
              <w:br w:type="textWrapping"/>
              <w:t xml:space="preserve">4. Пользователь просматривает название, описание, цену, наличие и фотографию найденного товара.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6930"/>
        <w:tblGridChange w:id="0">
          <w:tblGrid>
            <w:gridCol w:w="1845"/>
            <w:gridCol w:w="693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ВИ-3: Найти товар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доступных для заказа товаров «Накарабине» в веб-приложении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найден</w:t>
            </w:r>
          </w:p>
          <w:p w:rsidR="00000000" w:rsidDel="00000000" w:rsidP="00000000" w:rsidRDefault="00000000" w:rsidRPr="00000000" w14:paraId="000000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найден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необходимый ему товар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товара:</w:t>
            </w:r>
          </w:p>
          <w:p w:rsidR="00000000" w:rsidDel="00000000" w:rsidP="00000000" w:rsidRDefault="00000000" w:rsidRPr="00000000" w14:paraId="000000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вводит текст в строку поиска.</w:t>
            </w:r>
          </w:p>
          <w:p w:rsidR="00000000" w:rsidDel="00000000" w:rsidP="00000000" w:rsidRDefault="00000000" w:rsidRPr="00000000" w14:paraId="000000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найденные товары.</w:t>
            </w:r>
          </w:p>
          <w:p w:rsidR="00000000" w:rsidDel="00000000" w:rsidP="00000000" w:rsidRDefault="00000000" w:rsidRPr="00000000" w14:paraId="000000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найден:</w:t>
            </w:r>
          </w:p>
          <w:p w:rsidR="00000000" w:rsidDel="00000000" w:rsidP="00000000" w:rsidRDefault="00000000" w:rsidRPr="00000000" w14:paraId="000000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2.а. Система отображает пользователю сообщение о том, что товар не найден.</w:t>
            </w:r>
          </w:p>
          <w:p w:rsidR="00000000" w:rsidDel="00000000" w:rsidP="00000000" w:rsidRDefault="00000000" w:rsidRPr="00000000" w14:paraId="000000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2.b. Пользователь возвращается на шаг 1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6435"/>
        <w:tblGridChange w:id="0">
          <w:tblGrid>
            <w:gridCol w:w="2340"/>
            <w:gridCol w:w="6435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ВИ-4: Найти товар по категориям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товаров «Накарабине» по категориям в веб-приложении. Доступные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найден</w:t>
            </w:r>
          </w:p>
          <w:p w:rsidR="00000000" w:rsidDel="00000000" w:rsidP="00000000" w:rsidRDefault="00000000" w:rsidRPr="00000000" w14:paraId="000000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по категории не найден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Любой момент при использовании «Накарабине», когда пользователь хочет найти товар по одной из категории: «Одежда», «Амуниция», «Аксессуары», «Полезные мелочи».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Поиск товара по категориям: </w:t>
            </w:r>
          </w:p>
          <w:p w:rsidR="00000000" w:rsidDel="00000000" w:rsidP="00000000" w:rsidRDefault="00000000" w:rsidRPr="00000000" w14:paraId="000000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категорию товара: «Одежда», «Амуниция», «Аксессуары», «Полезные мелочи». </w:t>
            </w:r>
          </w:p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пользователю описание категории и найденные товары согласно БП-8.</w:t>
            </w:r>
          </w:p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просматривает товары.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каталог товаров</w:t>
            </w:r>
          </w:p>
        </w:tc>
      </w:tr>
    </w:tbl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7035"/>
        <w:tblGridChange w:id="0">
          <w:tblGrid>
            <w:gridCol w:w="1740"/>
            <w:gridCol w:w="703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ВИ-5: Оформить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найденного товара из корзины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вошёл в веб-приложение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успешно заказан </w:t>
            </w:r>
          </w:p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 Товар не заказан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заказать понравившейся ему товар из корзины</w:t>
            </w:r>
          </w:p>
        </w:tc>
      </w:tr>
      <w:tr>
        <w:trPr>
          <w:cantSplit w:val="0"/>
          <w:trHeight w:val="168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успешно оформлен: </w:t>
            </w:r>
          </w:p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просматривает товары к заказу. </w:t>
            </w:r>
          </w:p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отображает информацию о товарах.</w:t>
            </w:r>
          </w:p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выбирает действие заказа товара.</w:t>
            </w:r>
          </w:p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заполняет необходимую информацию.</w:t>
            </w:r>
          </w:p>
          <w:p w:rsidR="00000000" w:rsidDel="00000000" w:rsidP="00000000" w:rsidRDefault="00000000" w:rsidRPr="00000000" w14:paraId="0000009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отображает информацию о том, что заказ был успешно оформлен.</w:t>
            </w:r>
          </w:p>
          <w:p w:rsidR="00000000" w:rsidDel="00000000" w:rsidP="00000000" w:rsidRDefault="00000000" w:rsidRPr="00000000" w14:paraId="0000009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не оформлен: </w:t>
            </w:r>
          </w:p>
          <w:p w:rsidR="00000000" w:rsidDel="00000000" w:rsidP="00000000" w:rsidRDefault="00000000" w:rsidRPr="00000000" w14:paraId="0000009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отображает информацию о том, что заказ был не оформлен.</w:t>
            </w:r>
          </w:p>
          <w:p w:rsidR="00000000" w:rsidDel="00000000" w:rsidP="00000000" w:rsidRDefault="00000000" w:rsidRPr="00000000" w14:paraId="0000009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Система переходит на шаг 4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корзину пользователя</w:t>
            </w:r>
          </w:p>
        </w:tc>
      </w:tr>
    </w:tbl>
    <w:p w:rsidR="00000000" w:rsidDel="00000000" w:rsidP="00000000" w:rsidRDefault="00000000" w:rsidRPr="00000000" w14:paraId="0000009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ВИ-6: Ввести данные пользователя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ввёл личные данные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A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B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контактную информацию и информацию о доставке.</w:t>
            </w:r>
          </w:p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</w:t>
            </w:r>
          </w:p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некорректно: </w:t>
            </w:r>
          </w:p>
          <w:p w:rsidR="00000000" w:rsidDel="00000000" w:rsidP="00000000" w:rsidRDefault="00000000" w:rsidRPr="00000000" w14:paraId="000000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хранения данных пользователя</w:t>
            </w:r>
          </w:p>
        </w:tc>
      </w:tr>
    </w:tbl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ВИ-7: Ввести контактную информацию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контактных данных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внес персональные данные необходимые для оформления заказа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</w:t>
            </w:r>
          </w:p>
          <w:p w:rsidR="00000000" w:rsidDel="00000000" w:rsidP="00000000" w:rsidRDefault="00000000" w:rsidRPr="00000000" w14:paraId="000000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Ф. И. О., телефон, электронную почту в заказе.</w:t>
            </w:r>
          </w:p>
          <w:p w:rsidR="00000000" w:rsidDel="00000000" w:rsidP="00000000" w:rsidRDefault="00000000" w:rsidRPr="00000000" w14:paraId="000000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поля были заполнены некорректно.</w:t>
            </w:r>
          </w:p>
          <w:p w:rsidR="00000000" w:rsidDel="00000000" w:rsidP="00000000" w:rsidRDefault="00000000" w:rsidRPr="00000000" w14:paraId="000000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D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ВИ-8: Ввести информацию о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Внесение информации об адресе доставки пользователя для оформления заказа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ввел данные о доставке товаров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заполнены успешно: </w:t>
            </w:r>
          </w:p>
          <w:p w:rsidR="00000000" w:rsidDel="00000000" w:rsidP="00000000" w:rsidRDefault="00000000" w:rsidRPr="00000000" w14:paraId="000000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0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указывает почтовый индекс, страну, город, улицу, дом, номер квартиры в заказе.</w:t>
            </w:r>
          </w:p>
          <w:p w:rsidR="00000000" w:rsidDel="00000000" w:rsidP="00000000" w:rsidRDefault="00000000" w:rsidRPr="00000000" w14:paraId="000000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проверяет указанные данные. </w:t>
            </w:r>
          </w:p>
          <w:p w:rsidR="00000000" w:rsidDel="00000000" w:rsidP="00000000" w:rsidRDefault="00000000" w:rsidRPr="00000000" w14:paraId="000000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отображает адрес на карте. </w:t>
            </w:r>
          </w:p>
          <w:p w:rsidR="00000000" w:rsidDel="00000000" w:rsidP="00000000" w:rsidRDefault="00000000" w:rsidRPr="00000000" w14:paraId="000000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сохраняет указанные данные.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Данные пользователя указаны некорректно: </w:t>
            </w:r>
          </w:p>
          <w:p w:rsidR="00000000" w:rsidDel="00000000" w:rsidP="00000000" w:rsidRDefault="00000000" w:rsidRPr="00000000" w14:paraId="000000E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показывает сообщение пользователю, что адрес был заполнен некорректно. </w:t>
            </w:r>
          </w:p>
          <w:p w:rsidR="00000000" w:rsidDel="00000000" w:rsidP="00000000" w:rsidRDefault="00000000" w:rsidRPr="00000000" w14:paraId="000000E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Пользователь переходит на шаг 2 основного сценария.</w:t>
            </w:r>
          </w:p>
        </w:tc>
      </w:tr>
    </w:tbl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ВИ-9: Ввести количество товара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Введение необходимого количества товаров для заказ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«Посмотреть информацию о товаре»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Количество выбранного товара увеличено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увеличить количество выбранного товара для заказа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Изменение количества товара: </w:t>
            </w:r>
          </w:p>
          <w:p w:rsidR="00000000" w:rsidDel="00000000" w:rsidP="00000000" w:rsidRDefault="00000000" w:rsidRPr="00000000" w14:paraId="000000F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выбирает товар для заказа. </w:t>
            </w:r>
          </w:p>
          <w:p w:rsidR="00000000" w:rsidDel="00000000" w:rsidP="00000000" w:rsidRDefault="00000000" w:rsidRPr="00000000" w14:paraId="000000F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действие изменения количества товара. </w:t>
            </w:r>
          </w:p>
          <w:p w:rsidR="00000000" w:rsidDel="00000000" w:rsidP="00000000" w:rsidRDefault="00000000" w:rsidRPr="00000000" w14:paraId="000000F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необходимое количество товара. </w:t>
            </w:r>
          </w:p>
          <w:p w:rsidR="00000000" w:rsidDel="00000000" w:rsidP="00000000" w:rsidRDefault="00000000" w:rsidRPr="00000000" w14:paraId="0000010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наличие товара. </w:t>
            </w:r>
          </w:p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изменяет количество товара в корзине пользователя.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Товара нет в наличии: </w:t>
            </w:r>
          </w:p>
          <w:p w:rsidR="00000000" w:rsidDel="00000000" w:rsidP="00000000" w:rsidRDefault="00000000" w:rsidRPr="00000000" w14:paraId="0000010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4.а. Система информирует о том, что такого количества товара нет в наличии. </w:t>
            </w:r>
          </w:p>
          <w:p w:rsidR="00000000" w:rsidDel="00000000" w:rsidP="00000000" w:rsidRDefault="00000000" w:rsidRPr="00000000" w14:paraId="0000010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4.b. Система возвращается на шаг 1 основного сценария.</w:t>
            </w:r>
          </w:p>
        </w:tc>
      </w:tr>
    </w:tbl>
    <w:p w:rsidR="00000000" w:rsidDel="00000000" w:rsidP="00000000" w:rsidRDefault="00000000" w:rsidRPr="00000000" w14:paraId="000001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ВИ-10: Выбрать способ оплаты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Выбор способа оплаты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«Ввести данные пользователя»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выбрал способ оплаты в приложении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оформить заказ в веб-приложении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Способ оплаты выбран: </w:t>
            </w:r>
          </w:p>
          <w:p w:rsidR="00000000" w:rsidDel="00000000" w:rsidP="00000000" w:rsidRDefault="00000000" w:rsidRPr="00000000" w14:paraId="0000011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оформляет заказ. </w:t>
            </w:r>
          </w:p>
          <w:p w:rsidR="00000000" w:rsidDel="00000000" w:rsidP="00000000" w:rsidRDefault="00000000" w:rsidRPr="00000000" w14:paraId="000001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выбирает способ оплаты заказа: «Оплата картой», «Оплата наличными».</w:t>
            </w:r>
          </w:p>
          <w:p w:rsidR="00000000" w:rsidDel="00000000" w:rsidP="00000000" w:rsidRDefault="00000000" w:rsidRPr="00000000" w14:paraId="000001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Система сохраняет указанные данные.</w:t>
            </w:r>
          </w:p>
        </w:tc>
      </w:tr>
    </w:tbl>
    <w:p w:rsidR="00000000" w:rsidDel="00000000" w:rsidP="00000000" w:rsidRDefault="00000000" w:rsidRPr="00000000" w14:paraId="000001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ВИ-11: Оплатить товары картой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в веб-приложении заказанных товаров «Накарабине»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картой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картой</w:t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оплачен: </w:t>
            </w:r>
          </w:p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картой».</w:t>
            </w:r>
          </w:p>
          <w:p w:rsidR="00000000" w:rsidDel="00000000" w:rsidP="00000000" w:rsidRDefault="00000000" w:rsidRPr="00000000" w14:paraId="0000012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Пользователь вводит данные карты. </w:t>
            </w:r>
          </w:p>
          <w:p w:rsidR="00000000" w:rsidDel="00000000" w:rsidP="00000000" w:rsidRDefault="00000000" w:rsidRPr="00000000" w14:paraId="0000012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Пользователь вводит код подтверждения оплаты. </w:t>
            </w:r>
          </w:p>
          <w:p w:rsidR="00000000" w:rsidDel="00000000" w:rsidP="00000000" w:rsidRDefault="00000000" w:rsidRPr="00000000" w14:paraId="0000012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Система проверяет введенные данные. </w:t>
            </w:r>
          </w:p>
          <w:p w:rsidR="00000000" w:rsidDel="00000000" w:rsidP="00000000" w:rsidRDefault="00000000" w:rsidRPr="00000000" w14:paraId="0000012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 Система показывает сообщение пользователю, что заказ успешно оплачен.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Расширения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не оплачен: </w:t>
            </w:r>
          </w:p>
          <w:p w:rsidR="00000000" w:rsidDel="00000000" w:rsidP="00000000" w:rsidRDefault="00000000" w:rsidRPr="00000000" w14:paraId="0000013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5.а. Система показывает сообщение пользователю, что заказ не оплачен. </w:t>
            </w:r>
          </w:p>
          <w:p w:rsidR="00000000" w:rsidDel="00000000" w:rsidP="00000000" w:rsidRDefault="00000000" w:rsidRPr="00000000" w14:paraId="0000013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5.b. Пользователь переходит на шаг 2 основного сценария.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Изменения в технологии и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Использовать модуль оплаты товаров</w:t>
            </w:r>
          </w:p>
        </w:tc>
      </w:tr>
    </w:tbl>
    <w:p w:rsidR="00000000" w:rsidDel="00000000" w:rsidP="00000000" w:rsidRDefault="00000000" w:rsidRPr="00000000" w14:paraId="0000013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7215"/>
        <w:tblGridChange w:id="0">
          <w:tblGrid>
            <w:gridCol w:w="1560"/>
            <w:gridCol w:w="7215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Уникальный код и название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ВИ-12: Оплатить товары наличными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Контекст использования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Оплата заказанных товаров «Накарабине» курьеру при доставке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Область действия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Веб-приложение «Накарабине»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Основное действующее лицо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Предусловие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Успешно выполнен базовый сценарий варианта использования «Выбор способа оплаты»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Гарантии успеха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оплатил заказ наличными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Триггер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хочет оплатить заказ наличными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Базовый сценарий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Товар оплачен наличными: </w:t>
            </w:r>
          </w:p>
          <w:p w:rsidR="00000000" w:rsidDel="00000000" w:rsidP="00000000" w:rsidRDefault="00000000" w:rsidRPr="00000000" w14:paraId="0000014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Пользователь выбрал способ оплаты «Оплата наличными».</w:t>
            </w:r>
          </w:p>
          <w:p w:rsidR="00000000" w:rsidDel="00000000" w:rsidP="00000000" w:rsidRDefault="00000000" w:rsidRPr="00000000" w14:paraId="0000014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Система проверяет введенные данные.</w:t>
            </w:r>
          </w:p>
          <w:p w:rsidR="00000000" w:rsidDel="00000000" w:rsidP="00000000" w:rsidRDefault="00000000" w:rsidRPr="00000000" w14:paraId="0000014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Курьер осуществляет доставку товаров пользователю.</w:t>
            </w:r>
          </w:p>
          <w:p w:rsidR="00000000" w:rsidDel="00000000" w:rsidP="00000000" w:rsidRDefault="00000000" w:rsidRPr="00000000" w14:paraId="0000014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4. Пользователь оплачивает товар.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nkun2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3.1.3 Функциональные требования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75"/>
        <w:gridCol w:w="4800"/>
        <w:tblGridChange w:id="0">
          <w:tblGrid>
            <w:gridCol w:w="3975"/>
            <w:gridCol w:w="480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Товар.Просмотр: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Просмотр товаров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каталогу товаров.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.НайтиКатегории: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поиска по категории товаров и просмотра их описания: Одежда, Амуниция, Аксессуары, Полезные мелочи.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.Ошибка: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товар не найден.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.Просмотреть: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информацию о товарах.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.Добавить: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добавления товаров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товара нет в наличии.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Заказ.ЗаказТовара: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выбранных товаров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.Оформить: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оформить заказ, если для заказа выбрано от 1 до 50 товаров, согласно БП-3.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.ИзменениеКоличества: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изменить количество товара для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.НетВНаличии: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информировать о том, что этого количества товара нет в наличии.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.ВнесениеДанных: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ввести данные пользователя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.ЛичныеДанные: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личных данных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.ДанныеНеверны: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.Доставка: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предоставлять возможность введения адреса доставки покупателя для оформления заказа.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.АдресНеверен: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не все обязательные поля заполнены.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.Оплата: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оплаты товара.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.ВыборСпособа: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представлять возможность выбора способа оплаты товара: Оплата на сайте, Оплата курьеру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.ОплатаВВебПриложении: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пользователю оплатить товары в веб-приложении со счета банковской карты.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прошла успешно.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       .НеУспешно: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оплата не была произведена.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       .ОплатаКурьер: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давать возможность оплатить товары при получении.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.Оформлен: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.НеОформлен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отображать сообщение о том, что заказ не оформлен.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.ОформленКлиентEmail: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электронный адрес пользователя о том, что заказ успешно оформлен.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           .ОформленКлиентСМС: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«Накарабине» должно отправлять сообщение на телефон пользователя СМС о том, что заказ успешно оформлен.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ksv4uv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4. Требования к данным</w:t>
      </w:r>
    </w:p>
    <w:p w:rsidR="00000000" w:rsidDel="00000000" w:rsidP="00000000" w:rsidRDefault="00000000" w:rsidRPr="00000000" w14:paraId="0000018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4sinio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4.1. Логическая модель данных</w:t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jxsxqh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4.2. Словарь данных</w:t>
      </w:r>
    </w:p>
    <w:p w:rsidR="00000000" w:rsidDel="00000000" w:rsidP="00000000" w:rsidRDefault="00000000" w:rsidRPr="00000000" w14:paraId="0000018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z337ya" w:id="19"/>
      <w:bookmarkEnd w:id="19"/>
      <w:r w:rsidDel="00000000" w:rsidR="00000000" w:rsidRPr="00000000">
        <w:rPr>
          <w:b w:val="1"/>
          <w:sz w:val="34"/>
          <w:szCs w:val="34"/>
          <w:rtl w:val="0"/>
        </w:rPr>
        <w:t xml:space="preserve">4.3. Отчёты</w:t>
      </w:r>
    </w:p>
    <w:p w:rsidR="00000000" w:rsidDel="00000000" w:rsidP="00000000" w:rsidRDefault="00000000" w:rsidRPr="00000000" w14:paraId="0000018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 версии «Накарабине» 1.0 отчёты не предусмотрены.</w:t>
      </w:r>
    </w:p>
    <w:p w:rsidR="00000000" w:rsidDel="00000000" w:rsidP="00000000" w:rsidRDefault="00000000" w:rsidRPr="00000000" w14:paraId="0000018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j2qqm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4.4. Получение, целостность, хранение и утилизация данных</w:t>
      </w:r>
    </w:p>
    <w:p w:rsidR="00000000" w:rsidDel="00000000" w:rsidP="00000000" w:rsidRDefault="00000000" w:rsidRPr="00000000" w14:paraId="000001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ПД-1 «Накарабине» должно хранить должна хранить заказы пользователя на протяжении 6 месяцев с даты доставки.</w:t>
      </w:r>
    </w:p>
    <w:p w:rsidR="00000000" w:rsidDel="00000000" w:rsidP="00000000" w:rsidRDefault="00000000" w:rsidRPr="00000000" w14:paraId="0000018C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y810tw" w:id="21"/>
      <w:bookmarkEnd w:id="21"/>
      <w:r w:rsidDel="00000000" w:rsidR="00000000" w:rsidRPr="00000000">
        <w:rPr>
          <w:b w:val="1"/>
          <w:sz w:val="46"/>
          <w:szCs w:val="46"/>
          <w:rtl w:val="0"/>
        </w:rPr>
        <w:t xml:space="preserve">5. Требования к внешним интерфейсам</w:t>
      </w:r>
    </w:p>
    <w:p w:rsidR="00000000" w:rsidDel="00000000" w:rsidP="00000000" w:rsidRDefault="00000000" w:rsidRPr="00000000" w14:paraId="0000018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i7ojhp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5.1. Пользовательские интерфейсы</w:t>
      </w:r>
    </w:p>
    <w:p w:rsidR="00000000" w:rsidDel="00000000" w:rsidP="00000000" w:rsidRDefault="00000000" w:rsidRPr="00000000" w14:paraId="000001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ПИ-1 Переход на страницу просмотра корзины должен быть возможен с каждого экрана веб-приложения «Накарабине».</w:t>
      </w:r>
    </w:p>
    <w:p w:rsidR="00000000" w:rsidDel="00000000" w:rsidP="00000000" w:rsidRDefault="00000000" w:rsidRPr="00000000" w14:paraId="0000018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ПИ-2 В веб-приложении «Накарабине» должен быть возможен выбор категории товаров.</w:t>
      </w:r>
    </w:p>
    <w:p w:rsidR="00000000" w:rsidDel="00000000" w:rsidP="00000000" w:rsidRDefault="00000000" w:rsidRPr="00000000" w14:paraId="0000019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ПИ-3 В корзине пользователя должна быть возможность заполнить данными пользователя и адрес доставки товара.</w:t>
      </w:r>
    </w:p>
    <w:p w:rsidR="00000000" w:rsidDel="00000000" w:rsidP="00000000" w:rsidRDefault="00000000" w:rsidRPr="00000000" w14:paraId="0000019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ПИ-4 В корзине пользователя должна быть возможность оплаты выбранных товаров.</w:t>
      </w:r>
    </w:p>
    <w:p w:rsidR="00000000" w:rsidDel="00000000" w:rsidP="00000000" w:rsidRDefault="00000000" w:rsidRPr="00000000" w14:paraId="0000019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xcytpi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5.2. Программные интерфейсы</w:t>
      </w:r>
    </w:p>
    <w:p w:rsidR="00000000" w:rsidDel="00000000" w:rsidP="00000000" w:rsidRDefault="00000000" w:rsidRPr="00000000" w14:paraId="0000019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 Каталог товаров</w:t>
      </w:r>
    </w:p>
    <w:p w:rsidR="00000000" w:rsidDel="00000000" w:rsidP="00000000" w:rsidRDefault="00000000" w:rsidRPr="00000000" w14:paraId="0000019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ПрИ-1.1 «Накарабине» должно опрашивать подключаемый каталог товаров для отображения информации о товаре.</w:t>
      </w:r>
    </w:p>
    <w:p w:rsidR="00000000" w:rsidDel="00000000" w:rsidP="00000000" w:rsidRDefault="00000000" w:rsidRPr="00000000" w14:paraId="000001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ПрИ-1.2 Когда каталог товаров сообщает «Накарабине», что введенного товара нет, «Накарабине» должно отобразить пользователю сообщение об отсутствии товара.</w:t>
      </w:r>
    </w:p>
    <w:p w:rsidR="00000000" w:rsidDel="00000000" w:rsidP="00000000" w:rsidRDefault="00000000" w:rsidRPr="00000000" w14:paraId="000001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 Оплата товара</w:t>
      </w:r>
    </w:p>
    <w:p w:rsidR="00000000" w:rsidDel="00000000" w:rsidP="00000000" w:rsidRDefault="00000000" w:rsidRPr="00000000" w14:paraId="000001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ПрИ-2.1 Передавать запрос на оплату приобретенных товаров.</w:t>
      </w:r>
    </w:p>
    <w:p w:rsidR="00000000" w:rsidDel="00000000" w:rsidP="00000000" w:rsidRDefault="00000000" w:rsidRPr="00000000" w14:paraId="0000019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ci93xb" w:id="24"/>
      <w:bookmarkEnd w:id="24"/>
      <w:r w:rsidDel="00000000" w:rsidR="00000000" w:rsidRPr="00000000">
        <w:rPr>
          <w:b w:val="1"/>
          <w:sz w:val="34"/>
          <w:szCs w:val="34"/>
          <w:rtl w:val="0"/>
        </w:rPr>
        <w:t xml:space="preserve">5.3. Аппаратные интерфейсы</w:t>
      </w:r>
    </w:p>
    <w:p w:rsidR="00000000" w:rsidDel="00000000" w:rsidP="00000000" w:rsidRDefault="00000000" w:rsidRPr="00000000" w14:paraId="0000019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Аппаратные интерфейсы не предусмотрены.</w:t>
      </w:r>
    </w:p>
    <w:p w:rsidR="00000000" w:rsidDel="00000000" w:rsidP="00000000" w:rsidRDefault="00000000" w:rsidRPr="00000000" w14:paraId="0000019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whwml4" w:id="25"/>
      <w:bookmarkEnd w:id="25"/>
      <w:r w:rsidDel="00000000" w:rsidR="00000000" w:rsidRPr="00000000">
        <w:rPr>
          <w:b w:val="1"/>
          <w:sz w:val="34"/>
          <w:szCs w:val="34"/>
          <w:rtl w:val="0"/>
        </w:rPr>
        <w:t xml:space="preserve">5.4. Коммуникационные интерфейсы</w:t>
      </w:r>
    </w:p>
    <w:p w:rsidR="00000000" w:rsidDel="00000000" w:rsidP="00000000" w:rsidRDefault="00000000" w:rsidRPr="00000000" w14:paraId="0000019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КИ-1 «Накарабине» должна отправлять пользователю сообщение на электронную почту или СМС-сообщение (определяется параметрами учетной записи) с подтверждением принятия заказа, ценой и инструкциями по доставке.</w:t>
      </w:r>
    </w:p>
    <w:p w:rsidR="00000000" w:rsidDel="00000000" w:rsidP="00000000" w:rsidRDefault="00000000" w:rsidRPr="00000000" w14:paraId="0000019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КИ-2 «Накарабине» должна отправлять пользователю сообщение на электронную почту или смс (определяется параметрами учётной записи) о любых проблемах, возникших с заказом или его доставкой после принятия заказа.</w:t>
      </w:r>
    </w:p>
    <w:p w:rsidR="00000000" w:rsidDel="00000000" w:rsidP="00000000" w:rsidRDefault="00000000" w:rsidRPr="00000000" w14:paraId="0000019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bn6wsx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6. Атрибуты качества</w:t>
      </w:r>
    </w:p>
    <w:p w:rsidR="00000000" w:rsidDel="00000000" w:rsidP="00000000" w:rsidRDefault="00000000" w:rsidRPr="00000000" w14:paraId="0000019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sh70q" w:id="27"/>
      <w:bookmarkEnd w:id="27"/>
      <w:r w:rsidDel="00000000" w:rsidR="00000000" w:rsidRPr="00000000">
        <w:rPr>
          <w:b w:val="1"/>
          <w:sz w:val="34"/>
          <w:szCs w:val="34"/>
          <w:rtl w:val="0"/>
        </w:rPr>
        <w:t xml:space="preserve">6.1. Удобство использования</w:t>
      </w:r>
    </w:p>
    <w:p w:rsidR="00000000" w:rsidDel="00000000" w:rsidP="00000000" w:rsidRDefault="00000000" w:rsidRPr="00000000" w14:paraId="0000019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УИ-1 95% новых пользователей должны суметь успешно оформить заказ без ошибок с первой попытки.</w:t>
      </w:r>
    </w:p>
    <w:p w:rsidR="00000000" w:rsidDel="00000000" w:rsidP="00000000" w:rsidRDefault="00000000" w:rsidRPr="00000000" w14:paraId="000001A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as4poj" w:id="28"/>
      <w:bookmarkEnd w:id="28"/>
      <w:r w:rsidDel="00000000" w:rsidR="00000000" w:rsidRPr="00000000">
        <w:rPr>
          <w:b w:val="1"/>
          <w:sz w:val="34"/>
          <w:szCs w:val="34"/>
          <w:rtl w:val="0"/>
        </w:rPr>
        <w:t xml:space="preserve">6.2. Производительность</w:t>
      </w:r>
    </w:p>
    <w:p w:rsidR="00000000" w:rsidDel="00000000" w:rsidP="00000000" w:rsidRDefault="00000000" w:rsidRPr="00000000" w14:paraId="000001A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Про-1 Веб-приложение «Накарабине» должно обслуживать всего 2000 пользователей и 300 пользователей в период пиковой активности с 18:00 до 20:00 по местному времени, со средней продолжительностью сеанса 15 минут.</w:t>
      </w:r>
    </w:p>
    <w:p w:rsidR="00000000" w:rsidDel="00000000" w:rsidP="00000000" w:rsidRDefault="00000000" w:rsidRPr="00000000" w14:paraId="000001A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Про-2 Все веб-страницы, генерируемые веб-приложением, должны полностью загружаться не более чем за 3 секунды после запроса их по интернет-подключению со скоростью 100 Мбит/сек.</w:t>
      </w:r>
    </w:p>
    <w:p w:rsidR="00000000" w:rsidDel="00000000" w:rsidP="00000000" w:rsidRDefault="00000000" w:rsidRPr="00000000" w14:paraId="000001A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Про-3 Система должна выводить пользователю сообщение о подтверждении в среднем за 3 секунды и не более чем через 6 секунд после того, как пользователь отослал информацию системе.</w:t>
      </w:r>
    </w:p>
    <w:p w:rsidR="00000000" w:rsidDel="00000000" w:rsidP="00000000" w:rsidRDefault="00000000" w:rsidRPr="00000000" w14:paraId="000001A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pxezwc" w:id="29"/>
      <w:bookmarkEnd w:id="29"/>
      <w:r w:rsidDel="00000000" w:rsidR="00000000" w:rsidRPr="00000000">
        <w:rPr>
          <w:b w:val="1"/>
          <w:sz w:val="34"/>
          <w:szCs w:val="34"/>
          <w:rtl w:val="0"/>
        </w:rPr>
        <w:t xml:space="preserve">6.3. Безопасность</w:t>
      </w:r>
    </w:p>
    <w:p w:rsidR="00000000" w:rsidDel="00000000" w:rsidP="00000000" w:rsidRDefault="00000000" w:rsidRPr="00000000" w14:paraId="000001A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Без-1 Пользователь должен дать согласие на обработку персональных данных согласно БП-1.</w:t>
      </w:r>
    </w:p>
    <w:p w:rsidR="00000000" w:rsidDel="00000000" w:rsidP="00000000" w:rsidRDefault="00000000" w:rsidRPr="00000000" w14:paraId="000001A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Без-2 Все сетевые транзакции, включающие финансовую или персональную информацию пользователей, должны быть зашифрованы согласно бизнес-правилу БП-2.</w:t>
      </w:r>
    </w:p>
    <w:p w:rsidR="00000000" w:rsidDel="00000000" w:rsidP="00000000" w:rsidRDefault="00000000" w:rsidRPr="00000000" w14:paraId="000001A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9x2ik5" w:id="30"/>
      <w:bookmarkEnd w:id="30"/>
      <w:r w:rsidDel="00000000" w:rsidR="00000000" w:rsidRPr="00000000">
        <w:rPr>
          <w:b w:val="1"/>
          <w:sz w:val="34"/>
          <w:szCs w:val="34"/>
          <w:rtl w:val="0"/>
        </w:rPr>
        <w:t xml:space="preserve">6.4. Защита</w:t>
      </w:r>
    </w:p>
    <w:p w:rsidR="00000000" w:rsidDel="00000000" w:rsidP="00000000" w:rsidRDefault="00000000" w:rsidRPr="00000000" w14:paraId="000001A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Не применимо к веб-приложению «Накарабине».</w:t>
      </w:r>
    </w:p>
    <w:p w:rsidR="00000000" w:rsidDel="00000000" w:rsidP="00000000" w:rsidRDefault="00000000" w:rsidRPr="00000000" w14:paraId="000001A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p2csry" w:id="31"/>
      <w:bookmarkEnd w:id="31"/>
      <w:r w:rsidDel="00000000" w:rsidR="00000000" w:rsidRPr="00000000">
        <w:rPr>
          <w:b w:val="1"/>
          <w:sz w:val="34"/>
          <w:szCs w:val="34"/>
          <w:rtl w:val="0"/>
        </w:rPr>
        <w:t xml:space="preserve">6.5. Доступность</w:t>
      </w:r>
    </w:p>
    <w:p w:rsidR="00000000" w:rsidDel="00000000" w:rsidP="00000000" w:rsidRDefault="00000000" w:rsidRPr="00000000" w14:paraId="000001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Дос-1 Веб-приложение «Накарабине» должно быть доступно 99% времени между 3:00 и полуночью по местному времени и 95% времени между полуночью и 3:00 по местному времени, за исключением времени планового обслуживания.</w:t>
      </w:r>
    </w:p>
    <w:p w:rsidR="00000000" w:rsidDel="00000000" w:rsidP="00000000" w:rsidRDefault="00000000" w:rsidRPr="00000000" w14:paraId="000001A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147n2zr" w:id="32"/>
      <w:bookmarkEnd w:id="32"/>
      <w:r w:rsidDel="00000000" w:rsidR="00000000" w:rsidRPr="00000000">
        <w:rPr>
          <w:b w:val="1"/>
          <w:sz w:val="34"/>
          <w:szCs w:val="34"/>
          <w:rtl w:val="0"/>
        </w:rPr>
        <w:t xml:space="preserve">6.6. Надёжность</w:t>
      </w:r>
    </w:p>
    <w:p w:rsidR="00000000" w:rsidDel="00000000" w:rsidP="00000000" w:rsidRDefault="00000000" w:rsidRPr="00000000" w14:paraId="000001A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Над-1 Если соединение между пользователем и системой разрывается до того, как заказ подтвержден, отменен или оплачен, «Накарабине» должна позволять пользователю восстановить незавершенный заказ и продолжить работу.</w:t>
      </w:r>
    </w:p>
    <w:p w:rsidR="00000000" w:rsidDel="00000000" w:rsidP="00000000" w:rsidRDefault="00000000" w:rsidRPr="00000000" w14:paraId="000001A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3o7alnk" w:id="33"/>
      <w:bookmarkEnd w:id="33"/>
      <w:r w:rsidDel="00000000" w:rsidR="00000000" w:rsidRPr="00000000">
        <w:rPr>
          <w:b w:val="1"/>
          <w:sz w:val="46"/>
          <w:szCs w:val="46"/>
          <w:rtl w:val="0"/>
        </w:rPr>
        <w:t xml:space="preserve">7. Другие требования</w:t>
      </w:r>
    </w:p>
    <w:p w:rsidR="00000000" w:rsidDel="00000000" w:rsidP="00000000" w:rsidRDefault="00000000" w:rsidRPr="00000000" w14:paraId="000001A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23ckvvd" w:id="34"/>
      <w:bookmarkEnd w:id="34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А: Глоссарий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87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6330"/>
        <w:tblGridChange w:id="0">
          <w:tblGrid>
            <w:gridCol w:w="2445"/>
            <w:gridCol w:w="6330"/>
          </w:tblGrid>
        </w:tblGridChange>
      </w:tblGrid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Термин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Категория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Вид определенных товаров, которые представлены в веб-приложении. «Накарабине» использует следующие категории товаров и их описание: «Одежда», «Амуниция», «Аксессуары», «Полезные мелочи».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Корзина пользователя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Персональная корзина пользователя, в которую пользователь может добавлять понравившиеся товары.</w:t>
            </w:r>
          </w:p>
        </w:tc>
      </w:tr>
      <w:tr>
        <w:trPr>
          <w:cantSplit w:val="0"/>
          <w:trHeight w:val="679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Список товаров, которые выбрал пользователь, оплатил в веб-приложении и оформил доставку.</w:t>
            </w:r>
          </w:p>
        </w:tc>
      </w:tr>
    </w:tbl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ihv636" w:id="35"/>
      <w:bookmarkEnd w:id="35"/>
      <w:r w:rsidDel="00000000" w:rsidR="00000000" w:rsidRPr="00000000">
        <w:rPr>
          <w:b w:val="1"/>
          <w:sz w:val="46"/>
          <w:szCs w:val="46"/>
          <w:rtl w:val="0"/>
        </w:rPr>
        <w:t xml:space="preserve">Приложение Б: Бизнес-правила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tblW w:w="88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2820"/>
        <w:gridCol w:w="1545"/>
        <w:gridCol w:w="1680"/>
        <w:gridCol w:w="1650"/>
        <w:tblGridChange w:id="0">
          <w:tblGrid>
            <w:gridCol w:w="1185"/>
            <w:gridCol w:w="2820"/>
            <w:gridCol w:w="1545"/>
            <w:gridCol w:w="1680"/>
            <w:gridCol w:w="1650"/>
          </w:tblGrid>
        </w:tblGridChange>
      </w:tblGrid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ID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Определение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Тип правила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Статическое или 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Источник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Пользователь должен давать согласие на обработку персональных данных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Закон РФ</w:t>
            </w:r>
          </w:p>
        </w:tc>
      </w:tr>
      <w:tr>
        <w:trPr>
          <w:cantSplit w:val="0"/>
          <w:trHeight w:val="22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Передача данных по сети, включающая финансовую или персональную информацию, должна проходить с использованием шифрования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безопасности компании</w:t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Заказ должен содержать не менее одной позиции и не более 50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Статическое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Коммерческие условия компании</w:t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Доставка всех заказов должна совершаться с 9:00 до 18:00 по местному времени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доставляться в одно место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доставки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4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Все товары из одного заказа должны быть оплачены одним и тем же методом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оплаты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Стоимость заказа подсчитывается как сумма цен единиц каждого товара, умноженных на количество заказанных единиц этого товара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Вычисление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Политика компании </w:t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БП-8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Один товар может принадлежать одной категории.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Ограничение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Динамическое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20.0" w:type="dxa"/>
              <w:left w:w="20.0" w:type="dxa"/>
              <w:bottom w:w="20.0" w:type="dxa"/>
              <w:right w:w="2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Условия компании</w:t>
            </w:r>
          </w:p>
        </w:tc>
      </w:tr>
    </w:tbl>
    <w:p w:rsidR="00000000" w:rsidDel="00000000" w:rsidP="00000000" w:rsidRDefault="00000000" w:rsidRPr="00000000" w14:paraId="000001E8">
      <w:pPr>
        <w:rPr>
          <w:b w:val="1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