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E8" w:rsidRPr="008808E8" w:rsidRDefault="008808E8" w:rsidP="008808E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val="en-US" w:eastAsia="it-IT"/>
        </w:rPr>
      </w:pPr>
      <w:r w:rsidRPr="008808E8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  <w:t>Single node performance test</w:t>
      </w:r>
    </w:p>
    <w:p w:rsidR="008808E8" w:rsidRPr="008808E8" w:rsidRDefault="008808E8" w:rsidP="008808E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8808E8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For performance test I have put </w:t>
      </w:r>
      <w:proofErr w:type="gramStart"/>
      <w:r w:rsidRPr="008808E8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together</w:t>
      </w:r>
      <w:proofErr w:type="gramEnd"/>
      <w:r w:rsidRPr="008808E8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a few sample files by concatenating textbooks from project</w:t>
      </w:r>
      <w:r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</w:t>
      </w:r>
      <w:hyperlink r:id="rId5" w:tgtFrame="_blank" w:tooltip="http://www.gutenberg.org/" w:history="1">
        <w:proofErr w:type="spellStart"/>
        <w:r w:rsidRPr="008808E8">
          <w:rPr>
            <w:rFonts w:ascii="Helvetica" w:eastAsia="Times New Roman" w:hAnsi="Helvetica" w:cs="Helvetica"/>
            <w:color w:val="0B91EA"/>
            <w:sz w:val="21"/>
            <w:szCs w:val="21"/>
            <w:bdr w:val="none" w:sz="0" w:space="0" w:color="auto" w:frame="1"/>
            <w:lang w:val="en-US" w:eastAsia="it-IT"/>
          </w:rPr>
          <w:t>gutenberg</w:t>
        </w:r>
        <w:proofErr w:type="spellEnd"/>
      </w:hyperlink>
      <w:r w:rsidRPr="008808E8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 and run them in the same manner as the sample test above.</w:t>
      </w:r>
    </w:p>
    <w:p w:rsidR="008808E8" w:rsidRPr="008808E8" w:rsidRDefault="008808E8" w:rsidP="008808E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8808E8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Result</w:t>
      </w:r>
      <w:proofErr w:type="spellEnd"/>
      <w:r w:rsidRPr="008808E8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:</w:t>
      </w: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1559"/>
        <w:gridCol w:w="5602"/>
      </w:tblGrid>
      <w:tr w:rsidR="008808E8" w:rsidRPr="008808E8" w:rsidTr="008808E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File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proofErr w:type="spellStart"/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Wordcount</w:t>
            </w:r>
            <w:proofErr w:type="spellEnd"/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execution time (</w:t>
            </w:r>
            <w:proofErr w:type="spellStart"/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mm:ss</w:t>
            </w:r>
            <w:proofErr w:type="spellEnd"/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)</w:t>
            </w:r>
          </w:p>
        </w:tc>
      </w:tr>
      <w:tr w:rsidR="008808E8" w:rsidRPr="008808E8" w:rsidTr="008808E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smallfile.txt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2MB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 2:17</w:t>
            </w:r>
          </w:p>
        </w:tc>
      </w:tr>
      <w:tr w:rsidR="008808E8" w:rsidRPr="008808E8" w:rsidTr="008808E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mediumfile.txt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35MB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808E8" w:rsidRPr="008808E8" w:rsidRDefault="008808E8" w:rsidP="008808E8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8808E8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 9:19</w:t>
            </w:r>
          </w:p>
        </w:tc>
      </w:tr>
    </w:tbl>
    <w:p w:rsidR="008808E8" w:rsidRDefault="008808E8" w:rsidP="008808E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</w:p>
    <w:p w:rsidR="008808E8" w:rsidRPr="008808E8" w:rsidRDefault="008808E8" w:rsidP="008808E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hyperlink r:id="rId6" w:tgtFrame="_blank" w:tooltip="http://www.widriksson.com/wp-content/uploads/2014/10/hadoop_sample_txtfiles.tar.gz" w:history="1">
        <w:r w:rsidRPr="008808E8">
          <w:rPr>
            <w:rFonts w:ascii="Helvetica" w:eastAsia="Times New Roman" w:hAnsi="Helvetica" w:cs="Helvetica"/>
            <w:color w:val="0B91EA"/>
            <w:sz w:val="21"/>
            <w:szCs w:val="21"/>
            <w:bdr w:val="none" w:sz="0" w:space="0" w:color="auto" w:frame="1"/>
            <w:lang w:val="en-US" w:eastAsia="it-IT"/>
          </w:rPr>
          <w:t>Download</w:t>
        </w:r>
      </w:hyperlink>
      <w:r w:rsidRPr="008808E8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 sample text files for performance test.</w:t>
      </w:r>
    </w:p>
    <w:p w:rsidR="008808E8" w:rsidRDefault="008808E8" w:rsidP="008808E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8808E8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ATTENZIONE! CON FILE TROPPO GRANDI IL </w:t>
      </w:r>
      <w:proofErr w:type="spellStart"/>
      <w:r w:rsidRPr="008808E8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RPi</w:t>
      </w:r>
      <w:proofErr w:type="spellEnd"/>
      <w:r w:rsidRPr="008808E8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VA OUT OF MEMORY</w:t>
      </w:r>
    </w:p>
    <w:p w:rsidR="00F971D4" w:rsidRPr="008808E8" w:rsidRDefault="00F971D4" w:rsidP="008808E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bookmarkStart w:id="0" w:name="_GoBack"/>
      <w:bookmarkEnd w:id="0"/>
    </w:p>
    <w:p w:rsidR="008808E8" w:rsidRPr="008808E8" w:rsidRDefault="008808E8" w:rsidP="008808E8">
      <w:pPr>
        <w:pStyle w:val="Tito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32"/>
          <w:szCs w:val="32"/>
          <w:lang w:val="en-US"/>
        </w:rPr>
      </w:pPr>
      <w:r w:rsidRPr="008808E8">
        <w:rPr>
          <w:rFonts w:ascii="Helvetica" w:hAnsi="Helvetica" w:cs="Helvetica"/>
          <w:color w:val="444444"/>
          <w:sz w:val="32"/>
          <w:szCs w:val="32"/>
          <w:bdr w:val="none" w:sz="0" w:space="0" w:color="auto" w:frame="1"/>
          <w:lang w:val="en-US"/>
        </w:rPr>
        <w:t>Hadoop Raspberry Pi Cluster Setup</w:t>
      </w:r>
    </w:p>
    <w:p w:rsid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</w:pPr>
    </w:p>
    <w:p w:rsidR="008808E8" w:rsidRP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Prepare Node1 for cloning</w:t>
      </w:r>
    </w:p>
    <w:p w:rsid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Since we will make a clone of node1 </w:t>
      </w: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later</w:t>
      </w:r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the settings made here will be the “base” for all new nodes. </w:t>
      </w:r>
    </w:p>
    <w:p w:rsidR="008808E8" w:rsidRDefault="008808E8" w:rsidP="008808E8">
      <w:pPr>
        <w:pStyle w:val="Titolo3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bdr w:val="none" w:sz="0" w:space="0" w:color="auto" w:frame="1"/>
          <w:lang w:val="en-US"/>
        </w:rPr>
      </w:pPr>
    </w:p>
    <w:p w:rsidR="008808E8" w:rsidRPr="008808E8" w:rsidRDefault="008808E8" w:rsidP="008808E8">
      <w:pPr>
        <w:pStyle w:val="Titolo3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lang w:val="en-US"/>
        </w:rPr>
      </w:pPr>
      <w:r w:rsidRPr="008808E8">
        <w:rPr>
          <w:rFonts w:ascii="Helvetica" w:hAnsi="Helvetica" w:cs="Helvetica"/>
          <w:color w:val="444444"/>
          <w:bdr w:val="none" w:sz="0" w:space="0" w:color="auto" w:frame="1"/>
          <w:lang w:val="en-US"/>
        </w:rPr>
        <w:t>Edit configuration files</w:t>
      </w:r>
    </w:p>
    <w:p w:rsidR="008808E8" w:rsidRDefault="008808E8" w:rsidP="008808E8">
      <w:pPr>
        <w:pStyle w:val="Titolo4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</w:pPr>
    </w:p>
    <w:p w:rsidR="008808E8" w:rsidRPr="008808E8" w:rsidRDefault="008808E8" w:rsidP="008808E8">
      <w:pPr>
        <w:pStyle w:val="Titolo4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etc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/hosts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192.168.0.110 node1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192.168.0.111 node2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192.168.0.112 node3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In a more serious setup you should use real DNS to setup name lookup, however to make it easy we will just go with the hosts file.</w:t>
      </w:r>
    </w:p>
    <w:p w:rsidR="008808E8" w:rsidRPr="008808E8" w:rsidRDefault="008808E8" w:rsidP="008808E8">
      <w:pPr>
        <w:pStyle w:val="Titolo4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lastRenderedPageBreak/>
        <w:t>/opt/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hadoop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conf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/masters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node1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Note: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conf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/masters file actually tells which node that is the Secondary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. Node1 will become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when we start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service on that machine.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In /opt/</w:t>
      </w:r>
      <w:proofErr w:type="spellStart"/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hadoop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/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conf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edit the following configuration files and change from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localhost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to node1:</w:t>
      </w:r>
    </w:p>
    <w:p w:rsidR="008808E8" w:rsidRPr="008808E8" w:rsidRDefault="008808E8" w:rsidP="008808E8">
      <w:pPr>
        <w:pStyle w:val="Titolo4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proofErr w:type="gramStart"/>
      <w:r w:rsidRPr="008808E8">
        <w:rPr>
          <w:rStyle w:val="Enfasigrassetto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lang w:val="en-US"/>
        </w:rPr>
        <w:t>core-site.xml</w:t>
      </w:r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configuration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  &lt;name&gt;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hadoop.tmp.dir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&lt;/name&gt;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value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&gt;/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&lt;/value&gt;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&lt;/property&gt;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  &lt;name&gt;fs.default.name&lt;/name&gt;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value&gt;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hdfs://</w:t>
      </w:r>
      <w:r w:rsidRPr="008808E8">
        <w:rPr>
          <w:rStyle w:val="Enfasigrassetto"/>
          <w:rFonts w:ascii="Consolas" w:hAnsi="Consolas"/>
          <w:color w:val="666666"/>
          <w:sz w:val="18"/>
          <w:szCs w:val="18"/>
          <w:bdr w:val="none" w:sz="0" w:space="0" w:color="auto" w:frame="1"/>
          <w:lang w:val="en-US"/>
        </w:rPr>
        <w:t>node1</w:t>
      </w:r>
      <w:r w:rsidRPr="008808E8">
        <w:rPr>
          <w:rFonts w:ascii="Consolas" w:hAnsi="Consolas"/>
          <w:color w:val="666666"/>
          <w:sz w:val="18"/>
          <w:szCs w:val="18"/>
          <w:lang w:val="en-US"/>
        </w:rPr>
        <w:t>:54310&lt;/value&gt;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 &lt;/property&gt;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&lt;/configuration&gt;</w:t>
      </w:r>
    </w:p>
    <w:p w:rsidR="008808E8" w:rsidRDefault="008808E8" w:rsidP="008808E8">
      <w:pPr>
        <w:pStyle w:val="Titolo4"/>
        <w:shd w:val="clear" w:color="auto" w:fill="FFFFFF"/>
        <w:spacing w:before="0"/>
        <w:textAlignment w:val="baseline"/>
        <w:rPr>
          <w:rStyle w:val="Enfasigrassetto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lang w:val="en-US"/>
        </w:rPr>
      </w:pPr>
    </w:p>
    <w:p w:rsidR="008808E8" w:rsidRDefault="008808E8" w:rsidP="008808E8">
      <w:pPr>
        <w:pStyle w:val="Titolo4"/>
        <w:shd w:val="clear" w:color="auto" w:fill="FFFFFF"/>
        <w:spacing w:before="0"/>
        <w:textAlignment w:val="baseline"/>
        <w:rPr>
          <w:rStyle w:val="Enfasigrassetto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lang w:val="en-US"/>
        </w:rPr>
      </w:pPr>
    </w:p>
    <w:p w:rsidR="008808E8" w:rsidRPr="008808E8" w:rsidRDefault="008808E8" w:rsidP="008808E8">
      <w:pPr>
        <w:pStyle w:val="Titolo4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proofErr w:type="gramStart"/>
      <w:r w:rsidRPr="008808E8">
        <w:rPr>
          <w:rStyle w:val="Enfasigrassetto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lang w:val="en-US"/>
        </w:rPr>
        <w:t>mapred-site.xml</w:t>
      </w:r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configuration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 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    &lt;name&gt;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mapred.job.tracker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&lt;/name&gt;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    &lt;</w:t>
      </w: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value&gt;</w:t>
      </w:r>
      <w:proofErr w:type="gramEnd"/>
      <w:r w:rsidRPr="008808E8">
        <w:rPr>
          <w:rStyle w:val="Enfasigrassetto"/>
          <w:rFonts w:ascii="Consolas" w:hAnsi="Consolas"/>
          <w:color w:val="666666"/>
          <w:sz w:val="18"/>
          <w:szCs w:val="18"/>
          <w:bdr w:val="none" w:sz="0" w:space="0" w:color="auto" w:frame="1"/>
          <w:lang w:val="en-US"/>
        </w:rPr>
        <w:t>node1</w:t>
      </w:r>
      <w:r w:rsidRPr="008808E8">
        <w:rPr>
          <w:rFonts w:ascii="Consolas" w:hAnsi="Consolas"/>
          <w:color w:val="666666"/>
          <w:sz w:val="18"/>
          <w:szCs w:val="18"/>
          <w:lang w:val="en-US"/>
        </w:rPr>
        <w:t>:54311&lt;/value&gt;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  &lt;/property&gt;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&lt;/configuration&gt;</w:t>
      </w:r>
    </w:p>
    <w:p w:rsidR="008808E8" w:rsidRDefault="008808E8" w:rsidP="008808E8">
      <w:pPr>
        <w:pStyle w:val="Titolo3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bdr w:val="none" w:sz="0" w:space="0" w:color="auto" w:frame="1"/>
          <w:lang w:val="en-US"/>
        </w:rPr>
      </w:pPr>
    </w:p>
    <w:p w:rsidR="008808E8" w:rsidRPr="008808E8" w:rsidRDefault="008808E8" w:rsidP="008808E8">
      <w:pPr>
        <w:pStyle w:val="Titolo3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lang w:val="en-US"/>
        </w:rPr>
      </w:pPr>
      <w:r w:rsidRPr="008808E8">
        <w:rPr>
          <w:rFonts w:ascii="Helvetica" w:hAnsi="Helvetica" w:cs="Helvetica"/>
          <w:color w:val="444444"/>
          <w:bdr w:val="none" w:sz="0" w:space="0" w:color="auto" w:frame="1"/>
          <w:lang w:val="en-US"/>
        </w:rPr>
        <w:t>Wipe HDFS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Note: In the next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step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we will completely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wipte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out the current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hdfs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storage – all files and data that you have used in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hdfs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will be lost. When you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format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there is also an issue causing the error message: Incompatible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namespaceIDs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in path/to/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hdfs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. This can happen when starting/doing file operations on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datanode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after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has been formatted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. This issue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is explained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more in detail</w:t>
      </w:r>
      <w:r w:rsidRPr="008808E8">
        <w:rPr>
          <w:rStyle w:val="apple-converted-space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t> </w:t>
      </w:r>
      <w:hyperlink r:id="rId7" w:anchor="javaioioexception-incompatible-namespaceids" w:tgtFrame="_blank" w:history="1">
        <w:r w:rsidRPr="008808E8">
          <w:rPr>
            <w:rStyle w:val="Collegamentoipertestuale"/>
            <w:rFonts w:ascii="Helvetica" w:hAnsi="Helvetica" w:cs="Helvetica"/>
            <w:i/>
            <w:iCs/>
            <w:color w:val="0B91EA"/>
            <w:sz w:val="21"/>
            <w:szCs w:val="21"/>
            <w:bdr w:val="none" w:sz="0" w:space="0" w:color="auto" w:frame="1"/>
            <w:lang w:val="en-US"/>
          </w:rPr>
          <w:t>here.</w:t>
        </w:r>
      </w:hyperlink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rm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-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rf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/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>/*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Later </w:t>
      </w: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on</w:t>
      </w:r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we will format the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namenode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but we do this to ensure the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hdfs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filesystem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is clean on all the nodes.</w:t>
      </w:r>
    </w:p>
    <w:p w:rsidR="008808E8" w:rsidRP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Clone Node1 and setup slaves</w:t>
      </w:r>
    </w:p>
    <w:p w:rsid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Clone the SD Card of node1 to the other SD cards you plan to use for the other nodes. There are various programs that can do this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i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used</w:t>
      </w:r>
      <w:r w:rsidRPr="008808E8">
        <w:rPr>
          <w:rStyle w:val="apple-converted-space"/>
          <w:rFonts w:ascii="Helvetica" w:hAnsi="Helvetica" w:cs="Helvetica"/>
          <w:color w:val="444444"/>
          <w:sz w:val="21"/>
          <w:szCs w:val="21"/>
          <w:lang w:val="en-US"/>
        </w:rPr>
        <w:t> </w:t>
      </w:r>
      <w:hyperlink r:id="rId8" w:tgtFrame="_blank" w:history="1">
        <w:r w:rsidRPr="008808E8">
          <w:rPr>
            <w:rStyle w:val="Collegamentoipertestuale"/>
            <w:rFonts w:ascii="Helvetica" w:hAnsi="Helvetica" w:cs="Helvetica"/>
            <w:color w:val="0B91EA"/>
            <w:sz w:val="21"/>
            <w:szCs w:val="21"/>
            <w:bdr w:val="none" w:sz="0" w:space="0" w:color="auto" w:frame="1"/>
            <w:lang w:val="en-US"/>
          </w:rPr>
          <w:t>Win32DiskImager</w:t>
        </w:r>
      </w:hyperlink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.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For each cloned </w:t>
      </w: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node</w:t>
      </w:r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make sure to:</w:t>
      </w:r>
    </w:p>
    <w:p w:rsidR="008808E8" w:rsidRDefault="008808E8" w:rsidP="008808E8">
      <w:pPr>
        <w:numPr>
          <w:ilvl w:val="0"/>
          <w:numId w:val="1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Change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hostame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in 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hostname</w:t>
      </w:r>
      <w:proofErr w:type="spellEnd"/>
    </w:p>
    <w:p w:rsidR="008808E8" w:rsidRPr="008808E8" w:rsidRDefault="008808E8" w:rsidP="008808E8">
      <w:pPr>
        <w:numPr>
          <w:ilvl w:val="0"/>
          <w:numId w:val="1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Change IP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Adress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in /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etc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/network/interfaces</w:t>
      </w:r>
    </w:p>
    <w:p w:rsidR="008808E8" w:rsidRDefault="008808E8" w:rsidP="008808E8">
      <w:pPr>
        <w:numPr>
          <w:ilvl w:val="0"/>
          <w:numId w:val="1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Restart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the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8808E8" w:rsidRDefault="008808E8" w:rsidP="008808E8">
      <w:pPr>
        <w:shd w:val="clear" w:color="auto" w:fill="FFFFFF"/>
        <w:spacing w:after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</w:rPr>
      </w:pPr>
      <w:proofErr w:type="spellStart"/>
      <w:r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</w:rPr>
        <w:t>Configure</w:t>
      </w:r>
      <w:proofErr w:type="spellEnd"/>
      <w:r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</w:rPr>
        <w:t xml:space="preserve"> Node1</w:t>
      </w:r>
    </w:p>
    <w:p w:rsidR="008808E8" w:rsidRPr="008808E8" w:rsidRDefault="008808E8" w:rsidP="008808E8"/>
    <w:p w:rsid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opt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hadoop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slaves</w:t>
      </w:r>
      <w:proofErr w:type="spellEnd"/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gramStart"/>
      <w:r>
        <w:rPr>
          <w:rFonts w:ascii="Consolas" w:hAnsi="Consolas"/>
          <w:color w:val="666666"/>
          <w:sz w:val="18"/>
          <w:szCs w:val="18"/>
        </w:rPr>
        <w:t>node</w:t>
      </w:r>
      <w:proofErr w:type="gramEnd"/>
      <w:r>
        <w:rPr>
          <w:rFonts w:ascii="Consolas" w:hAnsi="Consolas"/>
          <w:color w:val="666666"/>
          <w:sz w:val="18"/>
          <w:szCs w:val="18"/>
        </w:rPr>
        <w:t>1</w:t>
      </w:r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gramStart"/>
      <w:r>
        <w:rPr>
          <w:rFonts w:ascii="Consolas" w:hAnsi="Consolas"/>
          <w:color w:val="666666"/>
          <w:sz w:val="18"/>
          <w:szCs w:val="18"/>
        </w:rPr>
        <w:t>node</w:t>
      </w:r>
      <w:proofErr w:type="gramEnd"/>
      <w:r>
        <w:rPr>
          <w:rFonts w:ascii="Consolas" w:hAnsi="Consolas"/>
          <w:color w:val="666666"/>
          <w:sz w:val="18"/>
          <w:szCs w:val="18"/>
        </w:rPr>
        <w:t>2</w:t>
      </w:r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gramStart"/>
      <w:r>
        <w:rPr>
          <w:rFonts w:ascii="Consolas" w:hAnsi="Consolas"/>
          <w:color w:val="666666"/>
          <w:sz w:val="18"/>
          <w:szCs w:val="18"/>
        </w:rPr>
        <w:t>node</w:t>
      </w:r>
      <w:proofErr w:type="gramEnd"/>
      <w:r>
        <w:rPr>
          <w:rFonts w:ascii="Consolas" w:hAnsi="Consolas"/>
          <w:color w:val="666666"/>
          <w:sz w:val="18"/>
          <w:szCs w:val="18"/>
        </w:rPr>
        <w:t>3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Note: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The masters and slaves configuration files are only read by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hadoop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start/stop scripts such as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: start-all.sh, start-dfs.sh and start-mapred.sh.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On node1, ensure you can reach node2 and node3 from </w:t>
      </w:r>
      <w:proofErr w:type="spellStart"/>
      <w:proofErr w:type="gram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ssh</w:t>
      </w:r>
      <w:proofErr w:type="spellEnd"/>
      <w:proofErr w:type="gram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as 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hduser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without need to enter password. If this does not </w:t>
      </w:r>
      <w:proofErr w:type="gram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work:</w:t>
      </w:r>
      <w:proofErr w:type="gram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copy /home/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hduser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/.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ssh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/id_rsa.pub on node1 to /home/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hduser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/.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ssh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authorized_keys</w:t>
      </w:r>
      <w:proofErr w:type="spellEnd"/>
      <w:r w:rsidRPr="008808E8">
        <w:rPr>
          <w:rStyle w:val="CodiceHTML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on the node that you try to connect to.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su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hduser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ssh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node1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exit</w:t>
      </w:r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ssh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node2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exit</w:t>
      </w:r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ssh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node3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exit</w:t>
      </w:r>
      <w:proofErr w:type="gramEnd"/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Enter </w:t>
      </w: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Yes</w:t>
      </w:r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when you get the “Host key verification failed message”.</w:t>
      </w:r>
    </w:p>
    <w:p w:rsidR="008808E8" w:rsidRP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 xml:space="preserve">Format </w:t>
      </w:r>
      <w:proofErr w:type="spellStart"/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hdfs</w:t>
      </w:r>
      <w:proofErr w:type="spellEnd"/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 xml:space="preserve"> and start services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On</w:t>
      </w:r>
      <w:r w:rsidRPr="008808E8">
        <w:rPr>
          <w:rStyle w:val="apple-converted-space"/>
          <w:rFonts w:ascii="Helvetica" w:hAnsi="Helvetica" w:cs="Helvetica"/>
          <w:color w:val="444444"/>
          <w:sz w:val="21"/>
          <w:szCs w:val="21"/>
          <w:lang w:val="en-US"/>
        </w:rPr>
        <w:t> </w:t>
      </w:r>
      <w:r w:rsidRPr="008808E8">
        <w:rPr>
          <w:rStyle w:val="Enfasigrassett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node1</w:t>
      </w: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hadoop</w:t>
      </w:r>
      <w:proofErr w:type="spellEnd"/>
      <w:proofErr w:type="gram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namenode</w:t>
      </w:r>
      <w:proofErr w:type="spellEnd"/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 -format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/opt/hadoop/bin/start-dfs.sh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>/opt/hadoop/bin/start-mapred.sh</w:t>
      </w:r>
    </w:p>
    <w:p w:rsidR="008808E8" w:rsidRPr="008808E8" w:rsidRDefault="008808E8" w:rsidP="008808E8">
      <w:pPr>
        <w:pStyle w:val="Titolo2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8808E8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Verify that daemons are running correctly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On node1:</w:t>
      </w:r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jps</w:t>
      </w:r>
      <w:proofErr w:type="spellEnd"/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3729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SecondaryNameNode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4003 </w:t>
      </w: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Jps</w:t>
      </w:r>
      <w:proofErr w:type="spellEnd"/>
      <w:proofErr w:type="gram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3607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DataNode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3943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TaskTracker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lastRenderedPageBreak/>
        <w:t xml:space="preserve">3819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JobTracker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3487 </w:t>
      </w:r>
      <w:proofErr w:type="spellStart"/>
      <w:r w:rsidRPr="008808E8">
        <w:rPr>
          <w:rFonts w:ascii="Consolas" w:hAnsi="Consolas"/>
          <w:color w:val="666666"/>
          <w:sz w:val="18"/>
          <w:szCs w:val="18"/>
          <w:lang w:val="en-US"/>
        </w:rPr>
        <w:t>NameNode</w:t>
      </w:r>
      <w:proofErr w:type="spellEnd"/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On the other nodes:</w:t>
      </w:r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jps</w:t>
      </w:r>
      <w:proofErr w:type="spellEnd"/>
      <w:proofErr w:type="gramEnd"/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2307 </w:t>
      </w:r>
      <w:proofErr w:type="spellStart"/>
      <w:r>
        <w:rPr>
          <w:rFonts w:ascii="Consolas" w:hAnsi="Consolas"/>
          <w:color w:val="666666"/>
          <w:sz w:val="18"/>
          <w:szCs w:val="18"/>
        </w:rPr>
        <w:t>TaskTracker</w:t>
      </w:r>
      <w:proofErr w:type="spellEnd"/>
    </w:p>
    <w:p w:rsid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2227 </w:t>
      </w:r>
      <w:proofErr w:type="spellStart"/>
      <w:r>
        <w:rPr>
          <w:rFonts w:ascii="Consolas" w:hAnsi="Consolas"/>
          <w:color w:val="666666"/>
          <w:sz w:val="18"/>
          <w:szCs w:val="18"/>
        </w:rPr>
        <w:t>DataNode</w:t>
      </w:r>
      <w:proofErr w:type="spellEnd"/>
    </w:p>
    <w:p w:rsidR="008808E8" w:rsidRPr="008808E8" w:rsidRDefault="008808E8" w:rsidP="008808E8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8808E8">
        <w:rPr>
          <w:rFonts w:ascii="Consolas" w:hAnsi="Consolas"/>
          <w:color w:val="666666"/>
          <w:sz w:val="18"/>
          <w:szCs w:val="18"/>
          <w:lang w:val="en-US"/>
        </w:rPr>
        <w:t xml:space="preserve">2363 </w:t>
      </w:r>
      <w:proofErr w:type="spellStart"/>
      <w:proofErr w:type="gramStart"/>
      <w:r w:rsidRPr="008808E8">
        <w:rPr>
          <w:rFonts w:ascii="Consolas" w:hAnsi="Consolas"/>
          <w:color w:val="666666"/>
          <w:sz w:val="18"/>
          <w:szCs w:val="18"/>
          <w:lang w:val="en-US"/>
        </w:rPr>
        <w:t>Jps</w:t>
      </w:r>
      <w:proofErr w:type="spellEnd"/>
      <w:proofErr w:type="gramEnd"/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Note: If you have 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issues</w:t>
      </w:r>
      <w:proofErr w:type="gram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you can examine the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logfiles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/opt/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hadoop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/logs or you can try to start each service manually on the node that is failing for example:</w:t>
      </w:r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On node1</w:t>
      </w:r>
      <w:proofErr w:type="gram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:</w:t>
      </w:r>
      <w:proofErr w:type="gramEnd"/>
      <w:r w:rsidRPr="008808E8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br/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hadoop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namenode</w:t>
      </w:r>
      <w:proofErr w:type="spellEnd"/>
      <w:r w:rsidRPr="008808E8"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br/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hadoop</w:t>
      </w:r>
      <w:proofErr w:type="spellEnd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8808E8">
        <w:rPr>
          <w:rStyle w:val="Enfasicorsivo"/>
          <w:rFonts w:ascii="Helvetica" w:hAnsi="Helvetica" w:cs="Helvetica"/>
          <w:color w:val="444444"/>
          <w:sz w:val="21"/>
          <w:szCs w:val="21"/>
          <w:bdr w:val="none" w:sz="0" w:space="0" w:color="auto" w:frame="1"/>
          <w:lang w:val="en-US"/>
        </w:rPr>
        <w:t>datanode</w:t>
      </w:r>
      <w:proofErr w:type="spellEnd"/>
    </w:p>
    <w:p w:rsidR="008808E8" w:rsidRP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You may now also try to access </w:t>
      </w:r>
      <w:proofErr w:type="spell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hadoop</w:t>
      </w:r>
      <w:proofErr w:type="spell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from the web interface to see </w:t>
      </w:r>
      <w:proofErr w:type="gramStart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which nodes that are active and other statistics</w:t>
      </w:r>
      <w:proofErr w:type="gramEnd"/>
      <w:r w:rsidRPr="008808E8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</w:p>
    <w:p w:rsidR="008808E8" w:rsidRDefault="008808E8" w:rsidP="008808E8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http://node1:50030</w:t>
      </w:r>
      <w:r>
        <w:rPr>
          <w:rFonts w:ascii="Helvetica" w:hAnsi="Helvetica" w:cs="Helvetica"/>
          <w:color w:val="444444"/>
          <w:sz w:val="21"/>
          <w:szCs w:val="21"/>
        </w:rPr>
        <w:br/>
        <w:t>http://node1:50070</w:t>
      </w:r>
    </w:p>
    <w:p w:rsidR="00E435EA" w:rsidRPr="008808E8" w:rsidRDefault="00E435EA"/>
    <w:sectPr w:rsidR="00E435EA" w:rsidRPr="00880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9568F"/>
    <w:multiLevelType w:val="multilevel"/>
    <w:tmpl w:val="092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C9"/>
    <w:rsid w:val="008808E8"/>
    <w:rsid w:val="008863C9"/>
    <w:rsid w:val="00E435EA"/>
    <w:rsid w:val="00F9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14F5C-A703-48C5-BF80-14E5A784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80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0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0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08E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8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808E8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8808E8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0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0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08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80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808E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8808E8"/>
    <w:rPr>
      <w:i/>
      <w:iCs/>
    </w:rPr>
  </w:style>
  <w:style w:type="character" w:styleId="Enfasigrassetto">
    <w:name w:val="Strong"/>
    <w:basedOn w:val="Carpredefinitoparagrafo"/>
    <w:uiPriority w:val="22"/>
    <w:qFormat/>
    <w:rsid w:val="008808E8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80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in32diskim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hael-noll.com/tutorials/running-hadoop-on-ubuntu-linux-multi-node-clu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driksson.com/wp-content/uploads/2014/10/hadoop_sample_txtfiles.tar.gz" TargetMode="External"/><Relationship Id="rId5" Type="http://schemas.openxmlformats.org/officeDocument/2006/relationships/hyperlink" Target="http://www.gutenber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Felicità</dc:creator>
  <cp:keywords/>
  <dc:description/>
  <cp:lastModifiedBy>Simone Felicità</cp:lastModifiedBy>
  <cp:revision>2</cp:revision>
  <dcterms:created xsi:type="dcterms:W3CDTF">2016-02-18T08:32:00Z</dcterms:created>
  <dcterms:modified xsi:type="dcterms:W3CDTF">2016-02-18T08:46:00Z</dcterms:modified>
</cp:coreProperties>
</file>