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2F3B2AC9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FE794E">
        <w:rPr>
          <w:rFonts w:hint="eastAsia"/>
          <w:sz w:val="44"/>
          <w:szCs w:val="44"/>
        </w:rPr>
        <w:t>7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709A836C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71D85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5.1</w:t>
            </w:r>
            <w:r w:rsidR="00FE794E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5</w:t>
            </w:r>
          </w:p>
        </w:tc>
      </w:tr>
    </w:tbl>
    <w:p w14:paraId="7BBC39FB" w14:textId="77777777" w:rsidR="004267C7" w:rsidRDefault="004267C7" w:rsidP="004267C7"/>
    <w:p w14:paraId="64302388" w14:textId="41E485A6" w:rsidR="00FE794E" w:rsidRDefault="004267C7" w:rsidP="00FE794E">
      <w:pPr>
        <w:widowControl/>
        <w:wordWrap/>
        <w:autoSpaceDE/>
        <w:autoSpaceDN/>
        <w:rPr>
          <w:rFonts w:hint="eastAsia"/>
          <w:b/>
          <w:bCs/>
        </w:rPr>
      </w:pPr>
      <w:r>
        <w:br w:type="page"/>
      </w:r>
      <w:r w:rsidR="00F71D85">
        <w:rPr>
          <w:rFonts w:hint="eastAsia"/>
          <w:b/>
          <w:bCs/>
        </w:rPr>
        <w:lastRenderedPageBreak/>
        <w:t>2.</w:t>
      </w:r>
      <w:r w:rsidR="00FE794E">
        <w:rPr>
          <w:rFonts w:hint="eastAsia"/>
          <w:b/>
          <w:bCs/>
        </w:rPr>
        <w:t xml:space="preserve"> </w:t>
      </w:r>
      <w:proofErr w:type="spellStart"/>
      <w:r w:rsidR="00FE794E">
        <w:rPr>
          <w:rFonts w:hint="eastAsia"/>
          <w:b/>
          <w:bCs/>
        </w:rPr>
        <w:t>합성곱</w:t>
      </w:r>
      <w:proofErr w:type="spellEnd"/>
      <w:r w:rsidR="00FE794E">
        <w:rPr>
          <w:rFonts w:hint="eastAsia"/>
          <w:b/>
          <w:bCs/>
        </w:rPr>
        <w:t xml:space="preserve"> 신경망과 </w:t>
      </w:r>
      <w:proofErr w:type="spellStart"/>
      <w:r w:rsidR="00FE794E">
        <w:rPr>
          <w:rFonts w:hint="eastAsia"/>
          <w:b/>
          <w:bCs/>
        </w:rPr>
        <w:t>합성곱</w:t>
      </w:r>
      <w:proofErr w:type="spellEnd"/>
      <w:r w:rsidR="00FE794E">
        <w:rPr>
          <w:rFonts w:hint="eastAsia"/>
          <w:b/>
          <w:bCs/>
        </w:rPr>
        <w:t xml:space="preserve"> 신경망의 구조, </w:t>
      </w:r>
      <w:proofErr w:type="spellStart"/>
      <w:r w:rsidR="00FE794E">
        <w:rPr>
          <w:rFonts w:hint="eastAsia"/>
          <w:b/>
          <w:bCs/>
        </w:rPr>
        <w:t>합성곱</w:t>
      </w:r>
      <w:proofErr w:type="spellEnd"/>
      <w:r w:rsidR="00FE794E">
        <w:rPr>
          <w:rFonts w:hint="eastAsia"/>
          <w:b/>
          <w:bCs/>
        </w:rPr>
        <w:t xml:space="preserve"> 연산 방법에 대해 </w:t>
      </w:r>
      <w:proofErr w:type="spellStart"/>
      <w:r w:rsidR="00FE794E">
        <w:rPr>
          <w:rFonts w:hint="eastAsia"/>
          <w:b/>
          <w:bCs/>
        </w:rPr>
        <w:t>설명하시오</w:t>
      </w:r>
      <w:proofErr w:type="spellEnd"/>
    </w:p>
    <w:p w14:paraId="79BE0FB4" w14:textId="1F7135C5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</w:t>
      </w:r>
    </w:p>
    <w:p w14:paraId="43230431" w14:textId="62037E44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여러 개의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행렬들을 사용하여 구성됨</w:t>
      </w:r>
    </w:p>
    <w:p w14:paraId="74F27200" w14:textId="3C97EFF3" w:rsidR="00FE794E" w:rsidRDefault="00FE794E" w:rsidP="00FE79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복잡한 학습 과정을 통해, 이미지의 다양한 특징을 추출하는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행렬 요소의 값을 찾으며, </w:t>
      </w:r>
      <w:proofErr w:type="spellStart"/>
      <w:r>
        <w:rPr>
          <w:rFonts w:hint="eastAsia"/>
        </w:rPr>
        <w:t>합성곱을</w:t>
      </w:r>
      <w:proofErr w:type="spellEnd"/>
      <w:r>
        <w:rPr>
          <w:rFonts w:hint="eastAsia"/>
        </w:rPr>
        <w:t xml:space="preserve"> 반복적으로 적용하여 이미지의 다양한 특징을 추출하는 것을 목표로 함</w:t>
      </w:r>
    </w:p>
    <w:p w14:paraId="165FD170" w14:textId="2BDD1159" w:rsidR="00FE794E" w:rsidRPr="00FE794E" w:rsidRDefault="00FE794E" w:rsidP="00FE79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원본 이미지의 각 픽셀과 작은 행렬 간에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통해 </w:t>
      </w:r>
      <w:proofErr w:type="spellStart"/>
      <w:r>
        <w:rPr>
          <w:rFonts w:hint="eastAsia"/>
        </w:rPr>
        <w:t>에지를</w:t>
      </w:r>
      <w:proofErr w:type="spellEnd"/>
      <w:r>
        <w:rPr>
          <w:rFonts w:hint="eastAsia"/>
        </w:rPr>
        <w:t xml:space="preserve"> 추출하거나 잡음을 제거하는 데에 널리 사용됨</w:t>
      </w:r>
    </w:p>
    <w:p w14:paraId="06242FDA" w14:textId="77777777" w:rsidR="00FE794E" w:rsidRDefault="00FE794E" w:rsidP="00FE794E">
      <w:pPr>
        <w:widowControl/>
        <w:wordWrap/>
        <w:autoSpaceDE/>
        <w:autoSpaceDN/>
        <w:rPr>
          <w:rFonts w:hint="eastAsia"/>
        </w:rPr>
      </w:pPr>
    </w:p>
    <w:p w14:paraId="116DD52A" w14:textId="1553405B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신경망의 구조</w:t>
      </w:r>
    </w:p>
    <w:p w14:paraId="5A7A6A91" w14:textId="2B6EADE4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 데이터라 들어오는 층</w:t>
      </w:r>
    </w:p>
    <w:p w14:paraId="57102AB3" w14:textId="725BD63E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층 :</w:t>
      </w:r>
      <w:proofErr w:type="gramEnd"/>
      <w:r>
        <w:rPr>
          <w:rFonts w:hint="eastAsia"/>
        </w:rPr>
        <w:t xml:space="preserve"> 필터를 사용해 이미지에서 특징을 추출</w:t>
      </w:r>
    </w:p>
    <w:p w14:paraId="01F7BDAA" w14:textId="31E30EB6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활성화 함수 </w:t>
      </w:r>
      <w:proofErr w:type="gramStart"/>
      <w:r>
        <w:rPr>
          <w:rFonts w:hint="eastAsia"/>
        </w:rPr>
        <w:t>층 :</w:t>
      </w:r>
      <w:proofErr w:type="gramEnd"/>
      <w:r>
        <w:rPr>
          <w:rFonts w:hint="eastAsia"/>
        </w:rPr>
        <w:t xml:space="preserve"> 음수를 0으로 만들고, 양수는 그대로 유지하는 등 비선형성을 부여</w:t>
      </w:r>
    </w:p>
    <w:p w14:paraId="279C9BFC" w14:textId="0EE66EDB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특징맵의</w:t>
      </w:r>
      <w:proofErr w:type="spellEnd"/>
      <w:r>
        <w:rPr>
          <w:rFonts w:hint="eastAsia"/>
        </w:rPr>
        <w:t xml:space="preserve"> 크기를 줄여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감소 및 종유한 정보만 유지</w:t>
      </w:r>
    </w:p>
    <w:p w14:paraId="1F8C248C" w14:textId="5786CE5A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평탄화 </w:t>
      </w:r>
      <w:proofErr w:type="gramStart"/>
      <w:r>
        <w:rPr>
          <w:rFonts w:hint="eastAsia"/>
        </w:rPr>
        <w:t>층 :</w:t>
      </w:r>
      <w:proofErr w:type="gramEnd"/>
      <w:r>
        <w:rPr>
          <w:rFonts w:hint="eastAsia"/>
        </w:rPr>
        <w:t xml:space="preserve"> 2차원 </w:t>
      </w:r>
      <w:proofErr w:type="spellStart"/>
      <w:r>
        <w:rPr>
          <w:rFonts w:hint="eastAsia"/>
        </w:rPr>
        <w:t>특징맵을</w:t>
      </w:r>
      <w:proofErr w:type="spellEnd"/>
      <w:r>
        <w:rPr>
          <w:rFonts w:hint="eastAsia"/>
        </w:rPr>
        <w:t xml:space="preserve"> 1차원 벡터로 </w:t>
      </w:r>
      <w:proofErr w:type="spellStart"/>
      <w:r>
        <w:rPr>
          <w:rFonts w:hint="eastAsia"/>
        </w:rPr>
        <w:t>펴줌</w:t>
      </w:r>
      <w:proofErr w:type="spellEnd"/>
    </w:p>
    <w:p w14:paraId="4F08028F" w14:textId="514C141F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완전 </w:t>
      </w:r>
      <w:proofErr w:type="spellStart"/>
      <w:proofErr w:type="gramStart"/>
      <w:r>
        <w:rPr>
          <w:rFonts w:hint="eastAsia"/>
        </w:rPr>
        <w:t>연결층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기존 신경망처럼 모든 노드가 연결되어 최종적인 판단을 내림</w:t>
      </w:r>
    </w:p>
    <w:p w14:paraId="4AC2CBE4" w14:textId="2E14CF5B" w:rsidR="00FE794E" w:rsidRDefault="00FE794E" w:rsidP="00FE79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등의 함수를 써서 각 클래스에 대한 확률 출력</w:t>
      </w:r>
    </w:p>
    <w:p w14:paraId="57668300" w14:textId="77777777" w:rsidR="00FE794E" w:rsidRDefault="00FE794E" w:rsidP="00FE794E">
      <w:pPr>
        <w:widowControl/>
        <w:wordWrap/>
        <w:autoSpaceDE/>
        <w:autoSpaceDN/>
        <w:rPr>
          <w:rFonts w:hint="eastAsia"/>
        </w:rPr>
      </w:pPr>
    </w:p>
    <w:p w14:paraId="5C5ED0FC" w14:textId="6EEB298B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 방법</w:t>
      </w:r>
    </w:p>
    <w:p w14:paraId="518C9202" w14:textId="03738577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>- 이미지의 특징 추출에 사용되는 연산</w:t>
      </w:r>
    </w:p>
    <w:p w14:paraId="59BAD36D" w14:textId="7CE8287A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 xml:space="preserve">- 원본 이미지에서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행렬과 같은 크기의 영역을 선택하고 해당 영역의 </w:t>
      </w:r>
      <w:proofErr w:type="spellStart"/>
      <w:r>
        <w:rPr>
          <w:rFonts w:hint="eastAsia"/>
        </w:rPr>
        <w:t>픽셀값과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행렬 요소의 값을 곱해서 더함</w:t>
      </w:r>
    </w:p>
    <w:p w14:paraId="19420BB0" w14:textId="5AEF5587" w:rsidR="00FE794E" w:rsidRDefault="00FE794E" w:rsidP="00FE79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이때 원본 이미지에서 선택되는 영역을 상하좌우로 이동하며, 계산을 반복하면 결과 이미지의 모든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계산할 수 있음</w:t>
      </w:r>
    </w:p>
    <w:p w14:paraId="2C12FD98" w14:textId="288078C7" w:rsidR="00FE794E" w:rsidRDefault="00FE794E" w:rsidP="00FE794E">
      <w:pPr>
        <w:widowControl/>
        <w:wordWrap/>
        <w:autoSpaceDE/>
        <w:autoSpaceDN/>
      </w:pPr>
      <w:r>
        <w:rPr>
          <w:rFonts w:hint="eastAsia"/>
        </w:rPr>
        <w:t>- 행렬의 값에 따라 달라짐</w:t>
      </w:r>
    </w:p>
    <w:p w14:paraId="63A643FB" w14:textId="77777777" w:rsidR="00FE794E" w:rsidRDefault="00FE794E">
      <w:pPr>
        <w:widowControl/>
        <w:wordWrap/>
        <w:autoSpaceDE/>
        <w:autoSpaceDN/>
      </w:pPr>
      <w:r>
        <w:br w:type="page"/>
      </w:r>
    </w:p>
    <w:p w14:paraId="26AA1CB4" w14:textId="671BE587" w:rsidR="005254B4" w:rsidRPr="00BC51F6" w:rsidRDefault="005254B4" w:rsidP="00FE794E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BC51F6">
        <w:rPr>
          <w:rFonts w:asciiTheme="majorHAnsi" w:eastAsiaTheme="majorHAnsi" w:hAnsiTheme="majorHAnsi" w:hint="eastAsia"/>
          <w:b/>
          <w:bCs/>
        </w:rPr>
        <w:lastRenderedPageBreak/>
        <w:t xml:space="preserve">6. </w:t>
      </w:r>
      <w:proofErr w:type="spellStart"/>
      <w:r w:rsidRPr="00BC51F6">
        <w:rPr>
          <w:rFonts w:asciiTheme="majorHAnsi" w:eastAsiaTheme="majorHAnsi" w:hAnsiTheme="majorHAnsi" w:hint="eastAsia"/>
          <w:b/>
          <w:bCs/>
        </w:rPr>
        <w:t>합성곱</w:t>
      </w:r>
      <w:proofErr w:type="spellEnd"/>
      <w:r w:rsidRPr="00BC51F6">
        <w:rPr>
          <w:rFonts w:asciiTheme="majorHAnsi" w:eastAsiaTheme="majorHAnsi" w:hAnsiTheme="majorHAnsi" w:hint="eastAsia"/>
          <w:b/>
          <w:bCs/>
        </w:rPr>
        <w:t xml:space="preserve"> 신경망 모델에는 Inception, VGG, Painters, </w:t>
      </w:r>
      <w:proofErr w:type="spellStart"/>
      <w:r w:rsidRPr="00BC51F6">
        <w:rPr>
          <w:rFonts w:asciiTheme="majorHAnsi" w:eastAsiaTheme="majorHAnsi" w:hAnsiTheme="majorHAnsi" w:hint="eastAsia"/>
          <w:b/>
          <w:bCs/>
        </w:rPr>
        <w:t>DeepLoc</w:t>
      </w:r>
      <w:proofErr w:type="spellEnd"/>
      <w:r w:rsidRPr="00BC51F6">
        <w:rPr>
          <w:rFonts w:asciiTheme="majorHAnsi" w:eastAsiaTheme="majorHAnsi" w:hAnsiTheme="majorHAnsi" w:hint="eastAsia"/>
          <w:b/>
          <w:bCs/>
        </w:rPr>
        <w:t xml:space="preserve">, </w:t>
      </w:r>
      <w:proofErr w:type="spellStart"/>
      <w:r w:rsidRPr="00BC51F6">
        <w:rPr>
          <w:rFonts w:asciiTheme="majorHAnsi" w:eastAsiaTheme="majorHAnsi" w:hAnsiTheme="majorHAnsi" w:hint="eastAsia"/>
          <w:b/>
          <w:bCs/>
        </w:rPr>
        <w:t>openface</w:t>
      </w:r>
      <w:proofErr w:type="spellEnd"/>
      <w:r w:rsidRPr="00BC51F6">
        <w:rPr>
          <w:rFonts w:asciiTheme="majorHAnsi" w:eastAsiaTheme="majorHAnsi" w:hAnsiTheme="majorHAnsi" w:hint="eastAsia"/>
          <w:b/>
          <w:bCs/>
        </w:rPr>
        <w:t xml:space="preserve">, </w:t>
      </w:r>
      <w:proofErr w:type="spellStart"/>
      <w:r w:rsidRPr="00BC51F6">
        <w:rPr>
          <w:rFonts w:asciiTheme="majorHAnsi" w:eastAsiaTheme="majorHAnsi" w:hAnsiTheme="majorHAnsi" w:hint="eastAsia"/>
          <w:b/>
          <w:bCs/>
        </w:rPr>
        <w:t>SqeezeNet</w:t>
      </w:r>
      <w:proofErr w:type="spellEnd"/>
      <w:r w:rsidRPr="00BC51F6">
        <w:rPr>
          <w:rFonts w:asciiTheme="majorHAnsi" w:eastAsiaTheme="majorHAnsi" w:hAnsiTheme="majorHAnsi" w:hint="eastAsia"/>
          <w:b/>
          <w:bCs/>
        </w:rPr>
        <w:t xml:space="preserve"> 등이 있다. 이 중 한 가지 모델을 선택하여 모델 구조를 </w:t>
      </w:r>
      <w:proofErr w:type="spellStart"/>
      <w:r w:rsidRPr="00BC51F6">
        <w:rPr>
          <w:rFonts w:asciiTheme="majorHAnsi" w:eastAsiaTheme="majorHAnsi" w:hAnsiTheme="majorHAnsi" w:hint="eastAsia"/>
          <w:b/>
          <w:bCs/>
        </w:rPr>
        <w:t>조사하시오</w:t>
      </w:r>
      <w:proofErr w:type="spellEnd"/>
      <w:r w:rsidRPr="00BC51F6">
        <w:rPr>
          <w:rFonts w:asciiTheme="majorHAnsi" w:eastAsiaTheme="majorHAnsi" w:hAnsiTheme="majorHAnsi" w:hint="eastAsia"/>
          <w:b/>
          <w:bCs/>
        </w:rPr>
        <w:t>.</w:t>
      </w:r>
    </w:p>
    <w:p w14:paraId="666202F9" w14:textId="77777777" w:rsidR="00BC51F6" w:rsidRPr="00BC51F6" w:rsidRDefault="00BC51F6" w:rsidP="00FE794E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 w:hint="eastAsia"/>
        </w:rPr>
        <w:t xml:space="preserve">- </w:t>
      </w:r>
      <w:r w:rsidRPr="00BC51F6">
        <w:rPr>
          <w:rFonts w:asciiTheme="majorHAnsi" w:eastAsiaTheme="majorHAnsi" w:hAnsiTheme="majorHAnsi"/>
        </w:rPr>
        <w:t xml:space="preserve">Inception 모델은 </w:t>
      </w:r>
      <w:proofErr w:type="spellStart"/>
      <w:r w:rsidRPr="00BC51F6">
        <w:rPr>
          <w:rFonts w:asciiTheme="majorHAnsi" w:eastAsiaTheme="majorHAnsi" w:hAnsiTheme="majorHAnsi"/>
        </w:rPr>
        <w:t>합성곱</w:t>
      </w:r>
      <w:proofErr w:type="spellEnd"/>
      <w:r w:rsidRPr="00BC51F6">
        <w:rPr>
          <w:rFonts w:asciiTheme="majorHAnsi" w:eastAsiaTheme="majorHAnsi" w:hAnsiTheme="majorHAnsi"/>
        </w:rPr>
        <w:t xml:space="preserve"> 신경망(CNN)의 효율성과 성능을 높이기 위해 Google에서 제안한 구조로, 처음에는 </w:t>
      </w:r>
      <w:proofErr w:type="spellStart"/>
      <w:r w:rsidRPr="00BC51F6">
        <w:rPr>
          <w:rFonts w:asciiTheme="majorHAnsi" w:eastAsiaTheme="majorHAnsi" w:hAnsiTheme="majorHAnsi"/>
        </w:rPr>
        <w:t>GoogLeNet</w:t>
      </w:r>
      <w:proofErr w:type="spellEnd"/>
      <w:r w:rsidRPr="00BC51F6">
        <w:rPr>
          <w:rFonts w:asciiTheme="majorHAnsi" w:eastAsiaTheme="majorHAnsi" w:hAnsiTheme="majorHAnsi"/>
        </w:rPr>
        <w:t xml:space="preserve"> (Inception v1)이라는 이름으로 2014년 ILSVRC에서 소개</w:t>
      </w:r>
      <w:r w:rsidRPr="00BC51F6">
        <w:rPr>
          <w:rFonts w:asciiTheme="majorHAnsi" w:eastAsiaTheme="majorHAnsi" w:hAnsiTheme="majorHAnsi" w:hint="eastAsia"/>
        </w:rPr>
        <w:t>됨</w:t>
      </w:r>
    </w:p>
    <w:p w14:paraId="725C8204" w14:textId="77777777" w:rsidR="00BC51F6" w:rsidRPr="00BC51F6" w:rsidRDefault="00BC51F6" w:rsidP="00FE794E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052CCB07" w14:textId="6A2CD407" w:rsidR="00BC51F6" w:rsidRPr="00BC51F6" w:rsidRDefault="00BC51F6" w:rsidP="00BC51F6">
      <w:pPr>
        <w:pStyle w:val="a6"/>
        <w:widowControl/>
        <w:numPr>
          <w:ilvl w:val="0"/>
          <w:numId w:val="15"/>
        </w:numPr>
        <w:wordWrap/>
        <w:autoSpaceDE/>
        <w:autoSpaceDN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 w:hint="eastAsia"/>
        </w:rPr>
        <w:t>전체 아키텍처</w:t>
      </w:r>
    </w:p>
    <w:p w14:paraId="0143DE62" w14:textId="46B9FFB2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총 22개의 층 (</w:t>
      </w:r>
      <w:proofErr w:type="spellStart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합성곱</w:t>
      </w:r>
      <w:proofErr w:type="spellEnd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, </w:t>
      </w:r>
      <w:proofErr w:type="spellStart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풀링</w:t>
      </w:r>
      <w:proofErr w:type="spellEnd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기준)</w:t>
      </w:r>
    </w:p>
    <w:p w14:paraId="0ED0D9CD" w14:textId="220CDCB0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Fully connected layer 없이 Global Average Pooling 사용</w:t>
      </w:r>
    </w:p>
    <w:p w14:paraId="7D405237" w14:textId="0D5EE2F9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총 9개의 Inception 모듈로 구성됨</w:t>
      </w:r>
    </w:p>
    <w:p w14:paraId="279F0E24" w14:textId="111FDA1C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중간에 auxiliary classifier가 두 개 포함되어 있어, 학습을 돕고 gradient vanishing을 완화함</w:t>
      </w:r>
    </w:p>
    <w:p w14:paraId="2B4D0F7B" w14:textId="77777777" w:rsidR="00BC51F6" w:rsidRPr="00BC51F6" w:rsidRDefault="00BC51F6" w:rsidP="00BC51F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4C738F93" w14:textId="3C0F9BAD" w:rsidR="00BC51F6" w:rsidRPr="00BC51F6" w:rsidRDefault="00BC51F6" w:rsidP="00BC51F6">
      <w:pPr>
        <w:pStyle w:val="a6"/>
        <w:widowControl/>
        <w:numPr>
          <w:ilvl w:val="0"/>
          <w:numId w:val="15"/>
        </w:numPr>
        <w:wordWrap/>
        <w:autoSpaceDE/>
        <w:autoSpaceDN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 w:hint="eastAsia"/>
        </w:rPr>
        <w:t>Inception Module 구조</w:t>
      </w:r>
    </w:p>
    <w:p w14:paraId="1C62DFFF" w14:textId="418563E9" w:rsid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/>
        </w:rPr>
        <w:t>Inception 모듈은 다음과 같은 다양한 필터 크기의 연산을 병렬로 수행하고 결과를 채널 방향으로 연결(concatenate)</w:t>
      </w:r>
      <w:r w:rsidRPr="00BC51F6">
        <w:rPr>
          <w:rFonts w:asciiTheme="majorHAnsi" w:eastAsiaTheme="majorHAnsi" w:hAnsiTheme="majorHAnsi" w:hint="eastAsia"/>
        </w:rPr>
        <w:t>함</w:t>
      </w:r>
    </w:p>
    <w:p w14:paraId="573EE5F2" w14:textId="77777777" w:rsidR="006B2A7A" w:rsidRPr="006B2A7A" w:rsidRDefault="006B2A7A" w:rsidP="006B2A7A">
      <w:pPr>
        <w:widowControl/>
        <w:wordWrap/>
        <w:autoSpaceDE/>
        <w:autoSpaceDN/>
        <w:ind w:left="440"/>
        <w:rPr>
          <w:rFonts w:asciiTheme="majorHAnsi" w:eastAsiaTheme="majorHAnsi" w:hAnsiTheme="majorHAnsi" w:hint="eastAsia"/>
        </w:rPr>
      </w:pPr>
    </w:p>
    <w:p w14:paraId="7C7B0E73" w14:textId="104827B4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/>
        </w:rPr>
        <w:t>구성 요소:</w:t>
      </w:r>
    </w:p>
    <w:p w14:paraId="1E75F5BF" w14:textId="62370C7F" w:rsidR="00BC51F6" w:rsidRPr="00BC51F6" w:rsidRDefault="00BC51F6" w:rsidP="00313EFF">
      <w:pPr>
        <w:widowControl/>
        <w:numPr>
          <w:ilvl w:val="0"/>
          <w:numId w:val="16"/>
        </w:numPr>
        <w:tabs>
          <w:tab w:val="clear" w:pos="720"/>
          <w:tab w:val="num" w:pos="1599"/>
        </w:tabs>
        <w:wordWrap/>
        <w:autoSpaceDE/>
        <w:autoSpaceDN/>
        <w:ind w:leftChars="563" w:left="1599"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/>
        </w:rPr>
        <w:t>1x1 Convolution</w:t>
      </w:r>
      <w:r w:rsidRPr="00BC51F6">
        <w:rPr>
          <w:rFonts w:asciiTheme="majorHAnsi" w:eastAsiaTheme="majorHAnsi" w:hAnsiTheme="majorHAnsi" w:hint="eastAsia"/>
        </w:rPr>
        <w:t xml:space="preserve"> / </w:t>
      </w:r>
      <w:r w:rsidRPr="00BC51F6">
        <w:rPr>
          <w:rFonts w:asciiTheme="majorHAnsi" w:eastAsiaTheme="majorHAnsi" w:hAnsiTheme="majorHAnsi"/>
        </w:rPr>
        <w:t>3x3 Convolution</w:t>
      </w:r>
      <w:r w:rsidRPr="00BC51F6">
        <w:rPr>
          <w:rFonts w:asciiTheme="majorHAnsi" w:eastAsiaTheme="majorHAnsi" w:hAnsiTheme="majorHAnsi" w:hint="eastAsia"/>
        </w:rPr>
        <w:t xml:space="preserve"> / </w:t>
      </w:r>
      <w:r w:rsidRPr="00BC51F6">
        <w:rPr>
          <w:rFonts w:asciiTheme="majorHAnsi" w:eastAsiaTheme="majorHAnsi" w:hAnsiTheme="majorHAnsi"/>
        </w:rPr>
        <w:t>5x5 Convolution</w:t>
      </w:r>
    </w:p>
    <w:p w14:paraId="2E6155F6" w14:textId="77777777" w:rsidR="00BC51F6" w:rsidRPr="00BC51F6" w:rsidRDefault="00BC51F6" w:rsidP="00BC51F6">
      <w:pPr>
        <w:widowControl/>
        <w:numPr>
          <w:ilvl w:val="0"/>
          <w:numId w:val="16"/>
        </w:numPr>
        <w:tabs>
          <w:tab w:val="clear" w:pos="720"/>
          <w:tab w:val="num" w:pos="1599"/>
        </w:tabs>
        <w:wordWrap/>
        <w:autoSpaceDE/>
        <w:autoSpaceDN/>
        <w:ind w:leftChars="563" w:left="1599"/>
        <w:rPr>
          <w:rFonts w:asciiTheme="majorHAnsi" w:eastAsiaTheme="majorHAnsi" w:hAnsiTheme="majorHAnsi"/>
        </w:rPr>
      </w:pPr>
      <w:r w:rsidRPr="00BC51F6">
        <w:rPr>
          <w:rFonts w:asciiTheme="majorHAnsi" w:eastAsiaTheme="majorHAnsi" w:hAnsiTheme="majorHAnsi"/>
        </w:rPr>
        <w:t>3x3 Max Pooling</w:t>
      </w:r>
    </w:p>
    <w:p w14:paraId="0E5B0C3D" w14:textId="5762D0EA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여기서 1x1 Convolution은 차원 축소 및 </w:t>
      </w:r>
      <w:proofErr w:type="spellStart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연산량</w:t>
      </w:r>
      <w:proofErr w:type="spellEnd"/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감소를 위해 사용</w:t>
      </w:r>
      <w:r w:rsidRPr="00BC51F6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됨</w:t>
      </w:r>
    </w:p>
    <w:p w14:paraId="6A85C059" w14:textId="2E887430" w:rsidR="00BC51F6" w:rsidRPr="00BC51F6" w:rsidRDefault="00BC51F6" w:rsidP="00BC51F6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/>
          <w:kern w:val="0"/>
          <w:sz w:val="24"/>
          <w14:ligatures w14:val="none"/>
        </w:rPr>
        <w:t>최종적으로 네 개의 출력을 concatenate (채널 방향으로 연결) 하여 출력합니다.</w:t>
      </w:r>
    </w:p>
    <w:p w14:paraId="3CF6B1E8" w14:textId="77777777" w:rsidR="00BC51F6" w:rsidRPr="00BC51F6" w:rsidRDefault="00BC51F6" w:rsidP="00BC51F6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</w:p>
    <w:p w14:paraId="577493AC" w14:textId="2E9653DE" w:rsidR="00BC51F6" w:rsidRPr="00BC51F6" w:rsidRDefault="00BC51F6" w:rsidP="00BC51F6">
      <w:pPr>
        <w:pStyle w:val="a6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BC51F6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해당 구조의 장점</w:t>
      </w:r>
    </w:p>
    <w:p w14:paraId="71C49296" w14:textId="6A855E19" w:rsidR="00BC51F6" w:rsidRPr="006B2A7A" w:rsidRDefault="00BC51F6" w:rsidP="006B2A7A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6B2A7A">
        <w:rPr>
          <w:rFonts w:asciiTheme="majorHAnsi" w:eastAsiaTheme="majorHAnsi" w:hAnsiTheme="majorHAnsi" w:cs="굴림"/>
          <w:kern w:val="0"/>
          <w:sz w:val="24"/>
          <w14:ligatures w14:val="none"/>
        </w:rPr>
        <w:t>다양한 스케일의 필터를 사용하여 풍부한 특징 추출</w:t>
      </w:r>
    </w:p>
    <w:p w14:paraId="1D38739D" w14:textId="4F05D2D5" w:rsidR="00BC51F6" w:rsidRPr="006B2A7A" w:rsidRDefault="00BC51F6" w:rsidP="006B2A7A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6B2A7A">
        <w:rPr>
          <w:rFonts w:asciiTheme="majorHAnsi" w:eastAsiaTheme="majorHAnsi" w:hAnsiTheme="majorHAnsi" w:cs="굴림"/>
          <w:kern w:val="0"/>
          <w:sz w:val="24"/>
          <w14:ligatures w14:val="none"/>
        </w:rPr>
        <w:t>1x1 Convolution으로 차원 축소 → 연산 효율성 증가</w:t>
      </w:r>
    </w:p>
    <w:p w14:paraId="0BBE3935" w14:textId="4943FD7B" w:rsidR="00BC51F6" w:rsidRPr="006B2A7A" w:rsidRDefault="00BC51F6" w:rsidP="006B2A7A">
      <w:pPr>
        <w:pStyle w:val="a6"/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 w:hint="eastAsia"/>
          <w:kern w:val="0"/>
          <w:sz w:val="24"/>
          <w14:ligatures w14:val="none"/>
        </w:rPr>
      </w:pPr>
      <w:r w:rsidRPr="006B2A7A">
        <w:rPr>
          <w:rFonts w:asciiTheme="majorHAnsi" w:eastAsiaTheme="majorHAnsi" w:hAnsiTheme="majorHAnsi" w:cs="굴림"/>
          <w:kern w:val="0"/>
          <w:sz w:val="24"/>
          <w14:ligatures w14:val="none"/>
        </w:rPr>
        <w:t>깊은 네트워크에서도 gradient vanishing 문제 완화 (보조 분류기)</w:t>
      </w:r>
    </w:p>
    <w:sectPr w:rsidR="00BC51F6" w:rsidRPr="006B2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C3280" w14:textId="77777777" w:rsidR="008A4F2C" w:rsidRDefault="008A4F2C" w:rsidP="00F72CE3">
      <w:pPr>
        <w:spacing w:after="0"/>
      </w:pPr>
      <w:r>
        <w:separator/>
      </w:r>
    </w:p>
  </w:endnote>
  <w:endnote w:type="continuationSeparator" w:id="0">
    <w:p w14:paraId="1B20942B" w14:textId="77777777" w:rsidR="008A4F2C" w:rsidRDefault="008A4F2C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63658" w14:textId="77777777" w:rsidR="008A4F2C" w:rsidRDefault="008A4F2C" w:rsidP="00F72CE3">
      <w:pPr>
        <w:spacing w:after="0"/>
      </w:pPr>
      <w:r>
        <w:separator/>
      </w:r>
    </w:p>
  </w:footnote>
  <w:footnote w:type="continuationSeparator" w:id="0">
    <w:p w14:paraId="37DC5B7A" w14:textId="77777777" w:rsidR="008A4F2C" w:rsidRDefault="008A4F2C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6DCD"/>
    <w:multiLevelType w:val="multilevel"/>
    <w:tmpl w:val="28E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B7376"/>
    <w:multiLevelType w:val="hybridMultilevel"/>
    <w:tmpl w:val="9634DBF6"/>
    <w:lvl w:ilvl="0" w:tplc="BB30C92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B101D"/>
    <w:multiLevelType w:val="hybridMultilevel"/>
    <w:tmpl w:val="A2CCFDF6"/>
    <w:lvl w:ilvl="0" w:tplc="6C986B0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19152">
    <w:abstractNumId w:val="11"/>
  </w:num>
  <w:num w:numId="2" w16cid:durableId="868832140">
    <w:abstractNumId w:val="14"/>
  </w:num>
  <w:num w:numId="3" w16cid:durableId="1060179473">
    <w:abstractNumId w:val="5"/>
  </w:num>
  <w:num w:numId="4" w16cid:durableId="1674332059">
    <w:abstractNumId w:val="13"/>
  </w:num>
  <w:num w:numId="5" w16cid:durableId="258417445">
    <w:abstractNumId w:val="3"/>
  </w:num>
  <w:num w:numId="6" w16cid:durableId="319232301">
    <w:abstractNumId w:val="6"/>
  </w:num>
  <w:num w:numId="7" w16cid:durableId="2060586961">
    <w:abstractNumId w:val="8"/>
  </w:num>
  <w:num w:numId="8" w16cid:durableId="589658708">
    <w:abstractNumId w:val="15"/>
  </w:num>
  <w:num w:numId="9" w16cid:durableId="2121030348">
    <w:abstractNumId w:val="9"/>
  </w:num>
  <w:num w:numId="10" w16cid:durableId="1599873837">
    <w:abstractNumId w:val="0"/>
  </w:num>
  <w:num w:numId="11" w16cid:durableId="1404985267">
    <w:abstractNumId w:val="7"/>
  </w:num>
  <w:num w:numId="12" w16cid:durableId="2132166474">
    <w:abstractNumId w:val="4"/>
  </w:num>
  <w:num w:numId="13" w16cid:durableId="3484475">
    <w:abstractNumId w:val="12"/>
  </w:num>
  <w:num w:numId="14" w16cid:durableId="1263807556">
    <w:abstractNumId w:val="2"/>
  </w:num>
  <w:num w:numId="15" w16cid:durableId="181165857">
    <w:abstractNumId w:val="10"/>
  </w:num>
  <w:num w:numId="16" w16cid:durableId="141034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B06"/>
    <w:rsid w:val="001C16FB"/>
    <w:rsid w:val="001E4CBF"/>
    <w:rsid w:val="001F43C8"/>
    <w:rsid w:val="001F5F09"/>
    <w:rsid w:val="00200E2E"/>
    <w:rsid w:val="0025398E"/>
    <w:rsid w:val="00282E68"/>
    <w:rsid w:val="00296B22"/>
    <w:rsid w:val="002F62DC"/>
    <w:rsid w:val="00400C2C"/>
    <w:rsid w:val="004267C7"/>
    <w:rsid w:val="004717E2"/>
    <w:rsid w:val="004F2A20"/>
    <w:rsid w:val="00502D19"/>
    <w:rsid w:val="00523173"/>
    <w:rsid w:val="005254B4"/>
    <w:rsid w:val="00527D7E"/>
    <w:rsid w:val="0053549A"/>
    <w:rsid w:val="0059147E"/>
    <w:rsid w:val="006138CB"/>
    <w:rsid w:val="00622A02"/>
    <w:rsid w:val="00685289"/>
    <w:rsid w:val="006B2A7A"/>
    <w:rsid w:val="007204CB"/>
    <w:rsid w:val="007312B7"/>
    <w:rsid w:val="00742320"/>
    <w:rsid w:val="007C03A8"/>
    <w:rsid w:val="007C5875"/>
    <w:rsid w:val="008427F1"/>
    <w:rsid w:val="00893953"/>
    <w:rsid w:val="008A4F2C"/>
    <w:rsid w:val="008E3591"/>
    <w:rsid w:val="009259B3"/>
    <w:rsid w:val="00956688"/>
    <w:rsid w:val="00983F49"/>
    <w:rsid w:val="009A38D4"/>
    <w:rsid w:val="009A5773"/>
    <w:rsid w:val="00A5026D"/>
    <w:rsid w:val="00A915D1"/>
    <w:rsid w:val="00B6586A"/>
    <w:rsid w:val="00B76E14"/>
    <w:rsid w:val="00BC51F6"/>
    <w:rsid w:val="00BF0005"/>
    <w:rsid w:val="00BF1714"/>
    <w:rsid w:val="00C754CD"/>
    <w:rsid w:val="00C82DE7"/>
    <w:rsid w:val="00CA08E7"/>
    <w:rsid w:val="00CB623A"/>
    <w:rsid w:val="00D64758"/>
    <w:rsid w:val="00DC2588"/>
    <w:rsid w:val="00DC332A"/>
    <w:rsid w:val="00DE11E9"/>
    <w:rsid w:val="00E63F3A"/>
    <w:rsid w:val="00E71B4A"/>
    <w:rsid w:val="00E839CF"/>
    <w:rsid w:val="00EA432B"/>
    <w:rsid w:val="00F71D85"/>
    <w:rsid w:val="00F72CE3"/>
    <w:rsid w:val="00F828DB"/>
    <w:rsid w:val="00FD3134"/>
    <w:rsid w:val="00FE794E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  <w:style w:type="character" w:styleId="ad">
    <w:name w:val="Strong"/>
    <w:basedOn w:val="a0"/>
    <w:uiPriority w:val="22"/>
    <w:qFormat/>
    <w:rsid w:val="00BC5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34</cp:revision>
  <dcterms:created xsi:type="dcterms:W3CDTF">2025-03-21T04:45:00Z</dcterms:created>
  <dcterms:modified xsi:type="dcterms:W3CDTF">2025-05-15T08:34:00Z</dcterms:modified>
</cp:coreProperties>
</file>