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7. ПОЛІМОРФІЗМ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Тема. Класи. Поліморфізм. Абстрактні класи. 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отримати знання про парадигму ООП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поліморфізм; навчитися застосовувати отримані знання на практиці.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Модернізувати попередню лабораторну роботу шляхом: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ще одного класу-спадкоємця до базового класу. Поля обрати самостійно;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базовий клас зробити абстрактним. Додати абстрактні поля;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розроблені класи-списки поєднуються до одного класу таким чином, щоб він міг працювати як з базовим класом, так і з його спадкоємцями. При цьому серед полів класу-списку повинен бути лише один масив, що містить усі типи класів ієрархії. Оновити методи, що працюють з цим масивом.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клас: Ccooperator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має в собі масив класів наслідників та методи для роботи з ними: Clist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демонструє агрегацію: Cchpi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демонструє композицію: Cweight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наслідувач базового класу: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CcoopK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наслідувач базового класу: CcoopFamily 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std::string nameRect;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імя ректора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ageRect;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 ректора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id, age, salary;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айди, вік, заробітна плата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name;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імя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Cchpi* rect;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агрегатного класу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Cweight weight;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ваги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amountChild;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дітей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weight;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вага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mPlaceWork;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місце роботи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size_t size;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розмір масиву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Ccooperator** mass;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static bool sortAsc(const int&amp; a, const int&amp; b);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перевіряє а&gt;b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static bool sortDesc(const int&amp; a, const int&amp; b);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перевіряє a&lt;b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Ccooperator** addNewEl(Ccooperator* el);-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 елемент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Ccooperator** delEl(size_t n);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елемент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getEl(size_t n);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елемент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creatElK();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 типу K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creatElF();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 типу F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getSize();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розмір елементу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addWhithStr(char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через строку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sortMass(string sprz, Fun s);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сортує 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EndEnd();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showAll();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всі елементи масиву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creatMass(size_t n);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readFile(string fileName);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читання с файлу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writeToFile(string fileName);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до файлу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End();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масив залишаючі агрегатні об’єкти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 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"Cchpi.h"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"Cweight.h"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age, 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setRect(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setWeight(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delRect()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getRect()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getWeight()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getmPlaceWork()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Ccooperator();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~Ccooperator()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::setRect(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-&gt;rect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::setWeight(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-&gt;weight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::delRect()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(rect)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(rect-&gt;getAge()&gt;=0)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::getRect()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::getWeight()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::Ccooperator() :id(0), age(0), salary(0), weight(0), rect(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"Ivan"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.id),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.salary),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.weight), 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.rect),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"CcoopFamily.h"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&lt;regex&gt;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&lt;ctype.h&gt;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sortAsc(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sortDesc(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addNewEl(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delEl(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addWhithStr(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~Clist( )=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::addWhithStr(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данные с клавиатуры в таком порядке: id, age, salary, weight,name,age rector, name rector,"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"place work\n"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"amount child\n"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tage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tsalary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tweight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,trectage=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trectname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pork=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tweight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trectname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temp-&gt;setId(tid1);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temp-&gt;setSalary(tid1);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temp-&gt;setAge(tid1);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temp-&gt;setName(tname1);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temp-&gt;setWeight(tid1);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rect=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rect-&gt;setAge(tid1);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rect-&gt;setName(tname1);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temp-&gt;setRect(rect);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temp-&gt;setAmountChild(tid1);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temp-&gt;setmPlaceWork(tname1);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addNewEl(temp);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(mass[i - 1]-&gt;getId(), mass[i]-&gt;getId()))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mass[i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 - 1]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(mass[i - 1]-&gt;getSalary(), mass[i]-&gt;getSalary()))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mass[i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 - 1]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(mass[i - 1]-&gt;getAge(), mass[i]-&gt;getAge()))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mass[i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 - 1]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::EndEnd()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mass[i]-&gt;delRect();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(mass[i])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"\nNum: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mass[i]-&gt;getString();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mass[i]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::readFile(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(mass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regex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regular_main(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//id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//age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//salary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//weight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А-Я]{1}[A-ZА-Яa-zа-я]+[\.\,\;\:\-]{0,1}[ 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\\f\\n\\r\\t\\v]{1}){1}"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//name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0-9]*[\.\,\;\:\-]{0,1}[ 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\\f\\n\\r\\t\\v]{1})*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\\f\\n\\r\\t\\v]{1}){1}"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//ageRect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А-Яa-zа-я0-9]+[\.\,\;\:\-]{0,1}[ 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\\f\\n\\r\\t\\v]{1}){1}"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//nameRect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0-9]*[\.\,\;\:\-]{0,1}[ </w:t>
      </w:r>
      <w:hyperlink xmlns:r="http://schemas.openxmlformats.org/officeDocument/2006/relationships" r:id="docRId8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\\f\\n\\r\\t\\v]{1})*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0-9]*[\.\, \; \:\ - ]{0,1}){1}"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Place or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maxSize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//bool prz;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(getline(file, line))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(regex_match(line.c_str(), result, regular_main))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maxSize = result.size()-1;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(isdigit(result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.str()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creatElF();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ctype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creatElK();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ctype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temp-&gt;setId(integer);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temp-&gt;setSalary(integer);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w.setWeigt(integer);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temp-&gt;setWeight(w);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(ctype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maxSize--;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(!(isdigit(result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.str()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((isdigit(result[maxSize].str()[0])) &amp;&amp; (isdigit(result[maxSize - 1].str()[0])))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prz = 0; // Rector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maxSize--;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(!(isdigit(result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.str()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((isdigit(result[maxSize].str()[0])) &amp;&amp; !(isdigit(result[maxSize - 1].str()[0])))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prz = 0;//Rector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(ctype==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5; i &lt; maxSize;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maxSize+1; i &lt; result.size()-1;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temp-&gt;setRect(ch);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result.size()-1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temp-&gt;setAmountChild(integer);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addNewEl(temp);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(ctype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5; i &lt; maxSize;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maxSize + 1; i &lt; result.size()-1;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temp-&gt;setRect(ch);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result.size()-1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temp-&gt;setmPlaceWork(str);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addNewEl(temp);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result.end();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mass[i]-&gt;getString();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::sortAsc(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::sortDesc(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::addNewEl(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tempMass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[(size + 1)];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tempMass[i]-&gt;setRect(mass[i]-&gt;getRect());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tempMass[size]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(size !=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 = tempMass;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tempMass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[size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&gt;= size)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Нельзя удалить несуществующий елемент"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tempMass[i]-&gt;setRect(mass[i]-&gt;getRect());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tempMass[i-1]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tempMass[i-1]-&gt;setRect(mass[i]-&gt;getRect());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]-&gt;delRect();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 = tempMass;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&gt;=size)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Нельзя вернуть несуществующий елемент"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::creatElF()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::getSize()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 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::Clist(): size(0), mass(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::Clist(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):size(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mass(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::Clist(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size(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.size), mass(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.mass)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Cchpi.h</w:t>
        <w:br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~Cchpi();</w:t>
      </w: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Cchpi.cpp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"Cchpi.h"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-&gt;nameRect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-&gt;ageRect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::Cchpi() : nameRect(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"E. Sokon"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ageRect(68)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.nameRect), ageRect(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.ageRect)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::~Cchpi() {};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CcoopK.h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mPlaceWork;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getmPlaceWork()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~CcoopK();</w:t>
      </w: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CcoopK.cpp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-&gt;mPlaceWork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::getmPlaceWork()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-&gt;mPlaceWork;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::CcoopK(): mPlaceWork(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"Kafedra"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mPlaceWork(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mPlaceWork(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.getmPlaceWork())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"\nWeight: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weight.getWeigt()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"\nPlace work: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mPlaceWork;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(rect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 Rector: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rect-&gt;getName()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 Rector: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rect-&gt;getAge();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::~CcoopK()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Cweight.h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setWeigt(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getWeigt()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~Cweight()=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Cweight.cpp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"Cweight.h"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::setWeigt(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::getWeigt()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::Cweight() : weight(0){}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.weight){}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CcoopFamily.h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amountChild;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getmPlaceWork()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CcoopFamily();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CcoopFamily(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CcoopFamily(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~CcoopFamily();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CcoopFamily.cpp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"CcoopFamily.h"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-&gt;amountChild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-&gt;amountChild;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::getmPlaceWork()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"\nSalary: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"\nWeight: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weight.getWeigt()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"\nAmount child: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amountChild;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(rect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 Rector: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rect-&gt;getName()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 Rector: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rect-&gt;getAge();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::CcoopFamily(): amountChild(0)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::CcoopFamily(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amountChild(0)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::CcoopFamily(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amountChild(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.amountChild)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::~CcoopFamily()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"CcoopFamily.h"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(list.sortAsc(0,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(!list.sortAsc(1, 0))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(list.sortAsc(1,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(!list.sortDesc(0,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(list.sortDesc(1, 0))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(list.sortDesc(1,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list.addNewEl(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(list.getSize() !=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 list.addNewEl(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(list.getSize() != 2)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3.2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list.delEl(0);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(list.getSize() !=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tabs>
          <w:tab w:val="left" w:pos="1824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1824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Source.cpp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"CcoopFamily.h"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menu();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Выберите желаемую опцию:"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добавить элемент в список."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"2 -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удалить элемент из списка."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"3 -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показать все элементы списка."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"4 -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прочитать данные из файла.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"5 -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записать текущий список данных в файл.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"6 -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отсортировать массив."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"0 -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завершить работу программы."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list.EndEnd();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Выбирите элемент какого типа вы желаете добавить.\n1 - Элемент типа Ccoopk\n2 - Элемент типа CcoopFamily\n"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list.addWhithStr(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list.addWhithStr(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Выбирете номер элемента, который хотите удалить: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list.delEl(n);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 = 20;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list.showAll();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имя файла: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list.readFile(str);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имя файла: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list.writeToFile(str);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Выбирите по какому параметру вы хотите отсортировать масив.\n1 - Id\n2 - Age\n3 - Salary\n"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Отсортировать по возрастанию? (y/n)\n"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1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list.sortAsc);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2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list.sortAsc);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3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list.sortAsc);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1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list.sortDesc);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2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list.sortDesc);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3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list.sortDesc);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(n!=0);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класами спадкоємцями та абстрактними класами.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програму, що використовуючи поліморфізм працює з ієрархією, яка знаходиться в одному масиві. 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Поліморфізм, це властивість системи використовувати об’єкти з однаковим інтерфейсом без інформації про тип та внутрішню структуру об’єкта.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f\\n\\r\\t\\v%5D%7B1%7D)%22\\weight" Id="docRId3" Type="http://schemas.openxmlformats.org/officeDocument/2006/relationships/hyperlink" /><Relationship TargetMode="External" Target="file://\\f\\n\\r\\t\\v%5D%7B1%7D)%7B1%7D%22\\nameRect" Id="docRId7" Type="http://schemas.openxmlformats.org/officeDocument/2006/relationships/hyperlink" /><Relationship TargetMode="External" Target="file://\\f\\n\\r\\t\\v%5D%7B1%7D)%22\\id" Id="docRId0" Type="http://schemas.openxmlformats.org/officeDocument/2006/relationships/hyperlink" /><Relationship Target="styles.xml" Id="docRId10" Type="http://schemas.openxmlformats.org/officeDocument/2006/relationships/styles" /><Relationship TargetMode="External" Target="file://\\f\\n\\r\\t\\v%5D%7B1%7D)%22\\salary" Id="docRId2" Type="http://schemas.openxmlformats.org/officeDocument/2006/relationships/hyperlink" /><Relationship TargetMode="External" Target="file://\\f\\n\\r\\t\\v%5D%7B1%7D)%7B1%7D%22\\name" Id="docRId4" Type="http://schemas.openxmlformats.org/officeDocument/2006/relationships/hyperlink" /><Relationship TargetMode="External" Target="file://\\f\\n\\r\\t\\v%5D%7B1%7D)%7B1%7D%22\\ageRect" Id="docRId6" Type="http://schemas.openxmlformats.org/officeDocument/2006/relationships/hyperlink" /><Relationship TargetMode="External" Target="file://\\f\\n\\r\\t\\v%5D%7B1%7D)*" Id="docRId8" Type="http://schemas.openxmlformats.org/officeDocument/2006/relationships/hyperlink" /><Relationship TargetMode="External" Target="file://\\f\\n\\r\\t\\v%5D%7B1%7D)%22\\age" Id="docRId1" Type="http://schemas.openxmlformats.org/officeDocument/2006/relationships/hyperlink" /><Relationship TargetMode="External" Target="file://\\f\\n\\r\\t\\v%5D%7B1%7D)*" Id="docRId5" Type="http://schemas.openxmlformats.org/officeDocument/2006/relationships/hyperlink" /><Relationship Target="numbering.xml" Id="docRId9" Type="http://schemas.openxmlformats.org/officeDocument/2006/relationships/numbering" /></Relationships>
</file>