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2"/>
        <w:bidi w:val="0"/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eProject</w:t>
      </w:r>
      <w:bookmarkStart w:id="0" w:name="_GoBack"/>
      <w:bookmarkEnd w:id="0"/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User Guide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By Ope Abidemi Bashiru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Student1236848</w:t>
      </w:r>
    </w:p>
    <w:p>
      <w:pPr>
        <w:rPr>
          <w:rFonts w:hint="default"/>
          <w:sz w:val="52"/>
          <w:szCs w:val="52"/>
        </w:rPr>
      </w:pPr>
    </w:p>
    <w:p>
      <w:pPr>
        <w:rPr>
          <w:rFonts w:hint="default"/>
          <w:sz w:val="52"/>
          <w:szCs w:val="52"/>
        </w:rPr>
      </w:pPr>
      <w:r>
        <w:rPr>
          <w:rFonts w:hint="default"/>
          <w:b w:val="0"/>
          <w:bCs w:val="0"/>
          <w:sz w:val="24"/>
          <w:szCs w:val="24"/>
        </w:rPr>
        <w:t xml:space="preserve">Date Issued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Roboto" w:hAnsi="Roboto" w:eastAsia="Roboto" w:cs="Roboto"/>
          <w:i w:val="0"/>
          <w:caps w:val="0"/>
          <w:color w:val="5F6368"/>
          <w:spacing w:val="6"/>
          <w:kern w:val="0"/>
          <w:sz w:val="24"/>
          <w:szCs w:val="24"/>
          <w:shd w:val="clear" w:fill="FFFFFF"/>
          <w:lang w:val="en-US" w:eastAsia="zh-CN" w:bidi="ar"/>
        </w:rPr>
        <w:t>Apr 5, 2022, 2:00 PM</w:t>
      </w:r>
    </w:p>
    <w:p>
      <w:pPr>
        <w:rPr>
          <w:rFonts w:hint="default"/>
          <w:sz w:val="24"/>
          <w:szCs w:val="24"/>
        </w:rPr>
      </w:pPr>
    </w:p>
    <w:p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Table of Contents</w:t>
      </w:r>
    </w:p>
    <w:p>
      <w:pPr>
        <w:rPr>
          <w:b w:val="0"/>
          <w:bCs w:val="0"/>
          <w:sz w:val="21"/>
          <w:szCs w:val="21"/>
        </w:rPr>
      </w:pP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...................................................................................Introduction</w:t>
      </w: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...........................................................................Acknowledgment</w:t>
      </w: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......................................................................................Objectives</w:t>
      </w: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.........................................................................Project Description</w:t>
      </w:r>
    </w:p>
    <w:p>
      <w:pPr>
        <w:numPr>
          <w:ilvl w:val="0"/>
          <w:numId w:val="1"/>
        </w:numPr>
        <w:rPr>
          <w:b w:val="0"/>
          <w:bCs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b w:val="0"/>
          <w:bCs w:val="0"/>
          <w:sz w:val="28"/>
          <w:szCs w:val="28"/>
        </w:rPr>
        <w:t>.....................................................................................User Guide</w:t>
      </w:r>
    </w:p>
    <w:p>
      <w:pPr>
        <w:numPr>
          <w:numId w:val="0"/>
        </w:num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Introduction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The thirst for learning, upgrading technical skills and applying the concepts 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real life environment at a fast pace is what the industry demands from IT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professionals today. However busy work schedules, far-flung locations,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unavailability of convenient time-slots pose as major barriers when it comes to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applying the concepts into realism. And hence the need to look out for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alternative means of implementation in the form of laddered approach.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The above truly pose as constraints especially for our students too! With their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busy schedules, it is indeed difficult for our students to keep up with the genuine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and constant need for integrated application which can be seen live especially so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 the field of IT education where technology can change on the spur of 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moment. Well, technology does come to our rescue at such times!!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Keeping the above in mind and in tune with our constant endeavor to use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Technology in our training model, we at Aptech have thought of revolutionizing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the way our students learn and implement the concepts using tools themselves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by providing a live and synchronous eProject learning environment!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So what is this eProject?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eProject is a step by step learning environment that closely simulates the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classroom and Lab based learning environment into actual implementation. It is a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project implementation at your fingertips!! An electronic, live juncture on the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machine that allows you to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Practice step by step i.e. laddered approach.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Build a larger more robust application.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Usage of certain utilities in applications designed by user.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Single program to unified code leading to a complete application.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Learn implementation of concepts in a phased manner.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Enhance skills and add value.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Work on real life projects.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Give a real life scenario and help to create applications more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complicated and useful.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b/>
          <w:bCs/>
          <w:sz w:val="24"/>
          <w:szCs w:val="24"/>
        </w:rPr>
        <w:t xml:space="preserve"> </w:t>
      </w:r>
      <w:r>
        <w:rPr>
          <w:rFonts w:hint="default"/>
          <w:b w:val="0"/>
          <w:bCs w:val="0"/>
          <w:sz w:val="24"/>
          <w:szCs w:val="24"/>
        </w:rPr>
        <w:t>Mentoring through email support</w:t>
      </w:r>
      <w:r>
        <w:rPr>
          <w:rFonts w:hint="default"/>
          <w:b/>
          <w:bCs/>
          <w:sz w:val="24"/>
          <w:szCs w:val="24"/>
        </w:rPr>
        <w:t>.</w:t>
      </w:r>
    </w:p>
    <w:p>
      <w:pPr>
        <w:numPr>
          <w:ilvl w:val="0"/>
          <w:numId w:val="0"/>
        </w:num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Acknowledgment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This is to certify that OPE ABIDEMI BASHIRU STUDENT1236848 has successfully submitted the eProject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</w:rPr>
        <w:t xml:space="preserve">Date Issued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Roboto" w:hAnsi="Roboto" w:eastAsia="Roboto" w:cs="Roboto"/>
          <w:i w:val="0"/>
          <w:caps w:val="0"/>
          <w:color w:val="5F6368"/>
          <w:spacing w:val="6"/>
          <w:kern w:val="0"/>
          <w:sz w:val="24"/>
          <w:szCs w:val="24"/>
          <w:shd w:val="clear" w:fill="FFFFFF"/>
          <w:lang w:val="en-US" w:eastAsia="zh-CN" w:bidi="ar"/>
        </w:rPr>
        <w:t>Apr 5, 2022, 2:00 PM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Objectives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The Objective of this program is to give a sample project to work on real life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projects. These applications help you build a larger more robust application.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The objective is not to teach you the concepts but to provide you with a real life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b w:val="0"/>
          <w:bCs w:val="0"/>
          <w:sz w:val="24"/>
          <w:szCs w:val="24"/>
        </w:rPr>
        <w:t>scenario and help you create applications using the tools.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/>
          <w:bCs/>
          <w:sz w:val="60"/>
          <w:szCs w:val="60"/>
        </w:rPr>
        <w:t>Project Description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Write a Python/R Program for Find a Word.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You are supposed to create a Python/R Program for finding a Word.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User will have to guess the randomly generated word. You can create a list from which the word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would have to be guessed and also set a cap on the number of guesses allowed.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When the user inputs the word, you can indicate whether the alphabet written appears in this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particular position or not. You will need a function to check if the user is inputting alphabets or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numbers and to display error messages appropriately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You can have levels in the program as –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Beginners: Max 5 letter words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Moderate: 6 – 8 letter words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Expert: Above 8 letter words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Hardware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A minimum computer system that will help you access all the tools in the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courses is a Pentium 166 or better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128 Megabytes of RAM or better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Windows 2000 Server (or higher if possible)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Software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 software as per your requirement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 Windows OS /Python/R/JAVA/Notepad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User Guide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This is a step by step documentation on how to use the program</w:t>
      </w:r>
    </w:p>
    <w:p>
      <w:pPr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Prerequisites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Have Python3 installed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 any command line of your choice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use</w:t>
      </w:r>
      <w:r>
        <w:rPr>
          <w:b/>
          <w:bCs/>
          <w:sz w:val="28"/>
          <w:szCs w:val="28"/>
        </w:rPr>
        <w:t xml:space="preserve">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Unzip the project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Launch the command line of your choice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Navigate to the projects folder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Navigate to the </w:t>
      </w:r>
      <w:r>
        <w:rPr>
          <w:rFonts w:hint="default"/>
          <w:b/>
          <w:bCs/>
          <w:sz w:val="24"/>
          <w:szCs w:val="24"/>
        </w:rPr>
        <w:t xml:space="preserve">src </w:t>
      </w:r>
      <w:r>
        <w:rPr>
          <w:rFonts w:hint="default"/>
          <w:b w:val="0"/>
          <w:bCs w:val="0"/>
          <w:sz w:val="24"/>
          <w:szCs w:val="24"/>
        </w:rPr>
        <w:t>folder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Enter the following command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center"/>
        <w:rPr>
          <w:rFonts w:hint="default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default" w:ascii="Fira Code Bold" w:hAnsi="Fira Code Bold" w:cs="Fira Code Bold" w:eastAsiaTheme="minorEastAsia"/>
          <w:b/>
          <w:bCs/>
          <w:sz w:val="36"/>
          <w:szCs w:val="36"/>
        </w:rPr>
      </w:pPr>
      <w:r>
        <w:rPr>
          <w:rFonts w:hint="default" w:ascii="Fira Code Bold" w:hAnsi="Fira Code Bold" w:cs="Fira Code Bold"/>
          <w:b/>
          <w:bCs/>
          <w:sz w:val="32"/>
          <w:szCs w:val="32"/>
        </w:rPr>
        <w:t>python3 main.py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or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</w:rPr>
      </w:pPr>
    </w:p>
    <w:p>
      <w:pPr>
        <w:widowControl w:val="0"/>
        <w:numPr>
          <w:numId w:val="0"/>
        </w:numPr>
        <w:jc w:val="left"/>
        <w:rPr>
          <w:rFonts w:hint="default" w:ascii="Fira Code Bold" w:hAnsi="Fira Code Bold" w:cs="Fira Code Bold"/>
          <w:b/>
          <w:bCs/>
          <w:i w:val="0"/>
          <w:iCs w:val="0"/>
          <w:sz w:val="32"/>
          <w:szCs w:val="32"/>
        </w:rPr>
      </w:pPr>
      <w:r>
        <w:rPr>
          <w:rFonts w:hint="default" w:ascii="Fira Code Bold" w:hAnsi="Fira Code Bold" w:cs="Fira Code Bold"/>
          <w:b/>
          <w:bCs/>
          <w:i w:val="0"/>
          <w:iCs w:val="0"/>
          <w:sz w:val="32"/>
          <w:szCs w:val="32"/>
        </w:rPr>
        <w:t>python main.py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Fira Code Regular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Calibi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 Bold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F6A30"/>
    <w:multiLevelType w:val="singleLevel"/>
    <w:tmpl w:val="626F6A3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6F6E4A"/>
    <w:multiLevelType w:val="singleLevel"/>
    <w:tmpl w:val="626F6E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6CBA"/>
    <w:rsid w:val="77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2022-05-02T06:12:00Z</dcterms:created>
  <dc:creator>harry</dc:creator>
  <cp:lastModifiedBy>harry</cp:lastModifiedBy>
  <dcterms:modified xsi:type="dcterms:W3CDTF">2022-05-02T07:12:27Z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