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4"/>
        <w:framePr w:w="0" w:wrap="auto" w:vAnchor="margin" w:hAnchor="text" w:yAlign="inline"/>
        <w:ind w:firstLine="420"/>
        <w:rPr>
          <w:rFonts w:hint="eastAsia" w:ascii="宋体" w:hAnsi="宋体" w:eastAsia="宋体" w:cs="宋体"/>
          <w:rtl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rtl w:val="0"/>
          <w:lang w:val="en-US" w:eastAsia="zh-CN"/>
        </w:rPr>
        <w:t>第四章业务题参考答案</w:t>
      </w:r>
    </w:p>
    <w:p>
      <w:pPr>
        <w:pStyle w:val="4"/>
        <w:framePr w:w="0" w:wrap="auto" w:vAnchor="margin" w:hAnchor="text" w:yAlign="inline"/>
        <w:ind w:firstLine="420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习题三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在途物资</w:t>
      </w:r>
      <w:r>
        <w:rPr>
          <w:rtl w:val="0"/>
          <w:lang w:val="en-US"/>
        </w:rPr>
        <w:t>——A</w:t>
      </w:r>
      <w:r>
        <w:rPr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11800</w:t>
      </w:r>
      <w:r>
        <w:rPr>
          <w:rFonts w:hint="eastAsia"/>
          <w:rtl w:val="0"/>
          <w:lang w:val="en-US" w:eastAsia="zh-CN"/>
        </w:rPr>
        <w:t>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          ——B</w:t>
      </w:r>
      <w:r>
        <w:rPr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9000</w:t>
      </w:r>
    </w:p>
    <w:p>
      <w:pPr>
        <w:pStyle w:val="4"/>
        <w:framePr w:w="0" w:wrap="auto" w:vAnchor="margin" w:hAnchor="text" w:yAlign="inline"/>
        <w:rPr>
          <w:rFonts w:hint="eastAsia" w:eastAsia="Arial Unicode MS"/>
          <w:lang w:eastAsia="zh-CN"/>
        </w:rPr>
      </w:pPr>
      <w:r>
        <w:rPr>
          <w:rtl w:val="0"/>
          <w:lang w:val="en-US"/>
        </w:rPr>
        <w:t xml:space="preserve">              </w:t>
      </w:r>
      <w:r>
        <w:rPr>
          <w:rFonts w:ascii="宋体" w:hAnsi="宋体" w:eastAsia="宋体" w:cs="宋体"/>
          <w:rtl w:val="0"/>
          <w:lang w:val="zh-TW" w:eastAsia="zh-TW"/>
        </w:rPr>
        <w:t>应交税费</w:t>
      </w:r>
      <w:r>
        <w:rPr>
          <w:rtl w:val="0"/>
          <w:lang w:val="en-US"/>
        </w:rPr>
        <w:t>——</w:t>
      </w:r>
      <w:r>
        <w:rPr>
          <w:rFonts w:ascii="宋体" w:hAnsi="宋体" w:eastAsia="宋体" w:cs="宋体"/>
          <w:rtl w:val="0"/>
          <w:lang w:val="zh-TW" w:eastAsia="zh-TW"/>
        </w:rPr>
        <w:t>应交增值税进项税</w:t>
      </w:r>
      <w:r>
        <w:rPr>
          <w:rtl w:val="0"/>
          <w:lang w:val="en-US"/>
        </w:rPr>
        <w:t xml:space="preserve"> </w:t>
      </w:r>
      <w:r>
        <w:rPr>
          <w:rFonts w:hint="eastAsia"/>
          <w:rtl w:val="0"/>
          <w:lang w:val="en-US" w:eastAsia="zh-CN"/>
        </w:rPr>
        <w:t>16510</w:t>
      </w:r>
      <w:r>
        <w:rPr>
          <w:rFonts w:hint="eastAsia"/>
          <w:color w:val="FF0000"/>
          <w:rtl w:val="0"/>
          <w:lang w:val="en-US" w:eastAsia="zh-CN"/>
        </w:rPr>
        <w:t>（增值税率13%）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>贷：银行存款</w:t>
      </w:r>
      <w:r>
        <w:rPr>
          <w:rtl w:val="0"/>
          <w:lang w:val="en-US"/>
        </w:rPr>
        <w:t xml:space="preserve"> 14</w:t>
      </w:r>
      <w:r>
        <w:rPr>
          <w:rFonts w:hint="eastAsia"/>
          <w:rtl w:val="0"/>
          <w:lang w:val="en-US" w:eastAsia="zh-CN"/>
        </w:rPr>
        <w:t>3510</w:t>
      </w:r>
      <w:r>
        <w:rPr>
          <w:rtl w:val="0"/>
          <w:lang w:val="en-US"/>
        </w:rPr>
        <w:t>0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分摊比例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2500+500</w:t>
      </w:r>
      <w:r>
        <w:rPr>
          <w:rtl w:val="0"/>
          <w:lang w:val="zh-TW" w:eastAsia="zh-TW"/>
        </w:rPr>
        <w:t>）</w:t>
      </w:r>
      <w:r>
        <w:rPr>
          <w:rtl w:val="0"/>
          <w:lang w:val="en-US"/>
        </w:rPr>
        <w:t>/</w:t>
      </w: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4000+1000</w:t>
      </w:r>
      <w:r>
        <w:rPr>
          <w:rtl w:val="0"/>
          <w:lang w:val="zh-TW" w:eastAsia="zh-TW"/>
        </w:rPr>
        <w:t>）</w:t>
      </w:r>
      <w:r>
        <w:rPr>
          <w:rtl w:val="0"/>
          <w:lang w:val="en-US"/>
        </w:rPr>
        <w:t>=0.6</w:t>
      </w:r>
    </w:p>
    <w:p>
      <w:pPr>
        <w:pStyle w:val="5"/>
        <w:framePr w:w="0" w:wrap="auto" w:vAnchor="margin" w:hAnchor="text" w:yAlign="inline"/>
        <w:ind w:left="360" w:firstLine="0"/>
        <w:rPr>
          <w:rtl w:val="0"/>
          <w:lang w:val="en-US"/>
        </w:rPr>
      </w:pPr>
      <w:r>
        <w:rPr>
          <w:rtl w:val="0"/>
          <w:lang w:val="en-US"/>
        </w:rPr>
        <w:t>A</w:t>
      </w:r>
      <w:r>
        <w:rPr>
          <w:rtl w:val="0"/>
          <w:lang w:val="zh-TW" w:eastAsia="zh-TW"/>
        </w:rPr>
        <w:t>材料</w:t>
      </w:r>
      <w:r>
        <w:rPr>
          <w:rtl w:val="0"/>
          <w:lang w:val="en-US"/>
        </w:rPr>
        <w:t>=4000*0.6=2400     B</w:t>
      </w:r>
      <w:r>
        <w:rPr>
          <w:rtl w:val="0"/>
          <w:lang w:val="zh-TW" w:eastAsia="zh-TW"/>
        </w:rPr>
        <w:t>材料</w:t>
      </w:r>
      <w:r>
        <w:rPr>
          <w:rtl w:val="0"/>
          <w:lang w:val="en-US"/>
        </w:rPr>
        <w:t>= 1000*0.6=600</w:t>
      </w:r>
    </w:p>
    <w:p>
      <w:pPr>
        <w:pStyle w:val="5"/>
        <w:framePr w:w="0" w:wrap="auto" w:vAnchor="margin" w:hAnchor="text" w:yAlign="inline"/>
        <w:ind w:left="360" w:firstLine="0"/>
        <w:rPr>
          <w:rFonts w:hint="eastAsia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ind w:left="360" w:firstLine="0"/>
        <w:rPr>
          <w:rFonts w:hint="default" w:eastAsia="等线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（1）考虑运费及杂费进项税：</w:t>
      </w:r>
    </w:p>
    <w:p>
      <w:pPr>
        <w:pStyle w:val="4"/>
        <w:framePr w:w="0" w:wrap="auto" w:vAnchor="margin" w:hAnchor="text" w:yAlign="inline"/>
        <w:rPr>
          <w:rFonts w:hint="eastAsia" w:eastAsia="Arial Unicode MS"/>
          <w:color w:val="FF0000"/>
          <w:lang w:val="en-US" w:eastAsia="zh-CN"/>
        </w:rPr>
      </w:pPr>
      <w:r>
        <w:rPr>
          <w:rFonts w:ascii="宋体" w:hAnsi="宋体" w:eastAsia="宋体" w:cs="宋体"/>
          <w:color w:val="FF0000"/>
          <w:rtl w:val="0"/>
          <w:lang w:val="zh-TW" w:eastAsia="zh-TW"/>
        </w:rPr>
        <w:t>运费</w:t>
      </w:r>
      <w:r>
        <w:rPr>
          <w:color w:val="FF0000"/>
          <w:rtl w:val="0"/>
          <w:lang w:val="en-US"/>
        </w:rPr>
        <w:t>=2500*</w:t>
      </w:r>
      <w:r>
        <w:rPr>
          <w:rFonts w:hint="eastAsia"/>
          <w:color w:val="FF0000"/>
          <w:rtl w:val="0"/>
          <w:lang w:val="en-US" w:eastAsia="zh-CN"/>
        </w:rPr>
        <w:t>9</w:t>
      </w:r>
      <w:r>
        <w:rPr>
          <w:color w:val="FF0000"/>
          <w:rtl w:val="0"/>
          <w:lang w:val="en-US"/>
        </w:rPr>
        <w:t>%=2</w:t>
      </w:r>
      <w:r>
        <w:rPr>
          <w:rFonts w:hint="eastAsia"/>
          <w:color w:val="FF0000"/>
          <w:rtl w:val="0"/>
          <w:lang w:val="en-US" w:eastAsia="zh-CN"/>
        </w:rPr>
        <w:t>25</w:t>
      </w:r>
      <w:r>
        <w:rPr>
          <w:color w:val="FF0000"/>
          <w:rtl w:val="0"/>
          <w:lang w:val="en-US"/>
        </w:rPr>
        <w:t xml:space="preserve"> </w:t>
      </w:r>
      <w:r>
        <w:rPr>
          <w:rFonts w:ascii="宋体" w:hAnsi="宋体" w:eastAsia="宋体" w:cs="宋体"/>
          <w:color w:val="FF0000"/>
          <w:rtl w:val="0"/>
          <w:lang w:val="zh-TW" w:eastAsia="zh-TW"/>
        </w:rPr>
        <w:t>杂费</w:t>
      </w:r>
      <w:r>
        <w:rPr>
          <w:color w:val="FF0000"/>
          <w:rtl w:val="0"/>
          <w:lang w:val="en-US"/>
        </w:rPr>
        <w:t>500*6%=30</w:t>
      </w:r>
      <w:r>
        <w:rPr>
          <w:rFonts w:hint="eastAsia"/>
          <w:color w:val="FF0000"/>
          <w:rtl w:val="0"/>
          <w:lang w:val="en-US" w:eastAsia="zh-CN"/>
        </w:rPr>
        <w:t xml:space="preserve"> （运费及杂费进项税计算不要求掌握）</w:t>
      </w:r>
    </w:p>
    <w:p>
      <w:pPr>
        <w:pStyle w:val="4"/>
        <w:framePr w:w="0" w:wrap="auto" w:vAnchor="margin" w:hAnchor="text" w:yAlign="inline"/>
        <w:ind w:firstLine="420"/>
      </w:pPr>
      <w:r>
        <w:rPr>
          <w:rFonts w:ascii="宋体" w:hAnsi="宋体" w:eastAsia="宋体" w:cs="宋体"/>
          <w:rtl w:val="0"/>
          <w:lang w:val="zh-TW" w:eastAsia="zh-TW"/>
        </w:rPr>
        <w:t>借：在途物资</w:t>
      </w:r>
      <w:r>
        <w:rPr>
          <w:rtl w:val="0"/>
          <w:lang w:val="en-US"/>
        </w:rPr>
        <w:t>——A</w:t>
      </w:r>
      <w:r>
        <w:rPr>
          <w:rFonts w:ascii="宋体" w:hAnsi="宋体" w:eastAsia="宋体" w:cs="宋体"/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2400</w:t>
      </w:r>
    </w:p>
    <w:p>
      <w:pPr>
        <w:pStyle w:val="4"/>
        <w:framePr w:w="0" w:wrap="auto" w:vAnchor="margin" w:hAnchor="text" w:yAlign="inline"/>
        <w:ind w:firstLine="420"/>
      </w:pPr>
      <w:r>
        <w:rPr>
          <w:rtl w:val="0"/>
          <w:lang w:val="en-US"/>
        </w:rPr>
        <w:t xml:space="preserve">            ——B</w:t>
      </w:r>
      <w:r>
        <w:rPr>
          <w:rFonts w:ascii="宋体" w:hAnsi="宋体" w:eastAsia="宋体" w:cs="宋体"/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600</w:t>
      </w:r>
    </w:p>
    <w:p>
      <w:pPr>
        <w:pStyle w:val="4"/>
        <w:framePr w:w="0" w:wrap="auto" w:vAnchor="margin" w:hAnchor="text" w:yAlign="inline"/>
        <w:ind w:firstLine="420"/>
        <w:rPr>
          <w:rFonts w:hint="default" w:eastAsia="Arial Unicode MS"/>
          <w:lang w:val="en-US" w:eastAsia="zh-CN"/>
        </w:rPr>
      </w:pPr>
      <w:r>
        <w:rPr>
          <w:rtl w:val="0"/>
          <w:lang w:val="en-US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应交税费</w:t>
      </w:r>
      <w:r>
        <w:rPr>
          <w:rtl w:val="0"/>
          <w:lang w:val="en-US"/>
        </w:rPr>
        <w:t>——</w:t>
      </w:r>
      <w:r>
        <w:rPr>
          <w:rFonts w:ascii="宋体" w:hAnsi="宋体" w:eastAsia="宋体" w:cs="宋体"/>
          <w:rtl w:val="0"/>
          <w:lang w:val="zh-TW" w:eastAsia="zh-TW"/>
        </w:rPr>
        <w:t>增值税进项税额</w:t>
      </w:r>
      <w:r>
        <w:rPr>
          <w:rtl w:val="0"/>
          <w:lang w:val="en-US"/>
        </w:rPr>
        <w:t xml:space="preserve"> </w:t>
      </w:r>
      <w:r>
        <w:rPr>
          <w:rFonts w:hint="eastAsia"/>
          <w:rtl w:val="0"/>
          <w:lang w:val="en-US" w:eastAsia="zh-CN"/>
        </w:rPr>
        <w:t>255</w:t>
      </w:r>
    </w:p>
    <w:p>
      <w:pPr>
        <w:pStyle w:val="4"/>
        <w:framePr w:w="0" w:wrap="auto" w:vAnchor="margin" w:hAnchor="text" w:yAlign="inline"/>
        <w:ind w:firstLine="420"/>
        <w:rPr>
          <w:rFonts w:hint="eastAsia"/>
          <w:rtl w:val="0"/>
          <w:lang w:val="en-US" w:eastAsia="zh-CN"/>
        </w:rPr>
      </w:pPr>
      <w:r>
        <w:rPr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贷：银行存款</w:t>
      </w:r>
      <w:r>
        <w:rPr>
          <w:rtl w:val="0"/>
          <w:lang w:val="en-US"/>
        </w:rPr>
        <w:t xml:space="preserve"> 3</w:t>
      </w:r>
      <w:r>
        <w:rPr>
          <w:rFonts w:hint="eastAsia"/>
          <w:rtl w:val="0"/>
          <w:lang w:val="en-US" w:eastAsia="zh-CN"/>
        </w:rPr>
        <w:t>255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ind w:firstLine="42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不考虑运费，杂费进项税</w:t>
      </w:r>
    </w:p>
    <w:p>
      <w:pPr>
        <w:pStyle w:val="4"/>
        <w:framePr w:w="0" w:wrap="auto" w:vAnchor="margin" w:hAnchor="text" w:yAlign="inline"/>
        <w:ind w:firstLine="420"/>
      </w:pPr>
      <w:r>
        <w:rPr>
          <w:rFonts w:ascii="宋体" w:hAnsi="宋体" w:eastAsia="宋体" w:cs="宋体"/>
          <w:rtl w:val="0"/>
          <w:lang w:val="zh-TW" w:eastAsia="zh-TW"/>
        </w:rPr>
        <w:t>借：在途物资</w:t>
      </w:r>
      <w:r>
        <w:rPr>
          <w:rtl w:val="0"/>
          <w:lang w:val="en-US"/>
        </w:rPr>
        <w:t>——A</w:t>
      </w:r>
      <w:r>
        <w:rPr>
          <w:rFonts w:ascii="宋体" w:hAnsi="宋体" w:eastAsia="宋体" w:cs="宋体"/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2400</w:t>
      </w:r>
    </w:p>
    <w:p>
      <w:pPr>
        <w:pStyle w:val="4"/>
        <w:framePr w:w="0" w:wrap="auto" w:vAnchor="margin" w:hAnchor="text" w:yAlign="inline"/>
        <w:ind w:firstLine="420"/>
      </w:pPr>
      <w:r>
        <w:rPr>
          <w:rtl w:val="0"/>
          <w:lang w:val="en-US"/>
        </w:rPr>
        <w:t xml:space="preserve">            ——B</w:t>
      </w:r>
      <w:r>
        <w:rPr>
          <w:rFonts w:ascii="宋体" w:hAnsi="宋体" w:eastAsia="宋体" w:cs="宋体"/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600</w:t>
      </w:r>
    </w:p>
    <w:p>
      <w:pPr>
        <w:pStyle w:val="4"/>
        <w:framePr w:w="0" w:wrap="auto" w:vAnchor="margin" w:hAnchor="text" w:yAlign="inline"/>
        <w:ind w:firstLine="420"/>
        <w:rPr>
          <w:rFonts w:hint="default" w:eastAsia="Arial Unicode MS"/>
          <w:rtl w:val="0"/>
          <w:lang w:val="en-US" w:eastAsia="zh-CN"/>
        </w:rPr>
      </w:pPr>
      <w:r>
        <w:rPr>
          <w:rtl w:val="0"/>
          <w:lang w:val="en-US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贷：银行存款</w:t>
      </w:r>
      <w:r>
        <w:rPr>
          <w:rtl w:val="0"/>
          <w:lang w:val="en-US"/>
        </w:rPr>
        <w:t xml:space="preserve"> 3</w:t>
      </w:r>
      <w:r>
        <w:rPr>
          <w:rFonts w:hint="eastAsia"/>
          <w:rtl w:val="0"/>
          <w:lang w:val="en-US" w:eastAsia="zh-CN"/>
        </w:rPr>
        <w:t>000</w:t>
      </w:r>
    </w:p>
    <w:p>
      <w:pPr>
        <w:pStyle w:val="4"/>
        <w:framePr w:w="0" w:wrap="auto" w:vAnchor="margin" w:hAnchor="text" w:yAlign="inline"/>
        <w:numPr>
          <w:numId w:val="0"/>
        </w:numPr>
        <w:ind w:left="420" w:leftChars="0" w:right="0" w:rightChars="0"/>
        <w:rPr>
          <w:rFonts w:hint="default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借：在途物资</w:t>
      </w:r>
      <w:r>
        <w:rPr>
          <w:rtl w:val="0"/>
          <w:lang w:val="en-US"/>
        </w:rPr>
        <w:t>——C</w:t>
      </w:r>
      <w:r>
        <w:rPr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50500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color w:val="FF0000"/>
          <w:rtl w:val="0"/>
          <w:lang w:val="en-US" w:eastAsia="zh-CN"/>
        </w:rPr>
      </w:pPr>
      <w:r>
        <w:rPr>
          <w:rtl w:val="0"/>
          <w:lang w:val="en-US"/>
        </w:rPr>
        <w:t xml:space="preserve">        </w:t>
      </w:r>
      <w:r>
        <w:rPr>
          <w:rFonts w:ascii="宋体" w:hAnsi="宋体" w:eastAsia="宋体" w:cs="宋体"/>
          <w:rtl w:val="0"/>
          <w:lang w:val="zh-TW" w:eastAsia="zh-TW"/>
        </w:rPr>
        <w:t>应交税费</w:t>
      </w:r>
      <w:r>
        <w:rPr>
          <w:rtl w:val="0"/>
          <w:lang w:val="en-US"/>
        </w:rPr>
        <w:t>——</w:t>
      </w:r>
      <w:r>
        <w:rPr>
          <w:rFonts w:ascii="宋体" w:hAnsi="宋体" w:eastAsia="宋体" w:cs="宋体"/>
          <w:rtl w:val="0"/>
          <w:lang w:val="zh-TW" w:eastAsia="zh-TW"/>
        </w:rPr>
        <w:t>增值税进项税</w:t>
      </w:r>
      <w:r>
        <w:rPr>
          <w:rtl w:val="0"/>
          <w:lang w:val="en-US"/>
        </w:rPr>
        <w:t xml:space="preserve"> </w:t>
      </w:r>
      <w:r>
        <w:rPr>
          <w:rFonts w:hint="eastAsia"/>
          <w:rtl w:val="0"/>
          <w:lang w:val="en-US" w:eastAsia="zh-CN"/>
        </w:rPr>
        <w:t>6500</w:t>
      </w:r>
      <w:r>
        <w:rPr>
          <w:rFonts w:hint="eastAsia"/>
          <w:color w:val="FF0000"/>
          <w:rtl w:val="0"/>
          <w:lang w:val="en-US" w:eastAsia="zh-CN"/>
        </w:rPr>
        <w:t>（购进材料进项税率按13%计算，不考虑运费，杂费进项税）</w:t>
      </w:r>
    </w:p>
    <w:p>
      <w:pPr>
        <w:pStyle w:val="4"/>
        <w:framePr w:w="0" w:wrap="auto" w:vAnchor="margin" w:hAnchor="text" w:yAlign="inline"/>
        <w:rPr>
          <w:rFonts w:hint="default" w:eastAsia="Arial Unicode MS"/>
          <w:rtl w:val="0"/>
          <w:lang w:val="en-US" w:eastAsia="zh-CN"/>
        </w:rPr>
      </w:pPr>
      <w:r>
        <w:rPr>
          <w:rtl w:val="0"/>
          <w:lang w:val="en-US"/>
        </w:rPr>
        <w:t xml:space="preserve"> </w:t>
      </w:r>
      <w:r>
        <w:rPr>
          <w:rFonts w:hint="eastAsia"/>
          <w:rtl w:val="0"/>
          <w:lang w:val="en-US" w:eastAsia="zh-CN"/>
        </w:rPr>
        <w:t xml:space="preserve">      </w:t>
      </w:r>
      <w:r>
        <w:rPr>
          <w:rFonts w:ascii="宋体" w:hAnsi="宋体" w:eastAsia="宋体" w:cs="宋体"/>
          <w:rtl w:val="0"/>
          <w:lang w:val="zh-TW" w:eastAsia="zh-TW"/>
        </w:rPr>
        <w:t>贷：应</w:t>
      </w:r>
      <w:r>
        <w:rPr>
          <w:rFonts w:hint="eastAsia" w:ascii="宋体" w:hAnsi="宋体" w:eastAsia="宋体" w:cs="宋体"/>
          <w:rtl w:val="0"/>
          <w:lang w:val="en-US" w:eastAsia="zh-CN"/>
        </w:rPr>
        <w:t>付</w:t>
      </w:r>
      <w:r>
        <w:rPr>
          <w:rFonts w:ascii="宋体" w:hAnsi="宋体" w:eastAsia="宋体" w:cs="宋体"/>
          <w:rtl w:val="0"/>
          <w:lang w:val="zh-TW" w:eastAsia="zh-TW"/>
        </w:rPr>
        <w:t>账款</w:t>
      </w:r>
      <w:r>
        <w:rPr>
          <w:rtl w:val="0"/>
          <w:lang w:val="en-US"/>
        </w:rPr>
        <w:t xml:space="preserve"> 5</w:t>
      </w:r>
      <w:r>
        <w:rPr>
          <w:rFonts w:hint="eastAsia"/>
          <w:rtl w:val="0"/>
          <w:lang w:val="en-US" w:eastAsia="zh-CN"/>
        </w:rPr>
        <w:t>7000</w:t>
      </w:r>
      <w:bookmarkStart w:id="0" w:name="_GoBack"/>
      <w:bookmarkEnd w:id="0"/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tl w:val="0"/>
          <w:lang w:val="zh-TW" w:eastAsia="zh-TW"/>
        </w:rPr>
        <w:t>借：原材料</w:t>
      </w:r>
      <w:r>
        <w:rPr>
          <w:rtl w:val="0"/>
          <w:lang w:val="en-US"/>
        </w:rPr>
        <w:t>——A</w:t>
      </w:r>
      <w:r>
        <w:rPr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120400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        ——B</w:t>
      </w:r>
      <w:r>
        <w:rPr>
          <w:rFonts w:ascii="宋体" w:hAnsi="宋体" w:eastAsia="宋体" w:cs="宋体"/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9600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        ——C</w:t>
      </w:r>
      <w:r>
        <w:rPr>
          <w:rFonts w:ascii="宋体" w:hAnsi="宋体" w:eastAsia="宋体" w:cs="宋体"/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50500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 </w:t>
      </w:r>
      <w:r>
        <w:rPr>
          <w:rFonts w:ascii="宋体" w:hAnsi="宋体" w:eastAsia="宋体" w:cs="宋体"/>
          <w:rtl w:val="0"/>
          <w:lang w:val="zh-TW" w:eastAsia="zh-TW"/>
        </w:rPr>
        <w:t>贷：在途物资</w:t>
      </w:r>
      <w:r>
        <w:rPr>
          <w:rtl w:val="0"/>
          <w:lang w:val="en-US"/>
        </w:rPr>
        <w:t>——A</w:t>
      </w:r>
      <w:r>
        <w:rPr>
          <w:rFonts w:ascii="宋体" w:hAnsi="宋体" w:eastAsia="宋体" w:cs="宋体"/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120400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             ——B </w:t>
      </w:r>
      <w:r>
        <w:rPr>
          <w:rFonts w:ascii="宋体" w:hAnsi="宋体" w:eastAsia="宋体" w:cs="宋体"/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9600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             ——C </w:t>
      </w:r>
      <w:r>
        <w:rPr>
          <w:rFonts w:ascii="宋体" w:hAnsi="宋体" w:eastAsia="宋体" w:cs="宋体"/>
          <w:rtl w:val="0"/>
          <w:lang w:val="zh-TW" w:eastAsia="zh-TW"/>
        </w:rPr>
        <w:t>材料</w:t>
      </w:r>
      <w:r>
        <w:rPr>
          <w:rtl w:val="0"/>
          <w:lang w:val="en-US"/>
        </w:rPr>
        <w:t xml:space="preserve"> 50500</w:t>
      </w:r>
    </w:p>
    <w:p>
      <w:pPr>
        <w:pStyle w:val="4"/>
        <w:framePr w:w="0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习题四</w:t>
      </w:r>
    </w:p>
    <w:p>
      <w:pPr>
        <w:pStyle w:val="5"/>
        <w:framePr w:w="0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借：生产成本</w:t>
      </w:r>
      <w:r>
        <w:rPr>
          <w:rtl w:val="0"/>
          <w:lang w:val="en-US"/>
        </w:rPr>
        <w:t>——</w:t>
      </w:r>
      <w:r>
        <w:rPr>
          <w:rtl w:val="0"/>
          <w:lang w:val="zh-TW" w:eastAsia="zh-TW"/>
        </w:rPr>
        <w:t>甲产品</w:t>
      </w:r>
      <w:r>
        <w:rPr>
          <w:rtl w:val="0"/>
          <w:lang w:val="en-US"/>
        </w:rPr>
        <w:t xml:space="preserve"> 51000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          ——</w:t>
      </w:r>
      <w:r>
        <w:rPr>
          <w:rFonts w:ascii="宋体" w:hAnsi="宋体" w:eastAsia="宋体" w:cs="宋体"/>
          <w:rtl w:val="0"/>
          <w:lang w:val="zh-TW" w:eastAsia="zh-TW"/>
        </w:rPr>
        <w:t>乙产品</w:t>
      </w:r>
      <w:r>
        <w:rPr>
          <w:rtl w:val="0"/>
          <w:lang w:val="en-US"/>
        </w:rPr>
        <w:t xml:space="preserve"> 10000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   </w:t>
      </w:r>
      <w:r>
        <w:rPr>
          <w:rFonts w:ascii="宋体" w:hAnsi="宋体" w:eastAsia="宋体" w:cs="宋体"/>
          <w:rtl w:val="0"/>
          <w:lang w:val="zh-TW" w:eastAsia="zh-TW"/>
        </w:rPr>
        <w:t>制造费用</w:t>
      </w:r>
      <w:r>
        <w:rPr>
          <w:rtl w:val="0"/>
          <w:lang w:val="en-US"/>
        </w:rPr>
        <w:t xml:space="preserve"> 4900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   </w:t>
      </w:r>
      <w:r>
        <w:rPr>
          <w:rFonts w:ascii="宋体" w:hAnsi="宋体" w:eastAsia="宋体" w:cs="宋体"/>
          <w:rtl w:val="0"/>
          <w:lang w:val="zh-TW" w:eastAsia="zh-TW"/>
        </w:rPr>
        <w:t>管理费用</w:t>
      </w:r>
      <w:r>
        <w:rPr>
          <w:rtl w:val="0"/>
          <w:lang w:val="en-US"/>
        </w:rPr>
        <w:t xml:space="preserve"> 1300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>贷：原材料</w:t>
      </w:r>
      <w:r>
        <w:rPr>
          <w:rtl w:val="0"/>
          <w:lang w:val="en-US"/>
        </w:rPr>
        <w:t xml:space="preserve"> 67200</w:t>
      </w:r>
    </w:p>
    <w:p>
      <w:pPr>
        <w:pStyle w:val="5"/>
        <w:framePr w:w="0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借：生产成本</w:t>
      </w:r>
      <w:r>
        <w:rPr>
          <w:rFonts w:hint="default" w:ascii="Times New Roman" w:hAnsi="Times New Roman"/>
          <w:rtl w:val="0"/>
          <w:lang w:val="en-US"/>
        </w:rPr>
        <w:t>——</w:t>
      </w:r>
      <w:r>
        <w:rPr>
          <w:rtl w:val="0"/>
          <w:lang w:val="zh-TW" w:eastAsia="zh-TW"/>
        </w:rPr>
        <w:t>甲产品</w:t>
      </w:r>
      <w:r>
        <w:rPr>
          <w:rtl w:val="0"/>
          <w:lang w:val="en-US"/>
        </w:rPr>
        <w:t xml:space="preserve"> 100000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Fonts w:hint="default" w:ascii="Times New Roman" w:hAnsi="Times New Roman"/>
          <w:rtl w:val="0"/>
          <w:lang w:val="en-US"/>
        </w:rPr>
        <w:t xml:space="preserve">            ——</w:t>
      </w:r>
      <w:r>
        <w:rPr>
          <w:rtl w:val="0"/>
          <w:lang w:val="zh-TW" w:eastAsia="zh-TW"/>
        </w:rPr>
        <w:t>乙产品</w:t>
      </w:r>
      <w:r>
        <w:rPr>
          <w:rtl w:val="0"/>
          <w:lang w:val="en-US"/>
        </w:rPr>
        <w:t xml:space="preserve"> 20000</w:t>
      </w:r>
    </w:p>
    <w:p>
      <w:pPr>
        <w:pStyle w:val="5"/>
        <w:framePr w:w="0" w:wrap="auto" w:vAnchor="margin" w:hAnchor="text" w:yAlign="inline"/>
        <w:ind w:left="360" w:firstLine="420"/>
      </w:pPr>
      <w:r>
        <w:rPr>
          <w:rtl w:val="0"/>
          <w:lang w:val="zh-TW" w:eastAsia="zh-TW"/>
        </w:rPr>
        <w:t>制造费用</w:t>
      </w:r>
      <w:r>
        <w:rPr>
          <w:rtl w:val="0"/>
          <w:lang w:val="en-US"/>
        </w:rPr>
        <w:t xml:space="preserve"> 8000</w:t>
      </w:r>
    </w:p>
    <w:p>
      <w:pPr>
        <w:pStyle w:val="5"/>
        <w:framePr w:w="0" w:wrap="auto" w:vAnchor="margin" w:hAnchor="text" w:yAlign="inline"/>
        <w:ind w:left="360" w:firstLine="420"/>
      </w:pPr>
      <w:r>
        <w:rPr>
          <w:rtl w:val="0"/>
          <w:lang w:val="zh-TW" w:eastAsia="zh-TW"/>
        </w:rPr>
        <w:t>管理费用</w:t>
      </w:r>
      <w:r>
        <w:rPr>
          <w:rtl w:val="0"/>
          <w:lang w:val="en-US"/>
        </w:rPr>
        <w:t xml:space="preserve"> 24000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>贷：应付职工薪酬</w:t>
      </w:r>
      <w:r>
        <w:rPr>
          <w:rtl w:val="0"/>
          <w:lang w:val="en-US"/>
        </w:rPr>
        <w:t>——</w:t>
      </w:r>
      <w:r>
        <w:rPr>
          <w:rFonts w:ascii="宋体" w:hAnsi="宋体" w:eastAsia="宋体" w:cs="宋体"/>
          <w:rtl w:val="0"/>
          <w:lang w:val="zh-TW" w:eastAsia="zh-TW"/>
        </w:rPr>
        <w:t>工资</w:t>
      </w:r>
      <w:r>
        <w:rPr>
          <w:rtl w:val="0"/>
          <w:lang w:val="en-US"/>
        </w:rPr>
        <w:t xml:space="preserve"> 152000</w:t>
      </w:r>
    </w:p>
    <w:p>
      <w:pPr>
        <w:pStyle w:val="5"/>
        <w:framePr w:w="0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借：生产成本</w:t>
      </w:r>
      <w:r>
        <w:rPr>
          <w:rtl w:val="0"/>
          <w:lang w:val="en-US"/>
        </w:rPr>
        <w:t>——</w:t>
      </w:r>
      <w:r>
        <w:rPr>
          <w:rtl w:val="0"/>
          <w:lang w:val="zh-TW" w:eastAsia="zh-TW"/>
        </w:rPr>
        <w:t>甲产品</w:t>
      </w:r>
      <w:r>
        <w:rPr>
          <w:rtl w:val="0"/>
          <w:lang w:val="en-US"/>
        </w:rPr>
        <w:t xml:space="preserve"> 2000</w:t>
      </w:r>
    </w:p>
    <w:p>
      <w:pPr>
        <w:pStyle w:val="5"/>
        <w:framePr w:w="0" w:wrap="auto" w:vAnchor="margin" w:hAnchor="text" w:yAlign="inline"/>
        <w:ind w:left="360" w:firstLine="420"/>
      </w:pPr>
      <w:r>
        <w:rPr>
          <w:rtl w:val="0"/>
          <w:lang w:val="en-US"/>
        </w:rPr>
        <w:t xml:space="preserve"> </w:t>
      </w:r>
      <w:r>
        <w:rPr>
          <w:rFonts w:hint="default" w:ascii="Times New Roman" w:hAnsi="Times New Roman"/>
          <w:rtl w:val="0"/>
          <w:lang w:val="en-US"/>
        </w:rPr>
        <w:t xml:space="preserve">       ——</w:t>
      </w:r>
      <w:r>
        <w:rPr>
          <w:rtl w:val="0"/>
          <w:lang w:val="zh-TW" w:eastAsia="zh-TW"/>
        </w:rPr>
        <w:t>乙产品</w:t>
      </w:r>
      <w:r>
        <w:rPr>
          <w:rtl w:val="0"/>
          <w:lang w:val="en-US"/>
        </w:rPr>
        <w:t xml:space="preserve"> 400</w:t>
      </w:r>
    </w:p>
    <w:p>
      <w:pPr>
        <w:pStyle w:val="5"/>
        <w:framePr w:w="0" w:wrap="auto" w:vAnchor="margin" w:hAnchor="text" w:yAlign="inline"/>
        <w:ind w:left="360" w:firstLine="420"/>
      </w:pPr>
      <w:r>
        <w:rPr>
          <w:rtl w:val="0"/>
          <w:lang w:val="zh-TW" w:eastAsia="zh-TW"/>
        </w:rPr>
        <w:t>制造费用</w:t>
      </w:r>
      <w:r>
        <w:rPr>
          <w:rtl w:val="0"/>
          <w:lang w:val="en-US"/>
        </w:rPr>
        <w:t xml:space="preserve"> 160</w:t>
      </w:r>
    </w:p>
    <w:p>
      <w:pPr>
        <w:pStyle w:val="5"/>
        <w:framePr w:w="0" w:wrap="auto" w:vAnchor="margin" w:hAnchor="text" w:yAlign="inline"/>
        <w:ind w:left="360" w:firstLine="420"/>
      </w:pPr>
      <w:r>
        <w:rPr>
          <w:rtl w:val="0"/>
          <w:lang w:val="zh-TW" w:eastAsia="zh-TW"/>
        </w:rPr>
        <w:t>管理费用</w:t>
      </w:r>
      <w:r>
        <w:rPr>
          <w:rtl w:val="0"/>
          <w:lang w:val="en-US"/>
        </w:rPr>
        <w:t xml:space="preserve"> 480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 </w:t>
      </w:r>
      <w:r>
        <w:rPr>
          <w:rFonts w:ascii="宋体" w:hAnsi="宋体" w:eastAsia="宋体" w:cs="宋体"/>
          <w:rtl w:val="0"/>
          <w:lang w:val="zh-TW" w:eastAsia="zh-TW"/>
        </w:rPr>
        <w:t>贷：应付职工薪酬</w:t>
      </w:r>
      <w:r>
        <w:rPr>
          <w:rtl w:val="0"/>
          <w:lang w:val="en-US"/>
        </w:rPr>
        <w:t>——</w:t>
      </w:r>
      <w:r>
        <w:rPr>
          <w:rFonts w:ascii="宋体" w:hAnsi="宋体" w:eastAsia="宋体" w:cs="宋体"/>
          <w:rtl w:val="0"/>
          <w:lang w:val="zh-TW" w:eastAsia="zh-TW"/>
        </w:rPr>
        <w:t>职工教育经费</w:t>
      </w:r>
      <w:r>
        <w:rPr>
          <w:rtl w:val="0"/>
          <w:lang w:val="en-US"/>
        </w:rPr>
        <w:t xml:space="preserve"> 3040</w:t>
      </w:r>
    </w:p>
    <w:p>
      <w:pPr>
        <w:pStyle w:val="5"/>
        <w:framePr w:w="0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借：制造费用</w:t>
      </w:r>
      <w:r>
        <w:rPr>
          <w:rtl w:val="0"/>
          <w:lang w:val="en-US"/>
        </w:rPr>
        <w:t xml:space="preserve"> 8000</w:t>
      </w:r>
    </w:p>
    <w:p>
      <w:pPr>
        <w:pStyle w:val="5"/>
        <w:framePr w:w="0" w:wrap="auto" w:vAnchor="margin" w:hAnchor="text" w:yAlign="inline"/>
        <w:ind w:left="360" w:firstLine="420" w:firstLineChars="200"/>
      </w:pPr>
      <w:r>
        <w:rPr>
          <w:rtl w:val="0"/>
          <w:lang w:val="zh-TW" w:eastAsia="zh-TW"/>
        </w:rPr>
        <w:t>管理费用</w:t>
      </w:r>
      <w:r>
        <w:rPr>
          <w:rtl w:val="0"/>
          <w:lang w:val="en-US"/>
        </w:rPr>
        <w:t xml:space="preserve"> 2000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贷：累计折旧</w:t>
      </w:r>
      <w:r>
        <w:rPr>
          <w:rtl w:val="0"/>
          <w:lang w:val="en-US"/>
        </w:rPr>
        <w:t xml:space="preserve"> 10000</w:t>
      </w:r>
    </w:p>
    <w:p>
      <w:pPr>
        <w:pStyle w:val="5"/>
        <w:framePr w:w="0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借：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财务费用</w:t>
      </w:r>
      <w:r>
        <w:rPr>
          <w:rtl w:val="0"/>
          <w:lang w:val="en-US"/>
        </w:rPr>
        <w:t xml:space="preserve"> 2000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>贷：应付利息</w:t>
      </w:r>
      <w:r>
        <w:rPr>
          <w:rtl w:val="0"/>
          <w:lang w:val="en-US"/>
        </w:rPr>
        <w:t xml:space="preserve"> 2000</w:t>
      </w:r>
    </w:p>
    <w:p>
      <w:pPr>
        <w:pStyle w:val="5"/>
        <w:framePr w:w="0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借：制造费用</w:t>
      </w:r>
      <w:r>
        <w:rPr>
          <w:rtl w:val="0"/>
          <w:lang w:val="en-US"/>
        </w:rPr>
        <w:t xml:space="preserve"> 700</w:t>
      </w:r>
    </w:p>
    <w:p>
      <w:pPr>
        <w:pStyle w:val="5"/>
        <w:framePr w:w="0" w:wrap="auto" w:vAnchor="margin" w:hAnchor="text" w:yAlign="inline"/>
        <w:ind w:left="360" w:firstLine="420"/>
      </w:pPr>
      <w:r>
        <w:rPr>
          <w:rtl w:val="0"/>
          <w:lang w:val="zh-TW" w:eastAsia="zh-TW"/>
        </w:rPr>
        <w:t>管理费用</w:t>
      </w:r>
      <w:r>
        <w:rPr>
          <w:rtl w:val="0"/>
          <w:lang w:val="en-US"/>
        </w:rPr>
        <w:t xml:space="preserve"> 100</w:t>
      </w:r>
    </w:p>
    <w:p>
      <w:pPr>
        <w:pStyle w:val="4"/>
        <w:framePr w:w="0" w:wrap="auto" w:vAnchor="margin" w:hAnchor="text" w:yAlign="inline"/>
      </w:pPr>
      <w:r>
        <w:rPr>
          <w:rtl w:val="0"/>
          <w:lang w:val="en-US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>贷：银行存款</w:t>
      </w:r>
      <w:r>
        <w:rPr>
          <w:rtl w:val="0"/>
          <w:lang w:val="en-US"/>
        </w:rPr>
        <w:t xml:space="preserve"> 800</w:t>
      </w:r>
    </w:p>
    <w:p>
      <w:pPr>
        <w:pStyle w:val="5"/>
        <w:framePr w:w="0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借：生产成本</w:t>
      </w:r>
      <w:r>
        <w:rPr>
          <w:rtl w:val="0"/>
          <w:lang w:val="en-US"/>
        </w:rPr>
        <w:t>——</w:t>
      </w:r>
      <w:r>
        <w:rPr>
          <w:rtl w:val="0"/>
          <w:lang w:val="zh-TW" w:eastAsia="zh-TW"/>
        </w:rPr>
        <w:t>甲产品</w:t>
      </w:r>
      <w:r>
        <w:rPr>
          <w:rtl w:val="0"/>
          <w:lang w:val="en-US"/>
        </w:rPr>
        <w:t xml:space="preserve"> 18133</w:t>
      </w:r>
    </w:p>
    <w:p>
      <w:pPr>
        <w:pStyle w:val="5"/>
        <w:framePr w:w="0" w:wrap="auto" w:vAnchor="margin" w:hAnchor="text" w:yAlign="inline"/>
        <w:ind w:left="360" w:firstLine="0"/>
      </w:pPr>
      <w:r>
        <w:rPr>
          <w:rFonts w:hint="default" w:ascii="Times New Roman" w:hAnsi="Times New Roman"/>
          <w:rtl w:val="0"/>
          <w:lang w:val="en-US"/>
        </w:rPr>
        <w:t xml:space="preserve">            ——</w:t>
      </w:r>
      <w:r>
        <w:rPr>
          <w:rtl w:val="0"/>
          <w:lang w:val="zh-TW" w:eastAsia="zh-TW"/>
        </w:rPr>
        <w:t>乙产品</w:t>
      </w:r>
      <w:r>
        <w:rPr>
          <w:rtl w:val="0"/>
          <w:lang w:val="en-US"/>
        </w:rPr>
        <w:t xml:space="preserve"> 3627</w:t>
      </w:r>
    </w:p>
    <w:p>
      <w:pPr>
        <w:pStyle w:val="5"/>
        <w:framePr w:w="0" w:wrap="auto" w:vAnchor="margin" w:hAnchor="text" w:yAlign="inline"/>
        <w:ind w:left="360" w:firstLine="0"/>
        <w:rPr>
          <w:rtl w:val="0"/>
          <w:lang w:val="en-US"/>
        </w:rPr>
      </w:pP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贷：制造费用</w:t>
      </w:r>
      <w:r>
        <w:rPr>
          <w:rtl w:val="0"/>
          <w:lang w:val="en-US"/>
        </w:rPr>
        <w:t xml:space="preserve"> 21760</w:t>
      </w:r>
    </w:p>
    <w:p>
      <w:pPr>
        <w:pStyle w:val="5"/>
        <w:framePr w:w="0" w:wrap="auto" w:vAnchor="margin" w:hAnchor="text" w:yAlign="inline"/>
        <w:numPr>
          <w:ilvl w:val="0"/>
          <w:numId w:val="4"/>
        </w:numPr>
        <w:ind w:left="0" w:leftChars="0" w:firstLine="0" w:firstLineChars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借：库存商品-甲171133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default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 xml:space="preserve">               -乙34027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default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 xml:space="preserve">        贷：生产成本-甲  171133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default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 xml:space="preserve">                    -乙   34027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Arial Unicode MS">
    <w:charset w:val="86"/>
    <w:family w:val="roman"/>
    <w:panose1 w:val="020B0604020202020204"/>
    <w:pitch w:val="default"/>
    <w:sig w:usb0="FFFFFFFF" w:usb1="E9FFFFFF" w:usb2="0000003F" w:usb3="00000000" w:csb0="603F01FF" w:csb1="FFFF0000"/>
  </w:font>
  <w:font w:name="等线">
    <w:charset w:val="86"/>
    <w:family w:val="roman"/>
    <w:panose1 w:val="02010600030101010101"/>
    <w:pitch w:val="default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840" w:hanging="11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100" w:hanging="11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3360" w:hanging="11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multiLevelType w:val="multilevel"/>
    <w:tmpl w:val="CF092B84"/>
  </w:abstractNum>
  <w:abstractNum w:abstractNumId="1">
    <w:lvl w:ilvl="0" w:tentative="0">
      <w:start w:val="8"/>
      <w:numFmt w:val="decimal"/>
      <w:suff w:val="nothing"/>
      <w:lvlText w:val="%1、"/>
      <w:lvlJc w:val="left"/>
    </w:lvl>
    <w:multiLevelType w:val="singleLevel"/>
    <w:tmpl w:val="E7A0EE50"/>
  </w:abstractNum>
  <w:abstractNum w:abstractNumId="2">
    <w:lvl w:ilvl="0" w:tentative="0">
      <w:start w:val="2"/>
      <w:numFmt w:val="decimal"/>
      <w:suff w:val="nothing"/>
      <w:lvlText w:val="（%1）"/>
      <w:lvlJc w:val="left"/>
    </w:lvl>
    <w:multiLevelType w:val="singleLevel"/>
    <w:tmpl w:val="598CF962"/>
  </w:abstractNum>
  <w:abstractNum w:abstractNumId="3"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840" w:hanging="11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100" w:hanging="11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3360" w:hanging="11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multiLevelType w:val="multilevel"/>
    <w:tmpl w:val="59ADCABA"/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semiHidden/>
    <w:uiPriority w:val="0"/>
  </w:style>
  <w:style w:type="table" w:default="1" w:styleId="2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  <w:style w:type="paragraph" w:customStyle="1" w:styleId="4">
    <w:name w:val="正文 A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qFormat/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  <w:uiPriority w:val="0"/>
  </w:style>
  <w:style w:type="paragraph" w:styleId="5">
    <w:name w:val="List Paragraph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qFormat/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