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6867" w14:textId="77777777" w:rsidR="005E3B97" w:rsidRPr="00FC2A6B" w:rsidRDefault="005E3B97" w:rsidP="005E3B97">
      <w:pPr>
        <w:jc w:val="center"/>
        <w:rPr>
          <w:b/>
          <w:bCs/>
          <w:sz w:val="36"/>
          <w:szCs w:val="36"/>
        </w:rPr>
      </w:pPr>
      <w:bookmarkStart w:id="0" w:name="_Hlk34923143"/>
      <w:bookmarkEnd w:id="0"/>
      <w:r w:rsidRPr="00FC2A6B">
        <w:rPr>
          <w:rFonts w:hint="eastAsia"/>
          <w:b/>
          <w:bCs/>
          <w:sz w:val="36"/>
          <w:szCs w:val="36"/>
        </w:rPr>
        <w:t>第二章 逻辑代数基础</w:t>
      </w:r>
    </w:p>
    <w:p w14:paraId="59FB06C4" w14:textId="77777777" w:rsidR="005E3B97" w:rsidRPr="00724B7D" w:rsidRDefault="005E3B97" w:rsidP="005E3B97">
      <w:pPr>
        <w:spacing w:beforeLines="50" w:before="156" w:line="360" w:lineRule="auto"/>
        <w:ind w:firstLineChars="7" w:firstLine="17"/>
        <w:rPr>
          <w:rFonts w:hAnsi="宋体"/>
          <w:sz w:val="24"/>
        </w:rPr>
      </w:pPr>
      <w:r w:rsidRPr="00724B7D">
        <w:rPr>
          <w:rFonts w:hAnsi="宋体"/>
          <w:sz w:val="24"/>
        </w:rPr>
        <w:t>（   ）1.</w:t>
      </w:r>
      <w:r w:rsidRPr="00724B7D">
        <w:rPr>
          <w:rFonts w:hAnsi="宋体" w:hint="eastAsia"/>
          <w:sz w:val="24"/>
        </w:rPr>
        <w:t xml:space="preserve"> </w:t>
      </w:r>
      <w:r w:rsidRPr="00724B7D">
        <w:rPr>
          <w:rFonts w:hAnsi="宋体"/>
          <w:sz w:val="24"/>
        </w:rPr>
        <w:t>（10000011）8421BCD的二进制码为</w:t>
      </w:r>
      <w:r w:rsidRPr="00724B7D">
        <w:rPr>
          <w:rFonts w:hAnsi="宋体"/>
          <w:sz w:val="24"/>
          <w:u w:val="single"/>
        </w:rPr>
        <w:t xml:space="preserve">         </w:t>
      </w:r>
      <w:r w:rsidRPr="00724B7D">
        <w:rPr>
          <w:rFonts w:hAnsi="宋体"/>
          <w:sz w:val="24"/>
        </w:rPr>
        <w:t>。</w:t>
      </w:r>
    </w:p>
    <w:p w14:paraId="0E3F74C2" w14:textId="77777777" w:rsidR="005E3B97" w:rsidRPr="00724B7D" w:rsidRDefault="005E3B97" w:rsidP="005E3B97">
      <w:pPr>
        <w:spacing w:line="360" w:lineRule="auto"/>
        <w:ind w:leftChars="85" w:left="178" w:firstLineChars="115" w:firstLine="276"/>
        <w:rPr>
          <w:rFonts w:hAnsi="宋体"/>
          <w:sz w:val="24"/>
        </w:rPr>
      </w:pPr>
      <w:r w:rsidRPr="00724B7D">
        <w:rPr>
          <w:rFonts w:hAnsi="宋体"/>
          <w:sz w:val="24"/>
        </w:rPr>
        <w:t xml:space="preserve">A、( 10000011)2   B、(10100100)2    C、 (1010011)2    D、 (11001011)2 </w:t>
      </w:r>
    </w:p>
    <w:p w14:paraId="336EEB01" w14:textId="77777777" w:rsidR="005E3B97" w:rsidRPr="00724B7D" w:rsidRDefault="005E3B97" w:rsidP="005E3B97">
      <w:pPr>
        <w:spacing w:beforeLines="50" w:before="156" w:afterLines="50" w:after="156" w:line="360" w:lineRule="auto"/>
        <w:rPr>
          <w:rFonts w:hAnsi="宋体"/>
          <w:sz w:val="24"/>
        </w:rPr>
      </w:pPr>
      <w:r w:rsidRPr="00724B7D">
        <w:rPr>
          <w:rFonts w:hAnsi="宋体"/>
          <w:sz w:val="24"/>
        </w:rPr>
        <w:t>（   ）2.</w:t>
      </w:r>
      <w:r w:rsidRPr="00724B7D">
        <w:rPr>
          <w:rFonts w:hAnsi="宋体" w:hint="eastAsia"/>
          <w:sz w:val="24"/>
        </w:rPr>
        <w:t xml:space="preserve"> </w:t>
      </w:r>
      <w:r w:rsidRPr="00724B7D">
        <w:rPr>
          <w:rFonts w:hAnsi="宋体"/>
          <w:sz w:val="24"/>
        </w:rPr>
        <w:t>下列三个数对应的十进制数最大的是</w:t>
      </w:r>
      <w:r w:rsidRPr="00724B7D">
        <w:rPr>
          <w:rFonts w:hAnsi="宋体"/>
          <w:sz w:val="24"/>
          <w:u w:val="single"/>
        </w:rPr>
        <w:t xml:space="preserve">         </w:t>
      </w:r>
      <w:r w:rsidRPr="00724B7D">
        <w:rPr>
          <w:rFonts w:hAnsi="宋体"/>
          <w:sz w:val="24"/>
        </w:rPr>
        <w:t>。</w:t>
      </w:r>
    </w:p>
    <w:p w14:paraId="413A4581" w14:textId="77777777" w:rsidR="005E3B97" w:rsidRPr="00724B7D" w:rsidRDefault="005E3B97" w:rsidP="005E3B97">
      <w:pPr>
        <w:spacing w:line="360" w:lineRule="auto"/>
        <w:ind w:left="420" w:firstLineChars="200" w:firstLine="480"/>
        <w:rPr>
          <w:rFonts w:hAnsi="宋体"/>
          <w:sz w:val="24"/>
        </w:rPr>
      </w:pPr>
      <w:r w:rsidRPr="00724B7D">
        <w:rPr>
          <w:rFonts w:hAnsi="宋体"/>
          <w:sz w:val="24"/>
        </w:rPr>
        <w:t xml:space="preserve">A、 (30)8  </w: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 xml:space="preserve">B、 (10110)2  </w: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 xml:space="preserve"> C、 (00101000)8421   </w: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 xml:space="preserve"> D、27</w:t>
      </w:r>
    </w:p>
    <w:p w14:paraId="73892BEB" w14:textId="77777777" w:rsidR="005E3B97" w:rsidRPr="00724B7D" w:rsidRDefault="005E3B97" w:rsidP="005E3B97">
      <w:pPr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t xml:space="preserve">（ </w:t>
      </w:r>
      <w:r w:rsidRPr="00724B7D">
        <w:rPr>
          <w:rFonts w:hAnsi="宋体"/>
          <w:sz w:val="24"/>
        </w:rPr>
        <w:t xml:space="preserve"> </w:t>
      </w:r>
      <w:r w:rsidRPr="00724B7D">
        <w:rPr>
          <w:rFonts w:hAnsi="宋体" w:hint="eastAsia"/>
          <w:sz w:val="24"/>
        </w:rPr>
        <w:t xml:space="preserve"> ）</w:t>
      </w:r>
      <w:r w:rsidRPr="00724B7D">
        <w:rPr>
          <w:rFonts w:hAnsi="宋体"/>
          <w:sz w:val="24"/>
        </w:rPr>
        <w:t>3</w:t>
      </w:r>
      <w:r w:rsidRPr="00724B7D">
        <w:rPr>
          <w:rFonts w:hAnsi="宋体" w:hint="eastAsia"/>
          <w:sz w:val="24"/>
        </w:rPr>
        <w:t>. 逻辑函数</w:t>
      </w:r>
      <w:r w:rsidRPr="00724B7D">
        <w:rPr>
          <w:rFonts w:hAnsi="宋体"/>
          <w:sz w:val="24"/>
        </w:rPr>
        <w:object w:dxaOrig="2760" w:dyaOrig="380" w14:anchorId="713F9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pt;height:19pt" o:ole="">
            <v:imagedata r:id="rId6" o:title=""/>
          </v:shape>
          <o:OLEObject Type="Embed" ProgID="Equation.DSMT4" ShapeID="_x0000_i1025" DrawAspect="Content" ObjectID="_1646280255" r:id="rId7"/>
        </w:object>
      </w:r>
      <w:r w:rsidRPr="00724B7D">
        <w:rPr>
          <w:rFonts w:hAnsi="宋体" w:hint="eastAsia"/>
          <w:sz w:val="24"/>
        </w:rPr>
        <w:t>的最小项之和表达式为</w:t>
      </w:r>
      <w:r w:rsidRPr="00724B7D">
        <w:rPr>
          <w:rFonts w:hAnsi="宋体"/>
          <w:sz w:val="24"/>
        </w:rPr>
        <w:t>___________。</w:t>
      </w:r>
    </w:p>
    <w:p w14:paraId="7066D034" w14:textId="77777777" w:rsidR="005E3B97" w:rsidRPr="00724B7D" w:rsidRDefault="005E3B97" w:rsidP="005E3B97">
      <w:pPr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  <w:t>A、</w:t>
      </w:r>
      <w:r w:rsidRPr="00724B7D">
        <w:rPr>
          <w:rFonts w:hAnsi="宋体"/>
          <w:sz w:val="24"/>
        </w:rPr>
        <w:object w:dxaOrig="2680" w:dyaOrig="400" w14:anchorId="2FDAA48D">
          <v:shape id="_x0000_i1026" type="#_x0000_t75" style="width:134pt;height:20pt" o:ole="">
            <v:imagedata r:id="rId8" o:title=""/>
          </v:shape>
          <o:OLEObject Type="Embed" ProgID="Equation.DSMT4" ShapeID="_x0000_i1026" DrawAspect="Content" ObjectID="_1646280256" r:id="rId9"/>
        </w:object>
      </w:r>
      <w:r w:rsidRPr="00724B7D">
        <w:rPr>
          <w:rFonts w:hAnsi="宋体" w:hint="eastAsia"/>
          <w:sz w:val="24"/>
        </w:rPr>
        <w:tab/>
        <w:t>B、</w:t>
      </w:r>
      <w:r w:rsidRPr="00724B7D">
        <w:rPr>
          <w:rFonts w:hAnsi="宋体"/>
          <w:sz w:val="24"/>
        </w:rPr>
        <w:object w:dxaOrig="2659" w:dyaOrig="400" w14:anchorId="71E770CA">
          <v:shape id="_x0000_i1027" type="#_x0000_t75" style="width:132.5pt;height:20pt" o:ole="">
            <v:imagedata r:id="rId10" o:title=""/>
          </v:shape>
          <o:OLEObject Type="Embed" ProgID="Equation.DSMT4" ShapeID="_x0000_i1027" DrawAspect="Content" ObjectID="_1646280257" r:id="rId11"/>
        </w:object>
      </w:r>
    </w:p>
    <w:p w14:paraId="334E4238" w14:textId="77777777" w:rsidR="005E3B97" w:rsidRPr="00724B7D" w:rsidRDefault="005E3B97" w:rsidP="005E3B97">
      <w:pPr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  <w:t>C、</w:t>
      </w:r>
      <w:r w:rsidRPr="00724B7D">
        <w:rPr>
          <w:rFonts w:hAnsi="宋体"/>
          <w:sz w:val="24"/>
        </w:rPr>
        <w:object w:dxaOrig="2680" w:dyaOrig="400" w14:anchorId="56DEDEBB">
          <v:shape id="_x0000_i1028" type="#_x0000_t75" style="width:134pt;height:20pt" o:ole="">
            <v:imagedata r:id="rId12" o:title=""/>
          </v:shape>
          <o:OLEObject Type="Embed" ProgID="Equation.DSMT4" ShapeID="_x0000_i1028" DrawAspect="Content" ObjectID="_1646280258" r:id="rId13"/>
        </w:object>
      </w:r>
      <w:r w:rsidRPr="00724B7D">
        <w:rPr>
          <w:rFonts w:hAnsi="宋体" w:hint="eastAsia"/>
          <w:sz w:val="24"/>
        </w:rPr>
        <w:tab/>
        <w:t>D、</w:t>
      </w:r>
      <w:r w:rsidRPr="00724B7D">
        <w:rPr>
          <w:rFonts w:hAnsi="宋体"/>
          <w:sz w:val="24"/>
        </w:rPr>
        <w:object w:dxaOrig="2520" w:dyaOrig="400" w14:anchorId="3F1394C2">
          <v:shape id="_x0000_i1029" type="#_x0000_t75" style="width:126pt;height:20pt" o:ole="">
            <v:imagedata r:id="rId14" o:title=""/>
          </v:shape>
          <o:OLEObject Type="Embed" ProgID="Equation.DSMT4" ShapeID="_x0000_i1029" DrawAspect="Content" ObjectID="_1646280259" r:id="rId15"/>
        </w:object>
      </w:r>
    </w:p>
    <w:p w14:paraId="5C4F2466" w14:textId="77777777" w:rsidR="005E3B97" w:rsidRPr="00724B7D" w:rsidRDefault="005E3B97" w:rsidP="005E3B97">
      <w:pPr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t xml:space="preserve">（ </w:t>
      </w:r>
      <w:r w:rsidRPr="00724B7D">
        <w:rPr>
          <w:rFonts w:hAnsi="宋体"/>
          <w:sz w:val="24"/>
        </w:rPr>
        <w:t xml:space="preserve"> </w:t>
      </w:r>
      <w:r w:rsidRPr="00724B7D">
        <w:rPr>
          <w:rFonts w:hAnsi="宋体" w:hint="eastAsia"/>
          <w:sz w:val="24"/>
        </w:rPr>
        <w:t xml:space="preserve"> ）</w:t>
      </w:r>
      <w:r w:rsidRPr="00724B7D">
        <w:rPr>
          <w:rFonts w:hAnsi="宋体"/>
          <w:sz w:val="24"/>
        </w:rPr>
        <w:t>4</w:t>
      </w:r>
      <w:r w:rsidRPr="00724B7D">
        <w:rPr>
          <w:rFonts w:hAnsi="宋体" w:hint="eastAsia"/>
          <w:sz w:val="24"/>
        </w:rPr>
        <w:t>. 逻辑函数</w:t>
      </w:r>
      <w:r w:rsidRPr="00724B7D">
        <w:rPr>
          <w:rFonts w:hAnsi="宋体"/>
          <w:sz w:val="24"/>
        </w:rPr>
        <w:object w:dxaOrig="2740" w:dyaOrig="320" w14:anchorId="6D3EB4BC">
          <v:shape id="_x0000_i1030" type="#_x0000_t75" style="width:137pt;height:15.5pt" o:ole="">
            <v:imagedata r:id="rId16" o:title=""/>
          </v:shape>
          <o:OLEObject Type="Embed" ProgID="Equation.DSMT4" ShapeID="_x0000_i1030" DrawAspect="Content" ObjectID="_1646280260" r:id="rId17"/>
        </w:object>
      </w:r>
      <w:r w:rsidRPr="00724B7D">
        <w:rPr>
          <w:rFonts w:hAnsi="宋体" w:hint="eastAsia"/>
          <w:sz w:val="24"/>
        </w:rPr>
        <w:t>的最小项之和表达式为</w:t>
      </w:r>
      <w:r w:rsidRPr="00724B7D">
        <w:rPr>
          <w:rFonts w:hAnsi="宋体"/>
          <w:sz w:val="24"/>
        </w:rPr>
        <w:t>___________。</w:t>
      </w:r>
    </w:p>
    <w:p w14:paraId="633456E3" w14:textId="77777777" w:rsidR="005E3B97" w:rsidRPr="00724B7D" w:rsidRDefault="005E3B97" w:rsidP="005E3B97">
      <w:pPr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  <w:t>A、</w:t>
      </w:r>
      <w:r w:rsidRPr="00724B7D">
        <w:rPr>
          <w:rFonts w:hAnsi="宋体"/>
          <w:sz w:val="24"/>
        </w:rPr>
        <w:object w:dxaOrig="2480" w:dyaOrig="400" w14:anchorId="19A87D78">
          <v:shape id="_x0000_i1031" type="#_x0000_t75" style="width:124pt;height:20pt" o:ole="">
            <v:imagedata r:id="rId18" o:title=""/>
          </v:shape>
          <o:OLEObject Type="Embed" ProgID="Equation.DSMT4" ShapeID="_x0000_i1031" DrawAspect="Content" ObjectID="_1646280261" r:id="rId19"/>
        </w:objec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  <w:t>B、</w:t>
      </w:r>
      <w:r w:rsidRPr="00724B7D">
        <w:rPr>
          <w:rFonts w:hAnsi="宋体"/>
          <w:sz w:val="24"/>
        </w:rPr>
        <w:object w:dxaOrig="2659" w:dyaOrig="400" w14:anchorId="6FE23118">
          <v:shape id="_x0000_i1032" type="#_x0000_t75" style="width:132.5pt;height:20pt" o:ole="">
            <v:imagedata r:id="rId10" o:title=""/>
          </v:shape>
          <o:OLEObject Type="Embed" ProgID="Equation.DSMT4" ShapeID="_x0000_i1032" DrawAspect="Content" ObjectID="_1646280262" r:id="rId20"/>
        </w:object>
      </w:r>
    </w:p>
    <w:p w14:paraId="69F629A4" w14:textId="77777777" w:rsidR="005E3B97" w:rsidRPr="00724B7D" w:rsidRDefault="005E3B97" w:rsidP="005E3B97">
      <w:pPr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  <w:t>C、</w:t>
      </w:r>
      <w:r w:rsidRPr="00724B7D">
        <w:rPr>
          <w:rFonts w:hAnsi="宋体"/>
          <w:sz w:val="24"/>
        </w:rPr>
        <w:object w:dxaOrig="2680" w:dyaOrig="400" w14:anchorId="53825104">
          <v:shape id="_x0000_i1033" type="#_x0000_t75" style="width:134pt;height:20pt" o:ole="">
            <v:imagedata r:id="rId12" o:title=""/>
          </v:shape>
          <o:OLEObject Type="Embed" ProgID="Equation.DSMT4" ShapeID="_x0000_i1033" DrawAspect="Content" ObjectID="_1646280263" r:id="rId21"/>
        </w:object>
      </w:r>
      <w:r w:rsidRPr="00724B7D">
        <w:rPr>
          <w:rFonts w:hAnsi="宋体" w:hint="eastAsia"/>
          <w:sz w:val="24"/>
        </w:rPr>
        <w:tab/>
        <w:t>D、</w:t>
      </w:r>
      <w:r w:rsidRPr="00724B7D">
        <w:rPr>
          <w:rFonts w:hAnsi="宋体"/>
          <w:sz w:val="24"/>
        </w:rPr>
        <w:object w:dxaOrig="2520" w:dyaOrig="400" w14:anchorId="496AE47D">
          <v:shape id="_x0000_i1034" type="#_x0000_t75" style="width:126pt;height:20pt" o:ole="">
            <v:imagedata r:id="rId14" o:title=""/>
          </v:shape>
          <o:OLEObject Type="Embed" ProgID="Equation.DSMT4" ShapeID="_x0000_i1034" DrawAspect="Content" ObjectID="_1646280264" r:id="rId22"/>
        </w:object>
      </w:r>
    </w:p>
    <w:p w14:paraId="23A856FD" w14:textId="77777777" w:rsidR="005E3B97" w:rsidRPr="00724B7D" w:rsidRDefault="005E3B97" w:rsidP="005E3B97">
      <w:pPr>
        <w:snapToGrid w:val="0"/>
        <w:spacing w:beforeLines="50" w:before="156" w:afterLines="50" w:after="156"/>
        <w:ind w:firstLineChars="9" w:firstLine="22"/>
        <w:rPr>
          <w:rFonts w:hAnsi="宋体"/>
          <w:sz w:val="24"/>
        </w:rPr>
      </w:pPr>
      <w:r w:rsidRPr="00724B7D">
        <w:rPr>
          <w:rFonts w:hAnsi="宋体"/>
          <w:sz w:val="24"/>
        </w:rPr>
        <w:t>（   ）5</w:t>
      </w:r>
      <w:r w:rsidRPr="00724B7D">
        <w:rPr>
          <w:rFonts w:hAnsi="宋体" w:hint="eastAsia"/>
          <w:sz w:val="24"/>
        </w:rPr>
        <w:t>．逻辑函数</w:t>
      </w:r>
      <w:r w:rsidRPr="00724B7D">
        <w:rPr>
          <w:rFonts w:hAnsi="宋体"/>
          <w:sz w:val="24"/>
        </w:rPr>
        <w:object w:dxaOrig="1920" w:dyaOrig="320" w14:anchorId="24CC67AD">
          <v:shape id="_x0000_i1035" type="#_x0000_t75" style="width:96pt;height:15.5pt" o:ole="">
            <v:imagedata r:id="rId23" o:title=""/>
          </v:shape>
          <o:OLEObject Type="Embed" ProgID="Equation.DSMT4" ShapeID="_x0000_i1035" DrawAspect="Content" ObjectID="_1646280265" r:id="rId24"/>
        </w:object>
      </w:r>
      <w:r w:rsidRPr="00724B7D">
        <w:rPr>
          <w:rFonts w:hAnsi="宋体" w:hint="eastAsia"/>
          <w:sz w:val="24"/>
        </w:rPr>
        <w:t>的最小项标准式为</w:t>
      </w:r>
      <w:r w:rsidRPr="00724B7D">
        <w:rPr>
          <w:rFonts w:hAnsi="宋体"/>
          <w:sz w:val="24"/>
          <w:u w:val="single"/>
        </w:rPr>
        <w:t xml:space="preserve">         </w:t>
      </w:r>
      <w:r w:rsidRPr="00724B7D">
        <w:rPr>
          <w:rFonts w:hAnsi="宋体" w:hint="eastAsia"/>
          <w:sz w:val="24"/>
        </w:rPr>
        <w:t>。</w:t>
      </w:r>
    </w:p>
    <w:p w14:paraId="0C1DFCA8" w14:textId="77777777" w:rsidR="005E3B97" w:rsidRPr="00724B7D" w:rsidRDefault="005E3B97" w:rsidP="005E3B97">
      <w:pPr>
        <w:snapToGrid w:val="0"/>
        <w:ind w:leftChars="85" w:left="178" w:firstLineChars="315" w:firstLine="756"/>
        <w:rPr>
          <w:rFonts w:hAnsi="宋体"/>
          <w:sz w:val="24"/>
        </w:rPr>
      </w:pPr>
      <w:r w:rsidRPr="00724B7D">
        <w:rPr>
          <w:rFonts w:hAnsi="宋体"/>
          <w:sz w:val="24"/>
        </w:rPr>
        <w:t>A、</w:t>
      </w:r>
      <w:r w:rsidRPr="00724B7D">
        <w:rPr>
          <w:rFonts w:hAnsi="宋体"/>
          <w:sz w:val="24"/>
        </w:rPr>
        <w:object w:dxaOrig="1440" w:dyaOrig="400" w14:anchorId="50B230A3">
          <v:shape id="_x0000_i1036" type="#_x0000_t75" style="width:1in;height:20pt" o:ole="">
            <v:imagedata r:id="rId25" o:title=""/>
          </v:shape>
          <o:OLEObject Type="Embed" ProgID="Equation.DSMT4" ShapeID="_x0000_i1036" DrawAspect="Content" ObjectID="_1646280266" r:id="rId26"/>
        </w:objec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>B、</w:t>
      </w:r>
      <w:r w:rsidRPr="00724B7D">
        <w:rPr>
          <w:rFonts w:hAnsi="宋体"/>
          <w:sz w:val="24"/>
        </w:rPr>
        <w:object w:dxaOrig="1260" w:dyaOrig="340" w14:anchorId="5F00C06B">
          <v:shape id="_x0000_i1037" type="#_x0000_t75" style="width:63pt;height:17.5pt" o:ole="">
            <v:imagedata r:id="rId27" o:title=""/>
          </v:shape>
          <o:OLEObject Type="Embed" ProgID="Equation.DSMT4" ShapeID="_x0000_i1037" DrawAspect="Content" ObjectID="_1646280267" r:id="rId28"/>
        </w:object>
      </w:r>
    </w:p>
    <w:p w14:paraId="75727D37" w14:textId="77777777" w:rsidR="005E3B97" w:rsidRPr="00724B7D" w:rsidRDefault="005E3B97" w:rsidP="005E3B97">
      <w:pPr>
        <w:snapToGrid w:val="0"/>
        <w:ind w:leftChars="85" w:left="178" w:firstLineChars="314" w:firstLine="754"/>
        <w:rPr>
          <w:rFonts w:hAnsi="宋体"/>
          <w:sz w:val="24"/>
        </w:rPr>
      </w:pPr>
      <w:r w:rsidRPr="00724B7D">
        <w:rPr>
          <w:rFonts w:hAnsi="宋体"/>
          <w:sz w:val="24"/>
        </w:rPr>
        <w:t>C、</w:t>
      </w:r>
      <w:r w:rsidRPr="00724B7D">
        <w:rPr>
          <w:rFonts w:hAnsi="宋体"/>
          <w:sz w:val="24"/>
        </w:rPr>
        <w:object w:dxaOrig="2160" w:dyaOrig="360" w14:anchorId="3AE2B598">
          <v:shape id="_x0000_i1038" type="#_x0000_t75" style="width:108.5pt;height:18pt" o:ole="">
            <v:imagedata r:id="rId29" o:title=""/>
          </v:shape>
          <o:OLEObject Type="Embed" ProgID="Equation.DSMT4" ShapeID="_x0000_i1038" DrawAspect="Content" ObjectID="_1646280268" r:id="rId30"/>
        </w:object>
      </w:r>
      <w:r w:rsidRPr="00724B7D">
        <w:rPr>
          <w:rFonts w:hAnsi="宋体" w:hint="eastAsia"/>
          <w:sz w:val="24"/>
        </w:rPr>
        <w:t xml:space="preserve">  </w:t>
      </w:r>
      <w:r w:rsidRPr="00724B7D">
        <w:rPr>
          <w:rFonts w:hAnsi="宋体"/>
          <w:sz w:val="24"/>
        </w:rPr>
        <w:t xml:space="preserve"> </w: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>D、</w:t>
      </w:r>
      <w:r w:rsidRPr="00724B7D">
        <w:rPr>
          <w:rFonts w:hAnsi="宋体"/>
          <w:sz w:val="24"/>
        </w:rPr>
        <w:object w:dxaOrig="1820" w:dyaOrig="400" w14:anchorId="265D5133">
          <v:shape id="_x0000_i1039" type="#_x0000_t75" style="width:91pt;height:20pt" o:ole="">
            <v:imagedata r:id="rId31" o:title=""/>
          </v:shape>
          <o:OLEObject Type="Embed" ProgID="Equation.DSMT4" ShapeID="_x0000_i1039" DrawAspect="Content" ObjectID="_1646280269" r:id="rId32"/>
        </w:object>
      </w:r>
    </w:p>
    <w:p w14:paraId="443A8C0F" w14:textId="77777777" w:rsidR="005E3B97" w:rsidRPr="00724B7D" w:rsidRDefault="005E3B97" w:rsidP="005E3B97">
      <w:pPr>
        <w:widowControl/>
        <w:adjustRightInd w:val="0"/>
        <w:snapToGrid w:val="0"/>
        <w:spacing w:beforeLines="50" w:before="156" w:line="360" w:lineRule="exact"/>
        <w:jc w:val="left"/>
        <w:rPr>
          <w:rFonts w:hAnsi="宋体"/>
          <w:sz w:val="24"/>
        </w:rPr>
      </w:pPr>
      <w:r w:rsidRPr="00724B7D">
        <w:rPr>
          <w:rFonts w:hAnsi="宋体"/>
          <w:sz w:val="24"/>
        </w:rPr>
        <w:t>（   ）6. 已知逻辑函数</w:t>
      </w:r>
      <w:r w:rsidRPr="00724B7D">
        <w:rPr>
          <w:rFonts w:hAnsi="宋体"/>
          <w:sz w:val="24"/>
        </w:rPr>
        <w:object w:dxaOrig="1840" w:dyaOrig="340" w14:anchorId="6500E838">
          <v:shape id="_x0000_i1040" type="#_x0000_t75" style="width:92pt;height:17.5pt" o:ole="">
            <v:imagedata r:id="rId33" o:title=""/>
          </v:shape>
          <o:OLEObject Type="Embed" ProgID="Equation.DSMT4" ShapeID="_x0000_i1040" DrawAspect="Content" ObjectID="_1646280270" r:id="rId34"/>
        </w:object>
      </w:r>
      <w:r w:rsidRPr="00724B7D">
        <w:rPr>
          <w:rFonts w:hAnsi="宋体"/>
          <w:sz w:val="24"/>
        </w:rPr>
        <w:t>，与其相等的函数为</w:t>
      </w:r>
      <w:r w:rsidRPr="00724B7D">
        <w:rPr>
          <w:rFonts w:hAnsi="宋体"/>
          <w:sz w:val="24"/>
          <w:u w:val="single"/>
        </w:rPr>
        <w:t xml:space="preserve">         </w:t>
      </w:r>
      <w:r w:rsidRPr="00724B7D">
        <w:rPr>
          <w:rFonts w:hAnsi="宋体"/>
          <w:sz w:val="24"/>
        </w:rPr>
        <w:t xml:space="preserve">。 </w:t>
      </w:r>
    </w:p>
    <w:p w14:paraId="151BF6A4" w14:textId="77777777" w:rsidR="005E3B97" w:rsidRPr="00724B7D" w:rsidRDefault="005E3B97" w:rsidP="005E3B97">
      <w:pPr>
        <w:ind w:left="1260"/>
        <w:rPr>
          <w:rFonts w:hAnsi="宋体"/>
          <w:sz w:val="24"/>
        </w:rPr>
      </w:pPr>
      <w:r w:rsidRPr="00724B7D">
        <w:rPr>
          <w:rFonts w:hAnsi="宋体"/>
          <w:sz w:val="24"/>
        </w:rPr>
        <w:t>A、</w:t>
      </w:r>
      <w:r w:rsidRPr="00724B7D">
        <w:rPr>
          <w:rFonts w:hAnsi="宋体"/>
          <w:sz w:val="24"/>
        </w:rPr>
        <w:object w:dxaOrig="400" w:dyaOrig="260" w14:anchorId="6ED98C40">
          <v:shape id="_x0000_i1041" type="#_x0000_t75" style="width:20pt;height:12.5pt" o:ole="">
            <v:imagedata r:id="rId35" o:title=""/>
          </v:shape>
          <o:OLEObject Type="Embed" ProgID="Equation.DSMT4" ShapeID="_x0000_i1041" DrawAspect="Content" ObjectID="_1646280271" r:id="rId36"/>
        </w:object>
      </w:r>
      <w:r w:rsidRPr="00724B7D">
        <w:rPr>
          <w:rFonts w:hAnsi="宋体"/>
          <w:sz w:val="24"/>
        </w:rPr>
        <w:tab/>
      </w:r>
      <w:r w:rsidRPr="00724B7D">
        <w:rPr>
          <w:rFonts w:hAnsi="宋体"/>
          <w:sz w:val="24"/>
        </w:rPr>
        <w:tab/>
        <w:t>B、</w:t>
      </w:r>
      <w:r w:rsidRPr="00724B7D">
        <w:rPr>
          <w:rFonts w:hAnsi="宋体"/>
          <w:sz w:val="24"/>
        </w:rPr>
        <w:object w:dxaOrig="920" w:dyaOrig="340" w14:anchorId="2AE66046">
          <v:shape id="_x0000_i1042" type="#_x0000_t75" style="width:45.5pt;height:17.5pt" o:ole="">
            <v:imagedata r:id="rId37" o:title=""/>
          </v:shape>
          <o:OLEObject Type="Embed" ProgID="Equation.DSMT4" ShapeID="_x0000_i1042" DrawAspect="Content" ObjectID="_1646280272" r:id="rId38"/>
        </w:object>
      </w:r>
      <w:r w:rsidRPr="00724B7D">
        <w:rPr>
          <w:rFonts w:hAnsi="宋体"/>
          <w:sz w:val="24"/>
        </w:rPr>
        <w:tab/>
      </w:r>
      <w:r w:rsidRPr="00724B7D">
        <w:rPr>
          <w:rFonts w:hAnsi="宋体"/>
          <w:sz w:val="24"/>
        </w:rPr>
        <w:tab/>
        <w:t xml:space="preserve"> C、</w:t>
      </w:r>
      <w:r w:rsidRPr="00724B7D">
        <w:rPr>
          <w:rFonts w:hAnsi="宋体"/>
          <w:sz w:val="24"/>
        </w:rPr>
        <w:object w:dxaOrig="920" w:dyaOrig="340" w14:anchorId="63081BFE">
          <v:shape id="_x0000_i1043" type="#_x0000_t75" style="width:45.5pt;height:17.5pt" o:ole="">
            <v:imagedata r:id="rId39" o:title=""/>
          </v:shape>
          <o:OLEObject Type="Embed" ProgID="Equation.DSMT4" ShapeID="_x0000_i1043" DrawAspect="Content" ObjectID="_1646280273" r:id="rId40"/>
        </w:object>
      </w:r>
      <w:r w:rsidRPr="00724B7D">
        <w:rPr>
          <w:rFonts w:hAnsi="宋体"/>
          <w:sz w:val="24"/>
        </w:rPr>
        <w:tab/>
      </w:r>
      <w:r w:rsidRPr="00724B7D">
        <w:rPr>
          <w:rFonts w:hAnsi="宋体"/>
          <w:sz w:val="24"/>
        </w:rPr>
        <w:tab/>
        <w:t>D、</w:t>
      </w:r>
      <w:r w:rsidRPr="00724B7D">
        <w:rPr>
          <w:rFonts w:hAnsi="宋体"/>
          <w:sz w:val="24"/>
        </w:rPr>
        <w:object w:dxaOrig="780" w:dyaOrig="279" w14:anchorId="4926D2D0">
          <v:shape id="_x0000_i1044" type="#_x0000_t75" style="width:39pt;height:14.5pt" o:ole="">
            <v:imagedata r:id="rId41" o:title=""/>
          </v:shape>
          <o:OLEObject Type="Embed" ProgID="Equation.DSMT4" ShapeID="_x0000_i1044" DrawAspect="Content" ObjectID="_1646280274" r:id="rId42"/>
        </w:object>
      </w:r>
    </w:p>
    <w:p w14:paraId="516A5AA0" w14:textId="3BB0D850" w:rsidR="005E3B97" w:rsidRPr="00724B7D" w:rsidRDefault="005E3B97" w:rsidP="005E3B97">
      <w:pPr>
        <w:widowControl/>
        <w:adjustRightInd w:val="0"/>
        <w:snapToGrid w:val="0"/>
        <w:spacing w:beforeLines="50" w:before="156" w:line="360" w:lineRule="exact"/>
        <w:jc w:val="left"/>
        <w:rPr>
          <w:rFonts w:hAnsi="宋体"/>
          <w:sz w:val="24"/>
        </w:rPr>
      </w:pPr>
      <w:r w:rsidRPr="00724B7D">
        <w:rPr>
          <w:rFonts w:hAnsi="宋体"/>
          <w:sz w:val="24"/>
        </w:rPr>
        <w:t>（   ）</w:t>
      </w:r>
      <w:r w:rsidR="00B5006D">
        <w:rPr>
          <w:rFonts w:hAnsi="宋体"/>
          <w:sz w:val="24"/>
        </w:rPr>
        <w:t>7</w:t>
      </w:r>
      <w:r w:rsidRPr="00724B7D">
        <w:rPr>
          <w:rFonts w:hAnsi="宋体"/>
          <w:sz w:val="24"/>
        </w:rPr>
        <w:t>. 在四变量卡诺图中，逻辑上不相邻的一组最小项为</w:t>
      </w:r>
      <w:r w:rsidRPr="00724B7D">
        <w:rPr>
          <w:rFonts w:hAnsi="宋体"/>
          <w:sz w:val="24"/>
          <w:u w:val="single"/>
        </w:rPr>
        <w:t xml:space="preserve">         </w:t>
      </w:r>
      <w:r w:rsidRPr="00724B7D">
        <w:rPr>
          <w:rFonts w:hAnsi="宋体"/>
          <w:sz w:val="24"/>
        </w:rPr>
        <w:t>。</w:t>
      </w:r>
    </w:p>
    <w:p w14:paraId="782380DE" w14:textId="77777777" w:rsidR="005E3B97" w:rsidRPr="00724B7D" w:rsidRDefault="005E3B97" w:rsidP="005E3B97">
      <w:pPr>
        <w:spacing w:line="360" w:lineRule="exact"/>
        <w:ind w:left="420" w:firstLine="420"/>
        <w:rPr>
          <w:rFonts w:hAnsi="宋体"/>
          <w:sz w:val="24"/>
        </w:rPr>
      </w:pPr>
      <w:r w:rsidRPr="00724B7D">
        <w:rPr>
          <w:rFonts w:hAnsi="宋体"/>
          <w:sz w:val="24"/>
        </w:rPr>
        <w:t>A、m 1 与m 3</w:t>
      </w:r>
      <w:r w:rsidRPr="00724B7D">
        <w:rPr>
          <w:rFonts w:hAnsi="宋体"/>
          <w:sz w:val="24"/>
        </w:rPr>
        <w:tab/>
        <w:t xml:space="preserve"> B、m 4 与m 6 </w:t>
      </w:r>
      <w:r w:rsidRPr="00724B7D">
        <w:rPr>
          <w:rFonts w:hAnsi="宋体"/>
          <w:sz w:val="24"/>
        </w:rPr>
        <w:tab/>
        <w:t xml:space="preserve">C、m 0与m 8 </w:t>
      </w:r>
      <w:r w:rsidRPr="00724B7D">
        <w:rPr>
          <w:rFonts w:hAnsi="宋体"/>
          <w:sz w:val="24"/>
        </w:rPr>
        <w:tab/>
        <w:t>D、m 2 与m 8</w:t>
      </w:r>
    </w:p>
    <w:p w14:paraId="0513AF33" w14:textId="3A2DAFDD" w:rsidR="005E3B97" w:rsidRPr="00724B7D" w:rsidRDefault="005E3B97" w:rsidP="005E3B97">
      <w:pPr>
        <w:widowControl/>
        <w:spacing w:beforeLines="50" w:before="156" w:line="360" w:lineRule="exact"/>
        <w:jc w:val="left"/>
        <w:rPr>
          <w:rFonts w:hAnsi="宋体"/>
          <w:sz w:val="24"/>
        </w:rPr>
      </w:pPr>
      <w:r w:rsidRPr="00724B7D">
        <w:rPr>
          <w:rFonts w:hAnsi="宋体"/>
          <w:sz w:val="24"/>
        </w:rPr>
        <w:t>（   ）</w:t>
      </w:r>
      <w:r w:rsidR="00B5006D">
        <w:rPr>
          <w:rFonts w:hAnsi="宋体"/>
          <w:sz w:val="24"/>
        </w:rPr>
        <w:t>8</w:t>
      </w:r>
      <w:r w:rsidRPr="00724B7D">
        <w:rPr>
          <w:rFonts w:hAnsi="宋体"/>
          <w:sz w:val="24"/>
        </w:rPr>
        <w:t xml:space="preserve">. </w:t>
      </w:r>
      <w:r w:rsidRPr="00724B7D">
        <w:rPr>
          <w:rFonts w:hAnsi="宋体" w:hint="eastAsia"/>
          <w:sz w:val="24"/>
        </w:rPr>
        <w:t>与非门和</w:t>
      </w:r>
      <w:r w:rsidRPr="00724B7D">
        <w:rPr>
          <w:rFonts w:hAnsi="宋体"/>
          <w:sz w:val="24"/>
        </w:rPr>
        <w:t xml:space="preserve">         门是逻辑等价的。 </w:t>
      </w:r>
    </w:p>
    <w:p w14:paraId="5F34F664" w14:textId="77777777" w:rsidR="005E3B97" w:rsidRPr="00724B7D" w:rsidRDefault="005E3B97" w:rsidP="005E3B97">
      <w:pPr>
        <w:widowControl/>
        <w:adjustRightInd w:val="0"/>
        <w:spacing w:line="360" w:lineRule="exact"/>
        <w:ind w:left="420" w:firstLine="420"/>
        <w:jc w:val="left"/>
        <w:rPr>
          <w:rFonts w:hAnsi="宋体"/>
          <w:sz w:val="24"/>
        </w:rPr>
      </w:pPr>
      <w:r w:rsidRPr="00724B7D">
        <w:rPr>
          <w:rFonts w:hAnsi="宋体"/>
          <w:sz w:val="24"/>
        </w:rPr>
        <w:t xml:space="preserve">A、非或 </w:t>
      </w:r>
      <w:r w:rsidRPr="00724B7D">
        <w:rPr>
          <w:rFonts w:hAnsi="宋体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 xml:space="preserve">B、或非 </w:t>
      </w:r>
      <w:r w:rsidRPr="00724B7D">
        <w:rPr>
          <w:rFonts w:hAnsi="宋体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 xml:space="preserve">C、异或 </w:t>
      </w:r>
      <w:r w:rsidRPr="00724B7D">
        <w:rPr>
          <w:rFonts w:hAnsi="宋体"/>
          <w:sz w:val="24"/>
        </w:rPr>
        <w:tab/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>D、同或</w:t>
      </w:r>
    </w:p>
    <w:p w14:paraId="0DDD4362" w14:textId="464FE02D" w:rsidR="005E3B97" w:rsidRPr="00724B7D" w:rsidRDefault="005E3B97" w:rsidP="005E3B97">
      <w:pPr>
        <w:spacing w:beforeLines="50" w:before="156"/>
        <w:ind w:firstLineChars="7" w:firstLine="17"/>
        <w:rPr>
          <w:rFonts w:hAnsi="宋体"/>
          <w:sz w:val="24"/>
        </w:rPr>
      </w:pPr>
      <w:r w:rsidRPr="00724B7D">
        <w:rPr>
          <w:rFonts w:hAnsi="宋体"/>
          <w:sz w:val="24"/>
        </w:rPr>
        <w:t>（   ）</w:t>
      </w:r>
      <w:r w:rsidR="00B5006D">
        <w:rPr>
          <w:rFonts w:hAnsi="宋体"/>
          <w:sz w:val="24"/>
        </w:rPr>
        <w:t>9</w:t>
      </w:r>
      <w:r w:rsidRPr="00724B7D">
        <w:rPr>
          <w:rFonts w:hAnsi="宋体"/>
          <w:sz w:val="24"/>
        </w:rPr>
        <w:t>.</w:t>
      </w:r>
      <w:r w:rsidRPr="00724B7D">
        <w:rPr>
          <w:rFonts w:hAnsi="宋体" w:hint="eastAsia"/>
          <w:sz w:val="24"/>
        </w:rPr>
        <w:t xml:space="preserve"> 与最小项表达式</w:t>
      </w:r>
      <w:r w:rsidRPr="00724B7D">
        <w:rPr>
          <w:rFonts w:hAnsi="宋体"/>
          <w:sz w:val="24"/>
        </w:rPr>
        <w:object w:dxaOrig="3000" w:dyaOrig="360" w14:anchorId="77E1210E">
          <v:shape id="_x0000_i1050" type="#_x0000_t75" style="width:149.5pt;height:18pt" o:ole="">
            <v:imagedata r:id="rId43" o:title=""/>
          </v:shape>
          <o:OLEObject Type="Embed" ProgID="Equation.DSMT4" ShapeID="_x0000_i1050" DrawAspect="Content" ObjectID="_1646280275" r:id="rId44"/>
        </w:object>
      </w:r>
      <w:r w:rsidRPr="00724B7D">
        <w:rPr>
          <w:rFonts w:hAnsi="宋体" w:hint="eastAsia"/>
          <w:sz w:val="24"/>
        </w:rPr>
        <w:t>相等的逻辑函数为</w:t>
      </w:r>
      <w:r w:rsidRPr="00724B7D">
        <w:rPr>
          <w:rFonts w:hAnsi="宋体"/>
          <w:sz w:val="24"/>
          <w:u w:val="single"/>
        </w:rPr>
        <w:t xml:space="preserve">         </w:t>
      </w:r>
      <w:r w:rsidRPr="00724B7D">
        <w:rPr>
          <w:rFonts w:hAnsi="宋体" w:hint="eastAsia"/>
          <w:sz w:val="24"/>
        </w:rPr>
        <w:t>。</w:t>
      </w:r>
    </w:p>
    <w:p w14:paraId="7C6EAD09" w14:textId="77777777" w:rsidR="005E3B97" w:rsidRPr="00724B7D" w:rsidRDefault="005E3B97" w:rsidP="005E3B97">
      <w:pPr>
        <w:ind w:firstLine="420"/>
        <w:rPr>
          <w:rFonts w:hAnsi="宋体"/>
          <w:sz w:val="24"/>
        </w:rPr>
      </w:pPr>
      <w:r w:rsidRPr="00724B7D">
        <w:rPr>
          <w:rFonts w:hAnsi="宋体"/>
          <w:sz w:val="24"/>
        </w:rPr>
        <w:t>A、</w:t>
      </w:r>
      <w:r w:rsidRPr="00724B7D">
        <w:rPr>
          <w:rFonts w:hAnsi="宋体"/>
          <w:sz w:val="24"/>
        </w:rPr>
        <w:object w:dxaOrig="920" w:dyaOrig="300" w14:anchorId="12BE006A">
          <v:shape id="_x0000_i1051" type="#_x0000_t75" style="width:45.5pt;height:15pt" o:ole="">
            <v:imagedata r:id="rId45" o:title=""/>
          </v:shape>
          <o:OLEObject Type="Embed" ProgID="Equation.DSMT4" ShapeID="_x0000_i1051" DrawAspect="Content" ObjectID="_1646280276" r:id="rId46"/>
        </w:objec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>B、</w:t>
      </w:r>
      <w:r w:rsidRPr="00724B7D">
        <w:rPr>
          <w:rFonts w:hAnsi="宋体"/>
          <w:sz w:val="24"/>
        </w:rPr>
        <w:object w:dxaOrig="1500" w:dyaOrig="340" w14:anchorId="1E228C65">
          <v:shape id="_x0000_i1052" type="#_x0000_t75" style="width:75pt;height:17.5pt" o:ole="">
            <v:imagedata r:id="rId47" o:title=""/>
          </v:shape>
          <o:OLEObject Type="Embed" ProgID="Equation.DSMT4" ShapeID="_x0000_i1052" DrawAspect="Content" ObjectID="_1646280277" r:id="rId48"/>
        </w:objec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>C、</w:t>
      </w:r>
      <w:r w:rsidRPr="00724B7D">
        <w:rPr>
          <w:rFonts w:hAnsi="宋体"/>
          <w:sz w:val="24"/>
        </w:rPr>
        <w:object w:dxaOrig="1200" w:dyaOrig="340" w14:anchorId="2E70C6C6">
          <v:shape id="_x0000_i1053" type="#_x0000_t75" style="width:60pt;height:17.5pt" o:ole="">
            <v:imagedata r:id="rId49" o:title=""/>
          </v:shape>
          <o:OLEObject Type="Embed" ProgID="Equation.DSMT4" ShapeID="_x0000_i1053" DrawAspect="Content" ObjectID="_1646280278" r:id="rId50"/>
        </w:object>
      </w:r>
      <w:r w:rsidRPr="00724B7D">
        <w:rPr>
          <w:rFonts w:hAnsi="宋体" w:hint="eastAsia"/>
          <w:sz w:val="24"/>
        </w:rPr>
        <w:tab/>
      </w:r>
      <w:r w:rsidRPr="00724B7D">
        <w:rPr>
          <w:rFonts w:hAnsi="宋体"/>
          <w:sz w:val="24"/>
        </w:rPr>
        <w:t>D、</w:t>
      </w:r>
      <w:r w:rsidRPr="00724B7D">
        <w:rPr>
          <w:rFonts w:hAnsi="宋体"/>
          <w:sz w:val="24"/>
        </w:rPr>
        <w:object w:dxaOrig="1400" w:dyaOrig="400" w14:anchorId="378669BB">
          <v:shape id="_x0000_i1054" type="#_x0000_t75" style="width:69.5pt;height:20pt" o:ole="">
            <v:imagedata r:id="rId51" o:title=""/>
          </v:shape>
          <o:OLEObject Type="Embed" ProgID="Equation.DSMT4" ShapeID="_x0000_i1054" DrawAspect="Content" ObjectID="_1646280279" r:id="rId52"/>
        </w:object>
      </w:r>
    </w:p>
    <w:p w14:paraId="3CF13971" w14:textId="280F8D25" w:rsidR="005E3B97" w:rsidRPr="00724B7D" w:rsidRDefault="005E3B97" w:rsidP="005E3B97">
      <w:pPr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lastRenderedPageBreak/>
        <w:t xml:space="preserve">（ </w:t>
      </w:r>
      <w:r w:rsidRPr="00724B7D">
        <w:rPr>
          <w:rFonts w:hAnsi="宋体"/>
          <w:sz w:val="24"/>
        </w:rPr>
        <w:t xml:space="preserve">  </w:t>
      </w:r>
      <w:r w:rsidRPr="00724B7D">
        <w:rPr>
          <w:rFonts w:hAnsi="宋体" w:hint="eastAsia"/>
          <w:sz w:val="24"/>
        </w:rPr>
        <w:t>）</w:t>
      </w:r>
      <w:r w:rsidRPr="00724B7D">
        <w:rPr>
          <w:rFonts w:hAnsi="宋体"/>
          <w:sz w:val="24"/>
        </w:rPr>
        <w:t>1</w:t>
      </w:r>
      <w:r w:rsidR="00B5006D">
        <w:rPr>
          <w:rFonts w:hAnsi="宋体"/>
          <w:sz w:val="24"/>
        </w:rPr>
        <w:t>0</w:t>
      </w:r>
      <w:bookmarkStart w:id="1" w:name="_GoBack"/>
      <w:bookmarkEnd w:id="1"/>
      <w:r w:rsidRPr="00724B7D">
        <w:rPr>
          <w:rFonts w:hAnsi="宋体" w:hint="eastAsia"/>
          <w:sz w:val="24"/>
        </w:rPr>
        <w:t>、电路输入</w:t>
      </w:r>
      <w:r w:rsidRPr="00724B7D">
        <w:rPr>
          <w:rFonts w:hAnsi="宋体"/>
          <w:sz w:val="24"/>
        </w:rPr>
        <w:t>A</w:t>
      </w:r>
      <w:r w:rsidRPr="00724B7D">
        <w:rPr>
          <w:rFonts w:hAnsi="宋体" w:hint="eastAsia"/>
          <w:sz w:val="24"/>
        </w:rPr>
        <w:t>、</w:t>
      </w:r>
      <w:r w:rsidRPr="00724B7D">
        <w:rPr>
          <w:rFonts w:hAnsi="宋体"/>
          <w:sz w:val="24"/>
        </w:rPr>
        <w:t>B</w:t>
      </w:r>
      <w:r w:rsidRPr="00724B7D">
        <w:rPr>
          <w:rFonts w:hAnsi="宋体" w:hint="eastAsia"/>
          <w:sz w:val="24"/>
        </w:rPr>
        <w:t>和</w:t>
      </w:r>
      <w:r w:rsidRPr="00724B7D">
        <w:rPr>
          <w:rFonts w:hAnsi="宋体"/>
          <w:sz w:val="24"/>
        </w:rPr>
        <w:t>输出Y</w:t>
      </w:r>
      <w:r w:rsidRPr="00724B7D">
        <w:rPr>
          <w:rFonts w:hAnsi="宋体" w:hint="eastAsia"/>
          <w:sz w:val="24"/>
        </w:rPr>
        <w:t>的</w:t>
      </w:r>
      <w:r w:rsidRPr="00724B7D">
        <w:rPr>
          <w:rFonts w:hAnsi="宋体"/>
          <w:sz w:val="24"/>
        </w:rPr>
        <w:t>波形</w:t>
      </w:r>
      <w:r w:rsidRPr="00724B7D">
        <w:rPr>
          <w:rFonts w:hAnsi="宋体" w:hint="eastAsia"/>
          <w:sz w:val="24"/>
        </w:rPr>
        <w:t>，如下图所示</w:t>
      </w:r>
      <w:r w:rsidRPr="00724B7D">
        <w:rPr>
          <w:rFonts w:hAnsi="宋体"/>
          <w:sz w:val="24"/>
        </w:rPr>
        <w:t>，</w:t>
      </w:r>
      <w:r w:rsidRPr="00724B7D">
        <w:rPr>
          <w:rFonts w:hAnsi="宋体" w:hint="eastAsia"/>
          <w:sz w:val="24"/>
        </w:rPr>
        <w:t>则该逻辑门</w:t>
      </w:r>
      <w:r w:rsidRPr="00724B7D">
        <w:rPr>
          <w:rFonts w:hAnsi="宋体"/>
          <w:sz w:val="24"/>
        </w:rPr>
        <w:t>是___________。</w:t>
      </w:r>
    </w:p>
    <w:p w14:paraId="0D35719B" w14:textId="77777777" w:rsidR="005E3B97" w:rsidRPr="00724B7D" w:rsidRDefault="005E3B97" w:rsidP="005E3B97">
      <w:pPr>
        <w:tabs>
          <w:tab w:val="left" w:pos="5442"/>
        </w:tabs>
        <w:ind w:firstLineChars="100" w:firstLine="240"/>
        <w:rPr>
          <w:rFonts w:hAnsi="宋体"/>
          <w:sz w:val="24"/>
        </w:rPr>
      </w:pPr>
      <w:r w:rsidRPr="00724B7D">
        <w:rPr>
          <w:rFonts w:hAnsi="宋体" w:hint="eastAsia"/>
          <w:sz w:val="24"/>
        </w:rPr>
        <w:t>（a</w:t>
      </w:r>
      <w:r w:rsidRPr="00724B7D">
        <w:rPr>
          <w:rFonts w:hAnsi="宋体"/>
          <w:sz w:val="24"/>
        </w:rPr>
        <w:t>）</w:t>
      </w:r>
      <w:r w:rsidRPr="00724B7D">
        <w:rPr>
          <w:rFonts w:hAnsi="宋体" w:hint="eastAsia"/>
          <w:sz w:val="24"/>
        </w:rPr>
        <w:t>与非</w:t>
      </w:r>
      <w:r w:rsidRPr="00724B7D">
        <w:rPr>
          <w:rFonts w:hAnsi="宋体"/>
          <w:sz w:val="24"/>
        </w:rPr>
        <w:t>门</w:t>
      </w:r>
      <w:r w:rsidRPr="00724B7D">
        <w:rPr>
          <w:rFonts w:hAnsi="宋体" w:hint="eastAsia"/>
          <w:sz w:val="24"/>
        </w:rPr>
        <w:t xml:space="preserve">   （b）或非门   （c）异或门  </w:t>
      </w:r>
      <w:r w:rsidRPr="00724B7D">
        <w:rPr>
          <w:rFonts w:hAnsi="宋体"/>
          <w:sz w:val="24"/>
        </w:rPr>
        <w:t xml:space="preserve"> </w:t>
      </w:r>
      <w:r w:rsidRPr="00724B7D">
        <w:rPr>
          <w:rFonts w:hAnsi="宋体" w:hint="eastAsia"/>
          <w:sz w:val="24"/>
        </w:rPr>
        <w:t>（d）同或</w:t>
      </w:r>
      <w:r w:rsidRPr="00724B7D">
        <w:rPr>
          <w:rFonts w:hAnsi="宋体"/>
          <w:sz w:val="24"/>
        </w:rPr>
        <w:t>门</w:t>
      </w:r>
      <w:r w:rsidRPr="00724B7D">
        <w:rPr>
          <w:rFonts w:hAnsi="宋体" w:hint="eastAsia"/>
          <w:sz w:val="24"/>
        </w:rPr>
        <w:t xml:space="preserve">   （e）其他</w:t>
      </w:r>
      <w:r w:rsidRPr="00724B7D">
        <w:rPr>
          <w:rFonts w:hAnsi="宋体"/>
          <w:sz w:val="24"/>
        </w:rPr>
        <w:t>门</w:t>
      </w:r>
    </w:p>
    <w:p w14:paraId="5653FAB5" w14:textId="77777777" w:rsidR="005E3B97" w:rsidRDefault="005E3B97" w:rsidP="005E3B97">
      <w:pPr>
        <w:jc w:val="center"/>
        <w:rPr>
          <w:rFonts w:hAnsi="宋体"/>
          <w:bCs/>
          <w:szCs w:val="21"/>
        </w:rPr>
      </w:pPr>
      <w:r w:rsidRPr="004A53A9">
        <w:rPr>
          <w:rFonts w:hAnsi="宋体"/>
          <w:bCs/>
          <w:noProof/>
          <w:szCs w:val="21"/>
        </w:rPr>
        <w:drawing>
          <wp:inline distT="0" distB="0" distL="0" distR="0" wp14:anchorId="3A92EF92" wp14:editId="31FD7634">
            <wp:extent cx="24574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E2D1" w14:textId="77777777" w:rsidR="005E3B97" w:rsidRDefault="005E3B97" w:rsidP="005E3B97">
      <w:pPr>
        <w:rPr>
          <w:rFonts w:hAnsi="宋体"/>
          <w:bCs/>
          <w:szCs w:val="21"/>
        </w:rPr>
      </w:pPr>
    </w:p>
    <w:p w14:paraId="389B6FCD" w14:textId="77777777" w:rsidR="005E3B97" w:rsidRPr="006E3B18" w:rsidRDefault="005E3B97" w:rsidP="005E3B97">
      <w:pPr>
        <w:spacing w:line="360" w:lineRule="auto"/>
        <w:rPr>
          <w:rFonts w:hAnsi="宋体"/>
          <w:sz w:val="24"/>
        </w:rPr>
      </w:pPr>
      <w:r w:rsidRPr="006E3B18">
        <w:rPr>
          <w:rFonts w:hAnsi="宋体" w:hint="eastAsia"/>
          <w:sz w:val="24"/>
        </w:rPr>
        <w:t>一</w:t>
      </w:r>
      <w:r w:rsidRPr="006E3B18">
        <w:rPr>
          <w:rFonts w:hAnsi="宋体"/>
          <w:sz w:val="24"/>
        </w:rPr>
        <w:t>、使用最少数目的与非门（且仅使用与非门）实现逻辑函数</w:t>
      </w:r>
      <w:r w:rsidRPr="006E3B18">
        <w:rPr>
          <w:rFonts w:hAnsi="宋体"/>
          <w:noProof/>
          <w:sz w:val="24"/>
        </w:rPr>
        <w:drawing>
          <wp:inline distT="0" distB="0" distL="0" distR="0" wp14:anchorId="63AC6B46" wp14:editId="689C5A15">
            <wp:extent cx="1219200" cy="18415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18">
        <w:rPr>
          <w:rFonts w:hAnsi="宋体"/>
          <w:sz w:val="24"/>
        </w:rPr>
        <w:t>，写出逻辑表达式并画出逻辑电路图，可使用二输入或四输入与非门。</w:t>
      </w:r>
    </w:p>
    <w:p w14:paraId="3E1CD953" w14:textId="77777777" w:rsidR="005E3B97" w:rsidRPr="006E3B18" w:rsidRDefault="005E3B97" w:rsidP="005E3B97">
      <w:pPr>
        <w:spacing w:line="360" w:lineRule="auto"/>
        <w:rPr>
          <w:rFonts w:hAnsi="宋体"/>
          <w:sz w:val="24"/>
        </w:rPr>
      </w:pPr>
      <w:r w:rsidRPr="006E3B18">
        <w:rPr>
          <w:rFonts w:hAnsi="宋体" w:hint="eastAsia"/>
          <w:sz w:val="24"/>
        </w:rPr>
        <w:t>二</w:t>
      </w:r>
      <w:r w:rsidRPr="006E3B18">
        <w:rPr>
          <w:rFonts w:hAnsi="宋体"/>
          <w:sz w:val="24"/>
        </w:rPr>
        <w:t>、使用最少数目的与非门（且仅使用与非门）实现逻辑函数</w:t>
      </w:r>
      <w:r w:rsidRPr="006E3B18">
        <w:rPr>
          <w:rFonts w:hAnsi="宋体"/>
          <w:noProof/>
          <w:sz w:val="24"/>
        </w:rPr>
        <w:drawing>
          <wp:inline distT="0" distB="0" distL="0" distR="0" wp14:anchorId="5138C8EB" wp14:editId="0A80D1CA">
            <wp:extent cx="1668145" cy="241300"/>
            <wp:effectExtent l="0" t="0" r="8255" b="635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B18">
        <w:rPr>
          <w:rFonts w:hAnsi="宋体"/>
          <w:sz w:val="24"/>
        </w:rPr>
        <w:t>，写出逻辑表达式并画出逻辑电路图，可使用二输入或四输入与非门。</w:t>
      </w:r>
    </w:p>
    <w:p w14:paraId="73CA146C" w14:textId="77777777" w:rsidR="005E3B97" w:rsidRDefault="005E3B97" w:rsidP="005E3B97">
      <w:pPr>
        <w:spacing w:line="360" w:lineRule="auto"/>
        <w:rPr>
          <w:rFonts w:hAnsi="宋体"/>
          <w:sz w:val="24"/>
        </w:rPr>
      </w:pPr>
      <w:r>
        <w:rPr>
          <w:rFonts w:ascii="宋体" w:hAnsi="宋体" w:hint="eastAsia"/>
          <w:bCs/>
          <w:sz w:val="24"/>
        </w:rPr>
        <w:t>三</w:t>
      </w:r>
      <w:r w:rsidRPr="00210ACB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已知</w:t>
      </w:r>
      <w:r w:rsidRPr="0076638C">
        <w:rPr>
          <w:rFonts w:hAnsi="宋体" w:hint="eastAsia"/>
          <w:sz w:val="24"/>
        </w:rPr>
        <w:t>逻辑</w:t>
      </w:r>
      <w:r w:rsidRPr="0076638C">
        <w:rPr>
          <w:rFonts w:hAnsi="宋体"/>
          <w:sz w:val="24"/>
        </w:rPr>
        <w:t>函数</w:t>
      </w:r>
      <w:r w:rsidRPr="00C21EEC">
        <w:rPr>
          <w:rFonts w:hAnsi="宋体"/>
          <w:position w:val="-10"/>
          <w:sz w:val="24"/>
        </w:rPr>
        <w:object w:dxaOrig="3360" w:dyaOrig="380" w14:anchorId="0AFCF3E0">
          <v:shape id="_x0000_i1055" type="#_x0000_t75" style="width:168pt;height:19pt" o:ole="">
            <v:imagedata r:id="rId56" o:title=""/>
          </v:shape>
          <o:OLEObject Type="Embed" ProgID="Equation.DSMT4" ShapeID="_x0000_i1055" DrawAspect="Content" ObjectID="_1646280280" r:id="rId57"/>
        </w:object>
      </w:r>
      <w:r w:rsidRPr="00284DB8">
        <w:rPr>
          <w:rFonts w:hAnsi="宋体"/>
          <w:sz w:val="24"/>
        </w:rPr>
        <w:fldChar w:fldCharType="begin"/>
      </w:r>
      <w:r w:rsidRPr="00284DB8">
        <w:rPr>
          <w:rFonts w:hAnsi="宋体"/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宋体"/>
            <w:sz w:val="24"/>
          </w:rPr>
          <m:t>F(A,B,C,D)=AB+B</m:t>
        </m:r>
        <m:bar>
          <m:barPr>
            <m:pos m:val="top"/>
            <m:ctrlPr>
              <w:rPr>
                <w:rFonts w:ascii="Cambria Math" w:hAnsi="宋体"/>
                <w:i/>
                <w:sz w:val="24"/>
              </w:rPr>
            </m:ctrlPr>
          </m:barPr>
          <m:e>
            <m:r>
              <m:rPr>
                <m:sty m:val="p"/>
              </m:rPr>
              <w:rPr>
                <w:rFonts w:ascii="Cambria Math" w:hAnsi="宋体"/>
                <w:sz w:val="24"/>
              </w:rPr>
              <m:t>C</m:t>
            </m:r>
          </m:e>
        </m:bar>
        <m:r>
          <m:rPr>
            <m:sty m:val="p"/>
          </m:rPr>
          <w:rPr>
            <w:rFonts w:ascii="Cambria Math" w:hAnsi="宋体"/>
            <w:sz w:val="24"/>
          </w:rPr>
          <m:t>+</m:t>
        </m:r>
        <m:bar>
          <m:barPr>
            <m:pos m:val="top"/>
            <m:ctrlPr>
              <w:rPr>
                <w:rFonts w:ascii="Cambria Math" w:hAnsi="宋体"/>
                <w:i/>
                <w:sz w:val="24"/>
              </w:rPr>
            </m:ctrlPr>
          </m:barPr>
          <m:e>
            <m:r>
              <m:rPr>
                <m:sty m:val="p"/>
              </m:rPr>
              <w:rPr>
                <w:rFonts w:ascii="Cambria Math" w:hAnsi="宋体"/>
                <w:sz w:val="24"/>
              </w:rPr>
              <m:t>A</m:t>
            </m:r>
          </m:e>
        </m:bar>
        <m:bar>
          <m:barPr>
            <m:pos m:val="top"/>
            <m:ctrlPr>
              <w:rPr>
                <w:rFonts w:ascii="Cambria Math" w:hAnsi="宋体"/>
                <w:i/>
                <w:sz w:val="24"/>
              </w:rPr>
            </m:ctrlPr>
          </m:barPr>
          <m:e>
            <m:r>
              <m:rPr>
                <m:sty m:val="p"/>
              </m:rPr>
              <w:rPr>
                <w:rFonts w:ascii="Cambria Math" w:hAnsi="宋体"/>
                <w:sz w:val="24"/>
              </w:rPr>
              <m:t>B</m:t>
            </m:r>
          </m:e>
        </m:bar>
        <m:bar>
          <m:barPr>
            <m:pos m:val="top"/>
            <m:ctrlPr>
              <w:rPr>
                <w:rFonts w:ascii="Cambria Math" w:hAnsi="宋体"/>
                <w:i/>
                <w:sz w:val="24"/>
              </w:rPr>
            </m:ctrlPr>
          </m:barPr>
          <m:e>
            <m:r>
              <m:rPr>
                <m:sty m:val="p"/>
              </m:rPr>
              <w:rPr>
                <w:rFonts w:ascii="Cambria Math" w:hAnsi="宋体"/>
                <w:sz w:val="24"/>
              </w:rPr>
              <m:t>C</m:t>
            </m:r>
          </m:e>
        </m:bar>
        <m:r>
          <m:rPr>
            <m:sty m:val="p"/>
          </m:rPr>
          <w:rPr>
            <w:rFonts w:ascii="Cambria Math" w:hAnsi="宋体"/>
            <w:sz w:val="24"/>
          </w:rPr>
          <m:t>D</m:t>
        </m:r>
      </m:oMath>
      <w:r w:rsidRPr="00284DB8">
        <w:rPr>
          <w:rFonts w:hAnsi="宋体"/>
          <w:sz w:val="24"/>
        </w:rPr>
        <w:instrText xml:space="preserve"> </w:instrText>
      </w:r>
      <w:r w:rsidRPr="00284DB8"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，试求该</w:t>
      </w:r>
      <w:r w:rsidRPr="0076638C">
        <w:rPr>
          <w:rFonts w:hAnsi="宋体"/>
          <w:sz w:val="24"/>
        </w:rPr>
        <w:t>函数</w:t>
      </w:r>
      <w:r w:rsidRPr="00507ED4">
        <w:rPr>
          <w:sz w:val="24"/>
        </w:rPr>
        <w:t>的</w:t>
      </w:r>
      <w:r>
        <w:rPr>
          <w:rFonts w:hint="eastAsia"/>
          <w:sz w:val="24"/>
        </w:rPr>
        <w:t>：</w:t>
      </w:r>
      <w:r>
        <w:rPr>
          <w:rFonts w:hAnsi="宋体" w:hint="eastAsia"/>
          <w:sz w:val="24"/>
        </w:rPr>
        <w:t>1、</w:t>
      </w:r>
      <w:r>
        <w:rPr>
          <w:rFonts w:hAnsi="宋体"/>
          <w:sz w:val="24"/>
        </w:rPr>
        <w:t>最小项表达式</w:t>
      </w:r>
      <w:r>
        <w:rPr>
          <w:rFonts w:hAnsi="宋体" w:hint="eastAsia"/>
          <w:sz w:val="24"/>
        </w:rPr>
        <w:t>；2、</w:t>
      </w:r>
      <w:r>
        <w:rPr>
          <w:rFonts w:hAnsi="宋体"/>
          <w:sz w:val="24"/>
        </w:rPr>
        <w:t>最大项表达式；</w:t>
      </w:r>
      <w:r>
        <w:rPr>
          <w:rFonts w:hAnsi="宋体" w:hint="eastAsia"/>
          <w:sz w:val="24"/>
        </w:rPr>
        <w:t>3、</w:t>
      </w:r>
      <w:r>
        <w:rPr>
          <w:rFonts w:hAnsi="宋体"/>
          <w:sz w:val="24"/>
        </w:rPr>
        <w:t>反函数</w:t>
      </w:r>
      <w:r>
        <w:rPr>
          <w:rFonts w:hAnsi="宋体" w:hint="eastAsia"/>
          <w:sz w:val="24"/>
        </w:rPr>
        <w:t>及其</w:t>
      </w:r>
      <w:r>
        <w:rPr>
          <w:rFonts w:hAnsi="宋体"/>
          <w:sz w:val="24"/>
        </w:rPr>
        <w:t>最简与或式。</w:t>
      </w:r>
    </w:p>
    <w:p w14:paraId="2A7E7A2F" w14:textId="77777777" w:rsidR="005E3B97" w:rsidRDefault="005E3B97" w:rsidP="005E3B97">
      <w:pPr>
        <w:rPr>
          <w:rFonts w:hAnsi="宋体"/>
          <w:sz w:val="24"/>
        </w:rPr>
      </w:pPr>
      <w:r>
        <w:rPr>
          <w:rFonts w:ascii="宋体" w:hAnsi="宋体" w:hint="eastAsia"/>
          <w:bCs/>
          <w:sz w:val="24"/>
        </w:rPr>
        <w:t>四</w:t>
      </w:r>
      <w:r w:rsidRPr="00210ACB">
        <w:rPr>
          <w:rFonts w:ascii="宋体" w:hAnsi="宋体" w:hint="eastAsia"/>
          <w:bCs/>
          <w:sz w:val="24"/>
        </w:rPr>
        <w:t>、</w:t>
      </w:r>
      <w:r w:rsidRPr="00DA7D38">
        <w:rPr>
          <w:rFonts w:ascii="宋体" w:hAnsi="宋体"/>
          <w:sz w:val="24"/>
        </w:rPr>
        <w:t>已知逻辑函数</w:t>
      </w:r>
      <w:r w:rsidRPr="00DA7D38">
        <w:rPr>
          <w:rFonts w:ascii="宋体" w:hAnsi="宋体"/>
          <w:position w:val="-6"/>
          <w:sz w:val="24"/>
        </w:rPr>
        <w:object w:dxaOrig="1620" w:dyaOrig="340" w14:anchorId="25248269">
          <v:shape id="_x0000_i1056" type="#_x0000_t75" style="width:81pt;height:17pt" o:ole="">
            <v:imagedata r:id="rId58" o:title=""/>
          </v:shape>
          <o:OLEObject Type="Embed" ProgID="Equation.3" ShapeID="_x0000_i1056" DrawAspect="Content" ObjectID="_1646280281" r:id="rId59"/>
        </w:object>
      </w:r>
      <w:r w:rsidRPr="00DA7D38">
        <w:rPr>
          <w:rFonts w:ascii="宋体" w:hAnsi="宋体"/>
          <w:sz w:val="24"/>
        </w:rPr>
        <w:t>，</w:t>
      </w:r>
      <w:r w:rsidRPr="00DA7D38">
        <w:rPr>
          <w:rFonts w:ascii="宋体" w:hAnsi="宋体"/>
          <w:position w:val="-6"/>
          <w:sz w:val="24"/>
        </w:rPr>
        <w:object w:dxaOrig="1579" w:dyaOrig="279" w14:anchorId="04ABCC2B">
          <v:shape id="_x0000_i1057" type="#_x0000_t75" style="width:79pt;height:14pt" o:ole="">
            <v:imagedata r:id="rId60" o:title=""/>
          </v:shape>
          <o:OLEObject Type="Embed" ProgID="Equation.3" ShapeID="_x0000_i1057" DrawAspect="Content" ObjectID="_1646280282" r:id="rId61"/>
        </w:object>
      </w:r>
      <w:r w:rsidRPr="00DA7D38">
        <w:rPr>
          <w:rFonts w:ascii="宋体" w:hAnsi="宋体" w:hint="eastAsia"/>
          <w:sz w:val="24"/>
        </w:rPr>
        <w:t>，</w:t>
      </w:r>
      <w:r w:rsidRPr="00DA7D38">
        <w:rPr>
          <w:rFonts w:ascii="宋体" w:hAnsi="宋体"/>
          <w:sz w:val="24"/>
        </w:rPr>
        <w:t>求逻辑函数</w:t>
      </w:r>
      <w:r w:rsidRPr="00DA7D38">
        <w:rPr>
          <w:rFonts w:ascii="宋体" w:hAnsi="宋体"/>
          <w:position w:val="-6"/>
          <w:sz w:val="24"/>
        </w:rPr>
        <w:object w:dxaOrig="1219" w:dyaOrig="279" w14:anchorId="4DC42ED0">
          <v:shape id="_x0000_i1058" type="#_x0000_t75" style="width:61pt;height:14pt" o:ole="">
            <v:imagedata r:id="rId62" o:title=""/>
          </v:shape>
          <o:OLEObject Type="Embed" ProgID="Equation.3" ShapeID="_x0000_i1058" DrawAspect="Content" ObjectID="_1646280283" r:id="rId63"/>
        </w:object>
      </w:r>
      <w:r w:rsidRPr="00DA7D38">
        <w:rPr>
          <w:rFonts w:ascii="宋体" w:hAnsi="宋体"/>
          <w:sz w:val="24"/>
        </w:rPr>
        <w:t>的最简</w:t>
      </w:r>
      <w:r w:rsidRPr="00F770F2">
        <w:rPr>
          <w:rFonts w:hAnsi="宋体"/>
          <w:sz w:val="24"/>
        </w:rPr>
        <w:t>与或式。</w:t>
      </w:r>
    </w:p>
    <w:p w14:paraId="512215CB" w14:textId="77777777" w:rsidR="005E3B97" w:rsidRPr="00F770F2" w:rsidRDefault="005E3B97" w:rsidP="005E3B97">
      <w:pPr>
        <w:autoSpaceDE w:val="0"/>
        <w:autoSpaceDN w:val="0"/>
        <w:adjustRightInd w:val="0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五</w:t>
      </w:r>
      <w:r w:rsidRPr="00F770F2">
        <w:rPr>
          <w:rFonts w:hAnsi="宋体" w:hint="eastAsia"/>
          <w:sz w:val="24"/>
        </w:rPr>
        <w:t>、试分别求出逻辑函数</w:t>
      </w:r>
      <w:r w:rsidRPr="00F770F2">
        <w:rPr>
          <w:rFonts w:hAnsi="宋体"/>
          <w:sz w:val="24"/>
        </w:rPr>
        <w:t>F</w:t>
      </w:r>
      <w:r w:rsidRPr="00F770F2">
        <w:rPr>
          <w:rFonts w:hAnsi="宋体" w:hint="eastAsia"/>
          <w:sz w:val="24"/>
        </w:rPr>
        <w:t>（</w:t>
      </w:r>
      <w:r w:rsidRPr="00F770F2">
        <w:rPr>
          <w:rFonts w:hAnsi="宋体"/>
          <w:sz w:val="24"/>
        </w:rPr>
        <w:t>A</w:t>
      </w:r>
      <w:r w:rsidRPr="00F770F2">
        <w:rPr>
          <w:rFonts w:hAnsi="宋体" w:hint="eastAsia"/>
          <w:sz w:val="24"/>
        </w:rPr>
        <w:t>，</w:t>
      </w:r>
      <w:r w:rsidRPr="00F770F2">
        <w:rPr>
          <w:rFonts w:hAnsi="宋体"/>
          <w:sz w:val="24"/>
        </w:rPr>
        <w:t>B</w:t>
      </w:r>
      <w:r w:rsidRPr="00F770F2">
        <w:rPr>
          <w:rFonts w:hAnsi="宋体" w:hint="eastAsia"/>
          <w:sz w:val="24"/>
        </w:rPr>
        <w:t>，</w:t>
      </w:r>
      <w:r w:rsidRPr="00F770F2">
        <w:rPr>
          <w:rFonts w:hAnsi="宋体"/>
          <w:sz w:val="24"/>
        </w:rPr>
        <w:t>C</w:t>
      </w:r>
      <w:r w:rsidRPr="00F770F2">
        <w:rPr>
          <w:rFonts w:hAnsi="宋体" w:hint="eastAsia"/>
          <w:sz w:val="24"/>
        </w:rPr>
        <w:t>，</w:t>
      </w:r>
      <w:r w:rsidRPr="00F770F2">
        <w:rPr>
          <w:rFonts w:hAnsi="宋体"/>
          <w:sz w:val="24"/>
        </w:rPr>
        <w:t>D</w:t>
      </w:r>
      <w:r w:rsidRPr="00F770F2">
        <w:rPr>
          <w:rFonts w:hAnsi="宋体" w:hint="eastAsia"/>
          <w:sz w:val="24"/>
        </w:rPr>
        <w:t>）＝</w:t>
      </w:r>
      <w:r w:rsidRPr="00F770F2">
        <w:rPr>
          <w:rFonts w:hAnsi="宋体"/>
          <w:sz w:val="24"/>
        </w:rPr>
        <w:t>AB</w:t>
      </w:r>
      <w:r w:rsidRPr="00F770F2">
        <w:rPr>
          <w:rFonts w:hAnsi="宋体" w:hint="eastAsia"/>
          <w:sz w:val="24"/>
        </w:rPr>
        <w:t>＋</w:t>
      </w:r>
      <w:r w:rsidRPr="00F770F2">
        <w:rPr>
          <w:rFonts w:hAnsi="宋体"/>
          <w:sz w:val="24"/>
        </w:rPr>
        <w:t xml:space="preserve">CD </w:t>
      </w:r>
      <w:r w:rsidRPr="00F770F2">
        <w:rPr>
          <w:rFonts w:hAnsi="宋体" w:hint="eastAsia"/>
          <w:sz w:val="24"/>
        </w:rPr>
        <w:t>的下列表达式：</w:t>
      </w:r>
      <w:r w:rsidRPr="00F770F2">
        <w:rPr>
          <w:rFonts w:hAnsi="宋体"/>
          <w:sz w:val="24"/>
        </w:rPr>
        <w:t>1</w:t>
      </w:r>
      <w:r w:rsidRPr="00F770F2">
        <w:rPr>
          <w:rFonts w:hAnsi="宋体" w:hint="eastAsia"/>
          <w:sz w:val="24"/>
        </w:rPr>
        <w:t>、与非式；</w:t>
      </w:r>
      <w:r w:rsidRPr="00F770F2">
        <w:rPr>
          <w:rFonts w:hAnsi="宋体"/>
          <w:sz w:val="24"/>
        </w:rPr>
        <w:t>2</w:t>
      </w:r>
      <w:r w:rsidRPr="00F770F2">
        <w:rPr>
          <w:rFonts w:hAnsi="宋体" w:hint="eastAsia"/>
          <w:sz w:val="24"/>
        </w:rPr>
        <w:t>、或非式；</w:t>
      </w:r>
      <w:r w:rsidRPr="00F770F2">
        <w:rPr>
          <w:rFonts w:hAnsi="宋体"/>
          <w:sz w:val="24"/>
        </w:rPr>
        <w:t>3</w:t>
      </w:r>
      <w:r w:rsidRPr="00F770F2">
        <w:rPr>
          <w:rFonts w:hAnsi="宋体" w:hint="eastAsia"/>
          <w:sz w:val="24"/>
        </w:rPr>
        <w:t>、与或非式；</w:t>
      </w:r>
      <w:r w:rsidRPr="00F770F2">
        <w:rPr>
          <w:rFonts w:hAnsi="宋体"/>
          <w:sz w:val="24"/>
        </w:rPr>
        <w:t>4</w:t>
      </w:r>
      <w:r w:rsidRPr="00F770F2">
        <w:rPr>
          <w:rFonts w:hAnsi="宋体" w:hint="eastAsia"/>
          <w:sz w:val="24"/>
        </w:rPr>
        <w:t>、最小项表达式；</w:t>
      </w:r>
      <w:r w:rsidRPr="00F770F2">
        <w:rPr>
          <w:rFonts w:hAnsi="宋体"/>
          <w:sz w:val="24"/>
        </w:rPr>
        <w:t>5</w:t>
      </w:r>
      <w:r w:rsidRPr="00F770F2">
        <w:rPr>
          <w:rFonts w:hAnsi="宋体" w:hint="eastAsia"/>
          <w:sz w:val="24"/>
        </w:rPr>
        <w:t>、最大项表达式；</w:t>
      </w:r>
      <w:r w:rsidRPr="00F770F2">
        <w:rPr>
          <w:rFonts w:hAnsi="宋体"/>
          <w:sz w:val="24"/>
        </w:rPr>
        <w:t>6</w:t>
      </w:r>
      <w:r w:rsidRPr="00F770F2">
        <w:rPr>
          <w:rFonts w:hAnsi="宋体" w:hint="eastAsia"/>
          <w:sz w:val="24"/>
        </w:rPr>
        <w:t>、反函数式</w:t>
      </w:r>
      <w:r>
        <w:rPr>
          <w:rFonts w:hAnsi="宋体" w:hint="eastAsia"/>
          <w:sz w:val="24"/>
        </w:rPr>
        <w:t>。</w:t>
      </w:r>
    </w:p>
    <w:p w14:paraId="23AAF9D8" w14:textId="77777777" w:rsidR="002618A7" w:rsidRPr="005E3B97" w:rsidRDefault="002618A7"/>
    <w:sectPr w:rsidR="002618A7" w:rsidRPr="005E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6F050" w14:textId="77777777" w:rsidR="00264972" w:rsidRDefault="00264972" w:rsidP="00B5006D">
      <w:r>
        <w:separator/>
      </w:r>
    </w:p>
  </w:endnote>
  <w:endnote w:type="continuationSeparator" w:id="0">
    <w:p w14:paraId="3354A907" w14:textId="77777777" w:rsidR="00264972" w:rsidRDefault="00264972" w:rsidP="00B5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8D69A" w14:textId="77777777" w:rsidR="00264972" w:rsidRDefault="00264972" w:rsidP="00B5006D">
      <w:r>
        <w:separator/>
      </w:r>
    </w:p>
  </w:footnote>
  <w:footnote w:type="continuationSeparator" w:id="0">
    <w:p w14:paraId="1FE7C2F7" w14:textId="77777777" w:rsidR="00264972" w:rsidRDefault="00264972" w:rsidP="00B50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97"/>
    <w:rsid w:val="002618A7"/>
    <w:rsid w:val="00264972"/>
    <w:rsid w:val="005E3B97"/>
    <w:rsid w:val="00B5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CD87"/>
  <w15:chartTrackingRefBased/>
  <w15:docId w15:val="{588A9636-1EDC-44D8-8190-EF2BCFF7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B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png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旭东</dc:creator>
  <cp:keywords/>
  <dc:description/>
  <cp:lastModifiedBy>刘 旭东</cp:lastModifiedBy>
  <cp:revision>2</cp:revision>
  <dcterms:created xsi:type="dcterms:W3CDTF">2020-03-12T23:35:00Z</dcterms:created>
  <dcterms:modified xsi:type="dcterms:W3CDTF">2020-03-20T23:17:00Z</dcterms:modified>
</cp:coreProperties>
</file>