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A93A" w14:textId="77777777" w:rsidR="000F4386" w:rsidRDefault="000F4386" w:rsidP="000F4386">
      <w:pPr>
        <w:jc w:val="center"/>
      </w:pPr>
      <w:bookmarkStart w:id="0" w:name="_Hlk35524823"/>
      <w:bookmarkEnd w:id="0"/>
      <w:r w:rsidRPr="00FC2A6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四</w:t>
      </w:r>
      <w:r w:rsidRPr="00FC2A6B">
        <w:rPr>
          <w:rFonts w:hint="eastAsia"/>
          <w:b/>
          <w:bCs/>
          <w:sz w:val="36"/>
          <w:szCs w:val="36"/>
        </w:rPr>
        <w:t xml:space="preserve">章 </w:t>
      </w:r>
      <w:r>
        <w:rPr>
          <w:rFonts w:hint="eastAsia"/>
          <w:b/>
          <w:bCs/>
          <w:sz w:val="36"/>
          <w:szCs w:val="36"/>
        </w:rPr>
        <w:t>组合逻辑电路</w:t>
      </w:r>
    </w:p>
    <w:p w14:paraId="3241075D" w14:textId="77777777" w:rsidR="000F4386" w:rsidRDefault="000F4386" w:rsidP="000F4386">
      <w:pPr>
        <w:snapToGrid w:val="0"/>
        <w:spacing w:line="360" w:lineRule="auto"/>
        <w:contextualSpacing/>
        <w:rPr>
          <w:sz w:val="24"/>
        </w:rPr>
      </w:pPr>
      <w:r w:rsidRPr="00F6260A">
        <w:rPr>
          <w:sz w:val="24"/>
        </w:rPr>
        <w:t>（</w:t>
      </w:r>
      <w:r w:rsidRPr="00F6260A">
        <w:rPr>
          <w:rFonts w:hint="eastAsia"/>
          <w:sz w:val="24"/>
        </w:rPr>
        <w:t xml:space="preserve">   </w:t>
      </w:r>
      <w:r>
        <w:rPr>
          <w:sz w:val="24"/>
        </w:rPr>
        <w:t xml:space="preserve">  </w:t>
      </w:r>
      <w:r w:rsidRPr="00F6260A">
        <w:rPr>
          <w:sz w:val="24"/>
        </w:rPr>
        <w:t>）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2B658F">
        <w:rPr>
          <w:rFonts w:hint="eastAsia"/>
          <w:sz w:val="24"/>
        </w:rPr>
        <w:t>若</w:t>
      </w:r>
      <w:r w:rsidRPr="002B658F">
        <w:rPr>
          <w:sz w:val="24"/>
        </w:rPr>
        <w:t>4</w:t>
      </w:r>
      <w:r w:rsidRPr="002B658F">
        <w:rPr>
          <w:rFonts w:hint="eastAsia"/>
          <w:sz w:val="24"/>
        </w:rPr>
        <w:t>线</w:t>
      </w:r>
      <w:r w:rsidRPr="002B658F">
        <w:rPr>
          <w:sz w:val="24"/>
        </w:rPr>
        <w:t>-16</w:t>
      </w:r>
      <w:r w:rsidRPr="002B658F">
        <w:rPr>
          <w:rFonts w:hint="eastAsia"/>
          <w:sz w:val="24"/>
        </w:rPr>
        <w:t>线二进制</w:t>
      </w:r>
      <w:r w:rsidRPr="002B658F">
        <w:rPr>
          <w:sz w:val="24"/>
        </w:rPr>
        <w:t>译码器</w:t>
      </w:r>
      <w:r w:rsidRPr="002B658F">
        <w:rPr>
          <w:rFonts w:hint="eastAsia"/>
          <w:sz w:val="24"/>
        </w:rPr>
        <w:t>的输出端中只有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Pr="002B658F">
        <w:rPr>
          <w:rFonts w:hint="eastAsia"/>
          <w:sz w:val="24"/>
        </w:rPr>
        <w:t>，其余</w:t>
      </w:r>
      <w:r w:rsidRPr="002B658F">
        <w:rPr>
          <w:sz w:val="24"/>
        </w:rPr>
        <w:t>输出均为</w:t>
      </w:r>
      <w:r w:rsidRPr="002B658F">
        <w:rPr>
          <w:rFonts w:hint="eastAsia"/>
          <w:sz w:val="24"/>
        </w:rPr>
        <w:t>1，</w:t>
      </w:r>
      <w:r w:rsidRPr="002B658F">
        <w:rPr>
          <w:sz w:val="24"/>
        </w:rPr>
        <w:t>则其</w:t>
      </w:r>
      <w:r w:rsidRPr="002B658F">
        <w:rPr>
          <w:rFonts w:hint="eastAsia"/>
          <w:sz w:val="24"/>
        </w:rPr>
        <w:t>地址</w:t>
      </w:r>
      <w:r w:rsidRPr="002B658F">
        <w:rPr>
          <w:sz w:val="24"/>
        </w:rPr>
        <w:t>输入</w:t>
      </w:r>
      <w:r w:rsidRPr="00D20A6B">
        <w:rPr>
          <w:sz w:val="24"/>
        </w:rPr>
        <w:object w:dxaOrig="999" w:dyaOrig="360" w14:anchorId="0FB127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5pt;height:17.9pt" o:ole="">
            <v:imagedata r:id="rId4" o:title=""/>
          </v:shape>
          <o:OLEObject Type="Embed" ProgID="Equation.DSMT4" ShapeID="_x0000_i1025" DrawAspect="Content" ObjectID="_1646831629" r:id="rId5"/>
        </w:object>
      </w:r>
      <w:r w:rsidRPr="002B658F">
        <w:rPr>
          <w:rFonts w:hint="eastAsia"/>
          <w:sz w:val="24"/>
        </w:rPr>
        <w:t>为</w:t>
      </w:r>
      <w:r w:rsidRPr="00D20A6B">
        <w:rPr>
          <w:rFonts w:hint="eastAsia"/>
          <w:sz w:val="24"/>
          <w:u w:val="single"/>
        </w:rPr>
        <w:t xml:space="preserve"> </w:t>
      </w:r>
      <w:r w:rsidRPr="00D20A6B">
        <w:rPr>
          <w:sz w:val="24"/>
          <w:u w:val="single"/>
        </w:rPr>
        <w:t xml:space="preserve">      </w:t>
      </w:r>
      <w:r w:rsidRPr="00F6260A">
        <w:rPr>
          <w:sz w:val="24"/>
        </w:rPr>
        <w:t>。</w:t>
      </w:r>
    </w:p>
    <w:p w14:paraId="03C446D7" w14:textId="77777777" w:rsidR="000F4386" w:rsidRDefault="000F4386" w:rsidP="000F4386">
      <w:pPr>
        <w:snapToGrid w:val="0"/>
        <w:spacing w:line="360" w:lineRule="auto"/>
        <w:ind w:left="420" w:firstLine="420"/>
        <w:contextualSpacing/>
        <w:rPr>
          <w:sz w:val="24"/>
        </w:rPr>
      </w:pPr>
      <w:r w:rsidRPr="002B658F">
        <w:rPr>
          <w:sz w:val="24"/>
        </w:rPr>
        <w:t>（a）</w:t>
      </w:r>
      <w:r w:rsidRPr="002B658F">
        <w:rPr>
          <w:rFonts w:hint="eastAsia"/>
          <w:sz w:val="24"/>
        </w:rPr>
        <w:t>0100</w:t>
      </w:r>
      <w:r w:rsidRPr="002B658F">
        <w:rPr>
          <w:sz w:val="24"/>
        </w:rPr>
        <w:t xml:space="preserve">    （b）</w:t>
      </w:r>
      <w:r w:rsidRPr="002B658F">
        <w:rPr>
          <w:rFonts w:hint="eastAsia"/>
          <w:sz w:val="24"/>
        </w:rPr>
        <w:t>10</w:t>
      </w:r>
      <w:r w:rsidRPr="002B658F">
        <w:rPr>
          <w:sz w:val="24"/>
        </w:rPr>
        <w:t>0</w:t>
      </w:r>
      <w:r w:rsidRPr="002B658F">
        <w:rPr>
          <w:rFonts w:hint="eastAsia"/>
          <w:sz w:val="24"/>
        </w:rPr>
        <w:t>0</w:t>
      </w:r>
      <w:r w:rsidRPr="002B658F">
        <w:rPr>
          <w:sz w:val="24"/>
        </w:rPr>
        <w:t xml:space="preserve">    （c）</w:t>
      </w:r>
      <w:r w:rsidRPr="002B658F">
        <w:rPr>
          <w:rFonts w:hint="eastAsia"/>
          <w:sz w:val="24"/>
        </w:rPr>
        <w:t xml:space="preserve">1001   </w:t>
      </w:r>
      <w:r w:rsidRPr="002B658F">
        <w:rPr>
          <w:sz w:val="24"/>
        </w:rPr>
        <w:t xml:space="preserve"> （d）</w:t>
      </w:r>
      <w:r w:rsidRPr="002B658F">
        <w:rPr>
          <w:rFonts w:hint="eastAsia"/>
          <w:sz w:val="24"/>
        </w:rPr>
        <w:t>0010</w:t>
      </w:r>
      <w:r w:rsidRPr="002B658F">
        <w:rPr>
          <w:sz w:val="24"/>
        </w:rPr>
        <w:t xml:space="preserve">  </w:t>
      </w:r>
    </w:p>
    <w:p w14:paraId="1BDE6798" w14:textId="77777777" w:rsidR="000F4386" w:rsidRPr="00F63753" w:rsidRDefault="000F4386" w:rsidP="000F4386">
      <w:pPr>
        <w:snapToGrid w:val="0"/>
        <w:spacing w:line="360" w:lineRule="auto"/>
        <w:contextualSpacing/>
        <w:rPr>
          <w:sz w:val="24"/>
        </w:rPr>
      </w:pPr>
      <w:r w:rsidRPr="00D20A6B">
        <w:rPr>
          <w:rFonts w:hint="eastAsia"/>
          <w:sz w:val="24"/>
        </w:rPr>
        <w:t xml:space="preserve">（  </w:t>
      </w:r>
      <w:r>
        <w:rPr>
          <w:sz w:val="24"/>
        </w:rPr>
        <w:t xml:space="preserve"> </w:t>
      </w:r>
      <w:r w:rsidRPr="00D20A6B">
        <w:rPr>
          <w:rFonts w:hint="eastAsia"/>
          <w:sz w:val="24"/>
        </w:rPr>
        <w:t xml:space="preserve">  ）</w:t>
      </w:r>
      <w:r>
        <w:rPr>
          <w:sz w:val="24"/>
        </w:rPr>
        <w:t>2</w:t>
      </w:r>
      <w:r w:rsidRPr="00D20A6B">
        <w:rPr>
          <w:rFonts w:hint="eastAsia"/>
          <w:sz w:val="24"/>
        </w:rPr>
        <w:t>、</w:t>
      </w:r>
      <w:r w:rsidRPr="00F63753">
        <w:rPr>
          <w:rFonts w:hint="eastAsia"/>
          <w:sz w:val="24"/>
        </w:rPr>
        <w:t>对于二进制</w:t>
      </w:r>
      <w:r w:rsidRPr="00F63753">
        <w:rPr>
          <w:sz w:val="24"/>
        </w:rPr>
        <w:t>译码器</w:t>
      </w:r>
      <w:r w:rsidRPr="00F63753">
        <w:rPr>
          <w:rFonts w:hint="eastAsia"/>
          <w:sz w:val="24"/>
        </w:rPr>
        <w:t>，</w:t>
      </w:r>
      <w:r w:rsidRPr="00F63753">
        <w:rPr>
          <w:sz w:val="24"/>
        </w:rPr>
        <w:t>当</w:t>
      </w:r>
      <w:r w:rsidRPr="00F63753">
        <w:rPr>
          <w:rFonts w:hint="eastAsia"/>
          <w:sz w:val="24"/>
        </w:rPr>
        <w:t>输入代码为n位</w:t>
      </w:r>
      <w:r w:rsidRPr="00F63753">
        <w:rPr>
          <w:sz w:val="24"/>
        </w:rPr>
        <w:t>时，译码器</w:t>
      </w:r>
      <w:r w:rsidRPr="00F63753">
        <w:rPr>
          <w:rFonts w:hint="eastAsia"/>
          <w:sz w:val="24"/>
        </w:rPr>
        <w:t>的</w:t>
      </w:r>
      <w:r w:rsidRPr="00F63753">
        <w:rPr>
          <w:sz w:val="24"/>
        </w:rPr>
        <w:t>输出端个数是</w:t>
      </w:r>
      <w:r w:rsidRPr="00D20A6B">
        <w:rPr>
          <w:rFonts w:hint="eastAsia"/>
          <w:sz w:val="24"/>
          <w:u w:val="single"/>
        </w:rPr>
        <w:t xml:space="preserve"> </w:t>
      </w:r>
      <w:r w:rsidRPr="00D20A6B">
        <w:rPr>
          <w:sz w:val="24"/>
          <w:u w:val="single"/>
        </w:rPr>
        <w:t xml:space="preserve">       </w:t>
      </w:r>
      <w:r w:rsidRPr="00F63753">
        <w:rPr>
          <w:sz w:val="24"/>
        </w:rPr>
        <w:t>。</w:t>
      </w:r>
    </w:p>
    <w:p w14:paraId="3E39029E" w14:textId="77777777" w:rsidR="000F4386" w:rsidRPr="00F63753" w:rsidRDefault="000F4386" w:rsidP="000F4386">
      <w:pPr>
        <w:snapToGrid w:val="0"/>
        <w:spacing w:line="360" w:lineRule="auto"/>
        <w:ind w:left="420" w:firstLine="420"/>
        <w:contextualSpacing/>
        <w:rPr>
          <w:sz w:val="24"/>
        </w:rPr>
      </w:pPr>
      <w:r w:rsidRPr="00F63753">
        <w:rPr>
          <w:sz w:val="24"/>
        </w:rPr>
        <w:t>（a）</w:t>
      </w:r>
      <w:r w:rsidRPr="00F63753">
        <w:rPr>
          <w:sz w:val="24"/>
        </w:rPr>
        <w:object w:dxaOrig="200" w:dyaOrig="220" w14:anchorId="1A383700">
          <v:shape id="_x0000_i1026" type="#_x0000_t75" style="width:9.55pt;height:10.4pt" o:ole="">
            <v:imagedata r:id="rId6" o:title=""/>
          </v:shape>
          <o:OLEObject Type="Embed" ProgID="Equation.3" ShapeID="_x0000_i1026" DrawAspect="Content" ObjectID="_1646831630" r:id="rId7"/>
        </w:object>
      </w:r>
      <w:r w:rsidRPr="00F63753">
        <w:rPr>
          <w:sz w:val="24"/>
        </w:rPr>
        <w:t xml:space="preserve">    </w:t>
      </w:r>
      <w:r>
        <w:rPr>
          <w:sz w:val="24"/>
        </w:rPr>
        <w:t xml:space="preserve"> </w:t>
      </w:r>
      <w:r w:rsidRPr="00F63753">
        <w:rPr>
          <w:sz w:val="24"/>
        </w:rPr>
        <w:t>（b）</w:t>
      </w:r>
      <w:r w:rsidRPr="00F63753">
        <w:rPr>
          <w:sz w:val="24"/>
        </w:rPr>
        <w:object w:dxaOrig="320" w:dyaOrig="279" w14:anchorId="79A2AC13">
          <v:shape id="_x0000_i1027" type="#_x0000_t75" style="width:15.4pt;height:13.3pt" o:ole="">
            <v:imagedata r:id="rId8" o:title=""/>
          </v:shape>
          <o:OLEObject Type="Embed" ProgID="Equation.3" ShapeID="_x0000_i1027" DrawAspect="Content" ObjectID="_1646831631" r:id="rId9"/>
        </w:object>
      </w:r>
      <w:r w:rsidRPr="00F63753">
        <w:rPr>
          <w:sz w:val="24"/>
        </w:rPr>
        <w:t xml:space="preserve">  </w:t>
      </w:r>
      <w:r>
        <w:rPr>
          <w:sz w:val="24"/>
        </w:rPr>
        <w:t xml:space="preserve"> </w:t>
      </w:r>
      <w:r w:rsidRPr="00F63753">
        <w:rPr>
          <w:sz w:val="24"/>
        </w:rPr>
        <w:t xml:space="preserve">  （c）</w:t>
      </w:r>
      <w:r w:rsidRPr="00F63753">
        <w:rPr>
          <w:sz w:val="24"/>
        </w:rPr>
        <w:object w:dxaOrig="279" w:dyaOrig="320" w14:anchorId="70B05421">
          <v:shape id="_x0000_i1028" type="#_x0000_t75" style="width:13.3pt;height:15.4pt" o:ole="">
            <v:imagedata r:id="rId10" o:title=""/>
          </v:shape>
          <o:OLEObject Type="Embed" ProgID="Equation.3" ShapeID="_x0000_i1028" DrawAspect="Content" ObjectID="_1646831632" r:id="rId11"/>
        </w:object>
      </w:r>
      <w:r w:rsidRPr="00F63753"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 w:rsidRPr="00F63753">
        <w:rPr>
          <w:sz w:val="24"/>
        </w:rPr>
        <w:t xml:space="preserve"> （d）</w:t>
      </w:r>
      <w:r w:rsidRPr="00F63753">
        <w:rPr>
          <w:sz w:val="24"/>
        </w:rPr>
        <w:object w:dxaOrig="279" w:dyaOrig="300" w14:anchorId="37986050">
          <v:shape id="_x0000_i1029" type="#_x0000_t75" style="width:13.3pt;height:14.55pt" o:ole="">
            <v:imagedata r:id="rId12" o:title=""/>
          </v:shape>
          <o:OLEObject Type="Embed" ProgID="Equation.3" ShapeID="_x0000_i1029" DrawAspect="Content" ObjectID="_1646831633" r:id="rId13"/>
        </w:object>
      </w:r>
      <w:r w:rsidRPr="00F63753">
        <w:rPr>
          <w:sz w:val="24"/>
        </w:rPr>
        <w:t xml:space="preserve">  </w:t>
      </w:r>
    </w:p>
    <w:p w14:paraId="2C263D6B" w14:textId="77777777" w:rsidR="000F4386" w:rsidRPr="001C2DAF" w:rsidRDefault="000F4386" w:rsidP="000F4386">
      <w:pPr>
        <w:snapToGrid w:val="0"/>
        <w:spacing w:line="360" w:lineRule="auto"/>
        <w:contextualSpacing/>
        <w:rPr>
          <w:sz w:val="24"/>
        </w:rPr>
      </w:pPr>
      <w:r w:rsidRPr="00D20A6B">
        <w:rPr>
          <w:rFonts w:hint="eastAsia"/>
          <w:sz w:val="24"/>
        </w:rPr>
        <w:t xml:space="preserve">（  </w:t>
      </w:r>
      <w:r>
        <w:rPr>
          <w:sz w:val="24"/>
        </w:rPr>
        <w:t xml:space="preserve"> </w:t>
      </w:r>
      <w:r w:rsidRPr="00D20A6B">
        <w:rPr>
          <w:rFonts w:hint="eastAsia"/>
          <w:sz w:val="24"/>
        </w:rPr>
        <w:t xml:space="preserve">  ）</w:t>
      </w:r>
      <w:r>
        <w:rPr>
          <w:sz w:val="24"/>
        </w:rPr>
        <w:t>3</w:t>
      </w:r>
      <w:r w:rsidRPr="00D20A6B">
        <w:rPr>
          <w:rFonts w:hint="eastAsia"/>
          <w:sz w:val="24"/>
        </w:rPr>
        <w:t>、</w:t>
      </w:r>
      <w:r w:rsidRPr="001C2DAF">
        <w:rPr>
          <w:rFonts w:hint="eastAsia"/>
          <w:sz w:val="24"/>
        </w:rPr>
        <w:t>用四</w:t>
      </w:r>
      <w:r w:rsidRPr="001C2DAF">
        <w:rPr>
          <w:sz w:val="24"/>
        </w:rPr>
        <w:t>选</w:t>
      </w:r>
      <w:proofErr w:type="gramStart"/>
      <w:r w:rsidRPr="001C2DAF">
        <w:rPr>
          <w:sz w:val="24"/>
        </w:rPr>
        <w:t>一</w:t>
      </w:r>
      <w:proofErr w:type="gramEnd"/>
      <w:r w:rsidRPr="001C2DAF">
        <w:rPr>
          <w:sz w:val="24"/>
        </w:rPr>
        <w:t>数据选择</w:t>
      </w:r>
      <w:proofErr w:type="gramStart"/>
      <w:r w:rsidRPr="001C2DAF">
        <w:rPr>
          <w:sz w:val="24"/>
        </w:rPr>
        <w:t>器实现</w:t>
      </w:r>
      <w:proofErr w:type="gramEnd"/>
      <w:r w:rsidRPr="001C2DAF">
        <w:rPr>
          <w:sz w:val="24"/>
        </w:rPr>
        <w:t>逻辑函数</w:t>
      </w:r>
      <w:r w:rsidRPr="001C2DAF">
        <w:rPr>
          <w:sz w:val="24"/>
        </w:rPr>
        <w:object w:dxaOrig="1359" w:dyaOrig="320" w14:anchorId="6BB3AD4F">
          <v:shape id="_x0000_i1030" type="#_x0000_t75" style="width:64.9pt;height:15.4pt" o:ole="">
            <v:imagedata r:id="rId14" o:title=""/>
          </v:shape>
          <o:OLEObject Type="Embed" ProgID="Equation.3" ShapeID="_x0000_i1030" DrawAspect="Content" ObjectID="_1646831634" r:id="rId15"/>
        </w:object>
      </w:r>
      <w:r w:rsidRPr="001C2DAF">
        <w:rPr>
          <w:rFonts w:hint="eastAsia"/>
          <w:sz w:val="24"/>
        </w:rPr>
        <w:t>，数据</w:t>
      </w:r>
      <w:r w:rsidRPr="001C2DAF">
        <w:rPr>
          <w:sz w:val="24"/>
        </w:rPr>
        <w:t>端接法</w:t>
      </w:r>
      <w:r w:rsidRPr="001C2DAF">
        <w:rPr>
          <w:rFonts w:hint="eastAsia"/>
          <w:sz w:val="24"/>
        </w:rPr>
        <w:t>正确的</w:t>
      </w:r>
      <w:r w:rsidRPr="001C2DAF">
        <w:rPr>
          <w:sz w:val="24"/>
        </w:rPr>
        <w:t>是</w:t>
      </w:r>
      <w:r w:rsidRPr="00D20A6B">
        <w:rPr>
          <w:rFonts w:hint="eastAsia"/>
          <w:sz w:val="24"/>
          <w:u w:val="single"/>
        </w:rPr>
        <w:t xml:space="preserve"> </w:t>
      </w:r>
      <w:r w:rsidRPr="00D20A6B">
        <w:rPr>
          <w:sz w:val="24"/>
          <w:u w:val="single"/>
        </w:rPr>
        <w:t xml:space="preserve">       </w:t>
      </w:r>
      <w:r w:rsidRPr="001C2DAF">
        <w:rPr>
          <w:sz w:val="24"/>
        </w:rPr>
        <w:t>。</w:t>
      </w:r>
    </w:p>
    <w:p w14:paraId="520EF96D" w14:textId="77777777" w:rsidR="000F4386" w:rsidRPr="001C2DAF" w:rsidRDefault="000F4386" w:rsidP="000F4386">
      <w:pPr>
        <w:snapToGrid w:val="0"/>
        <w:spacing w:line="360" w:lineRule="auto"/>
        <w:ind w:firstLine="420"/>
        <w:contextualSpacing/>
        <w:rPr>
          <w:sz w:val="24"/>
        </w:rPr>
      </w:pPr>
      <w:r w:rsidRPr="001C2DAF">
        <w:rPr>
          <w:sz w:val="24"/>
        </w:rPr>
        <w:t>（a）</w:t>
      </w:r>
      <w:r w:rsidRPr="001C2DAF">
        <w:rPr>
          <w:sz w:val="24"/>
        </w:rPr>
        <w:object w:dxaOrig="1200" w:dyaOrig="360" w14:anchorId="670C9E24">
          <v:shape id="_x0000_i1031" type="#_x0000_t75" style="width:57.45pt;height:17.5pt" o:ole="">
            <v:imagedata r:id="rId16" o:title=""/>
          </v:shape>
          <o:OLEObject Type="Embed" ProgID="Equation.3" ShapeID="_x0000_i1031" DrawAspect="Content" ObjectID="_1646831635" r:id="rId17"/>
        </w:object>
      </w:r>
      <w:r w:rsidRPr="001C2DAF">
        <w:rPr>
          <w:rFonts w:hint="eastAsia"/>
          <w:sz w:val="24"/>
        </w:rPr>
        <w:t>、</w:t>
      </w:r>
      <w:r w:rsidRPr="001C2DAF">
        <w:rPr>
          <w:sz w:val="24"/>
        </w:rPr>
        <w:object w:dxaOrig="1140" w:dyaOrig="340" w14:anchorId="6A1BC163">
          <v:shape id="_x0000_i1032" type="#_x0000_t75" style="width:54.5pt;height:16.65pt" o:ole="">
            <v:imagedata r:id="rId18" o:title=""/>
          </v:shape>
          <o:OLEObject Type="Embed" ProgID="Equation.3" ShapeID="_x0000_i1032" DrawAspect="Content" ObjectID="_1646831636" r:id="rId19"/>
        </w:object>
      </w:r>
      <w:r w:rsidRPr="001C2DAF">
        <w:rPr>
          <w:sz w:val="24"/>
        </w:rPr>
        <w:t xml:space="preserve">       （b）</w:t>
      </w:r>
      <w:r w:rsidRPr="001C2DAF">
        <w:rPr>
          <w:sz w:val="24"/>
        </w:rPr>
        <w:object w:dxaOrig="1160" w:dyaOrig="360" w14:anchorId="45D6EBE6">
          <v:shape id="_x0000_i1033" type="#_x0000_t75" style="width:55.35pt;height:17.5pt" o:ole="">
            <v:imagedata r:id="rId20" o:title=""/>
          </v:shape>
          <o:OLEObject Type="Embed" ProgID="Equation.3" ShapeID="_x0000_i1033" DrawAspect="Content" ObjectID="_1646831637" r:id="rId21"/>
        </w:object>
      </w:r>
      <w:r w:rsidRPr="001C2DAF">
        <w:rPr>
          <w:rFonts w:hint="eastAsia"/>
          <w:sz w:val="24"/>
        </w:rPr>
        <w:t>、</w:t>
      </w:r>
      <w:r w:rsidRPr="001C2DAF">
        <w:rPr>
          <w:sz w:val="24"/>
        </w:rPr>
        <w:object w:dxaOrig="1200" w:dyaOrig="340" w14:anchorId="6124B6D6">
          <v:shape id="_x0000_i1034" type="#_x0000_t75" style="width:57.45pt;height:16.65pt" o:ole="">
            <v:imagedata r:id="rId22" o:title=""/>
          </v:shape>
          <o:OLEObject Type="Embed" ProgID="Equation.3" ShapeID="_x0000_i1034" DrawAspect="Content" ObjectID="_1646831638" r:id="rId23"/>
        </w:object>
      </w:r>
      <w:r w:rsidRPr="001C2DAF">
        <w:rPr>
          <w:sz w:val="24"/>
        </w:rPr>
        <w:t xml:space="preserve">          </w:t>
      </w:r>
    </w:p>
    <w:p w14:paraId="2383B659" w14:textId="77777777" w:rsidR="000F4386" w:rsidRPr="00D20A6B" w:rsidRDefault="000F4386" w:rsidP="000F4386">
      <w:pPr>
        <w:snapToGrid w:val="0"/>
        <w:spacing w:line="360" w:lineRule="auto"/>
        <w:ind w:firstLine="420"/>
        <w:contextualSpacing/>
        <w:rPr>
          <w:sz w:val="24"/>
        </w:rPr>
      </w:pPr>
      <w:r w:rsidRPr="001C2DAF">
        <w:rPr>
          <w:sz w:val="24"/>
        </w:rPr>
        <w:t>（c）</w:t>
      </w:r>
      <w:r w:rsidRPr="001C2DAF">
        <w:rPr>
          <w:sz w:val="24"/>
        </w:rPr>
        <w:object w:dxaOrig="1180" w:dyaOrig="360" w14:anchorId="5887193D">
          <v:shape id="_x0000_i1035" type="#_x0000_t75" style="width:56.6pt;height:17.5pt" o:ole="">
            <v:imagedata r:id="rId24" o:title=""/>
          </v:shape>
          <o:OLEObject Type="Embed" ProgID="Equation.3" ShapeID="_x0000_i1035" DrawAspect="Content" ObjectID="_1646831639" r:id="rId25"/>
        </w:object>
      </w:r>
      <w:r w:rsidRPr="001C2DAF">
        <w:rPr>
          <w:rFonts w:hint="eastAsia"/>
          <w:sz w:val="24"/>
        </w:rPr>
        <w:t>、</w:t>
      </w:r>
      <w:r w:rsidRPr="001C2DAF">
        <w:rPr>
          <w:sz w:val="24"/>
        </w:rPr>
        <w:object w:dxaOrig="1180" w:dyaOrig="360" w14:anchorId="51E02FC5">
          <v:shape id="_x0000_i1036" type="#_x0000_t75" style="width:56.6pt;height:17.5pt" o:ole="">
            <v:imagedata r:id="rId26" o:title=""/>
          </v:shape>
          <o:OLEObject Type="Embed" ProgID="Equation.3" ShapeID="_x0000_i1036" DrawAspect="Content" ObjectID="_1646831640" r:id="rId27"/>
        </w:object>
      </w:r>
      <w:r w:rsidRPr="001C2DAF">
        <w:rPr>
          <w:rFonts w:hint="eastAsia"/>
          <w:sz w:val="24"/>
        </w:rPr>
        <w:t xml:space="preserve">   </w:t>
      </w:r>
      <w:r w:rsidRPr="001C2DAF">
        <w:rPr>
          <w:sz w:val="24"/>
        </w:rPr>
        <w:t xml:space="preserve">    （d）</w:t>
      </w:r>
      <w:r w:rsidRPr="001C2DAF">
        <w:rPr>
          <w:sz w:val="24"/>
        </w:rPr>
        <w:object w:dxaOrig="1140" w:dyaOrig="360" w14:anchorId="20958703">
          <v:shape id="_x0000_i1037" type="#_x0000_t75" style="width:54.5pt;height:17.5pt" o:ole="">
            <v:imagedata r:id="rId28" o:title=""/>
          </v:shape>
          <o:OLEObject Type="Embed" ProgID="Equation.3" ShapeID="_x0000_i1037" DrawAspect="Content" ObjectID="_1646831641" r:id="rId29"/>
        </w:object>
      </w:r>
      <w:r w:rsidRPr="001C2DAF">
        <w:rPr>
          <w:rFonts w:hint="eastAsia"/>
          <w:sz w:val="24"/>
        </w:rPr>
        <w:t>、</w:t>
      </w:r>
      <w:r w:rsidRPr="001C2DAF">
        <w:rPr>
          <w:sz w:val="24"/>
        </w:rPr>
        <w:object w:dxaOrig="1219" w:dyaOrig="360" w14:anchorId="23694DE4">
          <v:shape id="_x0000_i1038" type="#_x0000_t75" style="width:58.7pt;height:17.5pt" o:ole="">
            <v:imagedata r:id="rId30" o:title=""/>
          </v:shape>
          <o:OLEObject Type="Embed" ProgID="Equation.3" ShapeID="_x0000_i1038" DrawAspect="Content" ObjectID="_1646831642" r:id="rId31"/>
        </w:object>
      </w:r>
      <w:r w:rsidRPr="00D20A6B">
        <w:rPr>
          <w:rFonts w:hint="eastAsia"/>
          <w:sz w:val="24"/>
        </w:rPr>
        <w:t xml:space="preserve"> </w:t>
      </w:r>
      <w:r w:rsidRPr="00D20A6B">
        <w:rPr>
          <w:sz w:val="24"/>
        </w:rPr>
        <w:t xml:space="preserve"> </w:t>
      </w:r>
    </w:p>
    <w:p w14:paraId="0EF72F74" w14:textId="77777777" w:rsidR="000F4386" w:rsidRPr="00D20A6B" w:rsidRDefault="000F4386" w:rsidP="000F4386">
      <w:pPr>
        <w:snapToGrid w:val="0"/>
        <w:spacing w:line="360" w:lineRule="auto"/>
        <w:contextualSpacing/>
        <w:rPr>
          <w:sz w:val="24"/>
        </w:rPr>
      </w:pPr>
      <w:r w:rsidRPr="00D20A6B">
        <w:rPr>
          <w:rFonts w:hint="eastAsia"/>
          <w:sz w:val="24"/>
        </w:rPr>
        <w:t>（     ）</w:t>
      </w:r>
      <w:r>
        <w:rPr>
          <w:sz w:val="24"/>
        </w:rPr>
        <w:t>4</w:t>
      </w:r>
      <w:r w:rsidRPr="00D20A6B">
        <w:rPr>
          <w:rFonts w:hint="eastAsia"/>
          <w:sz w:val="24"/>
        </w:rPr>
        <w:t>、8线—3线优先编码器的输入为I0—I7 ，当优先级别最高的I7有效时，其输出</w:t>
      </w:r>
      <w:r w:rsidRPr="00D20A6B">
        <w:rPr>
          <w:sz w:val="24"/>
        </w:rPr>
        <w:object w:dxaOrig="660" w:dyaOrig="400" w14:anchorId="19DDE877">
          <v:shape id="_x0000_i1039" type="#_x0000_t75" style="width:37.85pt;height:23.3pt" o:ole="">
            <v:imagedata r:id="rId32" o:title=""/>
          </v:shape>
          <o:OLEObject Type="Embed" ProgID="Equation.DSMT4" ShapeID="_x0000_i1039" DrawAspect="Content" ObjectID="_1646831643" r:id="rId33"/>
        </w:object>
      </w:r>
      <w:r w:rsidRPr="00D20A6B">
        <w:rPr>
          <w:rFonts w:hint="eastAsia"/>
          <w:sz w:val="24"/>
        </w:rPr>
        <w:t>的值是</w:t>
      </w:r>
      <w:r w:rsidRPr="00D20A6B">
        <w:rPr>
          <w:sz w:val="24"/>
          <w:u w:val="single"/>
        </w:rPr>
        <w:t xml:space="preserve">        </w:t>
      </w:r>
      <w:r w:rsidRPr="00D20A6B">
        <w:rPr>
          <w:rFonts w:hint="eastAsia"/>
          <w:sz w:val="24"/>
        </w:rPr>
        <w:t>。</w:t>
      </w:r>
    </w:p>
    <w:p w14:paraId="3BE434AE" w14:textId="77777777" w:rsidR="000F4386" w:rsidRPr="00D20A6B" w:rsidRDefault="000F4386" w:rsidP="000F4386">
      <w:pPr>
        <w:pStyle w:val="a3"/>
        <w:snapToGrid w:val="0"/>
        <w:spacing w:line="360" w:lineRule="auto"/>
        <w:ind w:left="720" w:firstLineChars="0" w:firstLine="0"/>
        <w:contextualSpacing/>
        <w:rPr>
          <w:rFonts w:asciiTheme="minorHAnsi" w:eastAsiaTheme="minorEastAsia" w:hAnsiTheme="minorHAnsi" w:cstheme="minorBidi"/>
          <w:sz w:val="24"/>
        </w:rPr>
      </w:pPr>
      <w:r w:rsidRPr="00D20A6B">
        <w:rPr>
          <w:rFonts w:asciiTheme="minorHAnsi" w:eastAsiaTheme="minorEastAsia" w:hAnsiTheme="minorHAnsi" w:cstheme="minorBidi" w:hint="eastAsia"/>
          <w:sz w:val="24"/>
        </w:rPr>
        <w:t xml:space="preserve">A．111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D20A6B">
          <w:rPr>
            <w:rFonts w:asciiTheme="minorHAnsi" w:eastAsiaTheme="minorEastAsia" w:hAnsiTheme="minorHAnsi" w:cstheme="minorBidi" w:hint="eastAsia"/>
            <w:sz w:val="24"/>
          </w:rPr>
          <w:t>010         C</w:t>
        </w:r>
      </w:smartTag>
      <w:r w:rsidRPr="00D20A6B">
        <w:rPr>
          <w:rFonts w:asciiTheme="minorHAnsi" w:eastAsiaTheme="minorEastAsia" w:hAnsiTheme="minorHAnsi" w:cstheme="minorBidi" w:hint="eastAsia"/>
          <w:sz w:val="24"/>
        </w:rPr>
        <w:t>. 000       D. 101</w:t>
      </w:r>
    </w:p>
    <w:p w14:paraId="3CC5D240" w14:textId="77777777" w:rsidR="000F4386" w:rsidRPr="00D20A6B" w:rsidRDefault="000F4386" w:rsidP="000F4386">
      <w:pPr>
        <w:snapToGrid w:val="0"/>
        <w:spacing w:line="360" w:lineRule="auto"/>
        <w:contextualSpacing/>
        <w:rPr>
          <w:sz w:val="24"/>
        </w:rPr>
      </w:pPr>
      <w:r w:rsidRPr="00D20A6B">
        <w:rPr>
          <w:rFonts w:hint="eastAsia"/>
          <w:sz w:val="24"/>
        </w:rPr>
        <w:t xml:space="preserve"> (      )</w:t>
      </w:r>
      <w:r>
        <w:rPr>
          <w:sz w:val="24"/>
        </w:rPr>
        <w:t>5</w:t>
      </w:r>
      <w:r w:rsidRPr="00D20A6B">
        <w:rPr>
          <w:rFonts w:hint="eastAsia"/>
          <w:sz w:val="24"/>
        </w:rPr>
        <w:t>、已知</w:t>
      </w:r>
      <w:r w:rsidRPr="00D20A6B">
        <w:rPr>
          <w:sz w:val="24"/>
        </w:rPr>
        <w:t>74LS138</w:t>
      </w:r>
      <w:r w:rsidRPr="00D20A6B">
        <w:rPr>
          <w:rFonts w:hint="eastAsia"/>
          <w:sz w:val="24"/>
        </w:rPr>
        <w:t>译码器的输入三个使能端（</w:t>
      </w:r>
      <w:r w:rsidRPr="00D20A6B">
        <w:rPr>
          <w:sz w:val="24"/>
        </w:rPr>
        <w:object w:dxaOrig="620" w:dyaOrig="360" w14:anchorId="712BDF64">
          <v:shape id="_x0000_i1040" type="#_x0000_t75" style="width:30.8pt;height:17.9pt" o:ole="">
            <v:imagedata r:id="rId34" o:title=""/>
          </v:shape>
          <o:OLEObject Type="Embed" ProgID="Equation.DSMT4" ShapeID="_x0000_i1040" DrawAspect="Content" ObjectID="_1646831644" r:id="rId35"/>
        </w:object>
      </w:r>
      <w:r w:rsidRPr="00D20A6B">
        <w:rPr>
          <w:rFonts w:hint="eastAsia"/>
          <w:sz w:val="24"/>
        </w:rPr>
        <w:t>，</w:t>
      </w:r>
      <w:r w:rsidRPr="00D20A6B">
        <w:rPr>
          <w:sz w:val="24"/>
        </w:rPr>
        <w:object w:dxaOrig="1400" w:dyaOrig="400" w14:anchorId="3B25E814">
          <v:shape id="_x0000_i1041" type="#_x0000_t75" style="width:70.35pt;height:20pt" o:ole="">
            <v:imagedata r:id="rId36" o:title=""/>
          </v:shape>
          <o:OLEObject Type="Embed" ProgID="Equation.DSMT4" ShapeID="_x0000_i1041" DrawAspect="Content" ObjectID="_1646831645" r:id="rId37"/>
        </w:object>
      </w:r>
      <w:r w:rsidRPr="00D20A6B">
        <w:rPr>
          <w:rFonts w:hint="eastAsia"/>
          <w:sz w:val="24"/>
        </w:rPr>
        <w:t>）时，地址码</w:t>
      </w:r>
      <w:r w:rsidRPr="00D20A6B">
        <w:rPr>
          <w:sz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20A6B">
          <w:rPr>
            <w:sz w:val="24"/>
          </w:rPr>
          <w:t>2A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D20A6B">
          <w:rPr>
            <w:sz w:val="24"/>
          </w:rPr>
          <w:t>1A</w:t>
        </w:r>
      </w:smartTag>
      <w:r w:rsidRPr="00D20A6B">
        <w:rPr>
          <w:sz w:val="24"/>
        </w:rPr>
        <w:t>0=011</w:t>
      </w:r>
      <w:r w:rsidRPr="00D20A6B">
        <w:rPr>
          <w:rFonts w:hint="eastAsia"/>
          <w:sz w:val="24"/>
        </w:rPr>
        <w:t>，则输出</w:t>
      </w:r>
      <w:r w:rsidRPr="00D20A6B">
        <w:rPr>
          <w:sz w:val="24"/>
        </w:rPr>
        <w:t xml:space="preserve"> </w:t>
      </w:r>
      <w:r w:rsidRPr="00D20A6B">
        <w:rPr>
          <w:sz w:val="24"/>
        </w:rPr>
        <w:object w:dxaOrig="720" w:dyaOrig="400" w14:anchorId="38451EB5">
          <v:shape id="_x0000_i1042" type="#_x0000_t75" style="width:36.6pt;height:20pt" o:ole="">
            <v:imagedata r:id="rId38" o:title=""/>
          </v:shape>
          <o:OLEObject Type="Embed" ProgID="Equation.DSMT4" ShapeID="_x0000_i1042" DrawAspect="Content" ObjectID="_1646831646" r:id="rId39"/>
        </w:object>
      </w:r>
      <w:r w:rsidRPr="00D20A6B">
        <w:rPr>
          <w:rFonts w:hint="eastAsia"/>
          <w:sz w:val="24"/>
        </w:rPr>
        <w:t>是</w:t>
      </w:r>
      <w:r w:rsidRPr="00D20A6B">
        <w:rPr>
          <w:sz w:val="24"/>
          <w:u w:val="single"/>
        </w:rPr>
        <w:t xml:space="preserve">         </w:t>
      </w:r>
      <w:r w:rsidRPr="00D20A6B">
        <w:rPr>
          <w:rFonts w:hint="eastAsia"/>
          <w:sz w:val="24"/>
        </w:rPr>
        <w:t xml:space="preserve">。       </w:t>
      </w:r>
    </w:p>
    <w:p w14:paraId="0C1FAF54" w14:textId="77777777" w:rsidR="000F4386" w:rsidRPr="00D20A6B" w:rsidRDefault="000F4386" w:rsidP="000F4386">
      <w:pPr>
        <w:pStyle w:val="a3"/>
        <w:snapToGrid w:val="0"/>
        <w:spacing w:line="360" w:lineRule="auto"/>
        <w:ind w:left="720" w:firstLineChars="0" w:firstLine="0"/>
        <w:contextualSpacing/>
        <w:rPr>
          <w:rFonts w:asciiTheme="minorHAnsi" w:eastAsiaTheme="minorEastAsia" w:hAnsiTheme="minorHAnsi" w:cstheme="minorBidi"/>
          <w:sz w:val="24"/>
        </w:rPr>
      </w:pPr>
      <w:r w:rsidRPr="00D20A6B">
        <w:rPr>
          <w:rFonts w:asciiTheme="minorHAnsi" w:eastAsiaTheme="minorEastAsia" w:hAnsiTheme="minorHAnsi" w:cstheme="minorBidi"/>
          <w:sz w:val="24"/>
        </w:rPr>
        <w:t>A</w:t>
      </w:r>
      <w:r w:rsidRPr="00D20A6B">
        <w:rPr>
          <w:rFonts w:asciiTheme="minorHAnsi" w:eastAsiaTheme="minorEastAsia" w:hAnsiTheme="minorHAnsi" w:cstheme="minorBidi" w:hint="eastAsia"/>
          <w:sz w:val="24"/>
        </w:rPr>
        <w:t xml:space="preserve">. </w:t>
      </w:r>
      <w:r w:rsidRPr="00D20A6B">
        <w:rPr>
          <w:rFonts w:asciiTheme="minorHAnsi" w:eastAsiaTheme="minorEastAsia" w:hAnsiTheme="minorHAnsi" w:cstheme="minorBidi"/>
          <w:sz w:val="24"/>
        </w:rPr>
        <w:t>11111101</w:t>
      </w:r>
      <w:r w:rsidRPr="00D20A6B">
        <w:rPr>
          <w:rFonts w:asciiTheme="minorHAnsi" w:eastAsiaTheme="minorEastAsia" w:hAnsiTheme="minorHAnsi" w:cstheme="minorBidi" w:hint="eastAsia"/>
          <w:sz w:val="24"/>
        </w:rPr>
        <w:t xml:space="preserve">     </w:t>
      </w:r>
      <w:r w:rsidRPr="00D20A6B">
        <w:rPr>
          <w:rFonts w:asciiTheme="minorHAnsi" w:eastAsiaTheme="minorEastAsia" w:hAnsiTheme="minorHAnsi" w:cstheme="minorBidi"/>
          <w:sz w:val="24"/>
        </w:rPr>
        <w:t>B</w:t>
      </w:r>
      <w:r w:rsidRPr="00D20A6B">
        <w:rPr>
          <w:rFonts w:asciiTheme="minorHAnsi" w:eastAsiaTheme="minorEastAsia" w:hAnsiTheme="minorHAnsi" w:cstheme="minorBidi" w:hint="eastAsia"/>
          <w:sz w:val="24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111111"/>
          <w:attr w:name="UnitName" w:val="C"/>
        </w:smartTagPr>
        <w:r w:rsidRPr="00D20A6B">
          <w:rPr>
            <w:rFonts w:asciiTheme="minorHAnsi" w:eastAsiaTheme="minorEastAsia" w:hAnsiTheme="minorHAnsi" w:cstheme="minorBidi"/>
            <w:sz w:val="24"/>
          </w:rPr>
          <w:t>10111111</w:t>
        </w:r>
        <w:r w:rsidRPr="00D20A6B">
          <w:rPr>
            <w:rFonts w:asciiTheme="minorHAnsi" w:eastAsiaTheme="minorEastAsia" w:hAnsiTheme="minorHAnsi" w:cstheme="minorBidi" w:hint="eastAsia"/>
            <w:sz w:val="24"/>
          </w:rPr>
          <w:t xml:space="preserve">        </w:t>
        </w:r>
        <w:r w:rsidRPr="00D20A6B">
          <w:rPr>
            <w:rFonts w:asciiTheme="minorHAnsi" w:eastAsiaTheme="minorEastAsia" w:hAnsiTheme="minorHAnsi" w:cstheme="minorBidi"/>
            <w:sz w:val="24"/>
          </w:rPr>
          <w:t>C</w:t>
        </w:r>
      </w:smartTag>
      <w:r w:rsidRPr="00D20A6B">
        <w:rPr>
          <w:rFonts w:asciiTheme="minorHAnsi" w:eastAsiaTheme="minorEastAsia" w:hAnsiTheme="minorHAnsi" w:cstheme="minorBidi" w:hint="eastAsia"/>
          <w:sz w:val="24"/>
        </w:rPr>
        <w:t xml:space="preserve">. </w:t>
      </w:r>
      <w:r w:rsidRPr="00D20A6B">
        <w:rPr>
          <w:rFonts w:asciiTheme="minorHAnsi" w:eastAsiaTheme="minorEastAsia" w:hAnsiTheme="minorHAnsi" w:cstheme="minorBidi"/>
          <w:sz w:val="24"/>
        </w:rPr>
        <w:t>11110111</w:t>
      </w:r>
      <w:r w:rsidRPr="00D20A6B">
        <w:rPr>
          <w:rFonts w:asciiTheme="minorHAnsi" w:eastAsiaTheme="minorEastAsia" w:hAnsiTheme="minorHAnsi" w:cstheme="minorBidi" w:hint="eastAsia"/>
          <w:sz w:val="24"/>
        </w:rPr>
        <w:t xml:space="preserve">     </w:t>
      </w:r>
      <w:r w:rsidRPr="00D20A6B">
        <w:rPr>
          <w:rFonts w:asciiTheme="minorHAnsi" w:eastAsiaTheme="minorEastAsia" w:hAnsiTheme="minorHAnsi" w:cstheme="minorBidi"/>
          <w:sz w:val="24"/>
        </w:rPr>
        <w:t>D</w:t>
      </w:r>
      <w:r w:rsidRPr="00D20A6B">
        <w:rPr>
          <w:rFonts w:asciiTheme="minorHAnsi" w:eastAsiaTheme="minorEastAsia" w:hAnsiTheme="minorHAnsi" w:cstheme="minorBidi" w:hint="eastAsia"/>
          <w:sz w:val="24"/>
        </w:rPr>
        <w:t xml:space="preserve">. </w:t>
      </w:r>
      <w:r w:rsidRPr="00D20A6B">
        <w:rPr>
          <w:rFonts w:asciiTheme="minorHAnsi" w:eastAsiaTheme="minorEastAsia" w:hAnsiTheme="minorHAnsi" w:cstheme="minorBidi"/>
          <w:sz w:val="24"/>
        </w:rPr>
        <w:t>11111111</w:t>
      </w:r>
    </w:p>
    <w:p w14:paraId="3695E755" w14:textId="77777777" w:rsidR="000F4386" w:rsidRPr="00D20A6B" w:rsidRDefault="000F4386" w:rsidP="000F4386">
      <w:pPr>
        <w:snapToGrid w:val="0"/>
        <w:spacing w:line="360" w:lineRule="auto"/>
        <w:contextualSpacing/>
        <w:jc w:val="left"/>
        <w:rPr>
          <w:sz w:val="24"/>
        </w:rPr>
      </w:pPr>
      <w:r w:rsidRPr="00D20A6B">
        <w:rPr>
          <w:rFonts w:hint="eastAsia"/>
          <w:sz w:val="24"/>
        </w:rPr>
        <w:t xml:space="preserve">（  </w:t>
      </w:r>
      <w:r>
        <w:rPr>
          <w:sz w:val="24"/>
        </w:rPr>
        <w:t xml:space="preserve"> </w:t>
      </w:r>
      <w:r w:rsidRPr="00D20A6B">
        <w:rPr>
          <w:rFonts w:hint="eastAsia"/>
          <w:sz w:val="24"/>
        </w:rPr>
        <w:t xml:space="preserve">  ）</w:t>
      </w:r>
      <w:r>
        <w:rPr>
          <w:sz w:val="24"/>
        </w:rPr>
        <w:t>6</w:t>
      </w:r>
      <w:r w:rsidRPr="00D20A6B">
        <w:rPr>
          <w:rFonts w:hint="eastAsia"/>
          <w:sz w:val="24"/>
        </w:rPr>
        <w:t>. 以下</w:t>
      </w:r>
      <w:r w:rsidRPr="00D20A6B">
        <w:rPr>
          <w:sz w:val="24"/>
        </w:rPr>
        <w:t>___________不是</w:t>
      </w:r>
      <w:r w:rsidRPr="00D20A6B">
        <w:rPr>
          <w:rFonts w:hint="eastAsia"/>
          <w:sz w:val="24"/>
        </w:rPr>
        <w:t>解决竞争冒险的方法</w:t>
      </w:r>
      <w:r w:rsidRPr="00D20A6B">
        <w:rPr>
          <w:sz w:val="24"/>
        </w:rPr>
        <w:t>。</w:t>
      </w:r>
    </w:p>
    <w:p w14:paraId="2FD87C1A" w14:textId="77777777" w:rsidR="000F4386" w:rsidRPr="00D20A6B" w:rsidRDefault="000F4386" w:rsidP="000F4386">
      <w:pPr>
        <w:snapToGrid w:val="0"/>
        <w:spacing w:line="360" w:lineRule="auto"/>
        <w:ind w:left="420" w:firstLine="420"/>
        <w:contextualSpacing/>
        <w:rPr>
          <w:sz w:val="24"/>
        </w:rPr>
      </w:pPr>
      <w:r w:rsidRPr="00D20A6B">
        <w:rPr>
          <w:rFonts w:hint="eastAsia"/>
          <w:sz w:val="24"/>
        </w:rPr>
        <w:t>A、接入滤波电容</w:t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  <w:t>B、引入选通脉冲</w:t>
      </w:r>
    </w:p>
    <w:p w14:paraId="1F1DAB38" w14:textId="77777777" w:rsidR="000F4386" w:rsidRPr="00D20A6B" w:rsidRDefault="000F4386" w:rsidP="000F4386">
      <w:pPr>
        <w:snapToGrid w:val="0"/>
        <w:spacing w:line="360" w:lineRule="auto"/>
        <w:ind w:firstLine="420"/>
        <w:contextualSpacing/>
        <w:rPr>
          <w:sz w:val="24"/>
        </w:rPr>
      </w:pPr>
      <w:r w:rsidRPr="00D20A6B">
        <w:rPr>
          <w:rFonts w:hint="eastAsia"/>
          <w:sz w:val="24"/>
        </w:rPr>
        <w:tab/>
        <w:t>C、修改逻辑设计，增加冗余项</w:t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  <w:t>D、使用锁存器</w:t>
      </w:r>
    </w:p>
    <w:p w14:paraId="503E388B" w14:textId="77777777" w:rsidR="000F4386" w:rsidRPr="00D20A6B" w:rsidRDefault="000F4386" w:rsidP="000F4386">
      <w:pPr>
        <w:widowControl/>
        <w:snapToGrid w:val="0"/>
        <w:spacing w:line="360" w:lineRule="auto"/>
        <w:contextualSpacing/>
        <w:rPr>
          <w:sz w:val="24"/>
        </w:rPr>
      </w:pPr>
      <w:r w:rsidRPr="00D20A6B">
        <w:rPr>
          <w:sz w:val="24"/>
        </w:rPr>
        <w:t xml:space="preserve">（  </w:t>
      </w:r>
      <w:r>
        <w:rPr>
          <w:sz w:val="24"/>
        </w:rPr>
        <w:t xml:space="preserve"> </w:t>
      </w:r>
      <w:r w:rsidRPr="00D20A6B">
        <w:rPr>
          <w:sz w:val="24"/>
        </w:rPr>
        <w:t xml:space="preserve">  ）</w:t>
      </w:r>
      <w:r>
        <w:rPr>
          <w:sz w:val="24"/>
        </w:rPr>
        <w:t>7</w:t>
      </w:r>
      <w:r w:rsidRPr="00D20A6B">
        <w:rPr>
          <w:rFonts w:hint="eastAsia"/>
          <w:sz w:val="24"/>
        </w:rPr>
        <w:t>．四位超前进位加法器</w:t>
      </w:r>
      <w:r w:rsidRPr="00D20A6B">
        <w:rPr>
          <w:sz w:val="24"/>
        </w:rPr>
        <w:t>74LS283</w:t>
      </w:r>
      <w:r w:rsidRPr="00D20A6B">
        <w:rPr>
          <w:rFonts w:hint="eastAsia"/>
          <w:sz w:val="24"/>
        </w:rPr>
        <w:t>提高了工作速度，原因在于</w:t>
      </w:r>
      <w:r w:rsidRPr="00D20A6B">
        <w:rPr>
          <w:sz w:val="24"/>
          <w:u w:val="single"/>
        </w:rPr>
        <w:t xml:space="preserve">       </w:t>
      </w:r>
      <w:r w:rsidRPr="00D20A6B">
        <w:rPr>
          <w:rFonts w:hint="eastAsia"/>
          <w:sz w:val="24"/>
        </w:rPr>
        <w:t>。</w:t>
      </w:r>
    </w:p>
    <w:p w14:paraId="7E0C04FC" w14:textId="77777777" w:rsidR="000F4386" w:rsidRPr="00D20A6B" w:rsidRDefault="000F4386" w:rsidP="000F4386">
      <w:pPr>
        <w:snapToGrid w:val="0"/>
        <w:spacing w:line="360" w:lineRule="auto"/>
        <w:ind w:left="420" w:firstLineChars="199" w:firstLine="478"/>
        <w:contextualSpacing/>
        <w:rPr>
          <w:sz w:val="24"/>
        </w:rPr>
      </w:pPr>
      <w:r w:rsidRPr="00D20A6B">
        <w:rPr>
          <w:sz w:val="24"/>
        </w:rPr>
        <w:t xml:space="preserve">A、 </w:t>
      </w:r>
      <w:r w:rsidRPr="00D20A6B">
        <w:rPr>
          <w:rFonts w:hint="eastAsia"/>
          <w:sz w:val="24"/>
        </w:rPr>
        <w:t>各位的进位是快速传递的</w:t>
      </w:r>
      <w:r w:rsidRPr="00D20A6B">
        <w:rPr>
          <w:sz w:val="24"/>
        </w:rPr>
        <w:t xml:space="preserve">         B、 </w:t>
      </w:r>
      <w:r w:rsidRPr="00D20A6B">
        <w:rPr>
          <w:rFonts w:hint="eastAsia"/>
          <w:sz w:val="24"/>
        </w:rPr>
        <w:t>它是四位串行进位加法器</w:t>
      </w:r>
    </w:p>
    <w:p w14:paraId="2E28253E" w14:textId="77777777" w:rsidR="000F4386" w:rsidRPr="00D20A6B" w:rsidRDefault="000F4386" w:rsidP="000F4386">
      <w:pPr>
        <w:snapToGrid w:val="0"/>
        <w:spacing w:line="360" w:lineRule="auto"/>
        <w:ind w:left="420" w:firstLineChars="199" w:firstLine="478"/>
        <w:contextualSpacing/>
        <w:rPr>
          <w:sz w:val="24"/>
        </w:rPr>
      </w:pPr>
      <w:r w:rsidRPr="00D20A6B">
        <w:rPr>
          <w:sz w:val="24"/>
        </w:rPr>
        <w:t xml:space="preserve">C、 </w:t>
      </w:r>
      <w:r w:rsidRPr="00D20A6B">
        <w:rPr>
          <w:rFonts w:hint="eastAsia"/>
          <w:sz w:val="24"/>
        </w:rPr>
        <w:t>内部具有四个全加器</w:t>
      </w:r>
      <w:r w:rsidRPr="00D20A6B">
        <w:rPr>
          <w:sz w:val="24"/>
        </w:rPr>
        <w:t xml:space="preserve">             D、 </w:t>
      </w:r>
      <w:r w:rsidRPr="00D20A6B">
        <w:rPr>
          <w:rFonts w:hint="eastAsia"/>
          <w:sz w:val="24"/>
        </w:rPr>
        <w:t>各位的进位是同时形成的</w:t>
      </w:r>
    </w:p>
    <w:p w14:paraId="5529925D" w14:textId="77777777" w:rsidR="000F4386" w:rsidRPr="00D20A6B" w:rsidRDefault="000F4386" w:rsidP="000F4386">
      <w:pPr>
        <w:snapToGrid w:val="0"/>
        <w:spacing w:line="360" w:lineRule="auto"/>
        <w:contextualSpacing/>
        <w:rPr>
          <w:sz w:val="24"/>
        </w:rPr>
      </w:pPr>
      <w:r w:rsidRPr="00D20A6B">
        <w:rPr>
          <w:sz w:val="24"/>
        </w:rPr>
        <w:t xml:space="preserve">（  </w:t>
      </w:r>
      <w:r>
        <w:rPr>
          <w:sz w:val="24"/>
        </w:rPr>
        <w:t xml:space="preserve"> </w:t>
      </w:r>
      <w:r w:rsidRPr="00D20A6B">
        <w:rPr>
          <w:sz w:val="24"/>
        </w:rPr>
        <w:t xml:space="preserve">  ）8</w:t>
      </w:r>
      <w:r w:rsidRPr="00D20A6B">
        <w:rPr>
          <w:rFonts w:hint="eastAsia"/>
          <w:sz w:val="24"/>
        </w:rPr>
        <w:t>．</w:t>
      </w:r>
      <w:r w:rsidRPr="00D20A6B">
        <w:rPr>
          <w:sz w:val="24"/>
        </w:rPr>
        <w:t>属于组合逻辑电路的部件是</w:t>
      </w:r>
      <w:r w:rsidRPr="00D20A6B">
        <w:rPr>
          <w:sz w:val="24"/>
          <w:u w:val="single"/>
        </w:rPr>
        <w:t xml:space="preserve">         </w:t>
      </w:r>
      <w:r w:rsidRPr="00D20A6B">
        <w:rPr>
          <w:sz w:val="24"/>
        </w:rPr>
        <w:t xml:space="preserve">。 </w:t>
      </w:r>
    </w:p>
    <w:p w14:paraId="36E0E7A2" w14:textId="77777777" w:rsidR="000F4386" w:rsidRPr="00D20A6B" w:rsidRDefault="000F4386" w:rsidP="000F4386">
      <w:pPr>
        <w:snapToGrid w:val="0"/>
        <w:spacing w:line="360" w:lineRule="auto"/>
        <w:ind w:left="420" w:firstLine="420"/>
        <w:contextualSpacing/>
        <w:rPr>
          <w:sz w:val="24"/>
        </w:rPr>
      </w:pPr>
      <w:r w:rsidRPr="00D20A6B">
        <w:rPr>
          <w:sz w:val="24"/>
        </w:rPr>
        <w:t xml:space="preserve">A、编码器 </w:t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sz w:val="24"/>
        </w:rPr>
        <w:t xml:space="preserve">B、寄存器 </w:t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sz w:val="24"/>
        </w:rPr>
        <w:t xml:space="preserve">C、触发器 </w:t>
      </w:r>
      <w:r w:rsidRPr="00D20A6B">
        <w:rPr>
          <w:rFonts w:hint="eastAsia"/>
          <w:sz w:val="24"/>
        </w:rPr>
        <w:tab/>
      </w:r>
      <w:r w:rsidRPr="00D20A6B">
        <w:rPr>
          <w:rFonts w:hint="eastAsia"/>
          <w:sz w:val="24"/>
        </w:rPr>
        <w:tab/>
      </w:r>
      <w:r w:rsidRPr="00D20A6B">
        <w:rPr>
          <w:sz w:val="24"/>
        </w:rPr>
        <w:t>D、计数器</w:t>
      </w:r>
    </w:p>
    <w:p w14:paraId="6D22F044" w14:textId="77777777" w:rsidR="000F4386" w:rsidRDefault="000F4386" w:rsidP="000F4386"/>
    <w:p w14:paraId="7068464E" w14:textId="760E30B3" w:rsidR="000F4386" w:rsidRPr="00E106FE" w:rsidRDefault="000F4386" w:rsidP="000F4386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一</w:t>
      </w:r>
      <w:r w:rsidRPr="00E106FE">
        <w:rPr>
          <w:sz w:val="24"/>
        </w:rPr>
        <w:t>、使用8选</w:t>
      </w:r>
      <w:proofErr w:type="gramStart"/>
      <w:r w:rsidRPr="00E106FE">
        <w:rPr>
          <w:sz w:val="24"/>
        </w:rPr>
        <w:t>1多路</w:t>
      </w:r>
      <w:proofErr w:type="gramEnd"/>
      <w:r w:rsidRPr="00E106FE">
        <w:rPr>
          <w:sz w:val="24"/>
        </w:rPr>
        <w:t>选择</w:t>
      </w:r>
      <w:proofErr w:type="gramStart"/>
      <w:r w:rsidRPr="00E106FE">
        <w:rPr>
          <w:sz w:val="24"/>
        </w:rPr>
        <w:t>器实现</w:t>
      </w:r>
      <w:proofErr w:type="gramEnd"/>
      <w:r w:rsidRPr="00E106FE">
        <w:rPr>
          <w:sz w:val="24"/>
        </w:rPr>
        <w:t>函数</w:t>
      </w:r>
      <w:r w:rsidRPr="00E106FE">
        <w:rPr>
          <w:noProof/>
          <w:sz w:val="24"/>
        </w:rPr>
        <w:drawing>
          <wp:inline distT="0" distB="0" distL="0" distR="0" wp14:anchorId="4EB7DE9E" wp14:editId="7EE43D91">
            <wp:extent cx="1104900" cy="22225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FE">
        <w:rPr>
          <w:sz w:val="24"/>
        </w:rPr>
        <w:t>，并在</w:t>
      </w:r>
      <w:r w:rsidR="0040153B">
        <w:rPr>
          <w:rFonts w:hint="eastAsia"/>
          <w:sz w:val="24"/>
        </w:rPr>
        <w:t>下图</w:t>
      </w:r>
      <w:r w:rsidRPr="00E106FE">
        <w:rPr>
          <w:sz w:val="24"/>
        </w:rPr>
        <w:t>中实现。</w:t>
      </w:r>
    </w:p>
    <w:p w14:paraId="6B5E03DD" w14:textId="77777777" w:rsidR="000F4386" w:rsidRPr="00E106FE" w:rsidRDefault="000F4386" w:rsidP="000F4386">
      <w:pPr>
        <w:spacing w:line="360" w:lineRule="auto"/>
        <w:jc w:val="right"/>
        <w:rPr>
          <w:sz w:val="24"/>
        </w:rPr>
      </w:pPr>
      <w:r w:rsidRPr="00E106FE">
        <w:rPr>
          <w:rFonts w:hint="eastAsia"/>
          <w:noProof/>
          <w:sz w:val="24"/>
        </w:rPr>
        <w:drawing>
          <wp:inline distT="0" distB="0" distL="0" distR="0" wp14:anchorId="151AF2A4" wp14:editId="45DB46EF">
            <wp:extent cx="3019425" cy="12858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3EC" w14:textId="77777777" w:rsidR="000F4386" w:rsidRPr="00E106FE" w:rsidRDefault="000F4386" w:rsidP="000F4386">
      <w:pPr>
        <w:spacing w:line="360" w:lineRule="auto"/>
        <w:jc w:val="right"/>
        <w:rPr>
          <w:sz w:val="24"/>
        </w:rPr>
      </w:pPr>
    </w:p>
    <w:p w14:paraId="40540818" w14:textId="5962438F" w:rsidR="000F4386" w:rsidRPr="00E106FE" w:rsidRDefault="000F4386" w:rsidP="000F4386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二</w:t>
      </w:r>
      <w:r w:rsidRPr="00E106FE">
        <w:rPr>
          <w:sz w:val="24"/>
        </w:rPr>
        <w:t>、使用</w:t>
      </w:r>
      <w:r w:rsidR="0040153B">
        <w:rPr>
          <w:rFonts w:hint="eastAsia"/>
          <w:sz w:val="24"/>
        </w:rPr>
        <w:t>下图</w:t>
      </w:r>
      <w:r w:rsidRPr="00E106FE">
        <w:rPr>
          <w:sz w:val="24"/>
        </w:rPr>
        <w:t>所示4-16线译码器（使能端及</w:t>
      </w:r>
      <w:proofErr w:type="gramStart"/>
      <w:r w:rsidRPr="00E106FE">
        <w:rPr>
          <w:sz w:val="24"/>
        </w:rPr>
        <w:t>输出端均低</w:t>
      </w:r>
      <w:proofErr w:type="gramEnd"/>
      <w:r w:rsidRPr="00E106FE">
        <w:rPr>
          <w:sz w:val="24"/>
        </w:rPr>
        <w:t>电平有效）和与非门实现函数</w:t>
      </w:r>
      <w:r w:rsidRPr="00E106FE">
        <w:rPr>
          <w:noProof/>
          <w:sz w:val="24"/>
        </w:rPr>
        <w:drawing>
          <wp:inline distT="0" distB="0" distL="0" distR="0" wp14:anchorId="083D1200" wp14:editId="29E82EF1">
            <wp:extent cx="1073150" cy="222250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FE">
        <w:rPr>
          <w:sz w:val="24"/>
        </w:rPr>
        <w:t>，写出最小项之和表达式并在图中实现。</w:t>
      </w:r>
    </w:p>
    <w:p w14:paraId="72C765DF" w14:textId="77777777" w:rsidR="000F4386" w:rsidRPr="00E106FE" w:rsidRDefault="000F4386" w:rsidP="000F4386">
      <w:pPr>
        <w:spacing w:line="360" w:lineRule="auto"/>
        <w:ind w:left="2520" w:right="420" w:firstLine="420"/>
        <w:jc w:val="right"/>
        <w:rPr>
          <w:sz w:val="24"/>
        </w:rPr>
      </w:pPr>
      <w:r w:rsidRPr="00E106FE">
        <w:rPr>
          <w:sz w:val="24"/>
        </w:rPr>
        <w:t xml:space="preserve"> </w:t>
      </w:r>
      <w:r>
        <w:rPr>
          <w:sz w:val="24"/>
        </w:rPr>
        <w:t xml:space="preserve">                    </w:t>
      </w:r>
      <w:r w:rsidRPr="00E106FE">
        <w:rPr>
          <w:noProof/>
          <w:sz w:val="24"/>
        </w:rPr>
        <w:drawing>
          <wp:inline distT="0" distB="0" distL="0" distR="0" wp14:anchorId="4B5D9C15" wp14:editId="6139A4DF">
            <wp:extent cx="1522800" cy="2019600"/>
            <wp:effectExtent l="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20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FE17" w14:textId="77777777" w:rsidR="000F4386" w:rsidRPr="00E106FE" w:rsidRDefault="000F4386" w:rsidP="000F4386">
      <w:pPr>
        <w:rPr>
          <w:sz w:val="24"/>
        </w:rPr>
      </w:pPr>
      <w:r>
        <w:rPr>
          <w:rFonts w:hint="eastAsia"/>
          <w:sz w:val="24"/>
        </w:rPr>
        <w:t>三</w:t>
      </w:r>
      <w:r w:rsidRPr="00E106FE">
        <w:rPr>
          <w:rFonts w:hint="eastAsia"/>
          <w:sz w:val="24"/>
        </w:rPr>
        <w:t>、组合电路如图4所示，列出逻辑表达式、画出真值表并分析该电路的逻辑功能。</w:t>
      </w:r>
    </w:p>
    <w:p w14:paraId="096FAFB8" w14:textId="77777777" w:rsidR="000F4386" w:rsidRPr="00E106FE" w:rsidRDefault="000F4386" w:rsidP="000F4386">
      <w:pPr>
        <w:jc w:val="right"/>
        <w:rPr>
          <w:sz w:val="24"/>
        </w:rPr>
      </w:pPr>
      <w:r w:rsidRPr="00E106FE">
        <w:rPr>
          <w:noProof/>
          <w:sz w:val="24"/>
        </w:rPr>
        <w:drawing>
          <wp:inline distT="0" distB="0" distL="0" distR="0" wp14:anchorId="7B76F7A5" wp14:editId="1E075FB7">
            <wp:extent cx="2095200" cy="1144800"/>
            <wp:effectExtent l="0" t="0" r="63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2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E6E2" w14:textId="77777777" w:rsidR="000F4386" w:rsidRDefault="000F4386" w:rsidP="000F4386">
      <w:pPr>
        <w:spacing w:line="360" w:lineRule="auto"/>
        <w:rPr>
          <w:sz w:val="24"/>
        </w:rPr>
      </w:pPr>
    </w:p>
    <w:p w14:paraId="630A390D" w14:textId="77777777" w:rsidR="000F4386" w:rsidRPr="00E106FE" w:rsidRDefault="000F4386" w:rsidP="000F4386">
      <w:pPr>
        <w:spacing w:line="360" w:lineRule="auto"/>
        <w:rPr>
          <w:sz w:val="24"/>
        </w:rPr>
      </w:pPr>
      <w:r>
        <w:rPr>
          <w:rFonts w:hint="eastAsia"/>
          <w:sz w:val="24"/>
        </w:rPr>
        <w:t>四</w:t>
      </w:r>
      <w:r w:rsidRPr="00E106FE">
        <w:rPr>
          <w:rFonts w:hint="eastAsia"/>
          <w:sz w:val="24"/>
        </w:rPr>
        <w:t>、试写出下图3所示电路输出</w:t>
      </w:r>
      <w:r w:rsidRPr="00E106FE">
        <w:rPr>
          <w:sz w:val="24"/>
        </w:rPr>
        <w:object w:dxaOrig="260" w:dyaOrig="360" w14:anchorId="1BEFC32E">
          <v:shape id="_x0000_i1043" type="#_x0000_t75" style="width:12.5pt;height:17.9pt" o:ole="">
            <v:imagedata r:id="rId45" o:title=""/>
          </v:shape>
          <o:OLEObject Type="Embed" ProgID="Equation.DSMT4" ShapeID="_x0000_i1043" DrawAspect="Content" ObjectID="_1646831647" r:id="rId46"/>
        </w:object>
      </w:r>
      <w:r w:rsidRPr="00E106FE">
        <w:rPr>
          <w:sz w:val="24"/>
        </w:rPr>
        <w:t>和</w:t>
      </w:r>
      <w:r w:rsidRPr="00E106FE">
        <w:rPr>
          <w:sz w:val="24"/>
        </w:rPr>
        <w:object w:dxaOrig="279" w:dyaOrig="360" w14:anchorId="581F6B11">
          <v:shape id="_x0000_i1044" type="#_x0000_t75" style="width:14.55pt;height:17.9pt" o:ole="">
            <v:imagedata r:id="rId47" o:title=""/>
          </v:shape>
          <o:OLEObject Type="Embed" ProgID="Equation.DSMT4" ShapeID="_x0000_i1044" DrawAspect="Content" ObjectID="_1646831648" r:id="rId48"/>
        </w:object>
      </w:r>
      <w:r w:rsidRPr="00E106FE">
        <w:rPr>
          <w:rFonts w:hint="eastAsia"/>
          <w:sz w:val="24"/>
        </w:rPr>
        <w:t>的</w:t>
      </w:r>
      <w:proofErr w:type="gramStart"/>
      <w:r w:rsidRPr="00E106FE">
        <w:rPr>
          <w:rFonts w:hint="eastAsia"/>
          <w:sz w:val="24"/>
        </w:rPr>
        <w:t>最</w:t>
      </w:r>
      <w:proofErr w:type="gramEnd"/>
      <w:r w:rsidRPr="00E106FE">
        <w:rPr>
          <w:rFonts w:hint="eastAsia"/>
          <w:sz w:val="24"/>
        </w:rPr>
        <w:t>简逻辑表达式</w:t>
      </w:r>
      <w:r w:rsidRPr="00E106FE">
        <w:rPr>
          <w:sz w:val="24"/>
        </w:rPr>
        <w:t>。</w:t>
      </w:r>
    </w:p>
    <w:p w14:paraId="1A3B9678" w14:textId="77777777" w:rsidR="000F4386" w:rsidRDefault="000F4386" w:rsidP="000F4386">
      <w:pPr>
        <w:spacing w:line="360" w:lineRule="auto"/>
        <w:jc w:val="right"/>
        <w:rPr>
          <w:sz w:val="24"/>
        </w:rPr>
      </w:pPr>
      <w:r w:rsidRPr="00E106FE">
        <w:rPr>
          <w:noProof/>
          <w:sz w:val="24"/>
        </w:rPr>
        <w:lastRenderedPageBreak/>
        <w:drawing>
          <wp:inline distT="0" distB="0" distL="0" distR="0" wp14:anchorId="485B3D39" wp14:editId="6F488993">
            <wp:extent cx="2329200" cy="200160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00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3EE6" w14:textId="29C6B8CA" w:rsidR="000F4386" w:rsidRPr="00F770F2" w:rsidRDefault="000F4386" w:rsidP="000F4386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五</w:t>
      </w:r>
      <w:r w:rsidRPr="00F770F2">
        <w:rPr>
          <w:rFonts w:hint="eastAsia"/>
          <w:sz w:val="24"/>
        </w:rPr>
        <w:t>、试设计一个多功能组合电路，其实现功能如表</w:t>
      </w:r>
      <w:r w:rsidRPr="00F770F2">
        <w:rPr>
          <w:sz w:val="24"/>
        </w:rPr>
        <w:t xml:space="preserve">1 </w:t>
      </w:r>
      <w:r w:rsidRPr="00F770F2">
        <w:rPr>
          <w:rFonts w:hint="eastAsia"/>
          <w:sz w:val="24"/>
        </w:rPr>
        <w:t>所示。请用一片八选</w:t>
      </w:r>
      <w:proofErr w:type="gramStart"/>
      <w:r w:rsidRPr="00F770F2">
        <w:rPr>
          <w:rFonts w:hint="eastAsia"/>
          <w:sz w:val="24"/>
        </w:rPr>
        <w:t>一</w:t>
      </w:r>
      <w:proofErr w:type="gramEnd"/>
      <w:r w:rsidRPr="00F770F2">
        <w:rPr>
          <w:rFonts w:hint="eastAsia"/>
          <w:sz w:val="24"/>
        </w:rPr>
        <w:t>数据选择器</w:t>
      </w:r>
      <w:r w:rsidRPr="00F770F2">
        <w:rPr>
          <w:sz w:val="24"/>
        </w:rPr>
        <w:t>74LS151</w:t>
      </w:r>
      <w:bookmarkStart w:id="1" w:name="_GoBack"/>
      <w:bookmarkEnd w:id="1"/>
      <w:r w:rsidRPr="00F770F2">
        <w:rPr>
          <w:rFonts w:hint="eastAsia"/>
          <w:sz w:val="24"/>
        </w:rPr>
        <w:t>和与非门实现，写出必要的设计过程，画出逻辑电路图。</w:t>
      </w:r>
    </w:p>
    <w:p w14:paraId="0661FE6F" w14:textId="77777777" w:rsidR="000F4386" w:rsidRPr="00967342" w:rsidRDefault="000F4386" w:rsidP="000F4386">
      <w:pPr>
        <w:rPr>
          <w:sz w:val="24"/>
        </w:rPr>
      </w:pPr>
      <w:r w:rsidRPr="00967342">
        <w:rPr>
          <w:noProof/>
          <w:sz w:val="24"/>
        </w:rPr>
        <w:drawing>
          <wp:inline distT="0" distB="0" distL="0" distR="0" wp14:anchorId="4CD2AC63" wp14:editId="492C1FAA">
            <wp:extent cx="5274310" cy="1588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ABFB" w14:textId="77777777" w:rsidR="000F4386" w:rsidRDefault="000F4386" w:rsidP="000F4386">
      <w:pPr>
        <w:widowControl/>
        <w:jc w:val="left"/>
        <w:rPr>
          <w:sz w:val="24"/>
        </w:rPr>
      </w:pPr>
    </w:p>
    <w:p w14:paraId="2F54BD36" w14:textId="77777777" w:rsidR="000F4386" w:rsidRPr="00E106FE" w:rsidRDefault="000F4386" w:rsidP="000F4386">
      <w:pPr>
        <w:rPr>
          <w:sz w:val="24"/>
        </w:rPr>
      </w:pPr>
      <w:r>
        <w:rPr>
          <w:rFonts w:hint="eastAsia"/>
          <w:sz w:val="24"/>
        </w:rPr>
        <w:t>六</w:t>
      </w:r>
      <w:r w:rsidRPr="00E106FE">
        <w:rPr>
          <w:rFonts w:hint="eastAsia"/>
          <w:sz w:val="24"/>
        </w:rPr>
        <w:t>、现有4个输入信号A、B、C和D（输入可以是补信号），且还有2块8选</w:t>
      </w:r>
      <w:proofErr w:type="gramStart"/>
      <w:r w:rsidRPr="00E106FE">
        <w:rPr>
          <w:rFonts w:hint="eastAsia"/>
          <w:sz w:val="24"/>
        </w:rPr>
        <w:t>一</w:t>
      </w:r>
      <w:proofErr w:type="gramEnd"/>
      <w:r w:rsidRPr="00E106FE">
        <w:rPr>
          <w:rFonts w:hint="eastAsia"/>
          <w:sz w:val="24"/>
        </w:rPr>
        <w:t>数据选择器，1块2输入或门，2块2输入与门和2个非门。</w:t>
      </w:r>
      <w:proofErr w:type="gramStart"/>
      <w:r w:rsidRPr="00E106FE">
        <w:rPr>
          <w:rFonts w:hint="eastAsia"/>
          <w:sz w:val="24"/>
        </w:rPr>
        <w:t>请实现</w:t>
      </w:r>
      <w:proofErr w:type="gramEnd"/>
      <w:r w:rsidRPr="00E106FE">
        <w:rPr>
          <w:rFonts w:hint="eastAsia"/>
          <w:sz w:val="24"/>
        </w:rPr>
        <w:t>四个函数：</w:t>
      </w:r>
    </w:p>
    <w:p w14:paraId="60EB925D" w14:textId="77777777" w:rsidR="000F4386" w:rsidRPr="00E106FE" w:rsidRDefault="000F4386" w:rsidP="000F4386">
      <w:pPr>
        <w:ind w:firstLineChars="200" w:firstLine="480"/>
        <w:rPr>
          <w:sz w:val="24"/>
        </w:rPr>
      </w:pPr>
      <w:r w:rsidRPr="00E106FE">
        <w:rPr>
          <w:sz w:val="24"/>
        </w:rPr>
        <w:object w:dxaOrig="4700" w:dyaOrig="360" w14:anchorId="3CC7A476">
          <v:shape id="_x0000_i1045" type="#_x0000_t75" style="width:235.15pt;height:17.9pt" o:ole="">
            <v:imagedata r:id="rId51" o:title=""/>
          </v:shape>
          <o:OLEObject Type="Embed" ProgID="Equation.3" ShapeID="_x0000_i1045" DrawAspect="Content" ObjectID="_1646831649" r:id="rId52"/>
        </w:object>
      </w:r>
    </w:p>
    <w:p w14:paraId="485ADA25" w14:textId="77777777" w:rsidR="000F4386" w:rsidRPr="00E106FE" w:rsidRDefault="000F4386" w:rsidP="000F4386">
      <w:pPr>
        <w:ind w:firstLineChars="200" w:firstLine="480"/>
        <w:rPr>
          <w:sz w:val="24"/>
        </w:rPr>
      </w:pPr>
      <w:r w:rsidRPr="00E106FE">
        <w:rPr>
          <w:sz w:val="24"/>
        </w:rPr>
        <w:object w:dxaOrig="3620" w:dyaOrig="360" w14:anchorId="51FD0554">
          <v:shape id="_x0000_i1046" type="#_x0000_t75" style="width:181.05pt;height:17.9pt" o:ole="">
            <v:imagedata r:id="rId53" o:title=""/>
          </v:shape>
          <o:OLEObject Type="Embed" ProgID="Equation.3" ShapeID="_x0000_i1046" DrawAspect="Content" ObjectID="_1646831650" r:id="rId54"/>
        </w:object>
      </w:r>
    </w:p>
    <w:p w14:paraId="606F878B" w14:textId="77777777" w:rsidR="000F4386" w:rsidRPr="00E106FE" w:rsidRDefault="000F4386" w:rsidP="000F4386">
      <w:pPr>
        <w:ind w:firstLineChars="200" w:firstLine="480"/>
        <w:rPr>
          <w:sz w:val="24"/>
        </w:rPr>
      </w:pPr>
      <w:r w:rsidRPr="00E106FE">
        <w:rPr>
          <w:sz w:val="24"/>
        </w:rPr>
        <w:object w:dxaOrig="2820" w:dyaOrig="360" w14:anchorId="72C245C6">
          <v:shape id="_x0000_i1047" type="#_x0000_t75" style="width:141.1pt;height:17.9pt" o:ole="">
            <v:imagedata r:id="rId55" o:title=""/>
          </v:shape>
          <o:OLEObject Type="Embed" ProgID="Equation.3" ShapeID="_x0000_i1047" DrawAspect="Content" ObjectID="_1646831651" r:id="rId56"/>
        </w:object>
      </w:r>
    </w:p>
    <w:p w14:paraId="31AFD1FD" w14:textId="77777777" w:rsidR="000F4386" w:rsidRPr="00E106FE" w:rsidRDefault="000F4386" w:rsidP="000F4386">
      <w:pPr>
        <w:ind w:firstLineChars="200" w:firstLine="480"/>
        <w:rPr>
          <w:sz w:val="24"/>
        </w:rPr>
      </w:pPr>
      <w:r w:rsidRPr="00E106FE">
        <w:rPr>
          <w:sz w:val="24"/>
        </w:rPr>
        <w:object w:dxaOrig="1080" w:dyaOrig="360" w14:anchorId="21FBAA1A">
          <v:shape id="_x0000_i1048" type="#_x0000_t75" style="width:54.1pt;height:17.9pt" o:ole="">
            <v:imagedata r:id="rId57" o:title=""/>
          </v:shape>
          <o:OLEObject Type="Embed" ProgID="Equation.3" ShapeID="_x0000_i1048" DrawAspect="Content" ObjectID="_1646831652" r:id="rId58"/>
        </w:object>
      </w:r>
    </w:p>
    <w:p w14:paraId="41179F5E" w14:textId="77777777" w:rsidR="000F4386" w:rsidRDefault="000F4386" w:rsidP="000F4386">
      <w:pPr>
        <w:spacing w:line="360" w:lineRule="auto"/>
        <w:rPr>
          <w:sz w:val="24"/>
        </w:rPr>
      </w:pPr>
    </w:p>
    <w:p w14:paraId="4249A56D" w14:textId="77777777" w:rsidR="000F4386" w:rsidRDefault="000F4386" w:rsidP="000F4386">
      <w:pPr>
        <w:spacing w:line="360" w:lineRule="auto"/>
        <w:rPr>
          <w:rFonts w:ascii="宋体" w:hAnsi="宋体"/>
        </w:rPr>
      </w:pPr>
      <w:r>
        <w:rPr>
          <w:rFonts w:hint="eastAsia"/>
          <w:sz w:val="24"/>
        </w:rPr>
        <w:t>七</w:t>
      </w:r>
      <w:r w:rsidRPr="00F83D46">
        <w:rPr>
          <w:sz w:val="24"/>
        </w:rPr>
        <w:t>、</w:t>
      </w:r>
      <w:r>
        <w:rPr>
          <w:rFonts w:hint="eastAsia"/>
          <w:sz w:val="24"/>
        </w:rPr>
        <w:t>下</w:t>
      </w:r>
      <w:r w:rsidRPr="00F83D46">
        <w:rPr>
          <w:rFonts w:hint="eastAsia"/>
          <w:sz w:val="24"/>
        </w:rPr>
        <w:t>图</w:t>
      </w:r>
      <w:r>
        <w:rPr>
          <w:rFonts w:hint="eastAsia"/>
          <w:sz w:val="24"/>
        </w:rPr>
        <w:t>为某</w:t>
      </w:r>
      <w:r w:rsidRPr="00F83D46">
        <w:rPr>
          <w:rFonts w:hint="eastAsia"/>
          <w:sz w:val="24"/>
        </w:rPr>
        <w:t>工业用水容器的示意图，图中虚线表示水位，A、B、C</w:t>
      </w:r>
      <w:r>
        <w:rPr>
          <w:rFonts w:hint="eastAsia"/>
          <w:sz w:val="24"/>
        </w:rPr>
        <w:t>为三个电极，当被水浸没时，</w:t>
      </w:r>
      <w:r w:rsidRPr="00F83D46">
        <w:rPr>
          <w:rFonts w:hint="eastAsia"/>
          <w:sz w:val="24"/>
        </w:rPr>
        <w:t>输出</w:t>
      </w:r>
      <w:r>
        <w:rPr>
          <w:rFonts w:hint="eastAsia"/>
          <w:sz w:val="24"/>
        </w:rPr>
        <w:t>为1；否则</w:t>
      </w:r>
      <w:r>
        <w:rPr>
          <w:sz w:val="24"/>
        </w:rPr>
        <w:t>，</w:t>
      </w:r>
      <w:r>
        <w:rPr>
          <w:rFonts w:hint="eastAsia"/>
          <w:sz w:val="24"/>
        </w:rPr>
        <w:t>输出</w:t>
      </w:r>
      <w:r>
        <w:rPr>
          <w:sz w:val="24"/>
        </w:rPr>
        <w:t>为</w:t>
      </w:r>
      <w:r>
        <w:rPr>
          <w:rFonts w:hint="eastAsia"/>
          <w:sz w:val="24"/>
        </w:rPr>
        <w:t>0</w:t>
      </w:r>
      <w:r w:rsidRPr="00F83D46">
        <w:rPr>
          <w:rFonts w:hint="eastAsia"/>
          <w:sz w:val="24"/>
        </w:rPr>
        <w:t>。</w:t>
      </w:r>
      <w:r>
        <w:rPr>
          <w:rFonts w:hint="eastAsia"/>
          <w:sz w:val="24"/>
        </w:rPr>
        <w:t>试</w:t>
      </w:r>
      <w:r w:rsidRPr="00F83D46">
        <w:rPr>
          <w:rFonts w:hint="eastAsia"/>
          <w:sz w:val="24"/>
        </w:rPr>
        <w:t>用与非门</w:t>
      </w:r>
      <w:r>
        <w:rPr>
          <w:rFonts w:hint="eastAsia"/>
          <w:sz w:val="24"/>
        </w:rPr>
        <w:t>设计</w:t>
      </w:r>
      <w:r>
        <w:rPr>
          <w:sz w:val="24"/>
        </w:rPr>
        <w:t>逻辑</w:t>
      </w:r>
      <w:r w:rsidRPr="00F83D46">
        <w:rPr>
          <w:rFonts w:hint="eastAsia"/>
          <w:sz w:val="24"/>
        </w:rPr>
        <w:t>电路实现下述</w:t>
      </w:r>
      <w:r w:rsidRPr="00F83D46">
        <w:rPr>
          <w:rFonts w:hint="eastAsia"/>
          <w:sz w:val="24"/>
        </w:rPr>
        <w:lastRenderedPageBreak/>
        <w:t>控制：</w:t>
      </w:r>
      <w:r>
        <w:rPr>
          <w:rFonts w:hint="eastAsia"/>
          <w:sz w:val="24"/>
        </w:rPr>
        <w:t>（1）当</w:t>
      </w:r>
      <w:r w:rsidRPr="00F83D46">
        <w:rPr>
          <w:rFonts w:hint="eastAsia"/>
          <w:sz w:val="24"/>
        </w:rPr>
        <w:t>水面在A、B之间</w:t>
      </w:r>
      <w:r>
        <w:rPr>
          <w:rFonts w:hint="eastAsia"/>
          <w:sz w:val="24"/>
        </w:rPr>
        <w:t>时</w:t>
      </w:r>
      <w:r w:rsidRPr="00F83D46">
        <w:rPr>
          <w:rFonts w:hint="eastAsia"/>
          <w:sz w:val="24"/>
        </w:rPr>
        <w:t>，为正常状态，绿灯G亮；</w:t>
      </w:r>
      <w:r>
        <w:rPr>
          <w:rFonts w:hint="eastAsia"/>
          <w:sz w:val="24"/>
        </w:rPr>
        <w:t>（2）当</w:t>
      </w:r>
      <w:r w:rsidRPr="00F83D46">
        <w:rPr>
          <w:rFonts w:hint="eastAsia"/>
          <w:sz w:val="24"/>
        </w:rPr>
        <w:t>水面在B、C之间或在A以上</w:t>
      </w:r>
      <w:r>
        <w:rPr>
          <w:rFonts w:hint="eastAsia"/>
          <w:sz w:val="24"/>
        </w:rPr>
        <w:t>时</w:t>
      </w:r>
      <w:r w:rsidRPr="00F83D46">
        <w:rPr>
          <w:rFonts w:hint="eastAsia"/>
          <w:sz w:val="24"/>
        </w:rPr>
        <w:t>，为异常状态，黄灯Y亮；</w:t>
      </w:r>
      <w:r>
        <w:rPr>
          <w:rFonts w:hint="eastAsia"/>
          <w:sz w:val="24"/>
        </w:rPr>
        <w:t>（3）当</w:t>
      </w:r>
      <w:r w:rsidRPr="00F83D46">
        <w:rPr>
          <w:rFonts w:hint="eastAsia"/>
          <w:sz w:val="24"/>
        </w:rPr>
        <w:t>水面在C以下</w:t>
      </w:r>
      <w:r>
        <w:rPr>
          <w:rFonts w:hint="eastAsia"/>
          <w:sz w:val="24"/>
        </w:rPr>
        <w:t>时</w:t>
      </w:r>
      <w:r w:rsidRPr="00F83D46">
        <w:rPr>
          <w:rFonts w:hint="eastAsia"/>
          <w:sz w:val="24"/>
        </w:rPr>
        <w:t>，为危险状态，红灯R亮。要求：</w:t>
      </w:r>
      <w:r>
        <w:rPr>
          <w:rFonts w:hint="eastAsia"/>
          <w:sz w:val="24"/>
        </w:rPr>
        <w:t>1、</w:t>
      </w:r>
      <w:r w:rsidRPr="00F83D46">
        <w:rPr>
          <w:rFonts w:hint="eastAsia"/>
          <w:sz w:val="24"/>
        </w:rPr>
        <w:t>列出真值表；</w:t>
      </w:r>
      <w:r>
        <w:rPr>
          <w:rFonts w:hint="eastAsia"/>
          <w:sz w:val="24"/>
        </w:rPr>
        <w:t>2、</w:t>
      </w:r>
      <w:r w:rsidRPr="00F83D46">
        <w:rPr>
          <w:rFonts w:hint="eastAsia"/>
          <w:sz w:val="24"/>
        </w:rPr>
        <w:t>写出输出函数G</w:t>
      </w:r>
      <w:r>
        <w:rPr>
          <w:rFonts w:hint="eastAsia"/>
          <w:sz w:val="24"/>
        </w:rPr>
        <w:t>、</w:t>
      </w:r>
      <w:r w:rsidRPr="00F83D46">
        <w:rPr>
          <w:rFonts w:hint="eastAsia"/>
          <w:sz w:val="24"/>
        </w:rPr>
        <w:t>Y</w:t>
      </w:r>
      <w:r>
        <w:rPr>
          <w:rFonts w:hint="eastAsia"/>
          <w:sz w:val="24"/>
        </w:rPr>
        <w:t>、</w:t>
      </w:r>
      <w:r w:rsidRPr="00F83D46">
        <w:rPr>
          <w:rFonts w:hint="eastAsia"/>
          <w:sz w:val="24"/>
        </w:rPr>
        <w:t>R的</w:t>
      </w:r>
      <w:proofErr w:type="gramStart"/>
      <w:r w:rsidRPr="00F83D46">
        <w:rPr>
          <w:rFonts w:hint="eastAsia"/>
          <w:sz w:val="24"/>
        </w:rPr>
        <w:t>最</w:t>
      </w:r>
      <w:proofErr w:type="gramEnd"/>
      <w:r w:rsidRPr="00F83D46">
        <w:rPr>
          <w:rFonts w:hint="eastAsia"/>
          <w:sz w:val="24"/>
        </w:rPr>
        <w:t>简与或式；</w:t>
      </w:r>
      <w:r>
        <w:rPr>
          <w:rFonts w:hint="eastAsia"/>
          <w:sz w:val="24"/>
        </w:rPr>
        <w:t>3、</w:t>
      </w:r>
      <w:r w:rsidRPr="00F83D46">
        <w:rPr>
          <w:rFonts w:hint="eastAsia"/>
          <w:sz w:val="24"/>
        </w:rPr>
        <w:t xml:space="preserve">画出逻辑电路图。   </w:t>
      </w:r>
      <w:r>
        <w:rPr>
          <w:rFonts w:ascii="宋体" w:hAnsi="宋体" w:hint="eastAsia"/>
          <w:sz w:val="24"/>
        </w:rPr>
        <w:t xml:space="preserve">                                                              </w:t>
      </w:r>
    </w:p>
    <w:p w14:paraId="1E5C1CFE" w14:textId="77777777" w:rsidR="000F4386" w:rsidRDefault="000F4386" w:rsidP="000F4386">
      <w:pPr>
        <w:widowControl/>
        <w:jc w:val="right"/>
      </w:pPr>
      <w:r>
        <w:object w:dxaOrig="2688" w:dyaOrig="2604" w14:anchorId="4EB973F2">
          <v:shape id="_x0000_i1049" type="#_x0000_t75" style="width:1in;height:70.75pt" o:ole="">
            <v:imagedata r:id="rId59" o:title=""/>
          </v:shape>
          <o:OLEObject Type="Embed" ProgID="PBrush" ShapeID="_x0000_i1049" DrawAspect="Content" ObjectID="_1646831653" r:id="rId60"/>
        </w:object>
      </w:r>
    </w:p>
    <w:p w14:paraId="4ED1004F" w14:textId="77777777" w:rsidR="000F4386" w:rsidRDefault="000F4386" w:rsidP="000F4386">
      <w:pPr>
        <w:rPr>
          <w:sz w:val="24"/>
        </w:rPr>
      </w:pPr>
    </w:p>
    <w:p w14:paraId="4305ADD7" w14:textId="77777777" w:rsidR="000F4386" w:rsidRDefault="000F4386" w:rsidP="000F4386">
      <w:pPr>
        <w:rPr>
          <w:sz w:val="24"/>
        </w:rPr>
      </w:pPr>
      <w:r>
        <w:rPr>
          <w:rFonts w:hint="eastAsia"/>
          <w:sz w:val="24"/>
        </w:rPr>
        <w:t>八</w:t>
      </w:r>
      <w:r w:rsidRPr="00F83D46">
        <w:rPr>
          <w:sz w:val="24"/>
        </w:rPr>
        <w:t>、</w:t>
      </w:r>
      <w:r>
        <w:rPr>
          <w:rFonts w:hint="eastAsia"/>
          <w:sz w:val="24"/>
        </w:rPr>
        <w:t>试</w:t>
      </w:r>
      <w:r w:rsidRPr="00382B7C">
        <w:rPr>
          <w:rFonts w:hint="eastAsia"/>
          <w:sz w:val="24"/>
        </w:rPr>
        <w:t>设计</w:t>
      </w:r>
      <w:r w:rsidRPr="00382B7C">
        <w:rPr>
          <w:sz w:val="24"/>
        </w:rPr>
        <w:t>一个温度控制电路。</w:t>
      </w:r>
      <w:r w:rsidRPr="00382B7C">
        <w:rPr>
          <w:rFonts w:hint="eastAsia"/>
          <w:sz w:val="24"/>
        </w:rPr>
        <w:t>电路</w:t>
      </w:r>
      <w:r w:rsidRPr="00382B7C">
        <w:rPr>
          <w:sz w:val="24"/>
        </w:rPr>
        <w:t>的输入是</w:t>
      </w:r>
      <w:r w:rsidRPr="00382B7C">
        <w:rPr>
          <w:rFonts w:hint="eastAsia"/>
          <w:sz w:val="24"/>
        </w:rPr>
        <w:t>四位</w:t>
      </w:r>
      <w:r w:rsidRPr="00382B7C">
        <w:rPr>
          <w:sz w:val="24"/>
        </w:rPr>
        <w:t>二进制数</w:t>
      </w:r>
      <w:r w:rsidRPr="00382B7C">
        <w:rPr>
          <w:rFonts w:hint="eastAsia"/>
          <w:sz w:val="24"/>
        </w:rPr>
        <w:t>ABCD，表示</w:t>
      </w:r>
      <w:r w:rsidRPr="00382B7C">
        <w:rPr>
          <w:sz w:val="24"/>
        </w:rPr>
        <w:t>检测到的温度</w:t>
      </w:r>
      <w:r w:rsidRPr="00382B7C">
        <w:rPr>
          <w:rFonts w:hint="eastAsia"/>
          <w:sz w:val="24"/>
        </w:rPr>
        <w:t>；</w:t>
      </w:r>
      <w:r w:rsidRPr="00382B7C">
        <w:rPr>
          <w:sz w:val="24"/>
        </w:rPr>
        <w:t>输出</w:t>
      </w:r>
      <w:r w:rsidRPr="00382B7C">
        <w:rPr>
          <w:rFonts w:hint="eastAsia"/>
          <w:sz w:val="24"/>
        </w:rPr>
        <w:t>是</w:t>
      </w:r>
      <w:r w:rsidRPr="00382B7C">
        <w:rPr>
          <w:sz w:val="24"/>
        </w:rPr>
        <w:object w:dxaOrig="320" w:dyaOrig="360" w14:anchorId="3BA1F636">
          <v:shape id="_x0000_i1050" type="#_x0000_t75" style="width:14.55pt;height:16.65pt" o:ole="">
            <v:imagedata r:id="rId61" o:title=""/>
          </v:shape>
          <o:OLEObject Type="Embed" ProgID="Equation.3" ShapeID="_x0000_i1050" DrawAspect="Content" ObjectID="_1646831654" r:id="rId62"/>
        </w:object>
      </w:r>
      <w:r w:rsidRPr="00382B7C">
        <w:rPr>
          <w:rFonts w:hint="eastAsia"/>
          <w:sz w:val="24"/>
        </w:rPr>
        <w:t>和</w:t>
      </w:r>
      <w:r w:rsidRPr="00382B7C">
        <w:rPr>
          <w:sz w:val="24"/>
        </w:rPr>
        <w:object w:dxaOrig="279" w:dyaOrig="360" w14:anchorId="4F6F53A7">
          <v:shape id="_x0000_i1051" type="#_x0000_t75" style="width:12.5pt;height:16.65pt" o:ole="">
            <v:imagedata r:id="rId63" o:title=""/>
          </v:shape>
          <o:OLEObject Type="Embed" ProgID="Equation.3" ShapeID="_x0000_i1051" DrawAspect="Content" ObjectID="_1646831655" r:id="rId64"/>
        </w:object>
      </w:r>
      <w:r w:rsidRPr="00382B7C">
        <w:rPr>
          <w:rFonts w:hint="eastAsia"/>
          <w:sz w:val="24"/>
        </w:rPr>
        <w:t>，分别用来</w:t>
      </w:r>
      <w:r w:rsidRPr="00382B7C">
        <w:rPr>
          <w:sz w:val="24"/>
        </w:rPr>
        <w:t>控制</w:t>
      </w:r>
      <w:r w:rsidRPr="00382B7C">
        <w:rPr>
          <w:rFonts w:hint="eastAsia"/>
          <w:sz w:val="24"/>
        </w:rPr>
        <w:t>暖风机</w:t>
      </w:r>
      <w:r w:rsidRPr="00382B7C">
        <w:rPr>
          <w:sz w:val="24"/>
        </w:rPr>
        <w:t>和冷风机的</w:t>
      </w:r>
      <w:r w:rsidRPr="00382B7C">
        <w:rPr>
          <w:rFonts w:hint="eastAsia"/>
          <w:sz w:val="24"/>
        </w:rPr>
        <w:t>工作</w:t>
      </w:r>
      <w:r w:rsidRPr="00382B7C">
        <w:rPr>
          <w:sz w:val="24"/>
        </w:rPr>
        <w:t>状态</w:t>
      </w:r>
      <w:r w:rsidRPr="00382B7C">
        <w:rPr>
          <w:rFonts w:hint="eastAsia"/>
          <w:sz w:val="24"/>
        </w:rPr>
        <w:t>。</w:t>
      </w:r>
      <w:r>
        <w:rPr>
          <w:rFonts w:hint="eastAsia"/>
          <w:sz w:val="24"/>
        </w:rPr>
        <w:t>当</w:t>
      </w:r>
      <w:r w:rsidRPr="00382B7C">
        <w:rPr>
          <w:sz w:val="24"/>
        </w:rPr>
        <w:object w:dxaOrig="320" w:dyaOrig="360" w14:anchorId="7CE905EE">
          <v:shape id="_x0000_i1052" type="#_x0000_t75" style="width:14.55pt;height:16.65pt" o:ole="">
            <v:imagedata r:id="rId61" o:title=""/>
          </v:shape>
          <o:OLEObject Type="Embed" ProgID="Equation.3" ShapeID="_x0000_i1052" DrawAspect="Content" ObjectID="_1646831656" r:id="rId65"/>
        </w:object>
      </w:r>
      <w:r w:rsidRPr="00382B7C">
        <w:rPr>
          <w:rFonts w:hint="eastAsia"/>
          <w:sz w:val="24"/>
        </w:rPr>
        <w:t>、</w:t>
      </w:r>
      <w:r w:rsidRPr="00382B7C">
        <w:rPr>
          <w:sz w:val="24"/>
        </w:rPr>
        <w:object w:dxaOrig="279" w:dyaOrig="360" w14:anchorId="12957A9E">
          <v:shape id="_x0000_i1053" type="#_x0000_t75" style="width:12.5pt;height:16.65pt" o:ole="">
            <v:imagedata r:id="rId63" o:title=""/>
          </v:shape>
          <o:OLEObject Type="Embed" ProgID="Equation.3" ShapeID="_x0000_i1053" DrawAspect="Content" ObjectID="_1646831657" r:id="rId66"/>
        </w:object>
      </w:r>
      <w:r w:rsidRPr="00382B7C">
        <w:rPr>
          <w:rFonts w:hint="eastAsia"/>
          <w:sz w:val="24"/>
        </w:rPr>
        <w:t>为1时，表示暖风机</w:t>
      </w:r>
      <w:r w:rsidRPr="00382B7C">
        <w:rPr>
          <w:sz w:val="24"/>
        </w:rPr>
        <w:t>、冷风机工作</w:t>
      </w:r>
      <w:r w:rsidRPr="00382B7C">
        <w:rPr>
          <w:rFonts w:hint="eastAsia"/>
          <w:sz w:val="24"/>
        </w:rPr>
        <w:t>；</w:t>
      </w:r>
      <w:r>
        <w:rPr>
          <w:rFonts w:hint="eastAsia"/>
          <w:sz w:val="24"/>
        </w:rPr>
        <w:t>当</w:t>
      </w:r>
      <w:r w:rsidRPr="00382B7C">
        <w:rPr>
          <w:sz w:val="24"/>
        </w:rPr>
        <w:object w:dxaOrig="320" w:dyaOrig="360" w14:anchorId="0B8DBC52">
          <v:shape id="_x0000_i1054" type="#_x0000_t75" style="width:14.55pt;height:16.65pt" o:ole="">
            <v:imagedata r:id="rId61" o:title=""/>
          </v:shape>
          <o:OLEObject Type="Embed" ProgID="Equation.3" ShapeID="_x0000_i1054" DrawAspect="Content" ObjectID="_1646831658" r:id="rId67"/>
        </w:object>
      </w:r>
      <w:r w:rsidRPr="00382B7C">
        <w:rPr>
          <w:rFonts w:hint="eastAsia"/>
          <w:sz w:val="24"/>
        </w:rPr>
        <w:t>、</w:t>
      </w:r>
      <w:r w:rsidRPr="00382B7C">
        <w:rPr>
          <w:sz w:val="24"/>
        </w:rPr>
        <w:object w:dxaOrig="279" w:dyaOrig="360" w14:anchorId="577E3CC0">
          <v:shape id="_x0000_i1055" type="#_x0000_t75" style="width:12.5pt;height:16.65pt" o:ole="">
            <v:imagedata r:id="rId63" o:title=""/>
          </v:shape>
          <o:OLEObject Type="Embed" ProgID="Equation.3" ShapeID="_x0000_i1055" DrawAspect="Content" ObjectID="_1646831659" r:id="rId68"/>
        </w:object>
      </w:r>
      <w:r w:rsidRPr="00382B7C">
        <w:rPr>
          <w:rFonts w:hint="eastAsia"/>
          <w:sz w:val="24"/>
        </w:rPr>
        <w:t>为0时，表示暖风机</w:t>
      </w:r>
      <w:r w:rsidRPr="00382B7C">
        <w:rPr>
          <w:sz w:val="24"/>
        </w:rPr>
        <w:t>、冷风机</w:t>
      </w:r>
      <w:r w:rsidRPr="00382B7C">
        <w:rPr>
          <w:rFonts w:hint="eastAsia"/>
          <w:sz w:val="24"/>
        </w:rPr>
        <w:t>不</w:t>
      </w:r>
      <w:r w:rsidRPr="00382B7C">
        <w:rPr>
          <w:sz w:val="24"/>
        </w:rPr>
        <w:t>工作</w:t>
      </w:r>
      <w:r w:rsidRPr="00382B7C">
        <w:rPr>
          <w:rFonts w:hint="eastAsia"/>
          <w:sz w:val="24"/>
        </w:rPr>
        <w:t>。控制要求：</w:t>
      </w:r>
      <w:r w:rsidRPr="00382B7C">
        <w:rPr>
          <w:sz w:val="24"/>
        </w:rPr>
        <w:t>（</w:t>
      </w:r>
      <w:r w:rsidRPr="00382B7C">
        <w:rPr>
          <w:rFonts w:hint="eastAsia"/>
          <w:sz w:val="24"/>
        </w:rPr>
        <w:t>1</w:t>
      </w:r>
      <w:r w:rsidRPr="00382B7C">
        <w:rPr>
          <w:sz w:val="24"/>
        </w:rPr>
        <w:t>）</w:t>
      </w:r>
      <w:r w:rsidRPr="00382B7C">
        <w:rPr>
          <w:rFonts w:hint="eastAsia"/>
          <w:sz w:val="24"/>
        </w:rPr>
        <w:t>当</w:t>
      </w:r>
      <w:r w:rsidRPr="00382B7C">
        <w:rPr>
          <w:sz w:val="24"/>
        </w:rPr>
        <w:t>温度低于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382B7C">
          <w:rPr>
            <w:rFonts w:hint="eastAsia"/>
            <w:sz w:val="24"/>
          </w:rPr>
          <w:t>7</w:t>
        </w:r>
        <w:r w:rsidRPr="00382B7C">
          <w:rPr>
            <w:rFonts w:hint="eastAsia"/>
            <w:sz w:val="24"/>
          </w:rPr>
          <w:sym w:font="Symbol" w:char="F0B0"/>
        </w:r>
      </w:smartTag>
      <w:r w:rsidRPr="00382B7C">
        <w:rPr>
          <w:sz w:val="24"/>
        </w:rPr>
        <w:t>C</w:t>
      </w:r>
      <w:r w:rsidRPr="00382B7C">
        <w:rPr>
          <w:rFonts w:hint="eastAsia"/>
          <w:sz w:val="24"/>
        </w:rPr>
        <w:t>时</w:t>
      </w:r>
      <w:r w:rsidRPr="00382B7C">
        <w:rPr>
          <w:sz w:val="24"/>
        </w:rPr>
        <w:t>，暖风机工作，冷风机不工作；</w:t>
      </w:r>
      <w:r w:rsidRPr="00382B7C">
        <w:rPr>
          <w:rFonts w:hint="eastAsia"/>
          <w:sz w:val="24"/>
        </w:rPr>
        <w:t>（2</w:t>
      </w:r>
      <w:r w:rsidRPr="00382B7C">
        <w:rPr>
          <w:sz w:val="24"/>
        </w:rPr>
        <w:t>）当温度高于</w:t>
      </w:r>
      <w:smartTag w:uri="urn:schemas-microsoft-com:office:smarttags" w:element="chmetcnv">
        <w:smartTagPr>
          <w:attr w:name="UnitName" w:val="C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82B7C">
          <w:rPr>
            <w:rFonts w:hint="eastAsia"/>
            <w:sz w:val="24"/>
          </w:rPr>
          <w:t>12</w:t>
        </w:r>
        <w:r w:rsidRPr="00382B7C">
          <w:rPr>
            <w:rFonts w:hint="eastAsia"/>
            <w:sz w:val="24"/>
          </w:rPr>
          <w:sym w:font="Symbol" w:char="F0B0"/>
        </w:r>
      </w:smartTag>
      <w:r w:rsidRPr="00382B7C">
        <w:rPr>
          <w:sz w:val="24"/>
        </w:rPr>
        <w:t>C</w:t>
      </w:r>
      <w:r w:rsidRPr="00382B7C">
        <w:rPr>
          <w:rFonts w:hint="eastAsia"/>
          <w:sz w:val="24"/>
        </w:rPr>
        <w:t>时</w:t>
      </w:r>
      <w:r w:rsidRPr="00382B7C">
        <w:rPr>
          <w:sz w:val="24"/>
        </w:rPr>
        <w:t>，冷风机工作</w:t>
      </w:r>
      <w:r w:rsidRPr="00382B7C">
        <w:rPr>
          <w:rFonts w:hint="eastAsia"/>
          <w:sz w:val="24"/>
        </w:rPr>
        <w:t>，</w:t>
      </w:r>
      <w:r w:rsidRPr="00382B7C">
        <w:rPr>
          <w:sz w:val="24"/>
        </w:rPr>
        <w:t>暖风机</w:t>
      </w:r>
      <w:r w:rsidRPr="00382B7C">
        <w:rPr>
          <w:rFonts w:hint="eastAsia"/>
          <w:sz w:val="24"/>
        </w:rPr>
        <w:t>不</w:t>
      </w:r>
      <w:r w:rsidRPr="00382B7C">
        <w:rPr>
          <w:sz w:val="24"/>
        </w:rPr>
        <w:t>工作</w:t>
      </w:r>
      <w:r w:rsidRPr="00382B7C">
        <w:rPr>
          <w:rFonts w:hint="eastAsia"/>
          <w:sz w:val="24"/>
        </w:rPr>
        <w:t>；（3</w:t>
      </w:r>
      <w:r w:rsidRPr="00382B7C">
        <w:rPr>
          <w:sz w:val="24"/>
        </w:rPr>
        <w:t>）当温度介于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382B7C">
          <w:rPr>
            <w:rFonts w:hint="eastAsia"/>
            <w:sz w:val="24"/>
          </w:rPr>
          <w:t>7</w:t>
        </w:r>
        <w:r w:rsidRPr="00382B7C">
          <w:rPr>
            <w:rFonts w:hint="eastAsia"/>
            <w:sz w:val="24"/>
          </w:rPr>
          <w:sym w:font="Symbol" w:char="F0B0"/>
        </w:r>
      </w:smartTag>
      <w:r w:rsidRPr="00382B7C">
        <w:rPr>
          <w:sz w:val="24"/>
        </w:rPr>
        <w:t>C</w:t>
      </w:r>
      <w:r w:rsidRPr="00382B7C">
        <w:rPr>
          <w:rFonts w:hint="eastAsia"/>
          <w:sz w:val="24"/>
        </w:rPr>
        <w:t>和</w:t>
      </w:r>
      <w:smartTag w:uri="urn:schemas-microsoft-com:office:smarttags" w:element="chmetcnv">
        <w:smartTagPr>
          <w:attr w:name="UnitName" w:val="C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82B7C">
          <w:rPr>
            <w:rFonts w:hint="eastAsia"/>
            <w:sz w:val="24"/>
          </w:rPr>
          <w:t>12</w:t>
        </w:r>
        <w:r w:rsidRPr="00382B7C">
          <w:rPr>
            <w:rFonts w:hint="eastAsia"/>
            <w:sz w:val="24"/>
          </w:rPr>
          <w:sym w:font="Symbol" w:char="F0B0"/>
        </w:r>
      </w:smartTag>
      <w:r w:rsidRPr="00382B7C">
        <w:rPr>
          <w:sz w:val="24"/>
        </w:rPr>
        <w:t>C</w:t>
      </w:r>
      <w:r w:rsidRPr="00382B7C">
        <w:rPr>
          <w:rFonts w:hint="eastAsia"/>
          <w:sz w:val="24"/>
        </w:rPr>
        <w:t>之间时，</w:t>
      </w:r>
      <w:r w:rsidRPr="00382B7C">
        <w:rPr>
          <w:sz w:val="24"/>
        </w:rPr>
        <w:t>暖风机</w:t>
      </w:r>
      <w:r w:rsidRPr="00382B7C">
        <w:rPr>
          <w:rFonts w:hint="eastAsia"/>
          <w:sz w:val="24"/>
        </w:rPr>
        <w:t>和</w:t>
      </w:r>
      <w:r w:rsidRPr="00382B7C">
        <w:rPr>
          <w:sz w:val="24"/>
        </w:rPr>
        <w:t>冷风机</w:t>
      </w:r>
      <w:r w:rsidRPr="00382B7C">
        <w:rPr>
          <w:rFonts w:hint="eastAsia"/>
          <w:sz w:val="24"/>
        </w:rPr>
        <w:t>都</w:t>
      </w:r>
      <w:r w:rsidRPr="00382B7C">
        <w:rPr>
          <w:sz w:val="24"/>
        </w:rPr>
        <w:t>不工作。</w:t>
      </w:r>
      <w:r w:rsidRPr="00382B7C">
        <w:rPr>
          <w:rFonts w:hint="eastAsia"/>
          <w:sz w:val="24"/>
        </w:rPr>
        <w:t>试用</w:t>
      </w:r>
      <w:r w:rsidRPr="00382B7C">
        <w:rPr>
          <w:sz w:val="24"/>
        </w:rPr>
        <w:t>与非门</w:t>
      </w:r>
      <w:r w:rsidRPr="00382B7C">
        <w:rPr>
          <w:rFonts w:hint="eastAsia"/>
          <w:sz w:val="24"/>
        </w:rPr>
        <w:t>设计能够</w:t>
      </w:r>
      <w:r w:rsidRPr="00382B7C">
        <w:rPr>
          <w:sz w:val="24"/>
        </w:rPr>
        <w:t>实现上述逻辑功能</w:t>
      </w:r>
      <w:r w:rsidRPr="00382B7C">
        <w:rPr>
          <w:rFonts w:hint="eastAsia"/>
          <w:sz w:val="24"/>
        </w:rPr>
        <w:t>的</w:t>
      </w:r>
      <w:r w:rsidRPr="00382B7C">
        <w:rPr>
          <w:sz w:val="24"/>
        </w:rPr>
        <w:t>电路</w:t>
      </w:r>
      <w:r>
        <w:rPr>
          <w:rFonts w:hint="eastAsia"/>
          <w:sz w:val="24"/>
        </w:rPr>
        <w:t>，要求：1、列出真值表；2、写出输出表达式；3、画出逻辑电路图</w:t>
      </w:r>
      <w:r w:rsidRPr="00382B7C">
        <w:rPr>
          <w:sz w:val="24"/>
        </w:rPr>
        <w:t>。</w:t>
      </w:r>
    </w:p>
    <w:p w14:paraId="4BEAF476" w14:textId="77777777" w:rsidR="00BB615D" w:rsidRPr="000F4386" w:rsidRDefault="00BB615D"/>
    <w:sectPr w:rsidR="00BB615D" w:rsidRPr="000F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86"/>
    <w:rsid w:val="000F4386"/>
    <w:rsid w:val="0040153B"/>
    <w:rsid w:val="00B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51E03386"/>
  <w15:chartTrackingRefBased/>
  <w15:docId w15:val="{55585B4A-1A43-4ED5-89D0-FBBC5AA7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38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4">
    <w:name w:val="程序"/>
    <w:basedOn w:val="a5"/>
    <w:rsid w:val="000F4386"/>
    <w:pPr>
      <w:adjustRightInd w:val="0"/>
      <w:spacing w:line="329" w:lineRule="atLeast"/>
      <w:ind w:firstLineChars="0" w:firstLine="839"/>
    </w:pPr>
    <w:rPr>
      <w:rFonts w:ascii="Times New Roman" w:eastAsia="宋体" w:hAnsi="Times New Roman" w:cs="Times New Roman"/>
      <w:sz w:val="18"/>
      <w:szCs w:val="20"/>
    </w:rPr>
  </w:style>
  <w:style w:type="paragraph" w:styleId="a5">
    <w:name w:val="Normal Indent"/>
    <w:basedOn w:val="a"/>
    <w:uiPriority w:val="99"/>
    <w:semiHidden/>
    <w:unhideWhenUsed/>
    <w:rsid w:val="000F43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image" Target="media/image25.wmf"/><Relationship Id="rId63" Type="http://schemas.openxmlformats.org/officeDocument/2006/relationships/image" Target="media/image34.wmf"/><Relationship Id="rId68" Type="http://schemas.openxmlformats.org/officeDocument/2006/relationships/oleObject" Target="embeddings/oleObject31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4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9.bin"/><Relationship Id="rId5" Type="http://schemas.openxmlformats.org/officeDocument/2006/relationships/oleObject" Target="embeddings/oleObject1.bin"/><Relationship Id="rId61" Type="http://schemas.openxmlformats.org/officeDocument/2006/relationships/image" Target="media/image3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32.png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image" Target="media/image20.png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3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7.png"/><Relationship Id="rId55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刘 旭东</cp:lastModifiedBy>
  <cp:revision>2</cp:revision>
  <dcterms:created xsi:type="dcterms:W3CDTF">2020-03-19T07:38:00Z</dcterms:created>
  <dcterms:modified xsi:type="dcterms:W3CDTF">2020-03-27T08:20:00Z</dcterms:modified>
</cp:coreProperties>
</file>