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14="http://schemas.microsoft.com/office/word/2010/wordml">
  <w:body>
    <w:p w14:paraId="42F908ED" w14:textId="7777777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增值税习题答案</w:t>
      </w:r>
    </w:p>
    <w:p w14:paraId="66D83F44" w14:textId="77777777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单项选择题</w:t>
      </w:r>
    </w:p>
    <w:p w14:paraId="1100055F" w14:textId="77777777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C  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  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  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  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  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  7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  8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  9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 10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</w:t>
      </w:r>
    </w:p>
    <w:p w14:paraId="48DAD60B" w14:textId="77777777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多项选择题</w:t>
      </w:r>
    </w:p>
    <w:p w14:paraId="0E52373F" w14:textId="77777777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ABCD   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BD  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ABCD  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BCD  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ABCD  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ABCD  7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ABCD 8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ABCD  9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ABCD  10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ABCD </w:t>
      </w:r>
    </w:p>
    <w:p w14:paraId="031E17CC" w14:textId="77777777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判断题</w:t>
      </w:r>
    </w:p>
    <w:p w14:paraId="3483B185" w14:textId="02CC6A9F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、×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、√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、×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、×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、√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、√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、×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、√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、√</w:t>
      </w:r>
    </w:p>
    <w:p w14:paraId="3B3E0EF0" w14:textId="77777777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计算题</w:t>
      </w:r>
    </w:p>
    <w:p w14:paraId="56CFF2F0" w14:textId="77777777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本月应纳增值税销售额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100000+20000+10000+50000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=180000</w:t>
      </w:r>
    </w:p>
    <w:p w14:paraId="02A7D4A8" w14:textId="77777777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进项税额</w:t>
      </w:r>
      <w:r>
        <w:rPr>
          <w:rFonts w:hint="eastAsia"/>
          <w:sz w:val="28"/>
          <w:szCs w:val="28"/>
        </w:rPr>
        <w:t>=1.04</w:t>
      </w:r>
    </w:p>
    <w:p w14:paraId="7B95E0FB" w14:textId="777777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销项税额</w:t>
      </w:r>
      <w:r>
        <w:rPr>
          <w:rFonts w:hint="eastAsia"/>
          <w:sz w:val="28"/>
          <w:szCs w:val="28"/>
        </w:rPr>
        <w:t>=42</w:t>
      </w:r>
      <w:r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13%+55</w:t>
      </w:r>
      <w:r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13%=12.61</w:t>
      </w:r>
    </w:p>
    <w:p w14:paraId="3FE506FB" w14:textId="777777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应纳增值税额</w:t>
      </w:r>
      <w:r>
        <w:rPr>
          <w:rFonts w:hint="eastAsia"/>
          <w:sz w:val="28"/>
          <w:szCs w:val="28"/>
        </w:rPr>
        <w:t>=12.61-1.04=11.57</w:t>
      </w:r>
    </w:p>
    <w:p w14:paraId="50499716" w14:textId="77777777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销项税额</w:t>
      </w:r>
      <w:r>
        <w:rPr>
          <w:rFonts w:hint="eastAsia"/>
          <w:sz w:val="28"/>
          <w:szCs w:val="28"/>
        </w:rPr>
        <w:t>=1000</w:t>
      </w:r>
      <w:r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13%+56.5</w:t>
      </w:r>
      <w:r>
        <w:rPr>
          <w:rFonts w:hint="eastAsia"/>
          <w:sz w:val="28"/>
          <w:szCs w:val="28"/>
        </w:rPr>
        <w:t>÷（</w:t>
      </w:r>
      <w:r>
        <w:rPr>
          <w:rFonts w:hint="eastAsia"/>
          <w:sz w:val="28"/>
          <w:szCs w:val="28"/>
        </w:rPr>
        <w:t>1+13%</w:t>
      </w:r>
      <w:r>
        <w:rPr>
          <w:rFonts w:hint="eastAsia"/>
          <w:sz w:val="28"/>
          <w:szCs w:val="28"/>
        </w:rPr>
        <w:t>）×</w:t>
      </w:r>
      <w:r>
        <w:rPr>
          <w:rFonts w:hint="eastAsia"/>
          <w:sz w:val="28"/>
          <w:szCs w:val="28"/>
        </w:rPr>
        <w:t>13%+4.52</w:t>
      </w:r>
      <w:r>
        <w:rPr>
          <w:rFonts w:hint="eastAsia"/>
          <w:sz w:val="28"/>
          <w:szCs w:val="28"/>
        </w:rPr>
        <w:t>÷（</w:t>
      </w:r>
      <w:r>
        <w:rPr>
          <w:rFonts w:hint="eastAsia"/>
          <w:sz w:val="28"/>
          <w:szCs w:val="28"/>
        </w:rPr>
        <w:t>1+13%</w:t>
      </w:r>
      <w:r>
        <w:rPr>
          <w:rFonts w:hint="eastAsia"/>
          <w:sz w:val="28"/>
          <w:szCs w:val="28"/>
        </w:rPr>
        <w:t>）×</w:t>
      </w:r>
      <w:r>
        <w:rPr>
          <w:rFonts w:hint="eastAsia"/>
          <w:sz w:val="28"/>
          <w:szCs w:val="28"/>
        </w:rPr>
        <w:t>13%=137.02</w:t>
      </w:r>
    </w:p>
    <w:p w14:paraId="323600E8" w14:textId="777777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进项税额</w:t>
      </w:r>
      <w:r>
        <w:rPr>
          <w:rFonts w:hint="eastAsia"/>
          <w:sz w:val="28"/>
          <w:szCs w:val="28"/>
        </w:rPr>
        <w:t>=78-0.65=77.35</w:t>
      </w:r>
    </w:p>
    <w:p w14:paraId="5CCD9CEC" w14:textId="777777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应纳增值税额</w:t>
      </w:r>
      <w:r>
        <w:rPr>
          <w:rFonts w:hint="eastAsia"/>
          <w:sz w:val="28"/>
          <w:szCs w:val="28"/>
        </w:rPr>
        <w:t>=137.02-77.35</w:t>
      </w:r>
    </w:p>
    <w:p w14:paraId="5709DF00" w14:textId="77777777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）进口商品组成计税价格</w:t>
      </w:r>
      <w:r>
        <w:rPr>
          <w:rFonts w:hint="eastAsia"/>
          <w:sz w:val="28"/>
          <w:szCs w:val="28"/>
        </w:rPr>
        <w:t>=700+700</w:t>
      </w:r>
      <w:r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10%=770</w:t>
      </w:r>
    </w:p>
    <w:p w14:paraId="30BCF7F7" w14:textId="777777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进口商品应纳进项税额</w:t>
      </w:r>
      <w:r>
        <w:rPr>
          <w:rFonts w:hint="eastAsia"/>
          <w:sz w:val="28"/>
          <w:szCs w:val="28"/>
        </w:rPr>
        <w:t>=770</w:t>
      </w:r>
      <w:r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13%=100.1</w:t>
      </w:r>
    </w:p>
    <w:p w14:paraId="5C8186F6" w14:textId="77777777"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销项税</w:t>
      </w:r>
      <w:r>
        <w:rPr>
          <w:rFonts w:hint="eastAsia"/>
          <w:sz w:val="28"/>
          <w:szCs w:val="28"/>
        </w:rPr>
        <w:t>额</w:t>
      </w:r>
      <w:r>
        <w:rPr>
          <w:rFonts w:hint="eastAsia"/>
          <w:sz w:val="28"/>
          <w:szCs w:val="28"/>
        </w:rPr>
        <w:t>=1900</w:t>
      </w:r>
      <w:r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13%=247</w:t>
      </w:r>
    </w:p>
    <w:p w14:paraId="7023691A" w14:textId="77777777"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应纳增值税额</w:t>
      </w:r>
      <w:r>
        <w:rPr>
          <w:rFonts w:hint="eastAsia"/>
          <w:sz w:val="28"/>
          <w:szCs w:val="28"/>
        </w:rPr>
        <w:t>=247-100.1=146.9</w:t>
      </w:r>
    </w:p>
    <w:p w14:paraId="1983ED34" w14:textId="77777777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不含税销售额</w:t>
      </w:r>
      <w:r>
        <w:rPr>
          <w:rFonts w:hint="eastAsia"/>
          <w:sz w:val="28"/>
          <w:szCs w:val="28"/>
        </w:rPr>
        <w:t>=18.54</w:t>
      </w:r>
      <w:r>
        <w:rPr>
          <w:rFonts w:hint="eastAsia"/>
          <w:sz w:val="28"/>
          <w:szCs w:val="28"/>
        </w:rPr>
        <w:t>÷（</w:t>
      </w:r>
      <w:r>
        <w:rPr>
          <w:rFonts w:hint="eastAsia"/>
          <w:sz w:val="28"/>
          <w:szCs w:val="28"/>
        </w:rPr>
        <w:t>1+3%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=18</w:t>
      </w:r>
    </w:p>
    <w:p w14:paraId="752FA6F3" w14:textId="777777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应纳增值税额</w:t>
      </w:r>
      <w:r>
        <w:rPr>
          <w:rFonts w:hint="eastAsia"/>
          <w:sz w:val="28"/>
          <w:szCs w:val="28"/>
        </w:rPr>
        <w:t>=18</w:t>
      </w:r>
      <w:r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3%=0.54</w:t>
      </w:r>
    </w:p>
    <w:p w14:paraId="4024A7EC" w14:textId="77777777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应纳增值税税额</w:t>
      </w:r>
      <w:r>
        <w:rPr>
          <w:rFonts w:hint="eastAsia"/>
          <w:sz w:val="28"/>
          <w:szCs w:val="28"/>
        </w:rPr>
        <w:t>=109</w:t>
      </w:r>
      <w:r>
        <w:rPr>
          <w:rFonts w:hint="eastAsia"/>
          <w:sz w:val="28"/>
          <w:szCs w:val="28"/>
        </w:rPr>
        <w:t>÷（</w:t>
      </w:r>
      <w:r>
        <w:rPr>
          <w:rFonts w:hint="eastAsia"/>
          <w:sz w:val="28"/>
          <w:szCs w:val="28"/>
        </w:rPr>
        <w:t>1+9%</w:t>
      </w:r>
      <w:r>
        <w:rPr>
          <w:rFonts w:hint="eastAsia"/>
          <w:sz w:val="28"/>
          <w:szCs w:val="28"/>
        </w:rPr>
        <w:t>）×</w:t>
      </w:r>
      <w:r>
        <w:rPr>
          <w:rFonts w:hint="eastAsia"/>
          <w:sz w:val="28"/>
          <w:szCs w:val="28"/>
        </w:rPr>
        <w:t>9%</w:t>
      </w:r>
      <w:r>
        <w:rPr>
          <w:rFonts w:hint="eastAsia"/>
          <w:sz w:val="28"/>
          <w:szCs w:val="28"/>
        </w:rPr>
        <w:t>－（</w:t>
      </w:r>
      <w:r>
        <w:rPr>
          <w:rFonts w:hint="eastAsia"/>
          <w:sz w:val="28"/>
          <w:szCs w:val="28"/>
        </w:rPr>
        <w:t>10+20</w:t>
      </w:r>
      <w:r>
        <w:rPr>
          <w:rFonts w:hint="eastAsia"/>
          <w:sz w:val="28"/>
          <w:szCs w:val="28"/>
        </w:rPr>
        <w:t>）×</w:t>
      </w:r>
      <w:r>
        <w:rPr>
          <w:rFonts w:hint="eastAsia"/>
          <w:sz w:val="28"/>
          <w:szCs w:val="28"/>
        </w:rPr>
        <w:t>13%</w:t>
      </w:r>
      <w:r>
        <w:rPr>
          <w:rFonts w:hint="eastAsia"/>
          <w:sz w:val="28"/>
          <w:szCs w:val="28"/>
        </w:rPr>
        <w:t>－</w:t>
      </w:r>
      <w:r>
        <w:rPr>
          <w:rFonts w:hint="eastAsia"/>
          <w:sz w:val="28"/>
          <w:szCs w:val="28"/>
        </w:rPr>
        <w:t>40</w:t>
      </w:r>
      <w:r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9%=1.5</w:t>
      </w:r>
    </w:p>
    <w:p w14:paraId="594AD516" w14:textId="77777777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2001</w:t>
      </w:r>
      <w:r>
        <w:rPr>
          <w:rFonts w:hint="eastAsia"/>
          <w:sz w:val="28"/>
          <w:szCs w:val="28"/>
        </w:rPr>
        <w:t>÷（</w:t>
      </w:r>
      <w:r>
        <w:rPr>
          <w:rFonts w:hint="eastAsia"/>
          <w:sz w:val="28"/>
          <w:szCs w:val="28"/>
        </w:rPr>
        <w:t>1+3%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=19418.45</w:t>
      </w:r>
      <w:r>
        <w:rPr>
          <w:rFonts w:hint="eastAsia"/>
          <w:sz w:val="28"/>
          <w:szCs w:val="28"/>
        </w:rPr>
        <w:t>＜</w:t>
      </w:r>
      <w:r>
        <w:rPr>
          <w:rFonts w:hint="eastAsia"/>
          <w:sz w:val="28"/>
          <w:szCs w:val="28"/>
        </w:rPr>
        <w:t xml:space="preserve">2000   </w:t>
      </w:r>
      <w:r>
        <w:rPr>
          <w:rFonts w:hint="eastAsia"/>
          <w:sz w:val="28"/>
          <w:szCs w:val="28"/>
        </w:rPr>
        <w:t>∴免税</w:t>
      </w:r>
    </w:p>
    <w:p w14:paraId="26DD8A5B" w14:textId="77777777"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E0002EFF" w:usb1="C000785B" w:usb2="00000009" w:usb3="00000000" w:csb0="000001FF" w:csb1="00000000"/>
  </w:font>
  <w:font w:name="Calibri">
    <w:charset w:val="00"/>
    <w:family w:val="swiss"/>
    <w:panose1 w:val="020F0502020204030204"/>
    <w:pitch w:val="variable"/>
    <w:sig w:usb0="E4002EFF" w:usb1="C000247B" w:usb2="00000009" w:usb3="00000000" w:csb0="000001FF" w:csb1="00000000"/>
  </w:font>
  <w:font w:name="宋体">
    <w:altName w:val="SimSun"/>
    <w:charset w:val="86"/>
    <w:family w:val="auto"/>
    <w:panose1 w:val="02010600030101010101"/>
    <w:pitch w:val="variable"/>
    <w:sig w:usb0="00000003" w:usb1="288F0000" w:usb2="00000016" w:usb3="00000000" w:csb0="00040001" w:csb1="00000000"/>
  </w:font>
  <w:font w:name="Calibri Light">
    <w:charset w:val="00"/>
    <w:family w:val="swiss"/>
    <w:panose1 w:val="020F0302020204030204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w15="http://schemas.microsoft.com/office/word/2012/wordml">
  <w:abstractNum w:abstractNumId="0" w15:restartNumberingAfterBreak="0">
    <w:lvl w:ilvl="0">
      <w:start w:val="2"/>
      <w:numFmt w:val="decimal"/>
      <w:suff w:val="nothing"/>
      <w:lvlText w:val="（%1）"/>
      <w:lvlJc w:val="left"/>
    </w:lvl>
    <w:multiLevelType w:val="singleLevel"/>
    <w:tmpl w:val="9889F0E8"/>
  </w:abstractNum>
  <w:abstractNum w:abstractNumId="1" w15:restartNumberingAfterBreak="0">
    <w:lvl w:ilvl="0">
      <w:start w:val="1"/>
      <w:numFmt w:val="decimal"/>
      <w:suff w:val="nothing"/>
      <w:lvlText w:val="%1、"/>
      <w:lvlJc w:val="left"/>
    </w:lvl>
    <w:multiLevelType w:val="singleLevel"/>
    <w:tmpl w:val="C1593485"/>
  </w:abstractNum>
  <w:abstractNum w:abstractNumId="2" w15:restartNumberingAfterBreak="0">
    <w:lvl w:ilvl="0">
      <w:start w:val="1"/>
      <w:numFmt w:val="decimal"/>
      <w:suff w:val="nothing"/>
      <w:lvlText w:val="%1、"/>
      <w:lvlJc w:val="left"/>
    </w:lvl>
    <w:multiLevelType w:val="singleLevel"/>
    <w:tmpl w:val="C8CD2193"/>
  </w:abstractNum>
  <w:abstractNum w:abstractNumId="3" w15:restartNumberingAfterBreak="0">
    <w:lvl w:ilvl="0">
      <w:start w:val="2"/>
      <w:numFmt w:val="chineseCounting"/>
      <w:suff w:val="space"/>
      <w:lvlText w:val="第%1章"/>
      <w:lvlJc w:val="left"/>
      <w:rPr>
        <w:rFonts w:hint="eastAsia"/>
      </w:rPr>
    </w:lvl>
    <w:multiLevelType w:val="singleLevel"/>
    <w:tmpl w:val="282A7811"/>
  </w:abstractNum>
  <w:abstractNum w:abstractNumId="4" w15:restartNumberingAfterBreak="0">
    <w:lvl w:ilvl="0">
      <w:start w:val="1"/>
      <w:numFmt w:val="decimal"/>
      <w:suff w:val="nothing"/>
      <w:lvlText w:val="%1、"/>
      <w:lvlJc w:val="left"/>
    </w:lvl>
    <w:multiLevelType w:val="singleLevel"/>
    <w:tmpl w:val="5C3361B7"/>
  </w:abstractNum>
  <w:abstractNum w:abstractNumId="5" w15:restartNumberingAfterBreak="0">
    <w:lvl w:ilvl="0">
      <w:start w:val="1"/>
      <w:numFmt w:val="decimal"/>
      <w:suff w:val="nothing"/>
      <w:lvlText w:val="%1、"/>
      <w:lvlJc w:val="left"/>
    </w:lvl>
    <w:multiLevelType w:val="singleLevel"/>
    <w:tmpl w:val="68E63B73"/>
  </w:abstractNum>
  <w:abstractNum w:abstractNumId="6" w15:restartNumberingAfterBreak="0">
    <w:lvl w:ilvl="0">
      <w:start w:val="1"/>
      <w:numFmt w:val="chineseCounting"/>
      <w:suff w:val="nothing"/>
      <w:lvlText w:val="%1、"/>
      <w:lvlJc w:val="left"/>
      <w:rPr>
        <w:rFonts w:hint="eastAsia"/>
      </w:rPr>
    </w:lvl>
    <w:multiLevelType w:val="singleLevel"/>
    <w:tmpl w:val="6D7943E1"/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71BF9"/>
  <w15:docId w15:val="{A7FF7E9B-DD82-4220-BCC0-8D7C839DB12D}"/>
</w:settings>
</file>

<file path=word/styles.xml><?xml version="1.0" encoding="utf-8"?>
<w:styles xmlns:w="http://schemas.openxmlformats.org/wordprocessingml/2006/main">
  <w:docDefaults>
    <w:pPrDefault/>
    <w:rPrDefault>
      <w:rPr>
        <w:rFonts w:asciiTheme="minorHAnsi" w:eastAsiaTheme="minorEastAsia" w:hAnsiTheme="minorHAnsi" w:cstheme="minorBidi"/>
        <w:lang w:val="en-US" w:eastAsia="zh-CN" w:bidi="ar-SA"/>
      </w:rPr>
    </w:r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qFormat/>
    <w:rPr>
      <w:kern w:val="2"/>
      <w:sz w:val="21"/>
      <w:szCs w:val="24"/>
    </w:rPr>
  </w:style>
  <w:style w:type="character" w:default="1" w:styleId="a0">
    <w:name w:val="Default Paragraph Font"/>
    <w:semiHidden/>
    <w:uiPriority w:val="1"/>
    <w:unhideWhenUsed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  <w:style w:type="numbering" w:default="1" w:styleId="a2">
    <w:name w:val="No List"/>
    <w:semiHidden/>
    <w:uiPriority w:val="99"/>
    <w:unhideWhenUsed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  <a:extraClrSchemeLst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