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《线性代数》复习提纲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第一部分：基本要求（计算方面）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四阶行列式的计算；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N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阶特殊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行列式的计算（如有行和、列和相等）；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矩阵的运算（包括加、减、数乘、乘法、转置、逆等的混合运算）；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求矩阵的秩、逆（两种方法）；解矩阵方程；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含参数的线性方程组解的情况的讨论；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齐次、非齐次线性方程组的求解（包括唯一、无穷多解）；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讨论一个向量能否用和向量组线性表示；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讨论或证明向量组的相关性；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求向量组的极大无关组，并将多余向量用极大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无关组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线性表示；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将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无关组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正交化、单位化；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求方阵的特征值和特征向量；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讨论方阵能否对角化，如能，要能写出相似变换的矩阵及对角阵；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通过正交相似变换（正交矩阵）将对称矩阵对角化；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写出二次型的矩阵，并将二次型标准化，写出变换矩阵；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判定二次型或对称矩阵的正定性。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第二部分：基本知识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一、行列式</w:t>
      </w:r>
    </w:p>
    <w:p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1</w:t>
      </w:r>
      <w:r>
        <w:rPr>
          <w:rFonts w:cs="Tahoma" w:hint="eastAsia"/>
          <w:color w:val="333333"/>
          <w:sz w:val="21"/>
          <w:szCs w:val="21"/>
        </w:rPr>
        <w:t>．行列式的定义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用</w:t>
      </w:r>
      <w:r>
        <w:rPr>
          <w:rFonts w:ascii="Tahoma" w:hAnsi="Tahoma" w:cs="Tahoma"/>
          <w:color w:val="333333"/>
          <w:sz w:val="21"/>
          <w:szCs w:val="21"/>
        </w:rPr>
        <w:t>n^2</w:t>
      </w:r>
      <w:r>
        <w:rPr>
          <w:rFonts w:ascii="Tahoma" w:hAnsi="Tahoma" w:cs="Tahoma"/>
          <w:color w:val="333333"/>
          <w:sz w:val="21"/>
          <w:szCs w:val="21"/>
        </w:rPr>
        <w:t>个元素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aij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组成的记号称为</w:t>
      </w:r>
      <w:r>
        <w:rPr>
          <w:rFonts w:ascii="Tahoma" w:hAnsi="Tahoma" w:cs="Tahoma"/>
          <w:color w:val="333333"/>
          <w:sz w:val="21"/>
          <w:szCs w:val="21"/>
        </w:rPr>
        <w:t>n</w:t>
      </w:r>
      <w:r>
        <w:rPr>
          <w:rFonts w:ascii="Tahoma" w:hAnsi="Tahoma" w:cs="Tahoma"/>
          <w:color w:val="333333"/>
          <w:sz w:val="21"/>
          <w:szCs w:val="21"/>
        </w:rPr>
        <w:t>阶行列式。</w:t>
      </w:r>
    </w:p>
    <w:p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（</w:t>
      </w:r>
      <w:r>
        <w:rPr>
          <w:rFonts w:ascii="Cambria" w:hAnsi="Cambria" w:cs="Tahoma"/>
          <w:color w:val="333333"/>
          <w:sz w:val="21"/>
          <w:szCs w:val="21"/>
        </w:rPr>
        <w:t>1</w:t>
      </w:r>
      <w:r>
        <w:rPr>
          <w:rFonts w:cs="Tahoma" w:hint="eastAsia"/>
          <w:color w:val="333333"/>
          <w:sz w:val="21"/>
          <w:szCs w:val="21"/>
        </w:rPr>
        <w:t>）它表示所有可能的取自不同行不同列的</w:t>
      </w:r>
      <w:r>
        <w:rPr>
          <w:rFonts w:ascii="Tahoma" w:hAnsi="Tahoma" w:cs="Tahoma"/>
          <w:color w:val="333333"/>
          <w:sz w:val="21"/>
          <w:szCs w:val="21"/>
        </w:rPr>
        <w:t>n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个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元素乘积的代数和；</w:t>
      </w:r>
    </w:p>
    <w:p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（</w:t>
      </w:r>
      <w:r>
        <w:rPr>
          <w:rFonts w:ascii="Cambria" w:hAnsi="Cambria" w:cs="Tahoma"/>
          <w:color w:val="333333"/>
          <w:sz w:val="21"/>
          <w:szCs w:val="21"/>
        </w:rPr>
        <w:t>2</w:t>
      </w:r>
      <w:r>
        <w:rPr>
          <w:rFonts w:cs="Tahoma" w:hint="eastAsia"/>
          <w:color w:val="333333"/>
          <w:sz w:val="21"/>
          <w:szCs w:val="21"/>
        </w:rPr>
        <w:t>）展开式共有</w:t>
      </w:r>
      <w:r>
        <w:rPr>
          <w:rFonts w:ascii="Tahoma" w:hAnsi="Tahoma" w:cs="Tahoma"/>
          <w:color w:val="333333"/>
          <w:sz w:val="21"/>
          <w:szCs w:val="21"/>
        </w:rPr>
        <w:t>n!</w:t>
      </w:r>
      <w:r>
        <w:rPr>
          <w:rFonts w:ascii="Tahoma" w:hAnsi="Tahoma" w:cs="Tahoma"/>
          <w:color w:val="333333"/>
          <w:sz w:val="21"/>
          <w:szCs w:val="21"/>
        </w:rPr>
        <w:t>项，其中符号正负各半；</w:t>
      </w:r>
    </w:p>
    <w:p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2</w:t>
      </w:r>
      <w:r>
        <w:rPr>
          <w:rFonts w:cs="Tahoma" w:hint="eastAsia"/>
          <w:color w:val="333333"/>
          <w:sz w:val="21"/>
          <w:szCs w:val="21"/>
        </w:rPr>
        <w:t>．行列式的计算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一阶</w:t>
      </w:r>
      <w:r>
        <w:rPr>
          <w:rFonts w:ascii="Tahoma" w:hAnsi="Tahoma" w:cs="Tahoma"/>
          <w:color w:val="333333"/>
          <w:sz w:val="21"/>
          <w:szCs w:val="21"/>
        </w:rPr>
        <w:t>|α|=α</w:t>
      </w:r>
      <w:r>
        <w:rPr>
          <w:rFonts w:ascii="Tahoma" w:hAnsi="Tahoma" w:cs="Tahoma"/>
          <w:color w:val="333333"/>
          <w:sz w:val="21"/>
          <w:szCs w:val="21"/>
        </w:rPr>
        <w:t>行列式，二、三阶行列式有对角线法则；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N</w:t>
      </w:r>
      <w:r>
        <w:rPr>
          <w:rFonts w:ascii="Tahoma" w:hAnsi="Tahoma" w:cs="Tahoma"/>
          <w:color w:val="333333"/>
          <w:sz w:val="21"/>
          <w:szCs w:val="21"/>
        </w:rPr>
        <w:t>阶（</w:t>
      </w:r>
      <w:r>
        <w:rPr>
          <w:rFonts w:ascii="Tahoma" w:hAnsi="Tahoma" w:cs="Tahoma"/>
          <w:color w:val="333333"/>
          <w:sz w:val="21"/>
          <w:szCs w:val="21"/>
        </w:rPr>
        <w:t>n&gt;=3</w:t>
      </w:r>
      <w:r>
        <w:rPr>
          <w:rFonts w:ascii="Tahoma" w:hAnsi="Tahoma" w:cs="Tahoma"/>
          <w:color w:val="333333"/>
          <w:sz w:val="21"/>
          <w:szCs w:val="21"/>
        </w:rPr>
        <w:t>）行列式的计算：降阶法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定理：</w:t>
      </w:r>
      <w:r>
        <w:rPr>
          <w:rFonts w:ascii="Tahoma" w:hAnsi="Tahoma" w:cs="Tahoma"/>
          <w:color w:val="333333"/>
          <w:sz w:val="21"/>
          <w:szCs w:val="21"/>
        </w:rPr>
        <w:t>n</w:t>
      </w:r>
      <w:r>
        <w:rPr>
          <w:rFonts w:ascii="Tahoma" w:hAnsi="Tahoma" w:cs="Tahoma"/>
          <w:color w:val="333333"/>
          <w:sz w:val="21"/>
          <w:szCs w:val="21"/>
        </w:rPr>
        <w:t>阶行列式的值等于它的任意一行（列）的各元素与其对应的代数余子式乘积的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和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。</w:t>
      </w:r>
    </w:p>
    <w:p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方法：选取比较简单的一行（列），保保留一个非零元素，其余元素化为</w:t>
      </w:r>
      <w:r>
        <w:rPr>
          <w:rFonts w:ascii="Cambria" w:hAnsi="Cambria" w:cs="Tahoma"/>
          <w:color w:val="333333"/>
          <w:sz w:val="21"/>
          <w:szCs w:val="21"/>
        </w:rPr>
        <w:t>0</w:t>
      </w:r>
      <w:r>
        <w:rPr>
          <w:rFonts w:cs="Tahoma" w:hint="eastAsia"/>
          <w:color w:val="333333"/>
          <w:sz w:val="21"/>
          <w:szCs w:val="21"/>
        </w:rPr>
        <w:t>，利用定理展开降阶。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特殊情况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上、下三角形行列式、对角形行列式的值等于主对角线上元素的乘积；</w:t>
      </w:r>
    </w:p>
    <w:p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（</w:t>
      </w:r>
      <w:r>
        <w:rPr>
          <w:rFonts w:ascii="Cambria" w:hAnsi="Cambria" w:cs="Tahoma"/>
          <w:color w:val="333333"/>
          <w:sz w:val="21"/>
          <w:szCs w:val="21"/>
        </w:rPr>
        <w:t>2</w:t>
      </w:r>
      <w:r>
        <w:rPr>
          <w:rFonts w:cs="Tahoma" w:hint="eastAsia"/>
          <w:color w:val="333333"/>
          <w:sz w:val="21"/>
          <w:szCs w:val="21"/>
        </w:rPr>
        <w:t>）行列式值为</w:t>
      </w:r>
      <w:r>
        <w:rPr>
          <w:rFonts w:ascii="Cambria" w:hAnsi="Cambria" w:cs="Tahoma"/>
          <w:color w:val="333333"/>
          <w:sz w:val="21"/>
          <w:szCs w:val="21"/>
        </w:rPr>
        <w:t>0</w:t>
      </w:r>
      <w:r>
        <w:rPr>
          <w:rFonts w:cs="Tahoma" w:hint="eastAsia"/>
          <w:color w:val="333333"/>
          <w:sz w:val="21"/>
          <w:szCs w:val="21"/>
        </w:rPr>
        <w:t>的几种情况：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</w:t>
      </w:r>
      <w:r>
        <w:rPr>
          <w:rFonts w:hint="eastAsia"/>
          <w:color w:val="333333"/>
          <w:sz w:val="21"/>
          <w:szCs w:val="21"/>
        </w:rPr>
        <w:t>Ⅰ</w:t>
      </w:r>
      <w:r>
        <w:rPr>
          <w:rFonts w:ascii="Tahoma" w:hAnsi="Tahoma" w:cs="Tahoma"/>
          <w:color w:val="333333"/>
          <w:sz w:val="21"/>
          <w:szCs w:val="21"/>
        </w:rPr>
        <w:t xml:space="preserve">　行列式某行（列）元素全为</w:t>
      </w:r>
      <w:r>
        <w:rPr>
          <w:rFonts w:ascii="Tahoma" w:hAnsi="Tahoma" w:cs="Tahoma"/>
          <w:color w:val="333333"/>
          <w:sz w:val="21"/>
          <w:szCs w:val="21"/>
        </w:rPr>
        <w:t>0</w:t>
      </w:r>
      <w:r>
        <w:rPr>
          <w:rFonts w:ascii="Tahoma" w:hAnsi="Tahoma" w:cs="Tahoma"/>
          <w:color w:val="333333"/>
          <w:sz w:val="21"/>
          <w:szCs w:val="21"/>
        </w:rPr>
        <w:t>；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Ⅱ</w:t>
      </w:r>
      <w:r>
        <w:rPr>
          <w:rFonts w:ascii="Tahoma" w:hAnsi="Tahoma" w:cs="Tahoma"/>
          <w:color w:val="333333"/>
          <w:sz w:val="21"/>
          <w:szCs w:val="21"/>
        </w:rPr>
        <w:t xml:space="preserve">　行列式某行（列）的对应元素相同；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Ⅲ</w:t>
      </w:r>
      <w:r>
        <w:rPr>
          <w:rFonts w:ascii="Tahoma" w:hAnsi="Tahoma" w:cs="Tahoma"/>
          <w:color w:val="333333"/>
          <w:sz w:val="21"/>
          <w:szCs w:val="21"/>
        </w:rPr>
        <w:t xml:space="preserve">　行列式某行（列）的元素对应成比例；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Ⅳ</w:t>
      </w:r>
      <w:r>
        <w:rPr>
          <w:rFonts w:ascii="Tahoma" w:hAnsi="Tahoma" w:cs="Tahoma"/>
          <w:color w:val="333333"/>
          <w:sz w:val="21"/>
          <w:szCs w:val="21"/>
        </w:rPr>
        <w:t xml:space="preserve">　奇数阶的反对称行列式。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二．矩阵</w:t>
      </w:r>
    </w:p>
    <w:p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</w:t>
      </w:r>
      <w:r>
        <w:rPr>
          <w:rFonts w:ascii="Cambria" w:hAnsi="Cambria" w:cs="Tahoma"/>
          <w:color w:val="333333"/>
          <w:sz w:val="21"/>
          <w:szCs w:val="21"/>
        </w:rPr>
        <w:t>1</w:t>
      </w:r>
      <w:r>
        <w:rPr>
          <w:rFonts w:cs="Tahoma" w:hint="eastAsia"/>
          <w:color w:val="333333"/>
          <w:sz w:val="21"/>
          <w:szCs w:val="21"/>
        </w:rPr>
        <w:t>．矩阵的基本概念（表示符号、一些特殊矩阵――如单位矩阵、对角、对称矩阵等）；</w:t>
      </w:r>
    </w:p>
    <w:p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</w:t>
      </w:r>
      <w:r>
        <w:rPr>
          <w:rFonts w:ascii="Cambria" w:hAnsi="Cambria" w:cs="Tahoma"/>
          <w:color w:val="333333"/>
          <w:sz w:val="21"/>
          <w:szCs w:val="21"/>
        </w:rPr>
        <w:t>2</w:t>
      </w:r>
      <w:r>
        <w:rPr>
          <w:rFonts w:cs="Tahoma" w:hint="eastAsia"/>
          <w:color w:val="333333"/>
          <w:sz w:val="21"/>
          <w:szCs w:val="21"/>
        </w:rPr>
        <w:t>．矩阵的运算</w:t>
      </w:r>
    </w:p>
    <w:p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（</w:t>
      </w:r>
      <w:r>
        <w:rPr>
          <w:rFonts w:ascii="Cambria" w:hAnsi="Cambria" w:cs="Tahoma"/>
          <w:color w:val="333333"/>
          <w:sz w:val="21"/>
          <w:szCs w:val="21"/>
        </w:rPr>
        <w:t>1</w:t>
      </w:r>
      <w:r>
        <w:rPr>
          <w:rFonts w:cs="Tahoma" w:hint="eastAsia"/>
          <w:color w:val="333333"/>
          <w:sz w:val="21"/>
          <w:szCs w:val="21"/>
        </w:rPr>
        <w:t>）加减、数乘、乘法运算的条件、结果；</w:t>
      </w:r>
    </w:p>
    <w:p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（</w:t>
      </w:r>
      <w:r>
        <w:rPr>
          <w:rFonts w:ascii="Cambria" w:hAnsi="Cambria" w:cs="Tahoma"/>
          <w:color w:val="333333"/>
          <w:sz w:val="21"/>
          <w:szCs w:val="21"/>
        </w:rPr>
        <w:t>2</w:t>
      </w:r>
      <w:r>
        <w:rPr>
          <w:rFonts w:cs="Tahoma" w:hint="eastAsia"/>
          <w:color w:val="333333"/>
          <w:sz w:val="21"/>
          <w:szCs w:val="21"/>
        </w:rPr>
        <w:t>）关于乘法的几个结论：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>①</w:t>
      </w:r>
      <w:r>
        <w:rPr>
          <w:rFonts w:ascii="Tahoma" w:hAnsi="Tahoma" w:cs="Tahoma"/>
          <w:color w:val="333333"/>
          <w:sz w:val="21"/>
          <w:szCs w:val="21"/>
        </w:rPr>
        <w:t>矩阵乘法一般不满足交换律（若</w:t>
      </w:r>
      <w:r>
        <w:rPr>
          <w:rFonts w:ascii="Tahoma" w:hAnsi="Tahoma" w:cs="Tahoma"/>
          <w:color w:val="333333"/>
          <w:sz w:val="21"/>
          <w:szCs w:val="21"/>
        </w:rPr>
        <w:t>AB</w:t>
      </w:r>
      <w:r>
        <w:rPr>
          <w:rFonts w:ascii="Tahoma" w:hAnsi="Tahoma" w:cs="Tahoma"/>
          <w:color w:val="333333"/>
          <w:sz w:val="21"/>
          <w:szCs w:val="21"/>
        </w:rPr>
        <w:t>＝</w:t>
      </w:r>
      <w:r>
        <w:rPr>
          <w:rFonts w:ascii="Tahoma" w:hAnsi="Tahoma" w:cs="Tahoma"/>
          <w:color w:val="333333"/>
          <w:sz w:val="21"/>
          <w:szCs w:val="21"/>
        </w:rPr>
        <w:t>BA</w:t>
      </w:r>
      <w:r>
        <w:rPr>
          <w:rFonts w:ascii="Tahoma" w:hAnsi="Tahoma" w:cs="Tahoma"/>
          <w:color w:val="333333"/>
          <w:sz w:val="21"/>
          <w:szCs w:val="21"/>
        </w:rPr>
        <w:t>，称</w:t>
      </w:r>
      <w:r>
        <w:rPr>
          <w:rFonts w:ascii="Tahoma" w:hAnsi="Tahoma" w:cs="Tahoma"/>
          <w:color w:val="333333"/>
          <w:sz w:val="21"/>
          <w:szCs w:val="21"/>
        </w:rPr>
        <w:t>A</w:t>
      </w:r>
      <w:r>
        <w:rPr>
          <w:rFonts w:ascii="Tahoma" w:hAnsi="Tahoma" w:cs="Tahoma"/>
          <w:color w:val="333333"/>
          <w:sz w:val="21"/>
          <w:szCs w:val="21"/>
        </w:rPr>
        <w:t>、</w:t>
      </w:r>
      <w:r>
        <w:rPr>
          <w:rFonts w:ascii="Tahoma" w:hAnsi="Tahoma" w:cs="Tahoma"/>
          <w:color w:val="333333"/>
          <w:sz w:val="21"/>
          <w:szCs w:val="21"/>
        </w:rPr>
        <w:t>B</w:t>
      </w:r>
      <w:r>
        <w:rPr>
          <w:rFonts w:ascii="Tahoma" w:hAnsi="Tahoma" w:cs="Tahoma"/>
          <w:color w:val="333333"/>
          <w:sz w:val="21"/>
          <w:szCs w:val="21"/>
        </w:rPr>
        <w:t>是可交换矩阵）；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②</w:t>
      </w:r>
      <w:r>
        <w:rPr>
          <w:rFonts w:ascii="Tahoma" w:hAnsi="Tahoma" w:cs="Tahoma"/>
          <w:color w:val="333333"/>
          <w:sz w:val="21"/>
          <w:szCs w:val="21"/>
        </w:rPr>
        <w:t>矩阵乘法一般不满足消去律、零因式不存在；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③</w:t>
      </w:r>
      <w:r>
        <w:rPr>
          <w:rFonts w:ascii="Tahoma" w:hAnsi="Tahoma" w:cs="Tahoma"/>
          <w:color w:val="333333"/>
          <w:sz w:val="21"/>
          <w:szCs w:val="21"/>
        </w:rPr>
        <w:t>若</w:t>
      </w:r>
      <w:r>
        <w:rPr>
          <w:rFonts w:ascii="Tahoma" w:hAnsi="Tahoma" w:cs="Tahoma"/>
          <w:color w:val="333333"/>
          <w:sz w:val="21"/>
          <w:szCs w:val="21"/>
        </w:rPr>
        <w:t>A</w:t>
      </w:r>
      <w:r>
        <w:rPr>
          <w:rFonts w:ascii="Tahoma" w:hAnsi="Tahoma" w:cs="Tahoma"/>
          <w:color w:val="333333"/>
          <w:sz w:val="21"/>
          <w:szCs w:val="21"/>
        </w:rPr>
        <w:t>、</w:t>
      </w:r>
      <w:r>
        <w:rPr>
          <w:rFonts w:ascii="Tahoma" w:hAnsi="Tahoma" w:cs="Tahoma"/>
          <w:color w:val="333333"/>
          <w:sz w:val="21"/>
          <w:szCs w:val="21"/>
        </w:rPr>
        <w:t>B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为同阶方阵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，则</w:t>
      </w:r>
      <w:r>
        <w:rPr>
          <w:rFonts w:ascii="Tahoma" w:hAnsi="Tahoma" w:cs="Tahoma"/>
          <w:color w:val="333333"/>
          <w:sz w:val="21"/>
          <w:szCs w:val="21"/>
        </w:rPr>
        <w:t>|AB|=|A|*|B|</w:t>
      </w:r>
      <w:r>
        <w:rPr>
          <w:rFonts w:ascii="Tahoma" w:hAnsi="Tahoma" w:cs="Tahoma"/>
          <w:color w:val="333333"/>
          <w:sz w:val="21"/>
          <w:szCs w:val="21"/>
        </w:rPr>
        <w:t>；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④</w:t>
      </w:r>
      <w:r>
        <w:rPr>
          <w:rFonts w:ascii="Tahoma" w:hAnsi="Tahoma" w:cs="Tahoma"/>
          <w:color w:val="333333"/>
          <w:sz w:val="21"/>
          <w:szCs w:val="21"/>
        </w:rPr>
        <w:t>|kA|=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k^n|A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|</w:t>
      </w:r>
    </w:p>
    <w:p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</w:t>
      </w:r>
      <w:r>
        <w:rPr>
          <w:rFonts w:ascii="Cambria" w:hAnsi="Cambria" w:cs="Tahoma"/>
          <w:color w:val="333333"/>
          <w:sz w:val="21"/>
          <w:szCs w:val="21"/>
        </w:rPr>
        <w:t>3</w:t>
      </w:r>
      <w:r>
        <w:rPr>
          <w:rFonts w:cs="Tahoma" w:hint="eastAsia"/>
          <w:color w:val="333333"/>
          <w:sz w:val="21"/>
          <w:szCs w:val="21"/>
        </w:rPr>
        <w:t>．矩阵的秩</w:t>
      </w:r>
    </w:p>
    <w:p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（</w:t>
      </w:r>
      <w:r>
        <w:rPr>
          <w:rFonts w:ascii="Cambria" w:hAnsi="Cambria" w:cs="Tahoma"/>
          <w:color w:val="333333"/>
          <w:sz w:val="21"/>
          <w:szCs w:val="21"/>
        </w:rPr>
        <w:t>1</w:t>
      </w:r>
      <w:r>
        <w:rPr>
          <w:rFonts w:cs="Tahoma" w:hint="eastAsia"/>
          <w:color w:val="333333"/>
          <w:sz w:val="21"/>
          <w:szCs w:val="21"/>
        </w:rPr>
        <w:t>）定义　非零子式的最大</w:t>
      </w:r>
      <w:proofErr w:type="gramStart"/>
      <w:r>
        <w:rPr>
          <w:rFonts w:cs="Tahoma" w:hint="eastAsia"/>
          <w:color w:val="333333"/>
          <w:sz w:val="21"/>
          <w:szCs w:val="21"/>
        </w:rPr>
        <w:t>阶数称为</w:t>
      </w:r>
      <w:proofErr w:type="gramEnd"/>
      <w:r>
        <w:rPr>
          <w:rFonts w:cs="Tahoma" w:hint="eastAsia"/>
          <w:color w:val="333333"/>
          <w:sz w:val="21"/>
          <w:szCs w:val="21"/>
        </w:rPr>
        <w:t>矩阵的秩；</w:t>
      </w:r>
    </w:p>
    <w:p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（</w:t>
      </w:r>
      <w:r>
        <w:rPr>
          <w:rFonts w:ascii="Cambria" w:hAnsi="Cambria" w:cs="Tahoma"/>
          <w:color w:val="333333"/>
          <w:sz w:val="21"/>
          <w:szCs w:val="21"/>
        </w:rPr>
        <w:t>2</w:t>
      </w:r>
      <w:r>
        <w:rPr>
          <w:rFonts w:cs="Tahoma" w:hint="eastAsia"/>
          <w:color w:val="333333"/>
          <w:sz w:val="21"/>
          <w:szCs w:val="21"/>
        </w:rPr>
        <w:t>）</w:t>
      </w:r>
      <w:proofErr w:type="gramStart"/>
      <w:r>
        <w:rPr>
          <w:rFonts w:cs="Tahoma" w:hint="eastAsia"/>
          <w:color w:val="333333"/>
          <w:sz w:val="21"/>
          <w:szCs w:val="21"/>
        </w:rPr>
        <w:t>秩</w:t>
      </w:r>
      <w:proofErr w:type="gramEnd"/>
      <w:r>
        <w:rPr>
          <w:rFonts w:cs="Tahoma" w:hint="eastAsia"/>
          <w:color w:val="333333"/>
          <w:sz w:val="21"/>
          <w:szCs w:val="21"/>
        </w:rPr>
        <w:t>的求法　　一般不用定义求，而用下面结论：</w:t>
      </w:r>
    </w:p>
    <w:p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矩阵的初等变换不改变矩阵的秩；阶梯形矩阵的秩等于非零行的个数（每行的第一个非零元所在列，从此元开始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往下全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为</w:t>
      </w:r>
      <w:r>
        <w:rPr>
          <w:rFonts w:ascii="Cambria" w:hAnsi="Cambria" w:cs="Tahoma"/>
          <w:color w:val="333333"/>
          <w:sz w:val="21"/>
          <w:szCs w:val="21"/>
        </w:rPr>
        <w:t>0</w:t>
      </w:r>
      <w:r>
        <w:rPr>
          <w:rFonts w:cs="Tahoma" w:hint="eastAsia"/>
          <w:color w:val="333333"/>
          <w:sz w:val="21"/>
          <w:szCs w:val="21"/>
        </w:rPr>
        <w:t>的矩阵称为行阶梯阵）。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求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秩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：利用初等变换将矩阵化为阶梯阵得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秩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。</w:t>
      </w:r>
    </w:p>
    <w:p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</w:t>
      </w:r>
      <w:r>
        <w:rPr>
          <w:rFonts w:ascii="Cambria" w:hAnsi="Cambria" w:cs="Tahoma"/>
          <w:color w:val="333333"/>
          <w:sz w:val="21"/>
          <w:szCs w:val="21"/>
        </w:rPr>
        <w:t>4</w:t>
      </w:r>
      <w:r>
        <w:rPr>
          <w:rFonts w:cs="Tahoma" w:hint="eastAsia"/>
          <w:color w:val="333333"/>
          <w:sz w:val="21"/>
          <w:szCs w:val="21"/>
        </w:rPr>
        <w:t>．逆矩阵</w:t>
      </w:r>
    </w:p>
    <w:p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（</w:t>
      </w:r>
      <w:r>
        <w:rPr>
          <w:rFonts w:ascii="Cambria" w:hAnsi="Cambria" w:cs="Tahoma"/>
          <w:color w:val="333333"/>
          <w:sz w:val="21"/>
          <w:szCs w:val="21"/>
        </w:rPr>
        <w:t>1</w:t>
      </w:r>
      <w:r>
        <w:rPr>
          <w:rFonts w:cs="Tahoma" w:hint="eastAsia"/>
          <w:color w:val="333333"/>
          <w:sz w:val="21"/>
          <w:szCs w:val="21"/>
        </w:rPr>
        <w:t>）定义：</w:t>
      </w:r>
      <w:r>
        <w:rPr>
          <w:rFonts w:ascii="Cambria" w:hAnsi="Cambria" w:cs="Tahoma"/>
          <w:color w:val="333333"/>
          <w:sz w:val="21"/>
          <w:szCs w:val="21"/>
        </w:rPr>
        <w:t>A</w:t>
      </w:r>
      <w:r>
        <w:rPr>
          <w:rFonts w:cs="Tahoma" w:hint="eastAsia"/>
          <w:color w:val="333333"/>
          <w:sz w:val="21"/>
          <w:szCs w:val="21"/>
        </w:rPr>
        <w:t>、</w:t>
      </w:r>
      <w:r>
        <w:rPr>
          <w:rFonts w:ascii="Cambria" w:hAnsi="Cambria" w:cs="Tahoma"/>
          <w:color w:val="333333"/>
          <w:sz w:val="21"/>
          <w:szCs w:val="21"/>
        </w:rPr>
        <w:t>B</w:t>
      </w:r>
      <w:r>
        <w:rPr>
          <w:rFonts w:cs="Tahoma" w:hint="eastAsia"/>
          <w:color w:val="333333"/>
          <w:sz w:val="21"/>
          <w:szCs w:val="21"/>
        </w:rPr>
        <w:t>为</w:t>
      </w:r>
      <w:r>
        <w:rPr>
          <w:rFonts w:ascii="Tahoma" w:hAnsi="Tahoma" w:cs="Tahoma"/>
          <w:color w:val="333333"/>
          <w:sz w:val="21"/>
          <w:szCs w:val="21"/>
        </w:rPr>
        <w:t>n</w:t>
      </w:r>
      <w:r>
        <w:rPr>
          <w:rFonts w:ascii="Tahoma" w:hAnsi="Tahoma" w:cs="Tahoma"/>
          <w:color w:val="333333"/>
          <w:sz w:val="21"/>
          <w:szCs w:val="21"/>
        </w:rPr>
        <w:t>阶方阵，若</w:t>
      </w:r>
      <w:r>
        <w:rPr>
          <w:rFonts w:ascii="Cambria" w:hAnsi="Cambria" w:cs="Tahoma"/>
          <w:color w:val="333333"/>
          <w:sz w:val="21"/>
          <w:szCs w:val="21"/>
        </w:rPr>
        <w:t>AB</w:t>
      </w:r>
      <w:r>
        <w:rPr>
          <w:rFonts w:cs="Tahoma" w:hint="eastAsia"/>
          <w:color w:val="333333"/>
          <w:sz w:val="21"/>
          <w:szCs w:val="21"/>
        </w:rPr>
        <w:t>＝</w:t>
      </w:r>
      <w:r>
        <w:rPr>
          <w:rFonts w:ascii="Cambria" w:hAnsi="Cambria" w:cs="Tahoma"/>
          <w:color w:val="333333"/>
          <w:sz w:val="21"/>
          <w:szCs w:val="21"/>
        </w:rPr>
        <w:t>BA</w:t>
      </w:r>
      <w:r>
        <w:rPr>
          <w:rFonts w:cs="Tahoma" w:hint="eastAsia"/>
          <w:color w:val="333333"/>
          <w:sz w:val="21"/>
          <w:szCs w:val="21"/>
        </w:rPr>
        <w:t>＝</w:t>
      </w:r>
      <w:r>
        <w:rPr>
          <w:rFonts w:ascii="Cambria" w:hAnsi="Cambria" w:cs="Tahoma"/>
          <w:color w:val="333333"/>
          <w:sz w:val="21"/>
          <w:szCs w:val="21"/>
        </w:rPr>
        <w:t>I</w:t>
      </w:r>
      <w:r>
        <w:rPr>
          <w:rFonts w:cs="Tahoma" w:hint="eastAsia"/>
          <w:color w:val="333333"/>
          <w:sz w:val="21"/>
          <w:szCs w:val="21"/>
        </w:rPr>
        <w:t>，称</w:t>
      </w:r>
      <w:r>
        <w:rPr>
          <w:rFonts w:ascii="Cambria" w:hAnsi="Cambria" w:cs="Tahoma"/>
          <w:color w:val="333333"/>
          <w:sz w:val="21"/>
          <w:szCs w:val="21"/>
        </w:rPr>
        <w:t>A</w:t>
      </w:r>
      <w:r>
        <w:rPr>
          <w:rFonts w:cs="Tahoma" w:hint="eastAsia"/>
          <w:color w:val="333333"/>
          <w:sz w:val="21"/>
          <w:szCs w:val="21"/>
        </w:rPr>
        <w:t>可逆，</w:t>
      </w:r>
      <w:r>
        <w:rPr>
          <w:rFonts w:ascii="Cambria" w:hAnsi="Cambria" w:cs="Tahoma"/>
          <w:color w:val="333333"/>
          <w:sz w:val="21"/>
          <w:szCs w:val="21"/>
        </w:rPr>
        <w:t>B</w:t>
      </w:r>
      <w:r>
        <w:rPr>
          <w:rFonts w:cs="Tahoma" w:hint="eastAsia"/>
          <w:color w:val="333333"/>
          <w:sz w:val="21"/>
          <w:szCs w:val="21"/>
        </w:rPr>
        <w:t>是</w:t>
      </w:r>
      <w:r>
        <w:rPr>
          <w:rFonts w:ascii="Cambria" w:hAnsi="Cambria" w:cs="Tahoma"/>
          <w:color w:val="333333"/>
          <w:sz w:val="21"/>
          <w:szCs w:val="21"/>
        </w:rPr>
        <w:t>A</w:t>
      </w:r>
      <w:r>
        <w:rPr>
          <w:rFonts w:cs="Tahoma" w:hint="eastAsia"/>
          <w:color w:val="333333"/>
          <w:sz w:val="21"/>
          <w:szCs w:val="21"/>
        </w:rPr>
        <w:t>的逆矩阵（满足半边也成立）；</w:t>
      </w:r>
    </w:p>
    <w:p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（</w:t>
      </w:r>
      <w:r>
        <w:rPr>
          <w:rFonts w:ascii="Cambria" w:hAnsi="Cambria" w:cs="Tahoma"/>
          <w:color w:val="333333"/>
          <w:sz w:val="21"/>
          <w:szCs w:val="21"/>
        </w:rPr>
        <w:t>2</w:t>
      </w:r>
      <w:r>
        <w:rPr>
          <w:rFonts w:cs="Tahoma" w:hint="eastAsia"/>
          <w:color w:val="333333"/>
          <w:sz w:val="21"/>
          <w:szCs w:val="21"/>
        </w:rPr>
        <w:t>）性质：</w:t>
      </w:r>
      <w:r>
        <w:rPr>
          <w:rFonts w:ascii="Tahoma" w:hAnsi="Tahoma" w:cs="Tahoma"/>
          <w:color w:val="333333"/>
          <w:sz w:val="21"/>
          <w:szCs w:val="21"/>
        </w:rPr>
        <w:t xml:space="preserve">　</w:t>
      </w:r>
      <w:r>
        <w:rPr>
          <w:rFonts w:ascii="Tahoma" w:hAnsi="Tahoma" w:cs="Tahoma"/>
          <w:color w:val="333333"/>
          <w:sz w:val="21"/>
          <w:szCs w:val="21"/>
        </w:rPr>
        <w:t>(AB)^-1=(B^-1)*(A^-1)</w:t>
      </w:r>
      <w:r>
        <w:rPr>
          <w:rFonts w:ascii="Tahoma" w:hAnsi="Tahoma" w:cs="Tahoma"/>
          <w:color w:val="333333"/>
          <w:sz w:val="21"/>
          <w:szCs w:val="21"/>
        </w:rPr>
        <w:t>，</w:t>
      </w:r>
      <w:r>
        <w:rPr>
          <w:rFonts w:ascii="Tahoma" w:hAnsi="Tahoma" w:cs="Tahoma"/>
          <w:color w:val="333333"/>
          <w:sz w:val="21"/>
          <w:szCs w:val="21"/>
        </w:rPr>
        <w:t>(A')^-1=(A^-1)'</w:t>
      </w:r>
      <w:r>
        <w:rPr>
          <w:rFonts w:ascii="Tahoma" w:hAnsi="Tahoma" w:cs="Tahoma"/>
          <w:color w:val="333333"/>
          <w:sz w:val="21"/>
          <w:szCs w:val="21"/>
        </w:rPr>
        <w:t>；</w:t>
      </w:r>
      <w:r>
        <w:rPr>
          <w:rFonts w:ascii="Tahoma" w:hAnsi="Tahoma" w:cs="Tahoma"/>
          <w:color w:val="333333"/>
          <w:sz w:val="21"/>
          <w:szCs w:val="21"/>
        </w:rPr>
        <w:t>(A B</w:t>
      </w:r>
      <w:r>
        <w:rPr>
          <w:rFonts w:ascii="Tahoma" w:hAnsi="Tahoma" w:cs="Tahoma"/>
          <w:color w:val="333333"/>
          <w:sz w:val="21"/>
          <w:szCs w:val="21"/>
        </w:rPr>
        <w:t>的逆矩阵，你懂的</w:t>
      </w:r>
      <w:r>
        <w:rPr>
          <w:rFonts w:ascii="Tahoma" w:hAnsi="Tahoma" w:cs="Tahoma"/>
          <w:color w:val="333333"/>
          <w:sz w:val="21"/>
          <w:szCs w:val="21"/>
        </w:rPr>
        <w:t>)</w:t>
      </w:r>
      <w:r>
        <w:rPr>
          <w:rFonts w:ascii="Tahoma" w:hAnsi="Tahoma" w:cs="Tahoma"/>
          <w:color w:val="333333"/>
          <w:sz w:val="21"/>
          <w:szCs w:val="21"/>
        </w:rPr>
        <w:t>（注意顺序）</w:t>
      </w:r>
    </w:p>
    <w:p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（</w:t>
      </w:r>
      <w:r>
        <w:rPr>
          <w:rFonts w:ascii="Cambria" w:hAnsi="Cambria" w:cs="Tahoma"/>
          <w:color w:val="333333"/>
          <w:sz w:val="21"/>
          <w:szCs w:val="21"/>
        </w:rPr>
        <w:t>3</w:t>
      </w:r>
      <w:r>
        <w:rPr>
          <w:rFonts w:cs="Tahoma" w:hint="eastAsia"/>
          <w:color w:val="333333"/>
          <w:sz w:val="21"/>
          <w:szCs w:val="21"/>
        </w:rPr>
        <w:t>）可逆的条件：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</w:t>
      </w:r>
      <w:r>
        <w:rPr>
          <w:rFonts w:ascii="Tahoma" w:hAnsi="Tahoma" w:cs="Tahoma"/>
          <w:color w:val="333333"/>
          <w:sz w:val="21"/>
          <w:szCs w:val="21"/>
        </w:rPr>
        <w:t>  </w:t>
      </w:r>
      <w:r>
        <w:rPr>
          <w:rFonts w:hint="eastAsia"/>
          <w:color w:val="333333"/>
          <w:sz w:val="21"/>
          <w:szCs w:val="21"/>
        </w:rPr>
        <w:t>①</w:t>
      </w:r>
      <w:r>
        <w:rPr>
          <w:rFonts w:ascii="Tahoma" w:hAnsi="Tahoma" w:cs="Tahoma"/>
          <w:color w:val="333333"/>
          <w:sz w:val="21"/>
          <w:szCs w:val="21"/>
        </w:rPr>
        <w:t xml:space="preserve">　</w:t>
      </w:r>
      <w:r>
        <w:rPr>
          <w:rFonts w:ascii="Tahoma" w:hAnsi="Tahoma" w:cs="Tahoma"/>
          <w:color w:val="333333"/>
          <w:sz w:val="21"/>
          <w:szCs w:val="21"/>
        </w:rPr>
        <w:t>|A|≠0</w:t>
      </w:r>
      <w:r>
        <w:rPr>
          <w:rFonts w:ascii="Tahoma" w:hAnsi="Tahoma" w:cs="Tahoma"/>
          <w:color w:val="333333"/>
          <w:sz w:val="21"/>
          <w:szCs w:val="21"/>
        </w:rPr>
        <w:t xml:space="preserve">；　</w:t>
      </w:r>
      <w:r>
        <w:rPr>
          <w:rFonts w:hint="eastAsia"/>
          <w:color w:val="333333"/>
          <w:sz w:val="21"/>
          <w:szCs w:val="21"/>
        </w:rPr>
        <w:t>②</w:t>
      </w:r>
      <w:r>
        <w:rPr>
          <w:rFonts w:ascii="Tahoma" w:hAnsi="Tahoma" w:cs="Tahoma"/>
          <w:color w:val="333333"/>
          <w:sz w:val="21"/>
          <w:szCs w:val="21"/>
        </w:rPr>
        <w:t>r(A)=n;  </w:t>
      </w:r>
      <w:r>
        <w:rPr>
          <w:rFonts w:hint="eastAsia"/>
          <w:color w:val="333333"/>
          <w:sz w:val="21"/>
          <w:szCs w:val="21"/>
        </w:rPr>
        <w:t>③</w:t>
      </w:r>
      <w:r>
        <w:rPr>
          <w:rFonts w:ascii="Tahoma" w:hAnsi="Tahoma" w:cs="Tahoma"/>
          <w:color w:val="333333"/>
          <w:sz w:val="21"/>
          <w:szCs w:val="21"/>
        </w:rPr>
        <w:t>A-&gt;I;</w:t>
      </w:r>
    </w:p>
    <w:p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（</w:t>
      </w:r>
      <w:r>
        <w:rPr>
          <w:rFonts w:ascii="Cambria" w:hAnsi="Cambria" w:cs="Tahoma"/>
          <w:color w:val="333333"/>
          <w:sz w:val="21"/>
          <w:szCs w:val="21"/>
        </w:rPr>
        <w:t>4</w:t>
      </w:r>
      <w:r>
        <w:rPr>
          <w:rFonts w:cs="Tahoma" w:hint="eastAsia"/>
          <w:color w:val="333333"/>
          <w:sz w:val="21"/>
          <w:szCs w:val="21"/>
        </w:rPr>
        <w:t>）逆的求解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伴随矩阵法　</w:t>
      </w:r>
      <w:r>
        <w:rPr>
          <w:rFonts w:ascii="Tahoma" w:hAnsi="Tahoma" w:cs="Tahoma"/>
          <w:color w:val="333333"/>
          <w:sz w:val="21"/>
          <w:szCs w:val="21"/>
        </w:rPr>
        <w:t>A^-1=(1/|A|)A*</w:t>
      </w:r>
      <w:r>
        <w:rPr>
          <w:rFonts w:ascii="Tahoma" w:hAnsi="Tahoma" w:cs="Tahoma"/>
          <w:color w:val="333333"/>
          <w:sz w:val="21"/>
          <w:szCs w:val="21"/>
        </w:rPr>
        <w:t>；</w:t>
      </w:r>
      <w:r>
        <w:rPr>
          <w:rFonts w:ascii="Tahoma" w:hAnsi="Tahoma" w:cs="Tahoma"/>
          <w:color w:val="333333"/>
          <w:sz w:val="21"/>
          <w:szCs w:val="21"/>
        </w:rPr>
        <w:t>(A*    A</w:t>
      </w:r>
      <w:r>
        <w:rPr>
          <w:rFonts w:ascii="Tahoma" w:hAnsi="Tahoma" w:cs="Tahoma"/>
          <w:color w:val="333333"/>
          <w:sz w:val="21"/>
          <w:szCs w:val="21"/>
        </w:rPr>
        <w:t>的伴随矩阵</w:t>
      </w:r>
      <w:r>
        <w:rPr>
          <w:rFonts w:ascii="Tahoma" w:hAnsi="Tahoma" w:cs="Tahoma"/>
          <w:color w:val="333333"/>
          <w:sz w:val="21"/>
          <w:szCs w:val="21"/>
        </w:rPr>
        <w:t>~)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②</w:t>
      </w:r>
      <w:r>
        <w:rPr>
          <w:rFonts w:ascii="Tahoma" w:hAnsi="Tahoma" w:cs="Tahoma"/>
          <w:color w:val="333333"/>
          <w:sz w:val="21"/>
          <w:szCs w:val="21"/>
        </w:rPr>
        <w:t>初等变换法（</w:t>
      </w:r>
      <w:r>
        <w:rPr>
          <w:rFonts w:ascii="Tahoma" w:hAnsi="Tahoma" w:cs="Tahoma"/>
          <w:color w:val="333333"/>
          <w:sz w:val="21"/>
          <w:szCs w:val="21"/>
        </w:rPr>
        <w:t>A:I</w:t>
      </w:r>
      <w:r>
        <w:rPr>
          <w:rFonts w:ascii="Tahoma" w:hAnsi="Tahoma" w:cs="Tahoma"/>
          <w:color w:val="333333"/>
          <w:sz w:val="21"/>
          <w:szCs w:val="21"/>
        </w:rPr>
        <w:t>）</w:t>
      </w:r>
      <w:r>
        <w:rPr>
          <w:rFonts w:ascii="Tahoma" w:hAnsi="Tahoma" w:cs="Tahoma"/>
          <w:color w:val="333333"/>
          <w:sz w:val="21"/>
          <w:szCs w:val="21"/>
        </w:rPr>
        <w:t>-&gt;(</w:t>
      </w:r>
      <w:r>
        <w:rPr>
          <w:rFonts w:ascii="Tahoma" w:hAnsi="Tahoma" w:cs="Tahoma"/>
          <w:color w:val="333333"/>
          <w:sz w:val="21"/>
          <w:szCs w:val="21"/>
        </w:rPr>
        <w:t>施行初等变换</w:t>
      </w:r>
      <w:r>
        <w:rPr>
          <w:rFonts w:ascii="Tahoma" w:hAnsi="Tahoma" w:cs="Tahoma"/>
          <w:color w:val="333333"/>
          <w:sz w:val="21"/>
          <w:szCs w:val="21"/>
        </w:rPr>
        <w:t>)</w:t>
      </w:r>
      <w:r>
        <w:rPr>
          <w:rFonts w:ascii="Tahoma" w:hAnsi="Tahoma" w:cs="Tahoma"/>
          <w:color w:val="333333"/>
          <w:sz w:val="21"/>
          <w:szCs w:val="21"/>
        </w:rPr>
        <w:t>（</w:t>
      </w:r>
      <w:r>
        <w:rPr>
          <w:rFonts w:ascii="Tahoma" w:hAnsi="Tahoma" w:cs="Tahoma"/>
          <w:color w:val="333333"/>
          <w:sz w:val="21"/>
          <w:szCs w:val="21"/>
        </w:rPr>
        <w:t>I:A^-1</w:t>
      </w:r>
      <w:r>
        <w:rPr>
          <w:rFonts w:ascii="Tahoma" w:hAnsi="Tahoma" w:cs="Tahoma"/>
          <w:color w:val="333333"/>
          <w:sz w:val="21"/>
          <w:szCs w:val="21"/>
        </w:rPr>
        <w:t xml:space="preserve">）　</w:t>
      </w:r>
      <w:r>
        <w:rPr>
          <w:rFonts w:ascii="Tahoma" w:hAnsi="Tahoma" w:cs="Tahoma"/>
          <w:color w:val="333333"/>
          <w:sz w:val="21"/>
          <w:szCs w:val="21"/>
        </w:rPr>
        <w:t> </w:t>
      </w:r>
    </w:p>
    <w:p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5</w:t>
      </w:r>
      <w:r>
        <w:rPr>
          <w:rFonts w:cs="Tahoma" w:hint="eastAsia"/>
          <w:color w:val="333333"/>
          <w:sz w:val="21"/>
          <w:szCs w:val="21"/>
        </w:rPr>
        <w:t>．用逆矩阵求解矩阵方程：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AX=B</w:t>
      </w:r>
      <w:r>
        <w:rPr>
          <w:rFonts w:ascii="Tahoma" w:hAnsi="Tahoma" w:cs="Tahoma"/>
          <w:color w:val="333333"/>
          <w:sz w:val="21"/>
          <w:szCs w:val="21"/>
        </w:rPr>
        <w:t>，则</w:t>
      </w:r>
      <w:r>
        <w:rPr>
          <w:rFonts w:ascii="Tahoma" w:hAnsi="Tahoma" w:cs="Tahoma"/>
          <w:color w:val="333333"/>
          <w:sz w:val="21"/>
          <w:szCs w:val="21"/>
        </w:rPr>
        <w:t>X=</w:t>
      </w:r>
      <w:r>
        <w:rPr>
          <w:rFonts w:ascii="Tahoma" w:hAnsi="Tahoma" w:cs="Tahoma"/>
          <w:color w:val="333333"/>
          <w:sz w:val="21"/>
          <w:szCs w:val="21"/>
        </w:rPr>
        <w:t>（</w:t>
      </w:r>
      <w:r>
        <w:rPr>
          <w:rFonts w:ascii="Tahoma" w:hAnsi="Tahoma" w:cs="Tahoma"/>
          <w:color w:val="333333"/>
          <w:sz w:val="21"/>
          <w:szCs w:val="21"/>
        </w:rPr>
        <w:t>A^-1</w:t>
      </w:r>
      <w:r>
        <w:rPr>
          <w:rFonts w:ascii="Tahoma" w:hAnsi="Tahoma" w:cs="Tahoma"/>
          <w:color w:val="333333"/>
          <w:sz w:val="21"/>
          <w:szCs w:val="21"/>
        </w:rPr>
        <w:t>）</w:t>
      </w:r>
      <w:r>
        <w:rPr>
          <w:rFonts w:ascii="Tahoma" w:hAnsi="Tahoma" w:cs="Tahoma"/>
          <w:color w:val="333333"/>
          <w:sz w:val="21"/>
          <w:szCs w:val="21"/>
        </w:rPr>
        <w:t>B</w:t>
      </w:r>
      <w:r>
        <w:rPr>
          <w:rFonts w:ascii="Tahoma" w:hAnsi="Tahoma" w:cs="Tahoma"/>
          <w:color w:val="333333"/>
          <w:sz w:val="21"/>
          <w:szCs w:val="21"/>
        </w:rPr>
        <w:t>；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XB=A</w:t>
      </w:r>
      <w:r>
        <w:rPr>
          <w:rFonts w:ascii="Tahoma" w:hAnsi="Tahoma" w:cs="Tahoma"/>
          <w:color w:val="333333"/>
          <w:sz w:val="21"/>
          <w:szCs w:val="21"/>
        </w:rPr>
        <w:t>，则</w:t>
      </w:r>
      <w:r>
        <w:rPr>
          <w:rFonts w:ascii="Tahoma" w:hAnsi="Tahoma" w:cs="Tahoma"/>
          <w:color w:val="333333"/>
          <w:sz w:val="21"/>
          <w:szCs w:val="21"/>
        </w:rPr>
        <w:t>X=B(A^-1)</w:t>
      </w:r>
      <w:r>
        <w:rPr>
          <w:rFonts w:ascii="Tahoma" w:hAnsi="Tahoma" w:cs="Tahoma"/>
          <w:color w:val="333333"/>
          <w:sz w:val="21"/>
          <w:szCs w:val="21"/>
        </w:rPr>
        <w:t>；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AXB=C</w:t>
      </w:r>
      <w:r>
        <w:rPr>
          <w:rFonts w:ascii="Tahoma" w:hAnsi="Tahoma" w:cs="Tahoma"/>
          <w:color w:val="333333"/>
          <w:sz w:val="21"/>
          <w:szCs w:val="21"/>
        </w:rPr>
        <w:t>，则</w:t>
      </w:r>
      <w:r>
        <w:rPr>
          <w:rFonts w:ascii="Tahoma" w:hAnsi="Tahoma" w:cs="Tahoma"/>
          <w:color w:val="333333"/>
          <w:sz w:val="21"/>
          <w:szCs w:val="21"/>
        </w:rPr>
        <w:t>X=(A^-1)C(B^-1)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三、线性方程组</w:t>
      </w:r>
    </w:p>
    <w:p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1</w:t>
      </w:r>
      <w:r>
        <w:rPr>
          <w:rFonts w:cs="Tahoma" w:hint="eastAsia"/>
          <w:color w:val="333333"/>
          <w:sz w:val="21"/>
          <w:szCs w:val="21"/>
        </w:rPr>
        <w:t>．线性方程组解的判定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定理：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(1) r(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A,b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)≠r(A)  </w:t>
      </w:r>
      <w:r>
        <w:rPr>
          <w:rFonts w:ascii="Tahoma" w:hAnsi="Tahoma" w:cs="Tahoma"/>
          <w:color w:val="333333"/>
          <w:sz w:val="21"/>
          <w:szCs w:val="21"/>
        </w:rPr>
        <w:t>无解；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(2) r(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A,b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)=r(A)=n  </w:t>
      </w:r>
      <w:r>
        <w:rPr>
          <w:rFonts w:ascii="Tahoma" w:hAnsi="Tahoma" w:cs="Tahoma"/>
          <w:color w:val="333333"/>
          <w:sz w:val="21"/>
          <w:szCs w:val="21"/>
        </w:rPr>
        <w:t>有唯一解；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(3)r(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A,b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)=r(A)&lt;n   </w:t>
      </w:r>
      <w:r>
        <w:rPr>
          <w:rFonts w:ascii="Tahoma" w:hAnsi="Tahoma" w:cs="Tahoma"/>
          <w:color w:val="333333"/>
          <w:sz w:val="21"/>
          <w:szCs w:val="21"/>
        </w:rPr>
        <w:t>有无穷多组解；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特别地：对齐次线性方程组</w:t>
      </w:r>
      <w:r>
        <w:rPr>
          <w:rFonts w:ascii="Tahoma" w:hAnsi="Tahoma" w:cs="Tahoma"/>
          <w:color w:val="333333"/>
          <w:sz w:val="21"/>
          <w:szCs w:val="21"/>
        </w:rPr>
        <w:t>AX=0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(1)  r(A)=n  </w:t>
      </w:r>
      <w:r>
        <w:rPr>
          <w:rFonts w:ascii="Tahoma" w:hAnsi="Tahoma" w:cs="Tahoma"/>
          <w:color w:val="333333"/>
          <w:sz w:val="21"/>
          <w:szCs w:val="21"/>
        </w:rPr>
        <w:t>只有零解；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(2)  r(A)&lt;n  </w:t>
      </w:r>
      <w:r>
        <w:rPr>
          <w:rFonts w:ascii="Tahoma" w:hAnsi="Tahoma" w:cs="Tahoma"/>
          <w:color w:val="333333"/>
          <w:sz w:val="21"/>
          <w:szCs w:val="21"/>
        </w:rPr>
        <w:t>有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非零解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；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   </w:t>
      </w:r>
      <w:r>
        <w:rPr>
          <w:rFonts w:ascii="Tahoma" w:hAnsi="Tahoma" w:cs="Tahoma"/>
          <w:color w:val="333333"/>
          <w:sz w:val="21"/>
          <w:szCs w:val="21"/>
        </w:rPr>
        <w:t>再特别，若为方阵，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(1)|A|≠0  </w:t>
      </w:r>
      <w:r>
        <w:rPr>
          <w:rFonts w:ascii="Tahoma" w:hAnsi="Tahoma" w:cs="Tahoma"/>
          <w:color w:val="333333"/>
          <w:sz w:val="21"/>
          <w:szCs w:val="21"/>
        </w:rPr>
        <w:t>只有零解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(2)|A|=0   </w:t>
      </w:r>
      <w:r>
        <w:rPr>
          <w:rFonts w:ascii="Tahoma" w:hAnsi="Tahoma" w:cs="Tahoma"/>
          <w:color w:val="333333"/>
          <w:sz w:val="21"/>
          <w:szCs w:val="21"/>
        </w:rPr>
        <w:t>有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非零解</w:t>
      </w:r>
      <w:proofErr w:type="gramEnd"/>
    </w:p>
    <w:p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2</w:t>
      </w:r>
      <w:r>
        <w:rPr>
          <w:rFonts w:cs="Tahoma" w:hint="eastAsia"/>
          <w:color w:val="333333"/>
          <w:sz w:val="21"/>
          <w:szCs w:val="21"/>
        </w:rPr>
        <w:t>．齐次线性方程组</w:t>
      </w:r>
    </w:p>
    <w:p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（</w:t>
      </w:r>
      <w:r>
        <w:rPr>
          <w:rFonts w:ascii="Cambria" w:hAnsi="Cambria" w:cs="Tahoma"/>
          <w:color w:val="333333"/>
          <w:sz w:val="21"/>
          <w:szCs w:val="21"/>
        </w:rPr>
        <w:t>1</w:t>
      </w:r>
      <w:r>
        <w:rPr>
          <w:rFonts w:cs="Tahoma" w:hint="eastAsia"/>
          <w:color w:val="333333"/>
          <w:sz w:val="21"/>
          <w:szCs w:val="21"/>
        </w:rPr>
        <w:t>）解的情况：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r(A)=n</w:t>
      </w:r>
      <w:r>
        <w:rPr>
          <w:rFonts w:ascii="Tahoma" w:hAnsi="Tahoma" w:cs="Tahoma"/>
          <w:color w:val="333333"/>
          <w:sz w:val="21"/>
          <w:szCs w:val="21"/>
        </w:rPr>
        <w:t>，（或系数行列式</w:t>
      </w:r>
      <w:r>
        <w:rPr>
          <w:rFonts w:ascii="Tahoma" w:hAnsi="Tahoma" w:cs="Tahoma"/>
          <w:color w:val="333333"/>
          <w:sz w:val="21"/>
          <w:szCs w:val="21"/>
        </w:rPr>
        <w:t>D≠0</w:t>
      </w:r>
      <w:r>
        <w:rPr>
          <w:rFonts w:ascii="Tahoma" w:hAnsi="Tahoma" w:cs="Tahoma"/>
          <w:color w:val="333333"/>
          <w:sz w:val="21"/>
          <w:szCs w:val="21"/>
        </w:rPr>
        <w:t>）只有零解；</w:t>
      </w:r>
    </w:p>
    <w:p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r(A)&lt;n</w:t>
      </w:r>
      <w:r>
        <w:rPr>
          <w:rFonts w:ascii="Tahoma" w:hAnsi="Tahoma" w:cs="Tahoma"/>
          <w:color w:val="333333"/>
          <w:sz w:val="21"/>
          <w:szCs w:val="21"/>
        </w:rPr>
        <w:t>，（或系数行列式</w:t>
      </w:r>
      <w:r>
        <w:rPr>
          <w:rFonts w:ascii="Cambria" w:hAnsi="Cambria" w:cs="Tahoma"/>
          <w:color w:val="333333"/>
          <w:sz w:val="21"/>
          <w:szCs w:val="21"/>
        </w:rPr>
        <w:t>D</w:t>
      </w:r>
      <w:r>
        <w:rPr>
          <w:rFonts w:cs="Tahoma" w:hint="eastAsia"/>
          <w:color w:val="333333"/>
          <w:sz w:val="21"/>
          <w:szCs w:val="21"/>
        </w:rPr>
        <w:t>＝</w:t>
      </w:r>
      <w:r>
        <w:rPr>
          <w:rFonts w:ascii="Cambria" w:hAnsi="Cambria" w:cs="Tahoma"/>
          <w:color w:val="333333"/>
          <w:sz w:val="21"/>
          <w:szCs w:val="21"/>
        </w:rPr>
        <w:t>0</w:t>
      </w:r>
      <w:r>
        <w:rPr>
          <w:rFonts w:cs="Tahoma" w:hint="eastAsia"/>
          <w:color w:val="333333"/>
          <w:sz w:val="21"/>
          <w:szCs w:val="21"/>
        </w:rPr>
        <w:t>）有无穷多组</w:t>
      </w:r>
      <w:proofErr w:type="gramStart"/>
      <w:r>
        <w:rPr>
          <w:rFonts w:cs="Tahoma" w:hint="eastAsia"/>
          <w:color w:val="333333"/>
          <w:sz w:val="21"/>
          <w:szCs w:val="21"/>
        </w:rPr>
        <w:t>非零解</w:t>
      </w:r>
      <w:proofErr w:type="gramEnd"/>
      <w:r>
        <w:rPr>
          <w:rFonts w:cs="Tahoma" w:hint="eastAsia"/>
          <w:color w:val="333333"/>
          <w:sz w:val="21"/>
          <w:szCs w:val="21"/>
        </w:rPr>
        <w:t>。</w:t>
      </w:r>
    </w:p>
    <w:p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（</w:t>
      </w:r>
      <w:r>
        <w:rPr>
          <w:rFonts w:ascii="Cambria" w:hAnsi="Cambria" w:cs="Tahoma"/>
          <w:color w:val="333333"/>
          <w:sz w:val="21"/>
          <w:szCs w:val="21"/>
        </w:rPr>
        <w:t>2</w:t>
      </w:r>
      <w:r>
        <w:rPr>
          <w:rFonts w:cs="Tahoma" w:hint="eastAsia"/>
          <w:color w:val="333333"/>
          <w:sz w:val="21"/>
          <w:szCs w:val="21"/>
        </w:rPr>
        <w:t>）解的结构：</w:t>
      </w:r>
    </w:p>
    <w:p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</w:t>
      </w:r>
      <w:r>
        <w:rPr>
          <w:rFonts w:ascii="Tahoma" w:hAnsi="Tahoma" w:cs="Tahoma"/>
          <w:color w:val="333333"/>
          <w:sz w:val="21"/>
          <w:szCs w:val="21"/>
        </w:rPr>
        <w:t>X=c1α1+c2α2+…+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Cn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-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</w:t>
      </w:r>
      <w:r>
        <w:rPr>
          <w:rFonts w:ascii="Tahoma" w:hAnsi="Tahoma" w:cs="Tahoma"/>
          <w:color w:val="333333"/>
          <w:sz w:val="28"/>
          <w:szCs w:val="28"/>
        </w:rPr>
        <w:t>α</w:t>
      </w:r>
      <w:r>
        <w:rPr>
          <w:rFonts w:ascii="Tahoma" w:hAnsi="Tahoma" w:cs="Tahoma"/>
          <w:color w:val="333333"/>
          <w:sz w:val="21"/>
          <w:szCs w:val="21"/>
        </w:rPr>
        <w:t>n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-r</w:t>
      </w:r>
      <w:r>
        <w:rPr>
          <w:rFonts w:ascii="Tahoma" w:hAnsi="Tahoma" w:cs="Tahoma"/>
          <w:color w:val="333333"/>
          <w:sz w:val="21"/>
          <w:szCs w:val="21"/>
        </w:rPr>
        <w:t>。</w:t>
      </w:r>
    </w:p>
    <w:p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（</w:t>
      </w:r>
      <w:r>
        <w:rPr>
          <w:rFonts w:ascii="Cambria" w:hAnsi="Cambria" w:cs="Tahoma"/>
          <w:color w:val="333333"/>
          <w:sz w:val="21"/>
          <w:szCs w:val="21"/>
        </w:rPr>
        <w:t>3</w:t>
      </w:r>
      <w:r>
        <w:rPr>
          <w:rFonts w:cs="Tahoma" w:hint="eastAsia"/>
          <w:color w:val="333333"/>
          <w:sz w:val="21"/>
          <w:szCs w:val="21"/>
        </w:rPr>
        <w:t>）求解的方法和步骤：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</w:t>
      </w:r>
      <w:r>
        <w:rPr>
          <w:rFonts w:hint="eastAsia"/>
          <w:color w:val="333333"/>
          <w:sz w:val="21"/>
          <w:szCs w:val="21"/>
        </w:rPr>
        <w:t>①</w:t>
      </w:r>
      <w:r>
        <w:rPr>
          <w:rFonts w:ascii="Tahoma" w:hAnsi="Tahoma" w:cs="Tahoma"/>
          <w:color w:val="333333"/>
          <w:sz w:val="21"/>
          <w:szCs w:val="21"/>
        </w:rPr>
        <w:t>将增广矩阵通过行初等变换化为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最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简阶梯阵；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②</w:t>
      </w:r>
      <w:r>
        <w:rPr>
          <w:rFonts w:ascii="Tahoma" w:hAnsi="Tahoma" w:cs="Tahoma"/>
          <w:color w:val="333333"/>
          <w:sz w:val="21"/>
          <w:szCs w:val="21"/>
        </w:rPr>
        <w:t>写出对应同解方程组；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③</w:t>
      </w:r>
      <w:r>
        <w:rPr>
          <w:rFonts w:ascii="Tahoma" w:hAnsi="Tahoma" w:cs="Tahoma"/>
          <w:color w:val="333333"/>
          <w:sz w:val="21"/>
          <w:szCs w:val="21"/>
        </w:rPr>
        <w:t>移项，利用自由未知数表示所有未知数；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④</w:t>
      </w:r>
      <w:r>
        <w:rPr>
          <w:rFonts w:ascii="Tahoma" w:hAnsi="Tahoma" w:cs="Tahoma"/>
          <w:color w:val="333333"/>
          <w:sz w:val="21"/>
          <w:szCs w:val="21"/>
        </w:rPr>
        <w:t>表示出基础解系；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>⑤</w:t>
      </w:r>
      <w:r>
        <w:rPr>
          <w:rFonts w:ascii="Tahoma" w:hAnsi="Tahoma" w:cs="Tahoma"/>
          <w:color w:val="333333"/>
          <w:sz w:val="21"/>
          <w:szCs w:val="21"/>
        </w:rPr>
        <w:t>写出通解。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3</w:t>
      </w:r>
      <w:r>
        <w:rPr>
          <w:rFonts w:ascii="Tahoma" w:hAnsi="Tahoma" w:cs="Tahoma"/>
          <w:color w:val="333333"/>
          <w:sz w:val="21"/>
          <w:szCs w:val="21"/>
        </w:rPr>
        <w:t>．非齐次线性方程组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（</w:t>
      </w:r>
      <w:r>
        <w:rPr>
          <w:rFonts w:ascii="Tahoma" w:hAnsi="Tahoma" w:cs="Tahoma"/>
          <w:color w:val="333333"/>
          <w:sz w:val="21"/>
          <w:szCs w:val="21"/>
        </w:rPr>
        <w:t>1</w:t>
      </w:r>
      <w:r>
        <w:rPr>
          <w:rFonts w:ascii="Tahoma" w:hAnsi="Tahoma" w:cs="Tahoma"/>
          <w:color w:val="333333"/>
          <w:sz w:val="21"/>
          <w:szCs w:val="21"/>
        </w:rPr>
        <w:t>）解的情况：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利用判定定理。</w:t>
      </w:r>
    </w:p>
    <w:p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（</w:t>
      </w:r>
      <w:r>
        <w:rPr>
          <w:rFonts w:ascii="Cambria" w:hAnsi="Cambria" w:cs="Tahoma"/>
          <w:color w:val="333333"/>
          <w:sz w:val="21"/>
          <w:szCs w:val="21"/>
        </w:rPr>
        <w:t>2</w:t>
      </w:r>
      <w:r>
        <w:rPr>
          <w:rFonts w:cs="Tahoma" w:hint="eastAsia"/>
          <w:color w:val="333333"/>
          <w:sz w:val="21"/>
          <w:szCs w:val="21"/>
        </w:rPr>
        <w:t>）解的结构：</w:t>
      </w:r>
    </w:p>
    <w:p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</w:t>
      </w:r>
      <w:r>
        <w:rPr>
          <w:rFonts w:ascii="Tahoma" w:hAnsi="Tahoma" w:cs="Tahoma"/>
          <w:color w:val="333333"/>
          <w:sz w:val="21"/>
          <w:szCs w:val="21"/>
        </w:rPr>
        <w:t>X=u+c1α1+c2α2+…+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Cn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-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</w:t>
      </w:r>
      <w:r>
        <w:rPr>
          <w:rFonts w:ascii="Tahoma" w:hAnsi="Tahoma" w:cs="Tahoma"/>
          <w:color w:val="333333"/>
          <w:sz w:val="28"/>
          <w:szCs w:val="28"/>
        </w:rPr>
        <w:t>α</w:t>
      </w:r>
      <w:r>
        <w:rPr>
          <w:rFonts w:ascii="Tahoma" w:hAnsi="Tahoma" w:cs="Tahoma"/>
          <w:color w:val="333333"/>
          <w:sz w:val="21"/>
          <w:szCs w:val="21"/>
        </w:rPr>
        <w:t>n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-r</w:t>
      </w:r>
      <w:r>
        <w:rPr>
          <w:rFonts w:ascii="Tahoma" w:hAnsi="Tahoma" w:cs="Tahoma"/>
          <w:color w:val="333333"/>
          <w:sz w:val="21"/>
          <w:szCs w:val="21"/>
        </w:rPr>
        <w:t>。</w:t>
      </w:r>
    </w:p>
    <w:p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（</w:t>
      </w:r>
      <w:r>
        <w:rPr>
          <w:rFonts w:ascii="Cambria" w:hAnsi="Cambria" w:cs="Tahoma"/>
          <w:color w:val="333333"/>
          <w:sz w:val="21"/>
          <w:szCs w:val="21"/>
        </w:rPr>
        <w:t>3</w:t>
      </w:r>
      <w:r>
        <w:rPr>
          <w:rFonts w:cs="Tahoma" w:hint="eastAsia"/>
          <w:color w:val="333333"/>
          <w:sz w:val="21"/>
          <w:szCs w:val="21"/>
        </w:rPr>
        <w:t>）无穷多组解的求解方法和步骤：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与齐次线性方程组相同。</w:t>
      </w:r>
    </w:p>
    <w:p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（</w:t>
      </w:r>
      <w:r>
        <w:rPr>
          <w:rFonts w:ascii="Cambria" w:hAnsi="Cambria" w:cs="Tahoma"/>
          <w:color w:val="333333"/>
          <w:sz w:val="21"/>
          <w:szCs w:val="21"/>
        </w:rPr>
        <w:t>4</w:t>
      </w:r>
      <w:r>
        <w:rPr>
          <w:rFonts w:cs="Tahoma" w:hint="eastAsia"/>
          <w:color w:val="333333"/>
          <w:sz w:val="21"/>
          <w:szCs w:val="21"/>
        </w:rPr>
        <w:t>）唯一解的解法：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有克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莱姆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法则、逆矩阵法、消元法（初等变换法）。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四、向量组</w:t>
      </w:r>
    </w:p>
    <w:p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1</w:t>
      </w:r>
      <w:r>
        <w:rPr>
          <w:rFonts w:cs="Tahoma" w:hint="eastAsia"/>
          <w:color w:val="333333"/>
          <w:sz w:val="21"/>
          <w:szCs w:val="21"/>
        </w:rPr>
        <w:t>．</w:t>
      </w:r>
      <w:r>
        <w:rPr>
          <w:rFonts w:ascii="Tahoma" w:hAnsi="Tahoma" w:cs="Tahoma"/>
          <w:color w:val="333333"/>
          <w:sz w:val="21"/>
          <w:szCs w:val="21"/>
        </w:rPr>
        <w:t>N</w:t>
      </w:r>
      <w:r>
        <w:rPr>
          <w:rFonts w:ascii="Tahoma" w:hAnsi="Tahoma" w:cs="Tahoma"/>
          <w:color w:val="333333"/>
          <w:sz w:val="21"/>
          <w:szCs w:val="21"/>
        </w:rPr>
        <w:t>维向量的定义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注：向量实际上就是特殊的矩阵（行矩阵和列矩阵）。</w:t>
      </w:r>
    </w:p>
    <w:p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2</w:t>
      </w:r>
      <w:r>
        <w:rPr>
          <w:rFonts w:cs="Tahoma" w:hint="eastAsia"/>
          <w:color w:val="333333"/>
          <w:sz w:val="21"/>
          <w:szCs w:val="21"/>
        </w:rPr>
        <w:t>．向量的运算：</w:t>
      </w:r>
    </w:p>
    <w:p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（</w:t>
      </w:r>
      <w:r>
        <w:rPr>
          <w:rFonts w:ascii="Cambria" w:hAnsi="Cambria" w:cs="Tahoma"/>
          <w:color w:val="333333"/>
          <w:sz w:val="21"/>
          <w:szCs w:val="21"/>
        </w:rPr>
        <w:t>1</w:t>
      </w:r>
      <w:r>
        <w:rPr>
          <w:rFonts w:cs="Tahoma" w:hint="eastAsia"/>
          <w:color w:val="333333"/>
          <w:sz w:val="21"/>
          <w:szCs w:val="21"/>
        </w:rPr>
        <w:t>）加减、数乘运算（与矩阵运算相同）；</w:t>
      </w:r>
    </w:p>
    <w:p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（</w:t>
      </w:r>
      <w:r>
        <w:rPr>
          <w:rFonts w:ascii="Cambria" w:hAnsi="Cambria" w:cs="Tahoma"/>
          <w:color w:val="333333"/>
          <w:sz w:val="21"/>
          <w:szCs w:val="21"/>
        </w:rPr>
        <w:t>2</w:t>
      </w:r>
      <w:r>
        <w:rPr>
          <w:rFonts w:cs="Tahoma" w:hint="eastAsia"/>
          <w:color w:val="333333"/>
          <w:sz w:val="21"/>
          <w:szCs w:val="21"/>
        </w:rPr>
        <w:t>）向量内积　α'β=a1b1+a2b2+…+</w:t>
      </w:r>
      <w:proofErr w:type="spellStart"/>
      <w:r>
        <w:rPr>
          <w:rFonts w:cs="Tahoma" w:hint="eastAsia"/>
          <w:color w:val="333333"/>
          <w:sz w:val="21"/>
          <w:szCs w:val="21"/>
        </w:rPr>
        <w:t>anbn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；</w:t>
      </w:r>
    </w:p>
    <w:p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（</w:t>
      </w:r>
      <w:r>
        <w:rPr>
          <w:rFonts w:ascii="Cambria" w:hAnsi="Cambria" w:cs="Tahoma"/>
          <w:color w:val="333333"/>
          <w:sz w:val="21"/>
          <w:szCs w:val="21"/>
        </w:rPr>
        <w:t>3</w:t>
      </w:r>
      <w:r>
        <w:rPr>
          <w:rFonts w:cs="Tahoma" w:hint="eastAsia"/>
          <w:color w:val="333333"/>
          <w:sz w:val="21"/>
          <w:szCs w:val="21"/>
        </w:rPr>
        <w:t xml:space="preserve">）向量长度　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   |α|=√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α'α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=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√(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 xml:space="preserve">a1^2+a2^2+…+an^2) (√  </w:t>
      </w:r>
      <w:r>
        <w:rPr>
          <w:rFonts w:ascii="Tahoma" w:hAnsi="Tahoma" w:cs="Tahoma"/>
          <w:color w:val="333333"/>
          <w:sz w:val="21"/>
          <w:szCs w:val="21"/>
        </w:rPr>
        <w:t>根号</w:t>
      </w:r>
      <w:r>
        <w:rPr>
          <w:rFonts w:ascii="Tahoma" w:hAnsi="Tahoma" w:cs="Tahoma"/>
          <w:color w:val="333333"/>
          <w:sz w:val="21"/>
          <w:szCs w:val="21"/>
        </w:rPr>
        <w:t>)</w:t>
      </w:r>
    </w:p>
    <w:p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（</w:t>
      </w:r>
      <w:r>
        <w:rPr>
          <w:rFonts w:ascii="Cambria" w:hAnsi="Cambria" w:cs="Tahoma"/>
          <w:color w:val="333333"/>
          <w:sz w:val="21"/>
          <w:szCs w:val="21"/>
        </w:rPr>
        <w:t>4</w:t>
      </w:r>
      <w:r>
        <w:rPr>
          <w:rFonts w:cs="Tahoma" w:hint="eastAsia"/>
          <w:color w:val="333333"/>
          <w:sz w:val="21"/>
          <w:szCs w:val="21"/>
        </w:rPr>
        <w:t>）向量单位化　(1/|α|)α</w:t>
      </w:r>
      <w:r>
        <w:rPr>
          <w:rFonts w:ascii="Tahoma" w:hAnsi="Tahoma" w:cs="Tahoma"/>
          <w:color w:val="333333"/>
          <w:sz w:val="21"/>
          <w:szCs w:val="21"/>
        </w:rPr>
        <w:t>；</w:t>
      </w:r>
    </w:p>
    <w:p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（</w:t>
      </w:r>
      <w:r>
        <w:rPr>
          <w:rFonts w:ascii="Cambria" w:hAnsi="Cambria" w:cs="Tahoma"/>
          <w:color w:val="333333"/>
          <w:sz w:val="21"/>
          <w:szCs w:val="21"/>
        </w:rPr>
        <w:t>5</w:t>
      </w:r>
      <w:r>
        <w:rPr>
          <w:rFonts w:cs="Tahoma" w:hint="eastAsia"/>
          <w:color w:val="333333"/>
          <w:sz w:val="21"/>
          <w:szCs w:val="21"/>
        </w:rPr>
        <w:t>）向量组的正交化（施密</w:t>
      </w:r>
      <w:proofErr w:type="gramStart"/>
      <w:r>
        <w:rPr>
          <w:rFonts w:cs="Tahoma" w:hint="eastAsia"/>
          <w:color w:val="333333"/>
          <w:sz w:val="21"/>
          <w:szCs w:val="21"/>
        </w:rPr>
        <w:t>特</w:t>
      </w:r>
      <w:proofErr w:type="gramEnd"/>
      <w:r>
        <w:rPr>
          <w:rFonts w:cs="Tahoma" w:hint="eastAsia"/>
          <w:color w:val="333333"/>
          <w:sz w:val="21"/>
          <w:szCs w:val="21"/>
        </w:rPr>
        <w:t>方法）</w:t>
      </w:r>
    </w:p>
    <w:p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设</w:t>
      </w:r>
      <w:r>
        <w:rPr>
          <w:rFonts w:ascii="Tahoma" w:hAnsi="Tahoma" w:cs="Tahoma"/>
          <w:color w:val="333333"/>
          <w:sz w:val="21"/>
          <w:szCs w:val="21"/>
        </w:rPr>
        <w:t>α</w:t>
      </w:r>
      <w:r>
        <w:rPr>
          <w:rFonts w:ascii="Tahoma" w:hAnsi="Tahoma" w:cs="Tahoma"/>
          <w:color w:val="333333"/>
          <w:sz w:val="20"/>
          <w:szCs w:val="20"/>
        </w:rPr>
        <w:t>1</w:t>
      </w:r>
      <w:r>
        <w:rPr>
          <w:rFonts w:ascii="Tahoma" w:hAnsi="Tahoma" w:cs="Tahoma"/>
          <w:color w:val="333333"/>
          <w:sz w:val="20"/>
          <w:szCs w:val="20"/>
        </w:rPr>
        <w:t>，</w:t>
      </w:r>
      <w:r>
        <w:rPr>
          <w:rFonts w:ascii="Tahoma" w:hAnsi="Tahoma" w:cs="Tahoma"/>
          <w:color w:val="333333"/>
          <w:sz w:val="20"/>
          <w:szCs w:val="20"/>
        </w:rPr>
        <w:t>α 2</w:t>
      </w:r>
      <w:r>
        <w:rPr>
          <w:rFonts w:ascii="Tahoma" w:hAnsi="Tahoma" w:cs="Tahoma"/>
          <w:color w:val="333333"/>
          <w:sz w:val="20"/>
          <w:szCs w:val="20"/>
        </w:rPr>
        <w:t>，</w:t>
      </w:r>
      <w:r>
        <w:rPr>
          <w:rFonts w:ascii="Tahoma" w:hAnsi="Tahoma" w:cs="Tahoma"/>
          <w:color w:val="333333"/>
          <w:sz w:val="20"/>
          <w:szCs w:val="20"/>
        </w:rPr>
        <w:t>…</w:t>
      </w:r>
      <w:r>
        <w:rPr>
          <w:rFonts w:ascii="Tahoma" w:hAnsi="Tahoma" w:cs="Tahoma"/>
          <w:color w:val="333333"/>
          <w:sz w:val="20"/>
          <w:szCs w:val="20"/>
        </w:rPr>
        <w:t>，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αn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线性无关，则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</w:t>
      </w:r>
      <w:r>
        <w:rPr>
          <w:rFonts w:ascii="Tahoma" w:hAnsi="Tahoma" w:cs="Tahoma"/>
          <w:color w:val="333333"/>
          <w:sz w:val="21"/>
          <w:szCs w:val="21"/>
        </w:rPr>
        <w:t>β1=α1</w:t>
      </w:r>
      <w:r>
        <w:rPr>
          <w:rFonts w:ascii="Tahoma" w:hAnsi="Tahoma" w:cs="Tahoma"/>
          <w:color w:val="333333"/>
          <w:sz w:val="21"/>
          <w:szCs w:val="21"/>
        </w:rPr>
        <w:t>，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</w:t>
      </w:r>
      <w:r>
        <w:rPr>
          <w:rFonts w:ascii="Tahoma" w:hAnsi="Tahoma" w:cs="Tahoma"/>
          <w:color w:val="333333"/>
          <w:sz w:val="21"/>
          <w:szCs w:val="21"/>
        </w:rPr>
        <w:t>β2=α2-</w:t>
      </w:r>
      <w:r>
        <w:rPr>
          <w:rFonts w:ascii="Tahoma" w:hAnsi="Tahoma" w:cs="Tahoma"/>
          <w:color w:val="333333"/>
          <w:sz w:val="21"/>
          <w:szCs w:val="21"/>
        </w:rPr>
        <w:t>（</w:t>
      </w:r>
      <w:r>
        <w:rPr>
          <w:rFonts w:ascii="Tahoma" w:hAnsi="Tahoma" w:cs="Tahoma"/>
          <w:color w:val="333333"/>
          <w:sz w:val="21"/>
          <w:szCs w:val="21"/>
        </w:rPr>
        <w:t>α2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’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β1/β1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’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β</w:t>
      </w:r>
      <w:r>
        <w:rPr>
          <w:rFonts w:ascii="Tahoma" w:hAnsi="Tahoma" w:cs="Tahoma"/>
          <w:color w:val="333333"/>
          <w:sz w:val="21"/>
          <w:szCs w:val="21"/>
        </w:rPr>
        <w:t>）</w:t>
      </w:r>
      <w:r>
        <w:rPr>
          <w:rFonts w:ascii="Tahoma" w:hAnsi="Tahoma" w:cs="Tahoma"/>
          <w:color w:val="333333"/>
          <w:sz w:val="21"/>
          <w:szCs w:val="21"/>
        </w:rPr>
        <w:t>*β1</w:t>
      </w:r>
      <w:r>
        <w:rPr>
          <w:rFonts w:ascii="Tahoma" w:hAnsi="Tahoma" w:cs="Tahoma"/>
          <w:color w:val="333333"/>
          <w:sz w:val="21"/>
          <w:szCs w:val="21"/>
        </w:rPr>
        <w:t>，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</w:t>
      </w:r>
      <w:r>
        <w:rPr>
          <w:rFonts w:ascii="Tahoma" w:hAnsi="Tahoma" w:cs="Tahoma"/>
          <w:color w:val="333333"/>
          <w:sz w:val="21"/>
          <w:szCs w:val="21"/>
        </w:rPr>
        <w:t>β3=α3-</w:t>
      </w:r>
      <w:r>
        <w:rPr>
          <w:rFonts w:ascii="Tahoma" w:hAnsi="Tahoma" w:cs="Tahoma"/>
          <w:color w:val="333333"/>
          <w:sz w:val="21"/>
          <w:szCs w:val="21"/>
        </w:rPr>
        <w:t>（</w:t>
      </w:r>
      <w:r>
        <w:rPr>
          <w:rFonts w:ascii="Tahoma" w:hAnsi="Tahoma" w:cs="Tahoma"/>
          <w:color w:val="333333"/>
          <w:sz w:val="21"/>
          <w:szCs w:val="21"/>
        </w:rPr>
        <w:t>α3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’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β1/β1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’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β1</w:t>
      </w:r>
      <w:r>
        <w:rPr>
          <w:rFonts w:ascii="Tahoma" w:hAnsi="Tahoma" w:cs="Tahoma"/>
          <w:color w:val="333333"/>
          <w:sz w:val="21"/>
          <w:szCs w:val="21"/>
        </w:rPr>
        <w:t>）</w:t>
      </w:r>
      <w:r>
        <w:rPr>
          <w:rFonts w:ascii="Tahoma" w:hAnsi="Tahoma" w:cs="Tahoma"/>
          <w:color w:val="333333"/>
          <w:sz w:val="21"/>
          <w:szCs w:val="21"/>
        </w:rPr>
        <w:t>*β1-</w:t>
      </w:r>
      <w:r>
        <w:rPr>
          <w:rFonts w:ascii="Tahoma" w:hAnsi="Tahoma" w:cs="Tahoma"/>
          <w:color w:val="333333"/>
          <w:sz w:val="21"/>
          <w:szCs w:val="21"/>
        </w:rPr>
        <w:t>（</w:t>
      </w:r>
      <w:r>
        <w:rPr>
          <w:rFonts w:ascii="Tahoma" w:hAnsi="Tahoma" w:cs="Tahoma"/>
          <w:color w:val="333333"/>
          <w:sz w:val="21"/>
          <w:szCs w:val="21"/>
        </w:rPr>
        <w:t>α3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’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β2/β2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’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β2</w:t>
      </w:r>
      <w:r>
        <w:rPr>
          <w:rFonts w:ascii="Tahoma" w:hAnsi="Tahoma" w:cs="Tahoma"/>
          <w:color w:val="333333"/>
          <w:sz w:val="21"/>
          <w:szCs w:val="21"/>
        </w:rPr>
        <w:t>）</w:t>
      </w:r>
      <w:r>
        <w:rPr>
          <w:rFonts w:ascii="Tahoma" w:hAnsi="Tahoma" w:cs="Tahoma"/>
          <w:color w:val="333333"/>
          <w:sz w:val="21"/>
          <w:szCs w:val="21"/>
        </w:rPr>
        <w:t>*β2</w:t>
      </w:r>
      <w:r>
        <w:rPr>
          <w:rFonts w:ascii="Tahoma" w:hAnsi="Tahoma" w:cs="Tahoma"/>
          <w:color w:val="333333"/>
          <w:sz w:val="21"/>
          <w:szCs w:val="21"/>
        </w:rPr>
        <w:t>，</w:t>
      </w:r>
      <w:r>
        <w:rPr>
          <w:rFonts w:ascii="Tahoma" w:hAnsi="Tahoma" w:cs="Tahoma"/>
          <w:color w:val="333333"/>
          <w:sz w:val="21"/>
          <w:szCs w:val="21"/>
        </w:rPr>
        <w:t>……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…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。</w:t>
      </w:r>
    </w:p>
    <w:p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3</w:t>
      </w:r>
      <w:r>
        <w:rPr>
          <w:rFonts w:cs="Tahoma" w:hint="eastAsia"/>
          <w:color w:val="333333"/>
          <w:sz w:val="21"/>
          <w:szCs w:val="21"/>
        </w:rPr>
        <w:t>．线性组合</w:t>
      </w:r>
    </w:p>
    <w:p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（</w:t>
      </w:r>
      <w:r>
        <w:rPr>
          <w:rFonts w:ascii="Cambria" w:hAnsi="Cambria" w:cs="Tahoma"/>
          <w:color w:val="333333"/>
          <w:sz w:val="21"/>
          <w:szCs w:val="21"/>
        </w:rPr>
        <w:t>1</w:t>
      </w:r>
      <w:r>
        <w:rPr>
          <w:rFonts w:cs="Tahoma" w:hint="eastAsia"/>
          <w:color w:val="333333"/>
          <w:sz w:val="21"/>
          <w:szCs w:val="21"/>
        </w:rPr>
        <w:t>）定义　若β=k1α</w:t>
      </w:r>
      <w:r>
        <w:rPr>
          <w:rFonts w:cs="Tahoma" w:hint="eastAsia"/>
          <w:color w:val="333333"/>
          <w:sz w:val="20"/>
          <w:szCs w:val="20"/>
        </w:rPr>
        <w:t>1+k2α 2+…+</w:t>
      </w:r>
      <w:proofErr w:type="spellStart"/>
      <w:r>
        <w:rPr>
          <w:rFonts w:cs="Tahoma" w:hint="eastAsia"/>
          <w:color w:val="333333"/>
          <w:sz w:val="20"/>
          <w:szCs w:val="20"/>
        </w:rPr>
        <w:t>kn</w:t>
      </w:r>
      <w:proofErr w:type="spellEnd"/>
      <w:r>
        <w:rPr>
          <w:rFonts w:cs="Tahoma" w:hint="eastAsia"/>
          <w:color w:val="333333"/>
          <w:sz w:val="20"/>
          <w:szCs w:val="20"/>
        </w:rPr>
        <w:t>αn</w:t>
      </w:r>
      <w:r>
        <w:rPr>
          <w:rFonts w:ascii="Tahoma" w:hAnsi="Tahoma" w:cs="Tahoma"/>
          <w:color w:val="333333"/>
          <w:sz w:val="21"/>
          <w:szCs w:val="21"/>
        </w:rPr>
        <w:t>，则称</w:t>
      </w:r>
      <w:r>
        <w:rPr>
          <w:rFonts w:ascii="Tahoma" w:hAnsi="Tahoma" w:cs="Tahoma"/>
          <w:color w:val="333333"/>
          <w:sz w:val="21"/>
          <w:szCs w:val="21"/>
        </w:rPr>
        <w:t>β</w:t>
      </w:r>
      <w:r>
        <w:rPr>
          <w:rFonts w:ascii="Tahoma" w:hAnsi="Tahoma" w:cs="Tahoma"/>
          <w:color w:val="333333"/>
          <w:sz w:val="21"/>
          <w:szCs w:val="21"/>
        </w:rPr>
        <w:t>是向量组</w:t>
      </w:r>
      <w:r>
        <w:rPr>
          <w:rFonts w:ascii="Tahoma" w:hAnsi="Tahoma" w:cs="Tahoma"/>
          <w:color w:val="333333"/>
          <w:sz w:val="21"/>
          <w:szCs w:val="21"/>
        </w:rPr>
        <w:t>α</w:t>
      </w:r>
      <w:r>
        <w:rPr>
          <w:rFonts w:ascii="Tahoma" w:hAnsi="Tahoma" w:cs="Tahoma"/>
          <w:color w:val="333333"/>
          <w:sz w:val="20"/>
          <w:szCs w:val="20"/>
        </w:rPr>
        <w:t>1</w:t>
      </w:r>
      <w:r>
        <w:rPr>
          <w:rFonts w:ascii="Tahoma" w:hAnsi="Tahoma" w:cs="Tahoma"/>
          <w:color w:val="333333"/>
          <w:sz w:val="20"/>
          <w:szCs w:val="20"/>
        </w:rPr>
        <w:t>，</w:t>
      </w:r>
      <w:r>
        <w:rPr>
          <w:rFonts w:ascii="Tahoma" w:hAnsi="Tahoma" w:cs="Tahoma"/>
          <w:color w:val="333333"/>
          <w:sz w:val="20"/>
          <w:szCs w:val="20"/>
        </w:rPr>
        <w:t>α 2</w:t>
      </w:r>
      <w:r>
        <w:rPr>
          <w:rFonts w:ascii="Tahoma" w:hAnsi="Tahoma" w:cs="Tahoma"/>
          <w:color w:val="333333"/>
          <w:sz w:val="20"/>
          <w:szCs w:val="20"/>
        </w:rPr>
        <w:t>，</w:t>
      </w:r>
      <w:r>
        <w:rPr>
          <w:rFonts w:ascii="Tahoma" w:hAnsi="Tahoma" w:cs="Tahoma"/>
          <w:color w:val="333333"/>
          <w:sz w:val="20"/>
          <w:szCs w:val="20"/>
        </w:rPr>
        <w:t>…</w:t>
      </w:r>
      <w:r>
        <w:rPr>
          <w:rFonts w:ascii="Tahoma" w:hAnsi="Tahoma" w:cs="Tahoma"/>
          <w:color w:val="333333"/>
          <w:sz w:val="20"/>
          <w:szCs w:val="20"/>
        </w:rPr>
        <w:t>，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αn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的一个线性组合，或称</w:t>
      </w:r>
      <w:r>
        <w:rPr>
          <w:rFonts w:ascii="Tahoma" w:hAnsi="Tahoma" w:cs="Tahoma"/>
          <w:color w:val="333333"/>
          <w:sz w:val="21"/>
          <w:szCs w:val="21"/>
        </w:rPr>
        <w:t>β</w:t>
      </w:r>
      <w:r>
        <w:rPr>
          <w:rFonts w:ascii="Tahoma" w:hAnsi="Tahoma" w:cs="Tahoma"/>
          <w:color w:val="333333"/>
          <w:sz w:val="21"/>
          <w:szCs w:val="21"/>
        </w:rPr>
        <w:t>可以用向量组</w:t>
      </w:r>
      <w:r>
        <w:rPr>
          <w:rFonts w:ascii="Tahoma" w:hAnsi="Tahoma" w:cs="Tahoma"/>
          <w:color w:val="333333"/>
          <w:sz w:val="21"/>
          <w:szCs w:val="21"/>
        </w:rPr>
        <w:t>α</w:t>
      </w:r>
      <w:r>
        <w:rPr>
          <w:rFonts w:ascii="Tahoma" w:hAnsi="Tahoma" w:cs="Tahoma"/>
          <w:color w:val="333333"/>
          <w:sz w:val="20"/>
          <w:szCs w:val="20"/>
        </w:rPr>
        <w:t>1</w:t>
      </w:r>
      <w:r>
        <w:rPr>
          <w:rFonts w:ascii="Tahoma" w:hAnsi="Tahoma" w:cs="Tahoma"/>
          <w:color w:val="333333"/>
          <w:sz w:val="20"/>
          <w:szCs w:val="20"/>
        </w:rPr>
        <w:t>，</w:t>
      </w:r>
      <w:r>
        <w:rPr>
          <w:rFonts w:ascii="Tahoma" w:hAnsi="Tahoma" w:cs="Tahoma"/>
          <w:color w:val="333333"/>
          <w:sz w:val="20"/>
          <w:szCs w:val="20"/>
        </w:rPr>
        <w:t>α 2</w:t>
      </w:r>
      <w:r>
        <w:rPr>
          <w:rFonts w:ascii="Tahoma" w:hAnsi="Tahoma" w:cs="Tahoma"/>
          <w:color w:val="333333"/>
          <w:sz w:val="20"/>
          <w:szCs w:val="20"/>
        </w:rPr>
        <w:t>，</w:t>
      </w:r>
      <w:r>
        <w:rPr>
          <w:rFonts w:ascii="Tahoma" w:hAnsi="Tahoma" w:cs="Tahoma"/>
          <w:color w:val="333333"/>
          <w:sz w:val="20"/>
          <w:szCs w:val="20"/>
        </w:rPr>
        <w:t>…</w:t>
      </w:r>
      <w:r>
        <w:rPr>
          <w:rFonts w:ascii="Tahoma" w:hAnsi="Tahoma" w:cs="Tahoma"/>
          <w:color w:val="333333"/>
          <w:sz w:val="20"/>
          <w:szCs w:val="20"/>
        </w:rPr>
        <w:t>，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αn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的一个线性表示。</w:t>
      </w:r>
    </w:p>
    <w:p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（</w:t>
      </w:r>
      <w:r>
        <w:rPr>
          <w:rFonts w:ascii="Cambria" w:hAnsi="Cambria" w:cs="Tahoma"/>
          <w:color w:val="333333"/>
          <w:sz w:val="21"/>
          <w:szCs w:val="21"/>
        </w:rPr>
        <w:t>2</w:t>
      </w:r>
      <w:r>
        <w:rPr>
          <w:rFonts w:cs="Tahoma" w:hint="eastAsia"/>
          <w:color w:val="333333"/>
          <w:sz w:val="21"/>
          <w:szCs w:val="21"/>
        </w:rPr>
        <w:t>）判别方法　将向量组合成矩阵，记</w:t>
      </w:r>
    </w:p>
    <w:p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</w:t>
      </w:r>
      <w:r>
        <w:rPr>
          <w:rFonts w:ascii="Tahoma" w:hAnsi="Tahoma" w:cs="Tahoma"/>
          <w:color w:val="333333"/>
          <w:sz w:val="21"/>
          <w:szCs w:val="21"/>
        </w:rPr>
        <w:t>A</w:t>
      </w:r>
      <w:r>
        <w:rPr>
          <w:rFonts w:ascii="Tahoma" w:hAnsi="Tahoma" w:cs="Tahoma"/>
          <w:color w:val="333333"/>
          <w:sz w:val="21"/>
          <w:szCs w:val="21"/>
        </w:rPr>
        <w:t>＝</w:t>
      </w:r>
      <w:r>
        <w:rPr>
          <w:rFonts w:ascii="Tahoma" w:hAnsi="Tahoma" w:cs="Tahoma"/>
          <w:color w:val="333333"/>
          <w:sz w:val="21"/>
          <w:szCs w:val="21"/>
        </w:rPr>
        <w:t>(α</w:t>
      </w:r>
      <w:r>
        <w:rPr>
          <w:rFonts w:ascii="Tahoma" w:hAnsi="Tahoma" w:cs="Tahoma"/>
          <w:color w:val="333333"/>
          <w:sz w:val="20"/>
          <w:szCs w:val="20"/>
        </w:rPr>
        <w:t>1</w:t>
      </w:r>
      <w:r>
        <w:rPr>
          <w:rFonts w:ascii="Tahoma" w:hAnsi="Tahoma" w:cs="Tahoma"/>
          <w:color w:val="333333"/>
          <w:sz w:val="20"/>
          <w:szCs w:val="20"/>
        </w:rPr>
        <w:t>，</w:t>
      </w:r>
      <w:r>
        <w:rPr>
          <w:rFonts w:ascii="Tahoma" w:hAnsi="Tahoma" w:cs="Tahoma"/>
          <w:color w:val="333333"/>
          <w:sz w:val="20"/>
          <w:szCs w:val="20"/>
        </w:rPr>
        <w:t>α 2</w:t>
      </w:r>
      <w:r>
        <w:rPr>
          <w:rFonts w:ascii="Tahoma" w:hAnsi="Tahoma" w:cs="Tahoma"/>
          <w:color w:val="333333"/>
          <w:sz w:val="20"/>
          <w:szCs w:val="20"/>
        </w:rPr>
        <w:t>，</w:t>
      </w:r>
      <w:r>
        <w:rPr>
          <w:rFonts w:ascii="Tahoma" w:hAnsi="Tahoma" w:cs="Tahoma"/>
          <w:color w:val="333333"/>
          <w:sz w:val="20"/>
          <w:szCs w:val="20"/>
        </w:rPr>
        <w:t>…</w:t>
      </w:r>
      <w:r>
        <w:rPr>
          <w:rFonts w:ascii="Tahoma" w:hAnsi="Tahoma" w:cs="Tahoma"/>
          <w:color w:val="333333"/>
          <w:sz w:val="20"/>
          <w:szCs w:val="20"/>
        </w:rPr>
        <w:t>，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αn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)</w:t>
      </w:r>
      <w:r>
        <w:rPr>
          <w:rFonts w:ascii="Tahoma" w:hAnsi="Tahoma" w:cs="Tahoma"/>
          <w:color w:val="333333"/>
          <w:sz w:val="21"/>
          <w:szCs w:val="21"/>
        </w:rPr>
        <w:t>，</w:t>
      </w:r>
      <w:r>
        <w:rPr>
          <w:rFonts w:ascii="Tahoma" w:hAnsi="Tahoma" w:cs="Tahoma"/>
          <w:color w:val="333333"/>
          <w:sz w:val="21"/>
          <w:szCs w:val="21"/>
        </w:rPr>
        <w:t>B=(α</w:t>
      </w:r>
      <w:r>
        <w:rPr>
          <w:rFonts w:ascii="Tahoma" w:hAnsi="Tahoma" w:cs="Tahoma"/>
          <w:color w:val="333333"/>
          <w:sz w:val="20"/>
          <w:szCs w:val="20"/>
        </w:rPr>
        <w:t>1</w:t>
      </w:r>
      <w:r>
        <w:rPr>
          <w:rFonts w:ascii="Tahoma" w:hAnsi="Tahoma" w:cs="Tahoma"/>
          <w:color w:val="333333"/>
          <w:sz w:val="20"/>
          <w:szCs w:val="20"/>
        </w:rPr>
        <w:t>，</w:t>
      </w:r>
      <w:r>
        <w:rPr>
          <w:rFonts w:ascii="Tahoma" w:hAnsi="Tahoma" w:cs="Tahoma"/>
          <w:color w:val="333333"/>
          <w:sz w:val="20"/>
          <w:szCs w:val="20"/>
        </w:rPr>
        <w:t>α2</w:t>
      </w:r>
      <w:r>
        <w:rPr>
          <w:rFonts w:ascii="Tahoma" w:hAnsi="Tahoma" w:cs="Tahoma"/>
          <w:color w:val="333333"/>
          <w:sz w:val="20"/>
          <w:szCs w:val="20"/>
        </w:rPr>
        <w:t>，</w:t>
      </w:r>
      <w:r>
        <w:rPr>
          <w:rFonts w:ascii="Tahoma" w:hAnsi="Tahoma" w:cs="Tahoma"/>
          <w:color w:val="333333"/>
          <w:sz w:val="20"/>
          <w:szCs w:val="20"/>
        </w:rPr>
        <w:t>…</w:t>
      </w:r>
      <w:r>
        <w:rPr>
          <w:rFonts w:ascii="Tahoma" w:hAnsi="Tahoma" w:cs="Tahoma"/>
          <w:color w:val="333333"/>
          <w:sz w:val="20"/>
          <w:szCs w:val="20"/>
        </w:rPr>
        <w:t>，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αn</w:t>
      </w:r>
      <w:r>
        <w:rPr>
          <w:rFonts w:ascii="Tahoma" w:hAnsi="Tahoma" w:cs="Tahoma"/>
          <w:color w:val="333333"/>
          <w:sz w:val="21"/>
          <w:szCs w:val="21"/>
        </w:rPr>
        <w:t>,β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)</w:t>
      </w:r>
    </w:p>
    <w:p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若　</w:t>
      </w:r>
      <w:r>
        <w:rPr>
          <w:rFonts w:ascii="Tahoma" w:hAnsi="Tahoma" w:cs="Tahoma"/>
          <w:color w:val="333333"/>
          <w:sz w:val="21"/>
          <w:szCs w:val="21"/>
        </w:rPr>
        <w:t>r (A)=r (B)</w:t>
      </w:r>
      <w:r>
        <w:rPr>
          <w:rFonts w:ascii="Tahoma" w:hAnsi="Tahoma" w:cs="Tahoma"/>
          <w:color w:val="333333"/>
          <w:sz w:val="21"/>
          <w:szCs w:val="21"/>
        </w:rPr>
        <w:t>，则</w:t>
      </w:r>
      <w:r>
        <w:rPr>
          <w:rFonts w:ascii="Tahoma" w:hAnsi="Tahoma" w:cs="Tahoma"/>
          <w:color w:val="333333"/>
          <w:sz w:val="21"/>
          <w:szCs w:val="21"/>
        </w:rPr>
        <w:t>β</w:t>
      </w:r>
      <w:r>
        <w:rPr>
          <w:rFonts w:ascii="Tahoma" w:hAnsi="Tahoma" w:cs="Tahoma"/>
          <w:color w:val="333333"/>
          <w:sz w:val="21"/>
          <w:szCs w:val="21"/>
        </w:rPr>
        <w:t>可以用向量组</w:t>
      </w:r>
      <w:r>
        <w:rPr>
          <w:rFonts w:ascii="Tahoma" w:hAnsi="Tahoma" w:cs="Tahoma"/>
          <w:color w:val="333333"/>
          <w:sz w:val="21"/>
          <w:szCs w:val="21"/>
        </w:rPr>
        <w:t>α</w:t>
      </w:r>
      <w:r>
        <w:rPr>
          <w:rFonts w:ascii="Tahoma" w:hAnsi="Tahoma" w:cs="Tahoma"/>
          <w:color w:val="333333"/>
          <w:sz w:val="20"/>
          <w:szCs w:val="20"/>
        </w:rPr>
        <w:t>1</w:t>
      </w:r>
      <w:r>
        <w:rPr>
          <w:rFonts w:ascii="Tahoma" w:hAnsi="Tahoma" w:cs="Tahoma"/>
          <w:color w:val="333333"/>
          <w:sz w:val="20"/>
          <w:szCs w:val="20"/>
        </w:rPr>
        <w:t>，</w:t>
      </w:r>
      <w:r>
        <w:rPr>
          <w:rFonts w:ascii="Tahoma" w:hAnsi="Tahoma" w:cs="Tahoma"/>
          <w:color w:val="333333"/>
          <w:sz w:val="20"/>
          <w:szCs w:val="20"/>
        </w:rPr>
        <w:t>α 2</w:t>
      </w:r>
      <w:r>
        <w:rPr>
          <w:rFonts w:ascii="Tahoma" w:hAnsi="Tahoma" w:cs="Tahoma"/>
          <w:color w:val="333333"/>
          <w:sz w:val="20"/>
          <w:szCs w:val="20"/>
        </w:rPr>
        <w:t>，</w:t>
      </w:r>
      <w:r>
        <w:rPr>
          <w:rFonts w:ascii="Tahoma" w:hAnsi="Tahoma" w:cs="Tahoma"/>
          <w:color w:val="333333"/>
          <w:sz w:val="20"/>
          <w:szCs w:val="20"/>
        </w:rPr>
        <w:t>…</w:t>
      </w:r>
      <w:r>
        <w:rPr>
          <w:rFonts w:ascii="Tahoma" w:hAnsi="Tahoma" w:cs="Tahoma"/>
          <w:color w:val="333333"/>
          <w:sz w:val="20"/>
          <w:szCs w:val="20"/>
        </w:rPr>
        <w:t>，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αn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的一个线性表示；</w:t>
      </w:r>
    </w:p>
    <w:p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若　</w:t>
      </w:r>
      <w:r>
        <w:rPr>
          <w:rFonts w:ascii="Tahoma" w:hAnsi="Tahoma" w:cs="Tahoma"/>
          <w:color w:val="333333"/>
          <w:sz w:val="21"/>
          <w:szCs w:val="21"/>
        </w:rPr>
        <w:t>r (A)≠r (B)</w:t>
      </w:r>
      <w:r>
        <w:rPr>
          <w:rFonts w:ascii="Tahoma" w:hAnsi="Tahoma" w:cs="Tahoma"/>
          <w:color w:val="333333"/>
          <w:sz w:val="21"/>
          <w:szCs w:val="21"/>
        </w:rPr>
        <w:t>，则</w:t>
      </w:r>
      <w:r>
        <w:rPr>
          <w:rFonts w:ascii="Tahoma" w:hAnsi="Tahoma" w:cs="Tahoma"/>
          <w:color w:val="333333"/>
          <w:sz w:val="21"/>
          <w:szCs w:val="21"/>
        </w:rPr>
        <w:t>β</w:t>
      </w:r>
      <w:r>
        <w:rPr>
          <w:rFonts w:ascii="Tahoma" w:hAnsi="Tahoma" w:cs="Tahoma"/>
          <w:color w:val="333333"/>
          <w:sz w:val="21"/>
          <w:szCs w:val="21"/>
        </w:rPr>
        <w:t>不可以用向量组</w:t>
      </w:r>
      <w:r>
        <w:rPr>
          <w:rFonts w:ascii="Tahoma" w:hAnsi="Tahoma" w:cs="Tahoma"/>
          <w:color w:val="333333"/>
          <w:sz w:val="21"/>
          <w:szCs w:val="21"/>
        </w:rPr>
        <w:t>α</w:t>
      </w:r>
      <w:r>
        <w:rPr>
          <w:rFonts w:ascii="Tahoma" w:hAnsi="Tahoma" w:cs="Tahoma"/>
          <w:color w:val="333333"/>
          <w:sz w:val="20"/>
          <w:szCs w:val="20"/>
        </w:rPr>
        <w:t>1</w:t>
      </w:r>
      <w:r>
        <w:rPr>
          <w:rFonts w:ascii="Tahoma" w:hAnsi="Tahoma" w:cs="Tahoma"/>
          <w:color w:val="333333"/>
          <w:sz w:val="20"/>
          <w:szCs w:val="20"/>
        </w:rPr>
        <w:t>，</w:t>
      </w:r>
      <w:r>
        <w:rPr>
          <w:rFonts w:ascii="Tahoma" w:hAnsi="Tahoma" w:cs="Tahoma"/>
          <w:color w:val="333333"/>
          <w:sz w:val="20"/>
          <w:szCs w:val="20"/>
        </w:rPr>
        <w:t>α 2</w:t>
      </w:r>
      <w:r>
        <w:rPr>
          <w:rFonts w:ascii="Tahoma" w:hAnsi="Tahoma" w:cs="Tahoma"/>
          <w:color w:val="333333"/>
          <w:sz w:val="20"/>
          <w:szCs w:val="20"/>
        </w:rPr>
        <w:t>，</w:t>
      </w:r>
      <w:r>
        <w:rPr>
          <w:rFonts w:ascii="Tahoma" w:hAnsi="Tahoma" w:cs="Tahoma"/>
          <w:color w:val="333333"/>
          <w:sz w:val="20"/>
          <w:szCs w:val="20"/>
        </w:rPr>
        <w:t>…</w:t>
      </w:r>
      <w:r>
        <w:rPr>
          <w:rFonts w:ascii="Tahoma" w:hAnsi="Tahoma" w:cs="Tahoma"/>
          <w:color w:val="333333"/>
          <w:sz w:val="20"/>
          <w:szCs w:val="20"/>
        </w:rPr>
        <w:t>，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αn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的一个线性表示。</w:t>
      </w:r>
    </w:p>
    <w:p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（</w:t>
      </w:r>
      <w:r>
        <w:rPr>
          <w:rFonts w:ascii="Cambria" w:hAnsi="Cambria" w:cs="Tahoma"/>
          <w:color w:val="333333"/>
          <w:sz w:val="21"/>
          <w:szCs w:val="21"/>
        </w:rPr>
        <w:t>3</w:t>
      </w:r>
      <w:r>
        <w:rPr>
          <w:rFonts w:cs="Tahoma" w:hint="eastAsia"/>
          <w:color w:val="333333"/>
          <w:sz w:val="21"/>
          <w:szCs w:val="21"/>
        </w:rPr>
        <w:t>）求线性表示表达式的方法：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将矩阵</w:t>
      </w:r>
      <w:r>
        <w:rPr>
          <w:rFonts w:ascii="Tahoma" w:hAnsi="Tahoma" w:cs="Tahoma"/>
          <w:color w:val="333333"/>
          <w:sz w:val="21"/>
          <w:szCs w:val="21"/>
        </w:rPr>
        <w:t>B</w:t>
      </w:r>
      <w:r>
        <w:rPr>
          <w:rFonts w:ascii="Tahoma" w:hAnsi="Tahoma" w:cs="Tahoma"/>
          <w:color w:val="333333"/>
          <w:sz w:val="21"/>
          <w:szCs w:val="21"/>
        </w:rPr>
        <w:t>施行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行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初等变换化为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最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简阶梯阵，则最后一列元素就是表示的系数。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4</w:t>
      </w:r>
      <w:r>
        <w:rPr>
          <w:rFonts w:ascii="Tahoma" w:hAnsi="Tahoma" w:cs="Tahoma"/>
          <w:color w:val="333333"/>
          <w:sz w:val="21"/>
          <w:szCs w:val="21"/>
        </w:rPr>
        <w:t>．向量组的线性相关性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（</w:t>
      </w:r>
      <w:r>
        <w:rPr>
          <w:rFonts w:ascii="Tahoma" w:hAnsi="Tahoma" w:cs="Tahoma"/>
          <w:color w:val="333333"/>
          <w:sz w:val="21"/>
          <w:szCs w:val="21"/>
        </w:rPr>
        <w:t>1</w:t>
      </w:r>
      <w:r>
        <w:rPr>
          <w:rFonts w:ascii="Tahoma" w:hAnsi="Tahoma" w:cs="Tahoma"/>
          <w:color w:val="333333"/>
          <w:sz w:val="21"/>
          <w:szCs w:val="21"/>
        </w:rPr>
        <w:t>）线性相关与线性无关的定义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设</w:t>
      </w:r>
      <w:r>
        <w:rPr>
          <w:rFonts w:ascii="Tahoma" w:hAnsi="Tahoma" w:cs="Tahoma"/>
          <w:color w:val="333333"/>
          <w:sz w:val="21"/>
          <w:szCs w:val="21"/>
        </w:rPr>
        <w:t> k1α1+k2α2+…+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knαn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=0</w:t>
      </w:r>
      <w:r>
        <w:rPr>
          <w:rFonts w:ascii="Tahoma" w:hAnsi="Tahoma" w:cs="Tahoma"/>
          <w:color w:val="333333"/>
          <w:sz w:val="21"/>
          <w:szCs w:val="21"/>
        </w:rPr>
        <w:t>，</w:t>
      </w:r>
    </w:p>
    <w:p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若</w:t>
      </w:r>
      <w:r>
        <w:rPr>
          <w:rFonts w:ascii="Tahoma" w:hAnsi="Tahoma" w:cs="Tahoma"/>
          <w:color w:val="333333"/>
          <w:sz w:val="21"/>
          <w:szCs w:val="21"/>
        </w:rPr>
        <w:t>k1,k2,…</w:t>
      </w:r>
      <w:r>
        <w:rPr>
          <w:rFonts w:ascii="Tahoma" w:hAnsi="Tahoma" w:cs="Tahoma"/>
          <w:color w:val="333333"/>
          <w:sz w:val="21"/>
          <w:szCs w:val="21"/>
        </w:rPr>
        <w:t>，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kn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不全为</w:t>
      </w:r>
      <w:r>
        <w:rPr>
          <w:rFonts w:ascii="Cambria" w:hAnsi="Cambria" w:cs="Tahoma"/>
          <w:color w:val="333333"/>
          <w:sz w:val="21"/>
          <w:szCs w:val="21"/>
        </w:rPr>
        <w:t>0</w:t>
      </w:r>
      <w:r>
        <w:rPr>
          <w:rFonts w:cs="Tahoma" w:hint="eastAsia"/>
          <w:color w:val="333333"/>
          <w:sz w:val="21"/>
          <w:szCs w:val="21"/>
        </w:rPr>
        <w:t>，称线性相关；</w:t>
      </w:r>
    </w:p>
    <w:p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若</w:t>
      </w:r>
      <w:r>
        <w:rPr>
          <w:rFonts w:ascii="Tahoma" w:hAnsi="Tahoma" w:cs="Tahoma"/>
          <w:color w:val="333333"/>
          <w:sz w:val="21"/>
          <w:szCs w:val="21"/>
        </w:rPr>
        <w:t>k1,k2,…</w:t>
      </w:r>
      <w:r>
        <w:rPr>
          <w:rFonts w:ascii="Tahoma" w:hAnsi="Tahoma" w:cs="Tahoma"/>
          <w:color w:val="333333"/>
          <w:sz w:val="21"/>
          <w:szCs w:val="21"/>
        </w:rPr>
        <w:t>，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kn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全为</w:t>
      </w:r>
      <w:r>
        <w:rPr>
          <w:rFonts w:ascii="Cambria" w:hAnsi="Cambria" w:cs="Tahoma"/>
          <w:color w:val="333333"/>
          <w:sz w:val="21"/>
          <w:szCs w:val="21"/>
        </w:rPr>
        <w:t>0</w:t>
      </w:r>
      <w:r>
        <w:rPr>
          <w:rFonts w:cs="Tahoma" w:hint="eastAsia"/>
          <w:color w:val="333333"/>
          <w:sz w:val="21"/>
          <w:szCs w:val="21"/>
        </w:rPr>
        <w:t>，称线性无关。</w:t>
      </w:r>
    </w:p>
    <w:p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（</w:t>
      </w:r>
      <w:r>
        <w:rPr>
          <w:rFonts w:ascii="Cambria" w:hAnsi="Cambria" w:cs="Tahoma"/>
          <w:color w:val="333333"/>
          <w:sz w:val="21"/>
          <w:szCs w:val="21"/>
        </w:rPr>
        <w:t>2</w:t>
      </w:r>
      <w:r>
        <w:rPr>
          <w:rFonts w:cs="Tahoma" w:hint="eastAsia"/>
          <w:color w:val="333333"/>
          <w:sz w:val="21"/>
          <w:szCs w:val="21"/>
        </w:rPr>
        <w:t>）判别方法：</w:t>
      </w:r>
    </w:p>
    <w:p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①</w:t>
      </w:r>
      <w:r>
        <w:rPr>
          <w:rFonts w:ascii="Tahoma" w:hAnsi="Tahoma" w:cs="Tahoma"/>
          <w:color w:val="333333"/>
          <w:sz w:val="21"/>
          <w:szCs w:val="21"/>
        </w:rPr>
        <w:t> r(α</w:t>
      </w:r>
      <w:r>
        <w:rPr>
          <w:rFonts w:ascii="Tahoma" w:hAnsi="Tahoma" w:cs="Tahoma"/>
          <w:color w:val="333333"/>
          <w:sz w:val="20"/>
          <w:szCs w:val="20"/>
        </w:rPr>
        <w:t>1</w:t>
      </w:r>
      <w:r>
        <w:rPr>
          <w:rFonts w:ascii="Tahoma" w:hAnsi="Tahoma" w:cs="Tahoma"/>
          <w:color w:val="333333"/>
          <w:sz w:val="20"/>
          <w:szCs w:val="20"/>
        </w:rPr>
        <w:t>，</w:t>
      </w:r>
      <w:r>
        <w:rPr>
          <w:rFonts w:ascii="Tahoma" w:hAnsi="Tahoma" w:cs="Tahoma"/>
          <w:color w:val="333333"/>
          <w:sz w:val="20"/>
          <w:szCs w:val="20"/>
        </w:rPr>
        <w:t>α 2</w:t>
      </w:r>
      <w:r>
        <w:rPr>
          <w:rFonts w:ascii="Tahoma" w:hAnsi="Tahoma" w:cs="Tahoma"/>
          <w:color w:val="333333"/>
          <w:sz w:val="20"/>
          <w:szCs w:val="20"/>
        </w:rPr>
        <w:t>，</w:t>
      </w:r>
      <w:r>
        <w:rPr>
          <w:rFonts w:ascii="Tahoma" w:hAnsi="Tahoma" w:cs="Tahoma"/>
          <w:color w:val="333333"/>
          <w:sz w:val="20"/>
          <w:szCs w:val="20"/>
        </w:rPr>
        <w:t>…</w:t>
      </w:r>
      <w:r>
        <w:rPr>
          <w:rFonts w:ascii="Tahoma" w:hAnsi="Tahoma" w:cs="Tahoma"/>
          <w:color w:val="333333"/>
          <w:sz w:val="20"/>
          <w:szCs w:val="20"/>
        </w:rPr>
        <w:t>，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αn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)&lt;n</w:t>
      </w:r>
      <w:r>
        <w:rPr>
          <w:rFonts w:ascii="Tahoma" w:hAnsi="Tahoma" w:cs="Tahoma"/>
          <w:color w:val="333333"/>
          <w:sz w:val="21"/>
          <w:szCs w:val="21"/>
        </w:rPr>
        <w:t>，线性相关；</w:t>
      </w:r>
    </w:p>
    <w:p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   r(α</w:t>
      </w:r>
      <w:r>
        <w:rPr>
          <w:rFonts w:ascii="Tahoma" w:hAnsi="Tahoma" w:cs="Tahoma"/>
          <w:color w:val="333333"/>
          <w:sz w:val="20"/>
          <w:szCs w:val="20"/>
        </w:rPr>
        <w:t>1</w:t>
      </w:r>
      <w:r>
        <w:rPr>
          <w:rFonts w:ascii="Tahoma" w:hAnsi="Tahoma" w:cs="Tahoma"/>
          <w:color w:val="333333"/>
          <w:sz w:val="20"/>
          <w:szCs w:val="20"/>
        </w:rPr>
        <w:t>，</w:t>
      </w:r>
      <w:r>
        <w:rPr>
          <w:rFonts w:ascii="Tahoma" w:hAnsi="Tahoma" w:cs="Tahoma"/>
          <w:color w:val="333333"/>
          <w:sz w:val="20"/>
          <w:szCs w:val="20"/>
        </w:rPr>
        <w:t>α 2</w:t>
      </w:r>
      <w:r>
        <w:rPr>
          <w:rFonts w:ascii="Tahoma" w:hAnsi="Tahoma" w:cs="Tahoma"/>
          <w:color w:val="333333"/>
          <w:sz w:val="20"/>
          <w:szCs w:val="20"/>
        </w:rPr>
        <w:t>，</w:t>
      </w:r>
      <w:r>
        <w:rPr>
          <w:rFonts w:ascii="Tahoma" w:hAnsi="Tahoma" w:cs="Tahoma"/>
          <w:color w:val="333333"/>
          <w:sz w:val="20"/>
          <w:szCs w:val="20"/>
        </w:rPr>
        <w:t>…</w:t>
      </w:r>
      <w:r>
        <w:rPr>
          <w:rFonts w:ascii="Tahoma" w:hAnsi="Tahoma" w:cs="Tahoma"/>
          <w:color w:val="333333"/>
          <w:sz w:val="20"/>
          <w:szCs w:val="20"/>
        </w:rPr>
        <w:t>，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αn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)=n</w:t>
      </w:r>
      <w:r>
        <w:rPr>
          <w:rFonts w:ascii="Tahoma" w:hAnsi="Tahoma" w:cs="Tahoma"/>
          <w:color w:val="333333"/>
          <w:sz w:val="21"/>
          <w:szCs w:val="21"/>
        </w:rPr>
        <w:t>，线性无关。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②</w:t>
      </w:r>
      <w:r>
        <w:rPr>
          <w:rFonts w:ascii="Tahoma" w:hAnsi="Tahoma" w:cs="Tahoma"/>
          <w:color w:val="333333"/>
          <w:sz w:val="21"/>
          <w:szCs w:val="21"/>
        </w:rPr>
        <w:t>若有</w:t>
      </w:r>
      <w:r>
        <w:rPr>
          <w:rFonts w:ascii="Tahoma" w:hAnsi="Tahoma" w:cs="Tahoma"/>
          <w:color w:val="333333"/>
          <w:sz w:val="21"/>
          <w:szCs w:val="21"/>
        </w:rPr>
        <w:t>n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个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n</w:t>
      </w:r>
      <w:r>
        <w:rPr>
          <w:rFonts w:ascii="Tahoma" w:hAnsi="Tahoma" w:cs="Tahoma"/>
          <w:color w:val="333333"/>
          <w:sz w:val="21"/>
          <w:szCs w:val="21"/>
        </w:rPr>
        <w:t>维向量，可用行列式判别：</w:t>
      </w:r>
    </w:p>
    <w:p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</w:t>
      </w:r>
      <w:r>
        <w:rPr>
          <w:rFonts w:ascii="Tahoma" w:hAnsi="Tahoma" w:cs="Tahoma"/>
          <w:color w:val="333333"/>
          <w:sz w:val="21"/>
          <w:szCs w:val="21"/>
        </w:rPr>
        <w:t>n</w:t>
      </w:r>
      <w:r>
        <w:rPr>
          <w:rFonts w:ascii="Tahoma" w:hAnsi="Tahoma" w:cs="Tahoma"/>
          <w:color w:val="333333"/>
          <w:sz w:val="21"/>
          <w:szCs w:val="21"/>
        </w:rPr>
        <w:t>阶行列式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aij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＝</w:t>
      </w:r>
      <w:r>
        <w:rPr>
          <w:rFonts w:ascii="Cambria" w:hAnsi="Cambria" w:cs="Tahoma"/>
          <w:color w:val="333333"/>
          <w:sz w:val="21"/>
          <w:szCs w:val="21"/>
        </w:rPr>
        <w:t>0</w:t>
      </w:r>
      <w:r>
        <w:rPr>
          <w:rFonts w:cs="Tahoma" w:hint="eastAsia"/>
          <w:color w:val="333333"/>
          <w:sz w:val="21"/>
          <w:szCs w:val="21"/>
        </w:rPr>
        <w:t>，线性相关（≠</w:t>
      </w:r>
      <w:r>
        <w:rPr>
          <w:rFonts w:ascii="Tahoma" w:hAnsi="Tahoma" w:cs="Tahoma"/>
          <w:color w:val="333333"/>
          <w:sz w:val="21"/>
          <w:szCs w:val="21"/>
        </w:rPr>
        <w:t>0</w:t>
      </w:r>
      <w:r>
        <w:rPr>
          <w:rFonts w:cs="Tahoma" w:hint="eastAsia"/>
          <w:color w:val="333333"/>
          <w:sz w:val="21"/>
          <w:szCs w:val="21"/>
        </w:rPr>
        <w:t>无关）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t>(</w:t>
      </w:r>
      <w:r>
        <w:rPr>
          <w:rFonts w:ascii="Tahoma" w:hAnsi="Tahoma" w:cs="Tahoma"/>
          <w:color w:val="333333"/>
          <w:sz w:val="21"/>
          <w:szCs w:val="21"/>
        </w:rPr>
        <w:t>行列式太不好打了</w:t>
      </w:r>
      <w:r>
        <w:rPr>
          <w:rFonts w:ascii="Tahoma" w:hAnsi="Tahoma" w:cs="Tahoma"/>
          <w:color w:val="333333"/>
          <w:sz w:val="21"/>
          <w:szCs w:val="21"/>
        </w:rPr>
        <w:t>)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5</w:t>
      </w:r>
      <w:r>
        <w:rPr>
          <w:rFonts w:ascii="Tahoma" w:hAnsi="Tahoma" w:cs="Tahoma"/>
          <w:color w:val="333333"/>
          <w:sz w:val="21"/>
          <w:szCs w:val="21"/>
        </w:rPr>
        <w:t>．极大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无关组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与向量组的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秩</w:t>
      </w:r>
      <w:proofErr w:type="gramEnd"/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lastRenderedPageBreak/>
        <w:t>（</w:t>
      </w:r>
      <w:r>
        <w:rPr>
          <w:rFonts w:ascii="Tahoma" w:hAnsi="Tahoma" w:cs="Tahoma"/>
          <w:color w:val="333333"/>
          <w:sz w:val="21"/>
          <w:szCs w:val="21"/>
        </w:rPr>
        <w:t>1</w:t>
      </w:r>
      <w:r>
        <w:rPr>
          <w:rFonts w:ascii="Tahoma" w:hAnsi="Tahoma" w:cs="Tahoma"/>
          <w:color w:val="333333"/>
          <w:sz w:val="21"/>
          <w:szCs w:val="21"/>
        </w:rPr>
        <w:t>）定义　极大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无关组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所含向量个数称为向量组的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秩</w:t>
      </w:r>
      <w:proofErr w:type="gramEnd"/>
    </w:p>
    <w:p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（</w:t>
      </w:r>
      <w:r>
        <w:rPr>
          <w:rFonts w:ascii="Tahoma" w:hAnsi="Tahoma" w:cs="Tahoma"/>
          <w:color w:val="333333"/>
          <w:sz w:val="21"/>
          <w:szCs w:val="21"/>
        </w:rPr>
        <w:t>2</w:t>
      </w:r>
      <w:r>
        <w:rPr>
          <w:rFonts w:ascii="Tahoma" w:hAnsi="Tahoma" w:cs="Tahoma"/>
          <w:color w:val="333333"/>
          <w:sz w:val="21"/>
          <w:szCs w:val="21"/>
        </w:rPr>
        <w:t>）求法　设</w:t>
      </w:r>
      <w:r>
        <w:rPr>
          <w:rFonts w:ascii="Tahoma" w:hAnsi="Tahoma" w:cs="Tahoma"/>
          <w:color w:val="333333"/>
          <w:sz w:val="21"/>
          <w:szCs w:val="21"/>
        </w:rPr>
        <w:t>A</w:t>
      </w:r>
      <w:r>
        <w:rPr>
          <w:rFonts w:ascii="Tahoma" w:hAnsi="Tahoma" w:cs="Tahoma"/>
          <w:color w:val="333333"/>
          <w:sz w:val="21"/>
          <w:szCs w:val="21"/>
        </w:rPr>
        <w:t>＝</w:t>
      </w:r>
      <w:r>
        <w:rPr>
          <w:rFonts w:ascii="Tahoma" w:hAnsi="Tahoma" w:cs="Tahoma"/>
          <w:color w:val="333333"/>
          <w:sz w:val="21"/>
          <w:szCs w:val="21"/>
        </w:rPr>
        <w:t>(α</w:t>
      </w:r>
      <w:r>
        <w:rPr>
          <w:rFonts w:ascii="Tahoma" w:hAnsi="Tahoma" w:cs="Tahoma"/>
          <w:color w:val="333333"/>
          <w:sz w:val="20"/>
          <w:szCs w:val="20"/>
        </w:rPr>
        <w:t>1</w:t>
      </w:r>
      <w:r>
        <w:rPr>
          <w:rFonts w:ascii="Tahoma" w:hAnsi="Tahoma" w:cs="Tahoma"/>
          <w:color w:val="333333"/>
          <w:sz w:val="20"/>
          <w:szCs w:val="20"/>
        </w:rPr>
        <w:t>，</w:t>
      </w:r>
      <w:r>
        <w:rPr>
          <w:rFonts w:ascii="Tahoma" w:hAnsi="Tahoma" w:cs="Tahoma"/>
          <w:color w:val="333333"/>
          <w:sz w:val="20"/>
          <w:szCs w:val="20"/>
        </w:rPr>
        <w:t>α 2</w:t>
      </w:r>
      <w:r>
        <w:rPr>
          <w:rFonts w:ascii="Tahoma" w:hAnsi="Tahoma" w:cs="Tahoma"/>
          <w:color w:val="333333"/>
          <w:sz w:val="20"/>
          <w:szCs w:val="20"/>
        </w:rPr>
        <w:t>，</w:t>
      </w:r>
      <w:r>
        <w:rPr>
          <w:rFonts w:ascii="Tahoma" w:hAnsi="Tahoma" w:cs="Tahoma"/>
          <w:color w:val="333333"/>
          <w:sz w:val="20"/>
          <w:szCs w:val="20"/>
        </w:rPr>
        <w:t>…</w:t>
      </w:r>
      <w:r>
        <w:rPr>
          <w:rFonts w:ascii="Tahoma" w:hAnsi="Tahoma" w:cs="Tahoma"/>
          <w:color w:val="333333"/>
          <w:sz w:val="20"/>
          <w:szCs w:val="20"/>
        </w:rPr>
        <w:t>，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αn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)</w:t>
      </w:r>
      <w:r>
        <w:rPr>
          <w:rFonts w:ascii="Tahoma" w:hAnsi="Tahoma" w:cs="Tahoma"/>
          <w:color w:val="333333"/>
          <w:sz w:val="21"/>
          <w:szCs w:val="21"/>
        </w:rPr>
        <w:t>，将</w:t>
      </w:r>
      <w:r>
        <w:rPr>
          <w:rFonts w:ascii="Cambria" w:hAnsi="Cambria" w:cs="Tahoma"/>
          <w:color w:val="333333"/>
          <w:sz w:val="21"/>
          <w:szCs w:val="21"/>
        </w:rPr>
        <w:t>A</w:t>
      </w:r>
      <w:r>
        <w:rPr>
          <w:rFonts w:cs="Tahoma" w:hint="eastAsia"/>
          <w:color w:val="333333"/>
          <w:sz w:val="21"/>
          <w:szCs w:val="21"/>
        </w:rPr>
        <w:t>化为阶梯阵，则</w:t>
      </w:r>
      <w:r>
        <w:rPr>
          <w:rFonts w:ascii="Cambria" w:hAnsi="Cambria" w:cs="Tahoma"/>
          <w:color w:val="333333"/>
          <w:sz w:val="21"/>
          <w:szCs w:val="21"/>
        </w:rPr>
        <w:t>A</w:t>
      </w:r>
      <w:r>
        <w:rPr>
          <w:rFonts w:cs="Tahoma" w:hint="eastAsia"/>
          <w:color w:val="333333"/>
          <w:sz w:val="21"/>
          <w:szCs w:val="21"/>
        </w:rPr>
        <w:t>的</w:t>
      </w:r>
      <w:proofErr w:type="gramStart"/>
      <w:r>
        <w:rPr>
          <w:rFonts w:cs="Tahoma" w:hint="eastAsia"/>
          <w:color w:val="333333"/>
          <w:sz w:val="21"/>
          <w:szCs w:val="21"/>
        </w:rPr>
        <w:t>秩</w:t>
      </w:r>
      <w:proofErr w:type="gramEnd"/>
      <w:r>
        <w:rPr>
          <w:rFonts w:cs="Tahoma" w:hint="eastAsia"/>
          <w:color w:val="333333"/>
          <w:sz w:val="21"/>
          <w:szCs w:val="21"/>
        </w:rPr>
        <w:t>即为向量组的</w:t>
      </w:r>
      <w:proofErr w:type="gramStart"/>
      <w:r>
        <w:rPr>
          <w:rFonts w:cs="Tahoma" w:hint="eastAsia"/>
          <w:color w:val="333333"/>
          <w:sz w:val="21"/>
          <w:szCs w:val="21"/>
        </w:rPr>
        <w:t>秩</w:t>
      </w:r>
      <w:proofErr w:type="gramEnd"/>
      <w:r>
        <w:rPr>
          <w:rFonts w:cs="Tahoma" w:hint="eastAsia"/>
          <w:color w:val="333333"/>
          <w:sz w:val="21"/>
          <w:szCs w:val="21"/>
        </w:rPr>
        <w:t>，而每行的第一个非零元所在列的向量就构成了极大无关组。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五、矩阵的特征值和特征向量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1</w:t>
      </w:r>
      <w:r>
        <w:rPr>
          <w:rFonts w:ascii="Tahoma" w:hAnsi="Tahoma" w:cs="Tahoma"/>
          <w:color w:val="333333"/>
          <w:sz w:val="21"/>
          <w:szCs w:val="21"/>
        </w:rPr>
        <w:t>．定义　对方阵</w:t>
      </w:r>
      <w:r>
        <w:rPr>
          <w:rFonts w:ascii="Tahoma" w:hAnsi="Tahoma" w:cs="Tahoma"/>
          <w:color w:val="333333"/>
          <w:sz w:val="21"/>
          <w:szCs w:val="21"/>
        </w:rPr>
        <w:t>A</w:t>
      </w:r>
      <w:r>
        <w:rPr>
          <w:rFonts w:ascii="Tahoma" w:hAnsi="Tahoma" w:cs="Tahoma"/>
          <w:color w:val="333333"/>
          <w:sz w:val="21"/>
          <w:szCs w:val="21"/>
        </w:rPr>
        <w:t>，若存在非零向量</w:t>
      </w:r>
      <w:r>
        <w:rPr>
          <w:rFonts w:ascii="Tahoma" w:hAnsi="Tahoma" w:cs="Tahoma"/>
          <w:color w:val="333333"/>
          <w:sz w:val="21"/>
          <w:szCs w:val="21"/>
        </w:rPr>
        <w:t>X</w:t>
      </w:r>
      <w:r>
        <w:rPr>
          <w:rFonts w:ascii="Tahoma" w:hAnsi="Tahoma" w:cs="Tahoma"/>
          <w:color w:val="333333"/>
          <w:sz w:val="21"/>
          <w:szCs w:val="21"/>
        </w:rPr>
        <w:t>和数</w:t>
      </w:r>
      <w:r>
        <w:rPr>
          <w:rFonts w:ascii="Tahoma" w:hAnsi="Tahoma" w:cs="Tahoma"/>
          <w:color w:val="333333"/>
          <w:sz w:val="21"/>
          <w:szCs w:val="21"/>
        </w:rPr>
        <w:t>λ</w:t>
      </w:r>
      <w:r>
        <w:rPr>
          <w:rFonts w:ascii="Tahoma" w:hAnsi="Tahoma" w:cs="Tahoma"/>
          <w:color w:val="333333"/>
          <w:sz w:val="21"/>
          <w:szCs w:val="21"/>
        </w:rPr>
        <w:t>使</w:t>
      </w:r>
      <w:r>
        <w:rPr>
          <w:rFonts w:ascii="Tahoma" w:hAnsi="Tahoma" w:cs="Tahoma"/>
          <w:color w:val="333333"/>
          <w:sz w:val="21"/>
          <w:szCs w:val="21"/>
        </w:rPr>
        <w:t>AX</w:t>
      </w:r>
      <w:r>
        <w:rPr>
          <w:rFonts w:ascii="Tahoma" w:hAnsi="Tahoma" w:cs="Tahoma"/>
          <w:color w:val="333333"/>
          <w:sz w:val="21"/>
          <w:szCs w:val="21"/>
        </w:rPr>
        <w:t>＝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λX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，则称</w:t>
      </w:r>
      <w:r>
        <w:rPr>
          <w:rFonts w:ascii="Tahoma" w:hAnsi="Tahoma" w:cs="Tahoma"/>
          <w:color w:val="333333"/>
          <w:sz w:val="21"/>
          <w:szCs w:val="21"/>
        </w:rPr>
        <w:t>λ</w:t>
      </w:r>
      <w:r>
        <w:rPr>
          <w:rFonts w:ascii="Tahoma" w:hAnsi="Tahoma" w:cs="Tahoma"/>
          <w:color w:val="333333"/>
          <w:sz w:val="21"/>
          <w:szCs w:val="21"/>
        </w:rPr>
        <w:t>是矩阵</w:t>
      </w:r>
      <w:r>
        <w:rPr>
          <w:rFonts w:ascii="Tahoma" w:hAnsi="Tahoma" w:cs="Tahoma"/>
          <w:color w:val="333333"/>
          <w:sz w:val="21"/>
          <w:szCs w:val="21"/>
        </w:rPr>
        <w:t>A</w:t>
      </w:r>
      <w:r>
        <w:rPr>
          <w:rFonts w:ascii="Tahoma" w:hAnsi="Tahoma" w:cs="Tahoma"/>
          <w:color w:val="333333"/>
          <w:sz w:val="21"/>
          <w:szCs w:val="21"/>
        </w:rPr>
        <w:t>的特征值，向量</w:t>
      </w:r>
      <w:r>
        <w:rPr>
          <w:rFonts w:ascii="Tahoma" w:hAnsi="Tahoma" w:cs="Tahoma"/>
          <w:color w:val="333333"/>
          <w:sz w:val="21"/>
          <w:szCs w:val="21"/>
        </w:rPr>
        <w:t>X</w:t>
      </w:r>
      <w:r>
        <w:rPr>
          <w:rFonts w:ascii="Tahoma" w:hAnsi="Tahoma" w:cs="Tahoma"/>
          <w:color w:val="333333"/>
          <w:sz w:val="21"/>
          <w:szCs w:val="21"/>
        </w:rPr>
        <w:t>称为矩阵</w:t>
      </w:r>
      <w:r>
        <w:rPr>
          <w:rFonts w:ascii="Tahoma" w:hAnsi="Tahoma" w:cs="Tahoma"/>
          <w:color w:val="333333"/>
          <w:sz w:val="21"/>
          <w:szCs w:val="21"/>
        </w:rPr>
        <w:t>A</w:t>
      </w:r>
      <w:r>
        <w:rPr>
          <w:rFonts w:ascii="Tahoma" w:hAnsi="Tahoma" w:cs="Tahoma"/>
          <w:color w:val="333333"/>
          <w:sz w:val="21"/>
          <w:szCs w:val="21"/>
        </w:rPr>
        <w:t>的对应于特征值</w:t>
      </w:r>
      <w:r>
        <w:rPr>
          <w:rFonts w:ascii="Tahoma" w:hAnsi="Tahoma" w:cs="Tahoma"/>
          <w:color w:val="333333"/>
          <w:sz w:val="21"/>
          <w:szCs w:val="21"/>
        </w:rPr>
        <w:t>λ</w:t>
      </w:r>
      <w:r>
        <w:rPr>
          <w:rFonts w:ascii="Tahoma" w:hAnsi="Tahoma" w:cs="Tahoma"/>
          <w:color w:val="333333"/>
          <w:sz w:val="21"/>
          <w:szCs w:val="21"/>
        </w:rPr>
        <w:t>的特征向量。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2</w:t>
      </w:r>
      <w:r>
        <w:rPr>
          <w:rFonts w:ascii="Tahoma" w:hAnsi="Tahoma" w:cs="Tahoma"/>
          <w:color w:val="333333"/>
          <w:sz w:val="21"/>
          <w:szCs w:val="21"/>
        </w:rPr>
        <w:t>．特征值和特征向量的求解：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求出特征方程</w:t>
      </w:r>
      <w:r>
        <w:rPr>
          <w:rFonts w:ascii="Tahoma" w:hAnsi="Tahoma" w:cs="Tahoma"/>
          <w:color w:val="333333"/>
          <w:sz w:val="21"/>
          <w:szCs w:val="21"/>
        </w:rPr>
        <w:t>|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λI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-A|=0</w:t>
      </w:r>
      <w:r>
        <w:rPr>
          <w:rFonts w:ascii="Tahoma" w:hAnsi="Tahoma" w:cs="Tahoma"/>
          <w:color w:val="333333"/>
          <w:sz w:val="21"/>
          <w:szCs w:val="21"/>
        </w:rPr>
        <w:t>的根即为特征值，将特征值</w:t>
      </w:r>
      <w:r>
        <w:rPr>
          <w:rFonts w:ascii="Tahoma" w:hAnsi="Tahoma" w:cs="Tahoma"/>
          <w:color w:val="333333"/>
          <w:sz w:val="21"/>
          <w:szCs w:val="21"/>
        </w:rPr>
        <w:t>λ</w:t>
      </w:r>
      <w:r>
        <w:rPr>
          <w:rFonts w:ascii="Tahoma" w:hAnsi="Tahoma" w:cs="Tahoma"/>
          <w:color w:val="333333"/>
          <w:sz w:val="21"/>
          <w:szCs w:val="21"/>
        </w:rPr>
        <w:t>代入对应齐次线性方程组</w:t>
      </w:r>
      <w:r>
        <w:rPr>
          <w:rFonts w:ascii="Tahoma" w:hAnsi="Tahoma" w:cs="Tahoma"/>
          <w:color w:val="333333"/>
          <w:sz w:val="21"/>
          <w:szCs w:val="21"/>
        </w:rPr>
        <w:t>(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λI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-A)X</w:t>
      </w:r>
      <w:r>
        <w:rPr>
          <w:rFonts w:ascii="Tahoma" w:hAnsi="Tahoma" w:cs="Tahoma"/>
          <w:color w:val="333333"/>
          <w:sz w:val="21"/>
          <w:szCs w:val="21"/>
        </w:rPr>
        <w:t>＝</w:t>
      </w:r>
      <w:r>
        <w:rPr>
          <w:rFonts w:ascii="Tahoma" w:hAnsi="Tahoma" w:cs="Tahoma"/>
          <w:color w:val="333333"/>
          <w:sz w:val="21"/>
          <w:szCs w:val="21"/>
        </w:rPr>
        <w:t>0</w:t>
      </w:r>
      <w:r>
        <w:rPr>
          <w:rFonts w:ascii="Tahoma" w:hAnsi="Tahoma" w:cs="Tahoma"/>
          <w:color w:val="333333"/>
          <w:sz w:val="21"/>
          <w:szCs w:val="21"/>
        </w:rPr>
        <w:t>中求出方程组的所有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非零解即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为特征向量。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3</w:t>
      </w:r>
      <w:r>
        <w:rPr>
          <w:rFonts w:ascii="Tahoma" w:hAnsi="Tahoma" w:cs="Tahoma"/>
          <w:color w:val="333333"/>
          <w:sz w:val="21"/>
          <w:szCs w:val="21"/>
        </w:rPr>
        <w:t>．重要结论：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（</w:t>
      </w:r>
      <w:r>
        <w:rPr>
          <w:rFonts w:ascii="Tahoma" w:hAnsi="Tahoma" w:cs="Tahoma"/>
          <w:color w:val="333333"/>
          <w:sz w:val="21"/>
          <w:szCs w:val="21"/>
        </w:rPr>
        <w:t>1</w:t>
      </w:r>
      <w:r>
        <w:rPr>
          <w:rFonts w:ascii="Tahoma" w:hAnsi="Tahoma" w:cs="Tahoma"/>
          <w:color w:val="333333"/>
          <w:sz w:val="21"/>
          <w:szCs w:val="21"/>
        </w:rPr>
        <w:t>）</w:t>
      </w:r>
      <w:r>
        <w:rPr>
          <w:rFonts w:ascii="Tahoma" w:hAnsi="Tahoma" w:cs="Tahoma"/>
          <w:color w:val="333333"/>
          <w:sz w:val="21"/>
          <w:szCs w:val="21"/>
        </w:rPr>
        <w:t>A</w:t>
      </w:r>
      <w:r>
        <w:rPr>
          <w:rFonts w:ascii="Tahoma" w:hAnsi="Tahoma" w:cs="Tahoma"/>
          <w:color w:val="333333"/>
          <w:sz w:val="21"/>
          <w:szCs w:val="21"/>
        </w:rPr>
        <w:t>可逆的充要条件是</w:t>
      </w:r>
      <w:r>
        <w:rPr>
          <w:rFonts w:ascii="Tahoma" w:hAnsi="Tahoma" w:cs="Tahoma"/>
          <w:color w:val="333333"/>
          <w:sz w:val="21"/>
          <w:szCs w:val="21"/>
        </w:rPr>
        <w:t>A</w:t>
      </w:r>
      <w:r>
        <w:rPr>
          <w:rFonts w:ascii="Tahoma" w:hAnsi="Tahoma" w:cs="Tahoma"/>
          <w:color w:val="333333"/>
          <w:sz w:val="21"/>
          <w:szCs w:val="21"/>
        </w:rPr>
        <w:t>的特征值不等于</w:t>
      </w:r>
      <w:r>
        <w:rPr>
          <w:rFonts w:ascii="Tahoma" w:hAnsi="Tahoma" w:cs="Tahoma"/>
          <w:color w:val="333333"/>
          <w:sz w:val="21"/>
          <w:szCs w:val="21"/>
        </w:rPr>
        <w:t>0</w:t>
      </w:r>
      <w:r>
        <w:rPr>
          <w:rFonts w:ascii="Tahoma" w:hAnsi="Tahoma" w:cs="Tahoma"/>
          <w:color w:val="333333"/>
          <w:sz w:val="21"/>
          <w:szCs w:val="21"/>
        </w:rPr>
        <w:t>；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（</w:t>
      </w:r>
      <w:r>
        <w:rPr>
          <w:rFonts w:ascii="Tahoma" w:hAnsi="Tahoma" w:cs="Tahoma"/>
          <w:color w:val="333333"/>
          <w:sz w:val="21"/>
          <w:szCs w:val="21"/>
        </w:rPr>
        <w:t>2</w:t>
      </w:r>
      <w:r>
        <w:rPr>
          <w:rFonts w:ascii="Tahoma" w:hAnsi="Tahoma" w:cs="Tahoma"/>
          <w:color w:val="333333"/>
          <w:sz w:val="21"/>
          <w:szCs w:val="21"/>
        </w:rPr>
        <w:t>）</w:t>
      </w:r>
      <w:r>
        <w:rPr>
          <w:rFonts w:ascii="Tahoma" w:hAnsi="Tahoma" w:cs="Tahoma"/>
          <w:color w:val="333333"/>
          <w:sz w:val="21"/>
          <w:szCs w:val="21"/>
        </w:rPr>
        <w:t>A</w:t>
      </w:r>
      <w:r>
        <w:rPr>
          <w:rFonts w:ascii="Tahoma" w:hAnsi="Tahoma" w:cs="Tahoma"/>
          <w:color w:val="333333"/>
          <w:sz w:val="21"/>
          <w:szCs w:val="21"/>
        </w:rPr>
        <w:t>与</w:t>
      </w:r>
      <w:r>
        <w:rPr>
          <w:rFonts w:ascii="Tahoma" w:hAnsi="Tahoma" w:cs="Tahoma"/>
          <w:color w:val="333333"/>
          <w:sz w:val="21"/>
          <w:szCs w:val="21"/>
        </w:rPr>
        <w:t>A</w:t>
      </w:r>
      <w:r>
        <w:rPr>
          <w:rFonts w:ascii="Tahoma" w:hAnsi="Tahoma" w:cs="Tahoma"/>
          <w:color w:val="333333"/>
          <w:sz w:val="21"/>
          <w:szCs w:val="21"/>
        </w:rPr>
        <w:t>的转置矩阵</w:t>
      </w:r>
      <w:r>
        <w:rPr>
          <w:rFonts w:ascii="Tahoma" w:hAnsi="Tahoma" w:cs="Tahoma"/>
          <w:color w:val="333333"/>
          <w:sz w:val="21"/>
          <w:szCs w:val="21"/>
        </w:rPr>
        <w:t>A'</w:t>
      </w:r>
      <w:r>
        <w:rPr>
          <w:rFonts w:ascii="Tahoma" w:hAnsi="Tahoma" w:cs="Tahoma"/>
          <w:color w:val="333333"/>
          <w:sz w:val="21"/>
          <w:szCs w:val="21"/>
        </w:rPr>
        <w:t>有相同的特征值；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（</w:t>
      </w:r>
      <w:r>
        <w:rPr>
          <w:rFonts w:ascii="Tahoma" w:hAnsi="Tahoma" w:cs="Tahoma"/>
          <w:color w:val="333333"/>
          <w:sz w:val="21"/>
          <w:szCs w:val="21"/>
        </w:rPr>
        <w:t>3</w:t>
      </w:r>
      <w:r>
        <w:rPr>
          <w:rFonts w:ascii="Tahoma" w:hAnsi="Tahoma" w:cs="Tahoma"/>
          <w:color w:val="333333"/>
          <w:sz w:val="21"/>
          <w:szCs w:val="21"/>
        </w:rPr>
        <w:t>）不同特征值对应的特征向量线性无关。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六、矩阵的相似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1</w:t>
      </w:r>
      <w:r>
        <w:rPr>
          <w:rFonts w:ascii="Tahoma" w:hAnsi="Tahoma" w:cs="Tahoma"/>
          <w:color w:val="333333"/>
          <w:sz w:val="21"/>
          <w:szCs w:val="21"/>
        </w:rPr>
        <w:t xml:space="preserve">．定义　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对同阶方阵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A</w:t>
      </w:r>
      <w:r>
        <w:rPr>
          <w:rFonts w:ascii="Tahoma" w:hAnsi="Tahoma" w:cs="Tahoma"/>
          <w:color w:val="333333"/>
          <w:sz w:val="21"/>
          <w:szCs w:val="21"/>
        </w:rPr>
        <w:t>、</w:t>
      </w:r>
      <w:r>
        <w:rPr>
          <w:rFonts w:ascii="Tahoma" w:hAnsi="Tahoma" w:cs="Tahoma"/>
          <w:color w:val="333333"/>
          <w:sz w:val="21"/>
          <w:szCs w:val="21"/>
        </w:rPr>
        <w:t>B</w:t>
      </w:r>
      <w:r>
        <w:rPr>
          <w:rFonts w:ascii="Tahoma" w:hAnsi="Tahoma" w:cs="Tahoma"/>
          <w:color w:val="333333"/>
          <w:sz w:val="21"/>
          <w:szCs w:val="21"/>
        </w:rPr>
        <w:t>，若存在可逆矩阵</w:t>
      </w:r>
      <w:r>
        <w:rPr>
          <w:rFonts w:ascii="Tahoma" w:hAnsi="Tahoma" w:cs="Tahoma"/>
          <w:color w:val="333333"/>
          <w:sz w:val="21"/>
          <w:szCs w:val="21"/>
        </w:rPr>
        <w:t>P</w:t>
      </w:r>
      <w:r>
        <w:rPr>
          <w:rFonts w:ascii="Tahoma" w:hAnsi="Tahoma" w:cs="Tahoma"/>
          <w:color w:val="333333"/>
          <w:sz w:val="21"/>
          <w:szCs w:val="21"/>
        </w:rPr>
        <w:t>，使</w:t>
      </w:r>
      <w:r>
        <w:rPr>
          <w:rFonts w:ascii="Tahoma" w:hAnsi="Tahoma" w:cs="Tahoma"/>
          <w:color w:val="333333"/>
          <w:sz w:val="21"/>
          <w:szCs w:val="21"/>
        </w:rPr>
        <w:t>P^-1AP=B</w:t>
      </w:r>
      <w:r>
        <w:rPr>
          <w:rFonts w:ascii="Tahoma" w:hAnsi="Tahoma" w:cs="Tahoma"/>
          <w:color w:val="333333"/>
          <w:sz w:val="21"/>
          <w:szCs w:val="21"/>
        </w:rPr>
        <w:t>，则称</w:t>
      </w:r>
      <w:r>
        <w:rPr>
          <w:rFonts w:ascii="Tahoma" w:hAnsi="Tahoma" w:cs="Tahoma"/>
          <w:color w:val="333333"/>
          <w:sz w:val="21"/>
          <w:szCs w:val="21"/>
        </w:rPr>
        <w:t>A</w:t>
      </w:r>
      <w:r>
        <w:rPr>
          <w:rFonts w:ascii="Tahoma" w:hAnsi="Tahoma" w:cs="Tahoma"/>
          <w:color w:val="333333"/>
          <w:sz w:val="21"/>
          <w:szCs w:val="21"/>
        </w:rPr>
        <w:t>与</w:t>
      </w:r>
      <w:r>
        <w:rPr>
          <w:rFonts w:ascii="Tahoma" w:hAnsi="Tahoma" w:cs="Tahoma"/>
          <w:color w:val="333333"/>
          <w:sz w:val="21"/>
          <w:szCs w:val="21"/>
        </w:rPr>
        <w:t>B</w:t>
      </w:r>
      <w:r>
        <w:rPr>
          <w:rFonts w:ascii="Tahoma" w:hAnsi="Tahoma" w:cs="Tahoma"/>
          <w:color w:val="333333"/>
          <w:sz w:val="21"/>
          <w:szCs w:val="21"/>
        </w:rPr>
        <w:t>相似。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2</w:t>
      </w:r>
      <w:r>
        <w:rPr>
          <w:rFonts w:ascii="Tahoma" w:hAnsi="Tahoma" w:cs="Tahoma"/>
          <w:color w:val="333333"/>
          <w:sz w:val="21"/>
          <w:szCs w:val="21"/>
        </w:rPr>
        <w:t>．求</w:t>
      </w:r>
      <w:r>
        <w:rPr>
          <w:rFonts w:ascii="Tahoma" w:hAnsi="Tahoma" w:cs="Tahoma"/>
          <w:color w:val="333333"/>
          <w:sz w:val="21"/>
          <w:szCs w:val="21"/>
        </w:rPr>
        <w:t>A</w:t>
      </w:r>
      <w:r>
        <w:rPr>
          <w:rFonts w:ascii="Tahoma" w:hAnsi="Tahoma" w:cs="Tahoma"/>
          <w:color w:val="333333"/>
          <w:sz w:val="21"/>
          <w:szCs w:val="21"/>
        </w:rPr>
        <w:t>与对角矩阵</w:t>
      </w:r>
      <w:r>
        <w:rPr>
          <w:rFonts w:hint="eastAsia"/>
          <w:color w:val="333333"/>
          <w:sz w:val="21"/>
          <w:szCs w:val="21"/>
        </w:rPr>
        <w:t>∧</w:t>
      </w:r>
      <w:r>
        <w:rPr>
          <w:rFonts w:ascii="Tahoma" w:hAnsi="Tahoma" w:cs="Tahoma"/>
          <w:color w:val="333333"/>
          <w:sz w:val="21"/>
          <w:szCs w:val="21"/>
        </w:rPr>
        <w:t>相似的方法与步骤（求</w:t>
      </w:r>
      <w:r>
        <w:rPr>
          <w:rFonts w:ascii="Tahoma" w:hAnsi="Tahoma" w:cs="Tahoma"/>
          <w:color w:val="333333"/>
          <w:sz w:val="21"/>
          <w:szCs w:val="21"/>
        </w:rPr>
        <w:t>P</w:t>
      </w:r>
      <w:r>
        <w:rPr>
          <w:rFonts w:ascii="Tahoma" w:hAnsi="Tahoma" w:cs="Tahoma"/>
          <w:color w:val="333333"/>
          <w:sz w:val="21"/>
          <w:szCs w:val="21"/>
        </w:rPr>
        <w:t>和</w:t>
      </w:r>
      <w:r>
        <w:rPr>
          <w:rFonts w:hint="eastAsia"/>
          <w:color w:val="333333"/>
          <w:sz w:val="21"/>
          <w:szCs w:val="21"/>
        </w:rPr>
        <w:t>∧</w:t>
      </w:r>
      <w:r>
        <w:rPr>
          <w:rFonts w:ascii="Tahoma" w:hAnsi="Tahoma" w:cs="Tahoma"/>
          <w:color w:val="333333"/>
          <w:sz w:val="21"/>
          <w:szCs w:val="21"/>
        </w:rPr>
        <w:t>）：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求出所有特征值；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求出所有特征向量；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若所得线性无关特征向量个数与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矩阵阶数相同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，则</w:t>
      </w:r>
      <w:r>
        <w:rPr>
          <w:rFonts w:ascii="Tahoma" w:hAnsi="Tahoma" w:cs="Tahoma"/>
          <w:color w:val="333333"/>
          <w:sz w:val="21"/>
          <w:szCs w:val="21"/>
        </w:rPr>
        <w:t>A</w:t>
      </w:r>
      <w:r>
        <w:rPr>
          <w:rFonts w:ascii="Tahoma" w:hAnsi="Tahoma" w:cs="Tahoma"/>
          <w:color w:val="333333"/>
          <w:sz w:val="21"/>
          <w:szCs w:val="21"/>
        </w:rPr>
        <w:t>可对角化（否则不能对角化），将这</w:t>
      </w:r>
      <w:r>
        <w:rPr>
          <w:rFonts w:ascii="Tahoma" w:hAnsi="Tahoma" w:cs="Tahoma"/>
          <w:color w:val="333333"/>
          <w:sz w:val="21"/>
          <w:szCs w:val="21"/>
        </w:rPr>
        <w:t>n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个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线性无关特征向量组成矩阵即为相似变换的矩阵</w:t>
      </w:r>
      <w:r>
        <w:rPr>
          <w:rFonts w:ascii="Tahoma" w:hAnsi="Tahoma" w:cs="Tahoma"/>
          <w:color w:val="333333"/>
          <w:sz w:val="21"/>
          <w:szCs w:val="21"/>
        </w:rPr>
        <w:t>P</w:t>
      </w:r>
      <w:r>
        <w:rPr>
          <w:rFonts w:ascii="Tahoma" w:hAnsi="Tahoma" w:cs="Tahoma"/>
          <w:color w:val="333333"/>
          <w:sz w:val="21"/>
          <w:szCs w:val="21"/>
        </w:rPr>
        <w:t>，依次将对应特征值构成对角阵即为</w:t>
      </w:r>
      <w:r>
        <w:rPr>
          <w:rFonts w:hint="eastAsia"/>
          <w:color w:val="333333"/>
          <w:sz w:val="21"/>
          <w:szCs w:val="21"/>
        </w:rPr>
        <w:t>∧</w:t>
      </w:r>
      <w:r>
        <w:rPr>
          <w:rFonts w:ascii="Tahoma" w:hAnsi="Tahoma" w:cs="Tahoma"/>
          <w:color w:val="333333"/>
          <w:sz w:val="21"/>
          <w:szCs w:val="21"/>
        </w:rPr>
        <w:t>。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3</w:t>
      </w:r>
      <w:r>
        <w:rPr>
          <w:rFonts w:ascii="Tahoma" w:hAnsi="Tahoma" w:cs="Tahoma"/>
          <w:color w:val="333333"/>
          <w:sz w:val="21"/>
          <w:szCs w:val="21"/>
        </w:rPr>
        <w:t>．求通过正交变换</w:t>
      </w:r>
      <w:r>
        <w:rPr>
          <w:rFonts w:ascii="Tahoma" w:hAnsi="Tahoma" w:cs="Tahoma"/>
          <w:color w:val="333333"/>
          <w:sz w:val="21"/>
          <w:szCs w:val="21"/>
        </w:rPr>
        <w:t>Q</w:t>
      </w:r>
      <w:r>
        <w:rPr>
          <w:rFonts w:ascii="Tahoma" w:hAnsi="Tahoma" w:cs="Tahoma"/>
          <w:color w:val="333333"/>
          <w:sz w:val="21"/>
          <w:szCs w:val="21"/>
        </w:rPr>
        <w:t>与实对称矩阵</w:t>
      </w:r>
      <w:r>
        <w:rPr>
          <w:rFonts w:ascii="Tahoma" w:hAnsi="Tahoma" w:cs="Tahoma"/>
          <w:color w:val="333333"/>
          <w:sz w:val="21"/>
          <w:szCs w:val="21"/>
        </w:rPr>
        <w:t>A</w:t>
      </w:r>
      <w:r>
        <w:rPr>
          <w:rFonts w:ascii="Tahoma" w:hAnsi="Tahoma" w:cs="Tahoma"/>
          <w:color w:val="333333"/>
          <w:sz w:val="21"/>
          <w:szCs w:val="21"/>
        </w:rPr>
        <w:t>相似的对角阵：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方法与步骤和一般矩阵相同，只是第三歩要将所得特征向量正交化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且单位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化。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七、二次型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proofErr w:type="gramStart"/>
      <w:r>
        <w:rPr>
          <w:rFonts w:ascii="Tahoma" w:hAnsi="Tahoma" w:cs="Tahoma"/>
          <w:color w:val="333333"/>
          <w:sz w:val="21"/>
          <w:szCs w:val="21"/>
        </w:rPr>
        <w:t>n</w:t>
      </w:r>
      <w:proofErr w:type="gramEnd"/>
    </w:p>
    <w:p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1</w:t>
      </w:r>
      <w:r>
        <w:rPr>
          <w:rFonts w:ascii="Tahoma" w:hAnsi="Tahoma" w:cs="Tahoma"/>
          <w:color w:val="333333"/>
          <w:sz w:val="21"/>
          <w:szCs w:val="21"/>
        </w:rPr>
        <w:t xml:space="preserve">．定义　</w:t>
      </w:r>
      <w:r>
        <w:rPr>
          <w:rFonts w:ascii="Tahoma" w:hAnsi="Tahoma" w:cs="Tahoma"/>
          <w:color w:val="333333"/>
          <w:sz w:val="21"/>
          <w:szCs w:val="21"/>
        </w:rPr>
        <w:t>n</w:t>
      </w:r>
      <w:r>
        <w:rPr>
          <w:rFonts w:ascii="Tahoma" w:hAnsi="Tahoma" w:cs="Tahoma"/>
          <w:color w:val="333333"/>
          <w:sz w:val="21"/>
          <w:szCs w:val="21"/>
        </w:rPr>
        <w:t>元二次多项式</w:t>
      </w:r>
      <w:r>
        <w:rPr>
          <w:rFonts w:ascii="Tahoma" w:hAnsi="Tahoma" w:cs="Tahoma"/>
          <w:color w:val="333333"/>
          <w:sz w:val="21"/>
          <w:szCs w:val="21"/>
        </w:rPr>
        <w:t>f(x1,x2,…</w:t>
      </w:r>
      <w:r>
        <w:rPr>
          <w:rFonts w:ascii="Tahoma" w:hAnsi="Tahoma" w:cs="Tahoma"/>
          <w:color w:val="333333"/>
          <w:sz w:val="21"/>
          <w:szCs w:val="21"/>
        </w:rPr>
        <w:t>，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xn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)=∑ 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proofErr w:type="spellStart"/>
      <w:r>
        <w:rPr>
          <w:rFonts w:ascii="Tahoma" w:hAnsi="Tahoma" w:cs="Tahoma"/>
          <w:color w:val="333333"/>
          <w:sz w:val="28"/>
          <w:szCs w:val="28"/>
        </w:rPr>
        <w:t>a</w:t>
      </w:r>
      <w:r>
        <w:rPr>
          <w:rFonts w:ascii="Tahoma" w:hAnsi="Tahoma" w:cs="Tahoma"/>
          <w:color w:val="333333"/>
          <w:sz w:val="21"/>
          <w:szCs w:val="21"/>
        </w:rPr>
        <w:t>ij</w:t>
      </w:r>
      <w:r>
        <w:rPr>
          <w:rFonts w:ascii="Tahoma" w:hAnsi="Tahoma" w:cs="Tahoma"/>
          <w:color w:val="333333"/>
          <w:sz w:val="28"/>
          <w:szCs w:val="28"/>
        </w:rPr>
        <w:t>x</w:t>
      </w:r>
      <w:r>
        <w:rPr>
          <w:rFonts w:ascii="Tahoma" w:hAnsi="Tahoma" w:cs="Tahoma"/>
          <w:color w:val="333333"/>
          <w:sz w:val="21"/>
          <w:szCs w:val="21"/>
        </w:rPr>
        <w:t>i</w:t>
      </w:r>
      <w:r>
        <w:rPr>
          <w:rFonts w:ascii="Tahoma" w:hAnsi="Tahoma" w:cs="Tahoma"/>
          <w:color w:val="333333"/>
          <w:sz w:val="28"/>
          <w:szCs w:val="28"/>
        </w:rPr>
        <w:t>x</w:t>
      </w:r>
      <w:r>
        <w:rPr>
          <w:rFonts w:ascii="Tahoma" w:hAnsi="Tahoma" w:cs="Tahoma"/>
          <w:color w:val="333333"/>
          <w:sz w:val="21"/>
          <w:szCs w:val="21"/>
        </w:rPr>
        <w:t>j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称为二次型</w:t>
      </w:r>
      <w:r>
        <w:rPr>
          <w:rFonts w:ascii="Tahoma" w:hAnsi="Tahoma" w:cs="Tahoma"/>
          <w:color w:val="333333"/>
          <w:sz w:val="21"/>
          <w:szCs w:val="21"/>
        </w:rPr>
        <w:t>,</w:t>
      </w:r>
      <w:r>
        <w:rPr>
          <w:rFonts w:ascii="Tahoma" w:hAnsi="Tahoma" w:cs="Tahoma"/>
          <w:color w:val="333333"/>
          <w:sz w:val="21"/>
          <w:szCs w:val="21"/>
        </w:rPr>
        <w:t>若</w:t>
      </w:r>
      <w:proofErr w:type="spellStart"/>
      <w:r>
        <w:rPr>
          <w:rFonts w:ascii="Tahoma" w:hAnsi="Tahoma" w:cs="Tahoma"/>
          <w:color w:val="333333"/>
          <w:sz w:val="28"/>
          <w:szCs w:val="28"/>
        </w:rPr>
        <w:t>a</w:t>
      </w:r>
      <w:r>
        <w:rPr>
          <w:rFonts w:ascii="Tahoma" w:hAnsi="Tahoma" w:cs="Tahoma"/>
          <w:color w:val="333333"/>
          <w:sz w:val="21"/>
          <w:szCs w:val="21"/>
        </w:rPr>
        <w:t>ij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=0(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i≠j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)</w:t>
      </w:r>
      <w:r>
        <w:rPr>
          <w:rFonts w:ascii="Tahoma" w:hAnsi="Tahoma" w:cs="Tahoma"/>
          <w:color w:val="333333"/>
          <w:sz w:val="21"/>
          <w:szCs w:val="21"/>
        </w:rPr>
        <w:t>，则称为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二交型的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标准型。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proofErr w:type="spellStart"/>
      <w:proofErr w:type="gramStart"/>
      <w:r>
        <w:rPr>
          <w:rFonts w:ascii="Tahoma" w:hAnsi="Tahoma" w:cs="Tahoma"/>
          <w:color w:val="333333"/>
          <w:sz w:val="21"/>
          <w:szCs w:val="21"/>
        </w:rPr>
        <w:t>i,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j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=1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2</w:t>
      </w:r>
      <w:r>
        <w:rPr>
          <w:rFonts w:ascii="Tahoma" w:hAnsi="Tahoma" w:cs="Tahoma"/>
          <w:color w:val="333333"/>
          <w:sz w:val="21"/>
          <w:szCs w:val="21"/>
        </w:rPr>
        <w:t>．二次型标准化：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配方法和正交变换法。正交变换法步骤与上面对角化完全相同，这是由于对正交矩阵</w:t>
      </w:r>
      <w:r>
        <w:rPr>
          <w:rFonts w:ascii="Tahoma" w:hAnsi="Tahoma" w:cs="Tahoma"/>
          <w:color w:val="333333"/>
          <w:sz w:val="21"/>
          <w:szCs w:val="21"/>
        </w:rPr>
        <w:t>Q</w:t>
      </w:r>
      <w:r>
        <w:rPr>
          <w:rFonts w:ascii="Tahoma" w:hAnsi="Tahoma" w:cs="Tahoma"/>
          <w:color w:val="333333"/>
          <w:sz w:val="21"/>
          <w:szCs w:val="21"/>
        </w:rPr>
        <w:t>，</w:t>
      </w:r>
      <w:r>
        <w:rPr>
          <w:rFonts w:ascii="Tahoma" w:hAnsi="Tahoma" w:cs="Tahoma"/>
          <w:color w:val="333333"/>
          <w:sz w:val="21"/>
          <w:szCs w:val="21"/>
        </w:rPr>
        <w:t>Q^-1=Q'</w:t>
      </w:r>
      <w:r>
        <w:rPr>
          <w:rFonts w:ascii="Tahoma" w:hAnsi="Tahoma" w:cs="Tahoma"/>
          <w:color w:val="333333"/>
          <w:sz w:val="21"/>
          <w:szCs w:val="21"/>
        </w:rPr>
        <w:t>，即正交变换既是相似变换又是合同变换。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3</w:t>
      </w:r>
      <w:r>
        <w:rPr>
          <w:rFonts w:ascii="Tahoma" w:hAnsi="Tahoma" w:cs="Tahoma"/>
          <w:color w:val="333333"/>
          <w:sz w:val="21"/>
          <w:szCs w:val="21"/>
        </w:rPr>
        <w:t>．二次型或对称矩阵的正定性：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（</w:t>
      </w:r>
      <w:r>
        <w:rPr>
          <w:rFonts w:ascii="Tahoma" w:hAnsi="Tahoma" w:cs="Tahoma"/>
          <w:color w:val="333333"/>
          <w:sz w:val="21"/>
          <w:szCs w:val="21"/>
        </w:rPr>
        <w:t>1</w:t>
      </w:r>
      <w:r>
        <w:rPr>
          <w:rFonts w:ascii="Tahoma" w:hAnsi="Tahoma" w:cs="Tahoma"/>
          <w:color w:val="333333"/>
          <w:sz w:val="21"/>
          <w:szCs w:val="21"/>
        </w:rPr>
        <w:t>）定义（略）；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（</w:t>
      </w:r>
      <w:r>
        <w:rPr>
          <w:rFonts w:ascii="Tahoma" w:hAnsi="Tahoma" w:cs="Tahoma"/>
          <w:color w:val="333333"/>
          <w:sz w:val="21"/>
          <w:szCs w:val="21"/>
        </w:rPr>
        <w:t>2</w:t>
      </w:r>
      <w:r>
        <w:rPr>
          <w:rFonts w:ascii="Tahoma" w:hAnsi="Tahoma" w:cs="Tahoma"/>
          <w:color w:val="333333"/>
          <w:sz w:val="21"/>
          <w:szCs w:val="21"/>
        </w:rPr>
        <w:t>）正定的充要条件：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①</w:t>
      </w:r>
      <w:r>
        <w:rPr>
          <w:rFonts w:ascii="Tahoma" w:hAnsi="Tahoma" w:cs="Tahoma"/>
          <w:color w:val="333333"/>
          <w:sz w:val="21"/>
          <w:szCs w:val="21"/>
        </w:rPr>
        <w:t>A</w:t>
      </w:r>
      <w:r>
        <w:rPr>
          <w:rFonts w:ascii="Tahoma" w:hAnsi="Tahoma" w:cs="Tahoma"/>
          <w:color w:val="333333"/>
          <w:sz w:val="21"/>
          <w:szCs w:val="21"/>
        </w:rPr>
        <w:t>为正定的充要条件是</w:t>
      </w:r>
      <w:r>
        <w:rPr>
          <w:rFonts w:ascii="Tahoma" w:hAnsi="Tahoma" w:cs="Tahoma"/>
          <w:color w:val="333333"/>
          <w:sz w:val="21"/>
          <w:szCs w:val="21"/>
        </w:rPr>
        <w:t>A</w:t>
      </w:r>
      <w:r>
        <w:rPr>
          <w:rFonts w:ascii="Tahoma" w:hAnsi="Tahoma" w:cs="Tahoma"/>
          <w:color w:val="333333"/>
          <w:sz w:val="21"/>
          <w:szCs w:val="21"/>
        </w:rPr>
        <w:t>的所有特征值都大于</w:t>
      </w:r>
      <w:r>
        <w:rPr>
          <w:rFonts w:ascii="Tahoma" w:hAnsi="Tahoma" w:cs="Tahoma"/>
          <w:color w:val="333333"/>
          <w:sz w:val="21"/>
          <w:szCs w:val="21"/>
        </w:rPr>
        <w:t>0</w:t>
      </w:r>
      <w:r>
        <w:rPr>
          <w:rFonts w:ascii="Tahoma" w:hAnsi="Tahoma" w:cs="Tahoma"/>
          <w:color w:val="333333"/>
          <w:sz w:val="21"/>
          <w:szCs w:val="21"/>
        </w:rPr>
        <w:t>；</w:t>
      </w:r>
    </w:p>
    <w:p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②</w:t>
      </w:r>
      <w:r>
        <w:rPr>
          <w:rFonts w:ascii="Tahoma" w:hAnsi="Tahoma" w:cs="Tahoma"/>
          <w:color w:val="333333"/>
          <w:sz w:val="21"/>
          <w:szCs w:val="21"/>
        </w:rPr>
        <w:t>A</w:t>
      </w:r>
      <w:r>
        <w:rPr>
          <w:rFonts w:ascii="Tahoma" w:hAnsi="Tahoma" w:cs="Tahoma"/>
          <w:color w:val="333333"/>
          <w:sz w:val="21"/>
          <w:szCs w:val="21"/>
        </w:rPr>
        <w:t>为正定的充要条件是</w:t>
      </w:r>
      <w:r>
        <w:rPr>
          <w:rFonts w:ascii="Tahoma" w:hAnsi="Tahoma" w:cs="Tahoma"/>
          <w:color w:val="333333"/>
          <w:sz w:val="21"/>
          <w:szCs w:val="21"/>
        </w:rPr>
        <w:t>A</w:t>
      </w:r>
      <w:r>
        <w:rPr>
          <w:rFonts w:ascii="Tahoma" w:hAnsi="Tahoma" w:cs="Tahoma"/>
          <w:color w:val="333333"/>
          <w:sz w:val="21"/>
          <w:szCs w:val="21"/>
        </w:rPr>
        <w:t>的所有顺序主子式都大于</w:t>
      </w:r>
      <w:r>
        <w:rPr>
          <w:rFonts w:ascii="Tahoma" w:hAnsi="Tahoma" w:cs="Tahoma"/>
          <w:color w:val="333333"/>
          <w:sz w:val="21"/>
          <w:szCs w:val="21"/>
        </w:rPr>
        <w:t>0</w:t>
      </w:r>
      <w:r>
        <w:rPr>
          <w:rFonts w:ascii="Tahoma" w:hAnsi="Tahoma" w:cs="Tahoma"/>
          <w:color w:val="333333"/>
          <w:sz w:val="21"/>
          <w:szCs w:val="21"/>
        </w:rPr>
        <w:t>；</w:t>
      </w:r>
    </w:p>
    <w:p>
      <w:pPr>
        <w:contextualSpacing/>
        <w:mirrorIndents/>
      </w:pPr>
    </w:p>
    <w:sectPr>
      <w:pgSz w:w="11906" w:h="16838"/>
      <w:pgMar w:top="567" w:right="566" w:bottom="568" w:left="709" w:header="851" w:footer="992" w:gutter="0"/>
      <w:cols w:num="2" w:space="425"/>
      <w:docGrid w:type="lines" w:linePitch="312"/>
    </w:sectPr>
  </w:body>
</w:document>
</file>

<file path=word/endnotes.xml><?xml version="1.0" encoding="utf-8"?>
<w:endnotes xmlns:w="http://schemas.openxmlformats.org/wordprocessingml/2006/main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w="http://schemas.openxmlformats.org/wordprocessingml/2006/main">
  <w:font w:name="Calibri">
    <w:charset w:val="00"/>
    <w:family w:val="swiss"/>
    <w:panose1 w:val="020F0502020204030204"/>
    <w:pitch w:val="variable"/>
    <w:sig w:usb0="A00002EF" w:usb1="4000207B" w:usb2="00000000" w:usb3="00000000" w:csb0="0000009F" w:csb1="00000000"/>
  </w:font>
  <w:font w:name="宋体">
    <w:altName w:val="SimSun"/>
    <w:charset w:val="86"/>
    <w:family w:val="auto"/>
    <w:panose1 w:val="02010600030101010101"/>
    <w:pitch w:val="variable"/>
    <w:sig w:usb0="00000003" w:usb1="080E0000" w:usb2="00000010" w:usb3="00000000" w:csb0="00040001" w:csb1="00000000"/>
  </w:font>
  <w:font w:name="Times New Roman">
    <w:charset w:val="00"/>
    <w:family w:val="roman"/>
    <w:panose1 w:val="02020603050405020304"/>
    <w:pitch w:val="variable"/>
    <w:sig w:usb0="20002A87" w:usb1="80000000" w:usb2="00000008" w:usb3="00000000" w:csb0="000001FF" w:csb1="00000000"/>
  </w:font>
  <w:font w:name="Tahoma">
    <w:charset w:val="00"/>
    <w:family w:val="swiss"/>
    <w:panose1 w:val="020B0604030504040204"/>
    <w:pitch w:val="variable"/>
    <w:sig w:usb0="61002A87" w:usb1="80000000" w:usb2="00000008" w:usb3="00000000" w:csb0="000101FF" w:csb1="00000000"/>
  </w:font>
  <w:font w:name="Cambria">
    <w:charset w:val="00"/>
    <w:family w:val="roman"/>
    <w:panose1 w:val="02040503050406030204"/>
    <w:pitch w:val="variable"/>
    <w:sig w:usb0="A00002EF" w:usb1="4000004B" w:usb2="00000000" w:usb3="00000000" w:csb0="0000009F" w:csb1="00000000"/>
  </w:font>
</w:fonts>
</file>

<file path=word/footnotes.xml><?xml version="1.0" encoding="utf-8"?>
<w:footnotes xmlns:w="http://schemas.openxmlformats.org/wordprocessingml/2006/main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settings.xml><?xml version="1.0" encoding="utf-8"?>
<w:settings xmlns:m="http://schemas.openxmlformats.org/officeDocument/2006/math" xmlns:o="urn:schemas-microsoft-com:office:office" xmlns:v="urn:schemas-microsoft-com:vml" xmlns:w="http://schemas.openxmlformats.org/wordprocessingml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adjustLineHeightInTable/>
    <w:balanceSingleByteDoubleByteWidth/>
    <w:doNotExpandShiftReturn/>
    <w:doNotLeaveBackslashAlone/>
    <w:spaceForUL/>
    <w:ulTrailSpace/>
    <w:useFELayout/>
  </w:compat>
  <m:mathPr>
    <m:brkBin m:val="before"/>
    <m:brkBinSub m:val="--"/>
    <m:defJc m:val="centerGroup"/>
    <m:dispDef/>
    <m:intLim m:val="subSup"/>
    <m:lMargin m:val="0"/>
    <m:mathFont m:val="Cambria Math"/>
    <m:naryLim m:val="undOvr"/>
    <m:rMargin m:val="0"/>
    <m:smallFrac m:val="off"/>
    <m:wrapIndent m:val="144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w="http://schemas.openxmlformats.org/wordprocessingml/2006/main">
  <w:docDefaults>
    <w:pPrDefault/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qFormat/>
  </w:style>
  <w:style w:type="character" w:default="1" w:styleId="a0">
    <w:name w:val="Default Paragraph Font"/>
    <w:semiHidden/>
    <w:uiPriority w:val="1"/>
    <w:unhideWhenUsed/>
  </w:style>
  <w:style w:type="table" w:default="1" w:styleId="a1">
    <w:name w:val="Normal Table"/>
    <w:qFormat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uiPriority w:val="99"/>
    <w:unhideWhenUsed/>
  </w:style>
  <w:style w:type="numbering" w:default="1" w:styleId="a2">
    <w:name w:val="No List"/>
    <w:semiHidden/>
    <w:uiPriority w:val="99"/>
    <w:unhideWhenUsed/>
  </w:style>
  <w:style w:type="paragraph" w:styleId="a3">
    <w:basedOn w:val="a"/>
    <w:link w:val="Char"/>
    <w:name w:val="heade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  <w:semiHidden/>
    <w:uiPriority w:val="99"/>
    <w:unhideWhenUsed/>
  </w:style>
  <w:style w:type="character" w:customStyle="1" w:styleId="Char">
    <w:basedOn w:val="a0"/>
    <w:link w:val="a3"/>
    <w:name w:val="页眉 Char"/>
    <w:rPr>
      <w:sz w:val="18"/>
      <w:szCs w:val="18"/>
    </w:rPr>
    <w:semiHidden/>
    <w:uiPriority w:val="99"/>
  </w:style>
  <w:style w:type="paragraph" w:styleId="a4">
    <w:basedOn w:val="a"/>
    <w:link w:val="Char0"/>
    <w:name w:val="foote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  <w:semiHidden/>
    <w:uiPriority w:val="99"/>
    <w:unhideWhenUsed/>
  </w:style>
  <w:style w:type="character" w:customStyle="1" w:styleId="Char0">
    <w:basedOn w:val="a0"/>
    <w:link w:val="a4"/>
    <w:name w:val="页脚 Char"/>
    <w:rPr>
      <w:sz w:val="18"/>
      <w:szCs w:val="18"/>
    </w:rPr>
    <w:semiHidden/>
    <w:uiPriority w:val="99"/>
  </w:style>
  <w:style w:type="paragraph" w:styleId="a5">
    <w:basedOn w:val="a"/>
    <w:name w:val="Normal (Web)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  <w:semiHidden/>
    <w:uiPriority w:val="99"/>
    <w:unhideWhenUsed/>
  </w:style>
  <w:style w:type="character" w:customStyle="1" w:styleId="apple-converted-space">
    <w:basedOn w:val="a0"/>
    <w:name w:val="apple-converted-space"/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</a:themeElements>
  <a:objectDefaults/>
  <a:extraClrSchemeLst/>
</a:theme>
</file>

<file path=docProps/app.xml><?xml version="1.0" encoding="utf-8"?>
<Properties xmlns="http://schemas.openxmlformats.org/officeDocument/2006/extended-properties"/>
</file>

<file path=docProps/core.xml><?xml version="1.0" encoding="utf-8"?>
<cp:coreProperties xmlns:cp="http://schemas.openxmlformats.org/package/2006/metadata/core-properties"/>
</file>