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pPr>
        <w:pStyle w:val="2"/>
        <w:jc w:val="center"/>
      </w:pPr>
      <w:r>
        <w:rPr>
          <w:rFonts w:hint="eastAsia"/>
        </w:rPr>
        <w:t>2</w:t>
      </w:r>
      <w:r>
        <w:t>010</w:t>
      </w:r>
      <w:r>
        <w:rPr>
          <w:rFonts w:hint="eastAsia"/>
        </w:rPr>
        <w:t>-</w:t>
      </w:r>
      <w:r>
        <w:t>2020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学期结构力学1作业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</w:rPr>
        <w:t>A、</w:t>
      </w:r>
      <w:r>
        <w:rPr>
          <w:rFonts w:eastAsiaTheme="minorEastAsia"/>
          <w:szCs w:val="24"/>
        </w:rPr>
        <w:t>2020</w:t>
      </w:r>
      <w:r>
        <w:rPr>
          <w:rFonts w:hint="eastAsia"/>
          <w:szCs w:val="24"/>
          <w:lang w:val="en-US" w:eastAsia="zh-CN"/>
        </w:rPr>
        <w:t>0604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章-</w:t>
      </w:r>
      <w:r>
        <w:rPr>
          <w:rFonts w:hint="eastAsia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作业题：</w:t>
      </w:r>
      <w:r>
        <w:t>P</w:t>
      </w:r>
      <w:r>
        <w:rPr>
          <w:rFonts w:hint="eastAsia"/>
          <w:lang w:val="en-US" w:eastAsia="zh-CN"/>
        </w:rPr>
        <w:t>269-270</w:t>
      </w:r>
      <w:r>
        <w:t>,</w:t>
      </w:r>
      <w:r>
        <w:rPr>
          <w:rFonts w:hint="eastAsia"/>
          <w:lang w:val="en-US" w:eastAsia="zh-CN"/>
        </w:rPr>
        <w:t>8.10,8.12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38c00ca045d43213685ae8bc4b4d41f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图片 1" descr="38c00ca045d43213685ae8bc4b4d41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2" name="图片 2" descr="b9d94719a7c0438451b820f9fba7f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图片 2" descr="b9d94719a7c0438451b820f9fba7f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3" name="图片 3" descr="1e5dcb90f49bc1d05c90224910a2b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 descr="1e5dcb90f49bc1d05c90224910a2b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4002EFF" w:usb1="C000247B" w:usb2="00000009" w:usb3="00000000" w:csb0="200001FF" w:csb1="00000000"/>
  </w:font>
</w:fonts>
</file>

<file path=word/settings.xml><?xml version="1.0" encoding="utf-8"?>
<w:settings xmlns:m="http://schemas.openxmlformats.org/officeDocument/2006/math" xmlns:w="http://schemas.openxmlformats.org/wordprocessingml/2006/main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paragraph" w:styleId="2">
    <w:basedOn w:val="1"/>
    <w:name w:val="heading 1"/>
    <w:next w:val="1"/>
    <w:pPr>
      <w:keepNext/>
      <w:keepLines/>
      <w:outlineLvl w:val="0"/>
    </w:pPr>
    <w:qFormat/>
    <w:rPr>
      <w:b/>
      <w:bCs/>
      <w:kern w:val="44"/>
      <w:sz w:val="32"/>
      <w:szCs w:val="44"/>
    </w:rPr>
    <w:uiPriority w:val="0"/>
  </w:style>
  <w:style w:type="paragraph" w:styleId="3">
    <w:basedOn w:val="1"/>
    <w:name w:val="heading 2"/>
    <w:next w:val="1"/>
    <w:pPr>
      <w:keepNext/>
      <w:keepLines/>
      <w:spacing w:before="120"/>
      <w:outlineLvl w:val="1"/>
    </w:pPr>
    <w:qFormat/>
    <w:rPr>
      <w:rFonts w:cstheme="majorBidi"/>
      <w:b/>
      <w:bCs/>
      <w:sz w:val="28"/>
      <w:szCs w:val="32"/>
    </w:rPr>
    <w:uiPriority w:val="0"/>
    <w:unhideWhenUsed/>
  </w:style>
  <w:style w:type="character" w:default="1" w:styleId="5">
    <w:name w:val="Default Paragraph Font"/>
    <w:qFormat/>
    <w:semiHidden/>
    <w:uiPriority w:val="0"/>
  </w:style>
  <w:style w:type="table" w:default="1" w:styleId="4">
    <w:name w:val="Normal Table"/>
    <w:qFormat/>
    <w:semiHidden/>
    <w:tblPr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