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>
  <w:body>
    <w:p>
      <w:pPr>
        <w:rPr>
          <w:rFonts w:hint="default" w:eastAsiaTheme="minor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第一章：能量与能源</w:t>
      </w:r>
    </w:p>
    <w:p>
      <w:r>
        <w:drawing>
          <wp:inline distT="0" distB="0" distL="114300" distR="114300">
            <wp:extent cx="5264785" cy="1415415"/>
            <wp:effectExtent l="0" t="0" r="5715" b="6985"/>
            <wp:docPr id="1" name="图片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597025"/>
            <wp:effectExtent l="0" t="0" r="2540" b="3175"/>
            <wp:docPr id="2" name="图片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586230"/>
            <wp:effectExtent l="0" t="0" r="5080" b="1270"/>
            <wp:docPr id="3" name="图片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848485"/>
            <wp:effectExtent l="0" t="0" r="10795" b="5715"/>
            <wp:docPr id="4" name="图片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1449705"/>
            <wp:effectExtent l="0" t="0" r="6350" b="10795"/>
            <wp:docPr id="5" name="图片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596390"/>
            <wp:effectExtent l="0" t="0" r="3810" b="3810"/>
            <wp:docPr id="6" name="图片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440180"/>
            <wp:effectExtent l="0" t="0" r="10795" b="7620"/>
            <wp:docPr id="7" name="图片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443355"/>
            <wp:effectExtent l="0" t="0" r="4445" b="4445"/>
            <wp:docPr id="8" name="图片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802130"/>
            <wp:effectExtent l="0" t="0" r="3175" b="1270"/>
            <wp:docPr id="9" name="图片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610995"/>
            <wp:effectExtent l="0" t="0" r="5080" b="1905"/>
            <wp:docPr id="10" name="图片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476375"/>
            <wp:effectExtent l="0" t="0" r="8890" b="9525"/>
            <wp:docPr id="11" name="图片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443355"/>
            <wp:effectExtent l="0" t="0" r="4445" b="4445"/>
            <wp:docPr id="12" name="图片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595755"/>
            <wp:effectExtent l="0" t="0" r="3810" b="4445"/>
            <wp:docPr id="13" name="图片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476375"/>
            <wp:effectExtent l="0" t="0" r="5080" b="9525"/>
            <wp:docPr id="14" name="图片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831340"/>
            <wp:effectExtent l="0" t="0" r="1905" b="10160"/>
            <wp:docPr id="15" name="图片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814830"/>
            <wp:effectExtent l="0" t="0" r="1270" b="1270"/>
            <wp:docPr id="16" name="图片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873250"/>
            <wp:effectExtent l="0" t="0" r="10795" b="6350"/>
            <wp:docPr id="17" name="图片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557020"/>
            <wp:effectExtent l="0" t="0" r="4445" b="5080"/>
            <wp:docPr id="18" name="图片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85715" cy="1527175"/>
            <wp:effectExtent l="0" t="0" r="6985" b="9525"/>
            <wp:docPr id="19" name="图片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60645" cy="1528445"/>
            <wp:effectExtent l="0" t="0" r="8255" b="8255"/>
            <wp:docPr id="20" name="图片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630045"/>
            <wp:effectExtent l="0" t="0" r="8890" b="8255"/>
            <wp:docPr id="21" name="图片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996315"/>
            <wp:effectExtent l="0" t="0" r="0" b="6985"/>
            <wp:docPr id="22" name="图片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949325"/>
            <wp:effectExtent l="0" t="0" r="0" b="3175"/>
            <wp:docPr id="23" name="图片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018540"/>
            <wp:effectExtent l="0" t="0" r="10795" b="10160"/>
            <wp:docPr id="24" name="图片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040130"/>
            <wp:effectExtent l="0" t="0" r="12065" b="1270"/>
            <wp:docPr id="25" name="图片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第二章：化石能源</w:t>
      </w:r>
      <w:r>
        <w:drawing>
          <wp:inline distT="0" distB="0" distL="114300" distR="114300">
            <wp:extent cx="5271770" cy="1579245"/>
            <wp:effectExtent l="0" t="0" r="11430" b="8255"/>
            <wp:docPr id="26" name="图片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418590"/>
            <wp:effectExtent l="0" t="0" r="12065" b="3810"/>
            <wp:docPr id="27" name="图片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570355"/>
            <wp:effectExtent l="0" t="0" r="12065" b="4445"/>
            <wp:docPr id="28" name="图片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455420"/>
            <wp:effectExtent l="0" t="0" r="10160" b="5080"/>
            <wp:docPr id="29" name="图片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436370"/>
            <wp:effectExtent l="0" t="0" r="3175" b="11430"/>
            <wp:docPr id="30" name="图片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453515"/>
            <wp:effectExtent l="0" t="0" r="11430" b="6985"/>
            <wp:docPr id="31" name="图片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557655"/>
            <wp:effectExtent l="0" t="0" r="3810" b="4445"/>
            <wp:docPr id="32" name="图片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449070"/>
            <wp:effectExtent l="0" t="0" r="3175" b="11430"/>
            <wp:docPr id="33" name="图片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524000"/>
            <wp:effectExtent l="0" t="0" r="635" b="0"/>
            <wp:docPr id="34" name="图片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1720850"/>
            <wp:effectExtent l="0" t="0" r="6350" b="6350"/>
            <wp:docPr id="35" name="图片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equalWidth="0" w:num="2">
        <w:col w:w="3940" w:space="425"/>
        <w:col w:w="3940"/>
      </w:cols>
      <w:docGrid w:type="lines" w:linePitch="312" w:charSpace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anose1 w:val="02020603050405020304"/>
    <w:pitch w:val="variable"/>
    <w:sig w:usb0="20007A87" w:usb1="80000000" w:usb2="00000008" w:usb3="00000000" w:csb0="000001FF" w:csb1="00000000"/>
  </w:font>
  <w:font w:name="宋体">
    <w:charset w:val="86"/>
    <w:family w:val="auto"/>
    <w:panose1 w:val="02010600030101010101"/>
    <w:pitch w:val="default"/>
    <w:sig w:usb0="00000203" w:usb1="288F0000" w:usb2="00000006" w:usb3="00000000" w:csb0="00040001" w:csb1="00000000"/>
  </w:font>
  <w:font w:name="Wingdings">
    <w:charset w:val="02"/>
    <w:family w:val="auto"/>
    <w:panose1 w:val="05000000000000000000"/>
    <w:pitch w:val="default"/>
    <w:sig w:usb0="00000000" w:usb1="00000000" w:usb2="00000000" w:usb3="00000000" w:csb0="80000000" w:csb1="00000000"/>
  </w:font>
  <w:font w:name="Arial">
    <w:charset w:val="01"/>
    <w:family w:val="swiss"/>
    <w:panose1 w:val="020B0604020202020204"/>
    <w:pitch w:val="default"/>
    <w:sig w:usb0="E0002EFF" w:usb1="C000785B" w:usb2="00000009" w:usb3="00000000" w:csb0="400001FF" w:csb1="FFFF0000"/>
  </w:font>
  <w:font w:name="黑体">
    <w:charset w:val="86"/>
    <w:family w:val="auto"/>
    <w:panose1 w:val="02010609060101010101"/>
    <w:pitch w:val="default"/>
    <w:sig w:usb0="800002BF" w:usb1="38CF7CFA" w:usb2="00000016" w:usb3="00000000" w:csb0="00040001" w:csb1="00000000"/>
  </w:font>
  <w:font w:name="Courier New">
    <w:charset w:val="01"/>
    <w:family w:val="modern"/>
    <w:panose1 w:val="02070309020205020404"/>
    <w:pitch w:val="default"/>
    <w:sig w:usb0="E0002EFF" w:usb1="C0007843" w:usb2="00000009" w:usb3="00000000" w:csb0="400001FF" w:csb1="FFFF0000"/>
  </w:font>
  <w:font w:name="Symbol">
    <w:charset w:val="02"/>
    <w:family w:val="roman"/>
    <w:panose1 w:val="05050102010706020507"/>
    <w:pitch w:val="default"/>
    <w:sig w:usb0="00000000" w:usb1="00000000" w:usb2="00000000" w:usb3="00000000" w:csb0="80000000" w:csb1="00000000"/>
  </w:font>
  <w:font w:name="Calibri">
    <w:charset w:val="00"/>
    <w:family w:val="swiss"/>
    <w:panose1 w:val="020F0502020204030204"/>
    <w:pitch w:val="default"/>
    <w:sig w:usb0="E4002EFF" w:usb1="C000247B" w:usb2="00000009" w:usb3="00000000" w:csb0="200001FF" w:csb1="00000000"/>
  </w:font>
</w:fonts>
</file>

<file path=word/settings.xml><?xml version="1.0" encoding="utf-8"?>
<w:settings xmlns:m="http://schemas.openxmlformats.org/officeDocument/2006/math" xmlns:w="http://schemas.openxmlformats.org/wordprocessingml/2006/main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adjustLineHeightInTable/>
    <w:balanceSingleByteDoubleByteWidth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doNotExpandShiftReturn/>
    <w:doNotLeaveBackslashAlone/>
    <w:spaceForUL/>
    <w:ulTrailSpace/>
    <w:useFELayout/>
  </w:compat>
  <w:docVars>
    <w:docVar w:name="commondata" w:val="eyJoZGlkIjoiYjllMmFhOTk0N2IyYTM5NjEzYzlhM2QwYjA0Y2MwN2IifQ=="/>
  </w:docVars>
  <m:mathPr>
    <m:brkBin m:val="before"/>
    <m:brkBinSub m:val="--"/>
    <m:defJc m:val="centerGroup"/>
    <m:dispDef/>
    <m:intLim m:val="subSup"/>
    <m:lMargin m:val="0"/>
    <m:mathFont m:val="Cambria Math"/>
    <m:naryLim m:val="undOvr"/>
    <m:rMargin m:val="0"/>
    <m:smallFrac m:val="0"/>
    <m:wrapIndent m:val="1440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w="http://schemas.openxmlformats.org/wordprocessingml/2006/main">
  <w:docDefaults>
    <w:pPrDefault/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autoRedefine/>
    <w:name w:val="Normal"/>
    <w:pPr>
      <w:widowControl w:val="0"/>
      <w:jc w:val="both"/>
    </w:pPr>
    <w:qFormat/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  <w:uiPriority w:val="0"/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</a:themeElements>
  <a:objectDefaults/>
</a:theme>
</file>

<file path=docProps/app.xml><?xml version="1.0" encoding="utf-8"?>
<Properties xmlns="http://schemas.openxmlformats.org/officeDocument/2006/extended-properties"/>
</file>

<file path=docProps/core.xml><?xml version="1.0" encoding="utf-8"?>
<cp:coreProperties xmlns:cp="http://schemas.openxmlformats.org/package/2006/metadata/core-properties"/>
</file>