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r="http://schemas.openxmlformats.org/officeDocument/2006/relationships" xmlns:w="http://schemas.openxmlformats.org/wordprocessingml/2006/main">
  <w:body>
    <w:p>
      <w:pPr>
        <w:pStyle w:val="6"/>
        <w:framePr w:wrap="auto" w:vAnchor="margin" w:hAnchor="text" w:yAlign="inline"/>
        <w:spacing w:line="288" w:lineRule="auto"/>
      </w:pPr>
      <w:bookmarkStart w:id="0" w:name="_GoBack"/>
      <w:bookmarkEnd w:id="0"/>
      <w:r>
        <w:rPr>
          <w:rFonts w:hint="eastAsia" w:eastAsia="Helvetica"/>
          <w:rtl w:val="0"/>
          <w:lang w:val="zh-CN" w:eastAsia="zh-CN"/>
        </w:rPr>
        <w:t>绪论</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什么是马克思主义</w:t>
      </w:r>
      <w:r>
        <w:rPr>
          <w:rFonts w:ascii="Helvetica"/>
          <w:rtl w:val="0"/>
        </w:rPr>
        <w:t>?</w:t>
      </w:r>
    </w:p>
    <w:p>
      <w:pPr>
        <w:pStyle w:val="6"/>
        <w:framePr w:wrap="auto" w:vAnchor="margin" w:hAnchor="text" w:yAlign="inline"/>
        <w:spacing w:line="288" w:lineRule="auto"/>
      </w:pPr>
      <w:r>
        <w:rPr>
          <w:rFonts w:ascii="Helvetica"/>
          <w:rtl w:val="0"/>
        </w:rPr>
        <w:t>2.</w:t>
      </w:r>
      <w:r>
        <w:rPr>
          <w:rFonts w:hint="eastAsia" w:eastAsia="Helvetica"/>
          <w:rtl w:val="0"/>
          <w:lang w:val="zh-CN" w:eastAsia="zh-CN"/>
        </w:rPr>
        <w:t>什么是马克思主义基本原理？</w:t>
      </w:r>
    </w:p>
    <w:p>
      <w:pPr>
        <w:pStyle w:val="6"/>
        <w:framePr w:wrap="auto" w:vAnchor="margin" w:hAnchor="text" w:yAlign="inline"/>
        <w:spacing w:line="288" w:lineRule="auto"/>
      </w:pPr>
      <w:r>
        <w:rPr>
          <w:rFonts w:ascii="Helvetica"/>
          <w:rtl w:val="0"/>
        </w:rPr>
        <w:t>3.</w:t>
      </w:r>
      <w:r>
        <w:rPr>
          <w:rFonts w:hint="eastAsia" w:eastAsia="Helvetica"/>
          <w:rtl w:val="0"/>
          <w:lang w:val="zh-CN" w:eastAsia="zh-CN"/>
        </w:rPr>
        <w:t>怎样理解马克思主义创立的社会根源、阶级基础和思想渊源</w:t>
      </w:r>
      <w:r>
        <w:rPr>
          <w:rFonts w:ascii="Helvetica"/>
          <w:rtl w:val="0"/>
        </w:rPr>
        <w:t>?</w:t>
      </w:r>
    </w:p>
    <w:p>
      <w:pPr>
        <w:pStyle w:val="6"/>
        <w:framePr w:wrap="auto" w:vAnchor="margin" w:hAnchor="text" w:yAlign="inline"/>
        <w:spacing w:line="288" w:lineRule="auto"/>
      </w:pPr>
      <w:r>
        <w:rPr>
          <w:rFonts w:ascii="Helvetica"/>
          <w:rtl w:val="0"/>
        </w:rPr>
        <w:t>4.</w:t>
      </w:r>
      <w:r>
        <w:rPr>
          <w:rFonts w:hint="eastAsia" w:eastAsia="Helvetica"/>
          <w:rtl w:val="0"/>
          <w:lang w:val="zh-CN" w:eastAsia="zh-CN"/>
        </w:rPr>
        <w:t>如何理解马克思主义的本质特征及其体现</w:t>
      </w:r>
      <w:r>
        <w:rPr>
          <w:rFonts w:ascii="Helvetica"/>
          <w:rtl w:val="0"/>
        </w:rPr>
        <w:t>?</w:t>
      </w: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第一章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哲学的基本问题是什么</w:t>
      </w:r>
      <w:r>
        <w:rPr>
          <w:rFonts w:ascii="Helvetica"/>
          <w:rtl w:val="0"/>
        </w:rPr>
        <w:t>?</w:t>
      </w:r>
    </w:p>
    <w:p>
      <w:pPr>
        <w:pStyle w:val="6"/>
        <w:framePr w:wrap="auto" w:vAnchor="margin" w:hAnchor="text" w:yAlign="inline"/>
        <w:spacing w:line="288" w:lineRule="auto"/>
      </w:pPr>
      <w:r>
        <w:rPr>
          <w:rFonts w:ascii="Helvetica"/>
          <w:rtl w:val="0"/>
        </w:rPr>
        <w:t xml:space="preserve">2. </w:t>
      </w:r>
      <w:r>
        <w:rPr>
          <w:rFonts w:hint="eastAsia" w:eastAsia="Helvetica"/>
          <w:rtl w:val="0"/>
          <w:lang w:val="zh-CN" w:eastAsia="zh-CN"/>
        </w:rPr>
        <w:t>什么是物质、运动？其相互关系是什么</w:t>
      </w:r>
      <w:r>
        <w:rPr>
          <w:rFonts w:ascii="Helvetica"/>
          <w:rtl w:val="0"/>
        </w:rPr>
        <w:t>?</w:t>
      </w:r>
    </w:p>
    <w:p>
      <w:pPr>
        <w:pStyle w:val="6"/>
        <w:framePr w:wrap="auto" w:vAnchor="margin" w:hAnchor="text" w:yAlign="inline"/>
        <w:spacing w:line="288" w:lineRule="auto"/>
      </w:pPr>
      <w:r>
        <w:rPr>
          <w:rFonts w:ascii="Helvetica"/>
          <w:rtl w:val="0"/>
        </w:rPr>
        <w:t xml:space="preserve">3. </w:t>
      </w:r>
      <w:r>
        <w:rPr>
          <w:rFonts w:hint="eastAsia" w:eastAsia="Helvetica"/>
          <w:rtl w:val="0"/>
          <w:lang w:val="zh-CN" w:eastAsia="zh-CN"/>
        </w:rPr>
        <w:t>实践及其基本特征是什么</w:t>
      </w:r>
      <w:r>
        <w:rPr>
          <w:rFonts w:ascii="Helvetica"/>
          <w:rtl w:val="0"/>
        </w:rPr>
        <w:t>?(</w:t>
      </w:r>
      <w:r>
        <w:rPr>
          <w:rFonts w:hint="eastAsia" w:eastAsia="Helvetica"/>
          <w:rtl w:val="0"/>
        </w:rPr>
        <w:t>第二章</w:t>
      </w:r>
      <w:r>
        <w:rPr>
          <w:rFonts w:ascii="Helvetica"/>
          <w:rtl w:val="0"/>
        </w:rPr>
        <w:t>)</w:t>
      </w:r>
    </w:p>
    <w:p>
      <w:pPr>
        <w:pStyle w:val="6"/>
        <w:framePr w:wrap="auto" w:vAnchor="margin" w:hAnchor="text" w:yAlign="inline"/>
        <w:spacing w:line="288" w:lineRule="auto"/>
      </w:pPr>
      <w:r>
        <w:rPr>
          <w:rFonts w:ascii="Helvetica"/>
          <w:rtl w:val="0"/>
        </w:rPr>
        <w:t>4.</w:t>
      </w:r>
      <w:r>
        <w:rPr>
          <w:rFonts w:hint="eastAsia" w:eastAsia="Helvetica"/>
          <w:rtl w:val="0"/>
          <w:lang w:val="zh-CN" w:eastAsia="zh-CN"/>
        </w:rPr>
        <w:t>从实践出发理解社会生活的本质，要把握哪两个大的方面？</w:t>
      </w:r>
    </w:p>
    <w:p>
      <w:pPr>
        <w:pStyle w:val="6"/>
        <w:framePr w:wrap="auto" w:vAnchor="margin" w:hAnchor="text" w:yAlign="inline"/>
        <w:spacing w:line="288" w:lineRule="auto"/>
      </w:pPr>
      <w:r>
        <w:rPr>
          <w:rFonts w:ascii="Helvetica"/>
          <w:rtl w:val="0"/>
        </w:rPr>
        <w:t>5.</w:t>
      </w:r>
      <w:r>
        <w:rPr>
          <w:rFonts w:hint="eastAsia" w:eastAsia="Helvetica"/>
          <w:rtl w:val="0"/>
          <w:lang w:val="zh-CN" w:eastAsia="zh-CN"/>
        </w:rPr>
        <w:t>如何理解社会生活的本质是实践的</w:t>
      </w:r>
      <w:r>
        <w:rPr>
          <w:rFonts w:ascii="Helvetica"/>
          <w:rtl w:val="0"/>
        </w:rPr>
        <w:t>?</w:t>
      </w:r>
    </w:p>
    <w:p>
      <w:pPr>
        <w:pStyle w:val="6"/>
        <w:framePr w:wrap="auto" w:vAnchor="margin" w:hAnchor="text" w:yAlign="inline"/>
        <w:spacing w:line="288" w:lineRule="auto"/>
      </w:pPr>
      <w:r>
        <w:rPr>
          <w:rFonts w:ascii="Helvetica"/>
          <w:rtl w:val="0"/>
        </w:rPr>
        <w:t>6.</w:t>
      </w:r>
      <w:r>
        <w:rPr>
          <w:rFonts w:hint="eastAsia" w:eastAsia="Helvetica"/>
          <w:rtl w:val="0"/>
          <w:lang w:val="zh-CN" w:eastAsia="zh-CN"/>
        </w:rPr>
        <w:t>意识的本质是什么？如何理解意识的能动作用</w:t>
      </w:r>
      <w:r>
        <w:rPr>
          <w:rFonts w:ascii="Helvetica"/>
          <w:rtl w:val="0"/>
        </w:rPr>
        <w:t>?</w:t>
      </w:r>
    </w:p>
    <w:p>
      <w:pPr>
        <w:pStyle w:val="6"/>
        <w:framePr w:wrap="auto" w:vAnchor="margin" w:hAnchor="text" w:yAlign="inline"/>
        <w:spacing w:line="288" w:lineRule="auto"/>
      </w:pPr>
      <w:r>
        <w:rPr>
          <w:rFonts w:ascii="Helvetica"/>
          <w:rtl w:val="0"/>
        </w:rPr>
        <w:t>7.</w:t>
      </w:r>
      <w:r>
        <w:rPr>
          <w:rFonts w:hint="eastAsia" w:eastAsia="Helvetica"/>
          <w:rtl w:val="0"/>
          <w:lang w:val="zh-CN" w:eastAsia="zh-CN"/>
        </w:rPr>
        <w:t>如何正确处理客观规律性与主观能动性的统一</w:t>
      </w:r>
      <w:r>
        <w:rPr>
          <w:rFonts w:ascii="Helvetica"/>
          <w:rtl w:val="0"/>
        </w:rPr>
        <w:t>?</w:t>
      </w:r>
    </w:p>
    <w:p>
      <w:pPr>
        <w:pStyle w:val="6"/>
        <w:framePr w:wrap="auto" w:vAnchor="margin" w:hAnchor="text" w:yAlign="inline"/>
      </w:pPr>
      <w:r>
        <w:rPr>
          <w:rFonts w:ascii="Helvetica"/>
          <w:rtl w:val="0"/>
          <w:lang w:val="zh-CN" w:eastAsia="zh-CN"/>
        </w:rPr>
        <w:t>8</w:t>
      </w:r>
      <w:r>
        <w:rPr>
          <w:rFonts w:ascii="Helvetica"/>
          <w:rtl w:val="0"/>
        </w:rPr>
        <w:t>.</w:t>
      </w:r>
      <w:r>
        <w:rPr>
          <w:rFonts w:hint="eastAsia" w:eastAsia="Helvetica"/>
          <w:rtl w:val="0"/>
          <w:lang w:val="zh-CN" w:eastAsia="zh-CN"/>
        </w:rPr>
        <w:t>如何理解人类社会的物质性？</w:t>
      </w:r>
    </w:p>
    <w:p>
      <w:pPr>
        <w:pStyle w:val="6"/>
        <w:framePr w:wrap="auto" w:vAnchor="margin" w:hAnchor="text" w:yAlign="inline"/>
      </w:pPr>
      <w:r>
        <w:rPr>
          <w:rFonts w:ascii="Helvetica"/>
          <w:rtl w:val="0"/>
          <w:lang w:val="zh-CN" w:eastAsia="zh-CN"/>
        </w:rPr>
        <w:t>9</w:t>
      </w:r>
      <w:r>
        <w:rPr>
          <w:rFonts w:ascii="Helvetica"/>
          <w:rtl w:val="0"/>
        </w:rPr>
        <w:t>.</w:t>
      </w:r>
      <w:r>
        <w:rPr>
          <w:rFonts w:hint="eastAsia" w:eastAsia="Helvetica"/>
          <w:rtl w:val="0"/>
          <w:lang w:val="zh-CN" w:eastAsia="zh-CN"/>
        </w:rPr>
        <w:t>什么是联系和发展</w:t>
      </w:r>
      <w:r>
        <w:rPr>
          <w:rFonts w:ascii="Helvetica"/>
          <w:rtl w:val="0"/>
        </w:rPr>
        <w:t>?</w:t>
      </w:r>
      <w:r>
        <w:rPr>
          <w:rFonts w:hint="eastAsia" w:eastAsia="Helvetica"/>
          <w:rtl w:val="0"/>
          <w:lang w:val="zh-CN" w:eastAsia="zh-CN"/>
        </w:rPr>
        <w:t>发展的实质是什么？</w:t>
      </w:r>
    </w:p>
    <w:p>
      <w:pPr>
        <w:pStyle w:val="6"/>
        <w:framePr w:wrap="auto" w:vAnchor="margin" w:hAnchor="text" w:yAlign="inline"/>
      </w:pPr>
      <w:r>
        <w:rPr>
          <w:rFonts w:ascii="Helvetica"/>
          <w:rtl w:val="0"/>
          <w:lang w:val="zh-CN" w:eastAsia="zh-CN"/>
        </w:rPr>
        <w:t>10</w:t>
      </w:r>
      <w:r>
        <w:rPr>
          <w:rFonts w:ascii="Helvetica"/>
          <w:rtl w:val="0"/>
        </w:rPr>
        <w:t>.</w:t>
      </w:r>
      <w:r>
        <w:rPr>
          <w:rFonts w:hint="eastAsia" w:eastAsia="Helvetica"/>
          <w:rtl w:val="0"/>
          <w:lang w:val="zh-CN" w:eastAsia="zh-CN"/>
        </w:rPr>
        <w:t>如何理解新生事物是不可战胜的？</w:t>
      </w:r>
    </w:p>
    <w:p>
      <w:pPr>
        <w:pStyle w:val="6"/>
        <w:framePr w:wrap="auto" w:vAnchor="margin" w:hAnchor="text" w:yAlign="inline"/>
      </w:pPr>
      <w:r>
        <w:rPr>
          <w:rFonts w:ascii="Helvetica"/>
          <w:rtl w:val="0"/>
        </w:rPr>
        <w:t>1</w:t>
      </w:r>
      <w:r>
        <w:rPr>
          <w:rFonts w:ascii="Helvetica"/>
          <w:rtl w:val="0"/>
          <w:lang w:val="zh-CN" w:eastAsia="zh-CN"/>
        </w:rPr>
        <w:t>1</w:t>
      </w:r>
      <w:r>
        <w:rPr>
          <w:rFonts w:ascii="Helvetica"/>
          <w:rtl w:val="0"/>
        </w:rPr>
        <w:t>.</w:t>
      </w:r>
      <w:r>
        <w:rPr>
          <w:rFonts w:hint="eastAsia" w:eastAsia="Helvetica"/>
          <w:rtl w:val="0"/>
          <w:lang w:val="zh-CN" w:eastAsia="zh-CN"/>
        </w:rPr>
        <w:t>什么是规律？唯物辩证法的三大规律是什么？</w:t>
      </w:r>
    </w:p>
    <w:p>
      <w:pPr>
        <w:pStyle w:val="6"/>
        <w:framePr w:wrap="auto" w:vAnchor="margin" w:hAnchor="text" w:yAlign="inline"/>
      </w:pPr>
      <w:r>
        <w:rPr>
          <w:rFonts w:ascii="Helvetica"/>
          <w:rtl w:val="0"/>
        </w:rPr>
        <w:t>1</w:t>
      </w:r>
      <w:r>
        <w:rPr>
          <w:rFonts w:ascii="Helvetica"/>
          <w:rtl w:val="0"/>
          <w:lang w:val="zh-CN" w:eastAsia="zh-CN"/>
        </w:rPr>
        <w:t>2</w:t>
      </w:r>
      <w:r>
        <w:rPr>
          <w:rFonts w:ascii="Helvetica"/>
          <w:rtl w:val="0"/>
        </w:rPr>
        <w:t>.</w:t>
      </w:r>
      <w:r>
        <w:rPr>
          <w:rFonts w:hint="eastAsia" w:eastAsia="Helvetica"/>
          <w:rtl w:val="0"/>
          <w:lang w:val="zh-CN" w:eastAsia="zh-CN"/>
        </w:rPr>
        <w:t>如何理解对立统一规律在唯物辩证法中的地位？</w:t>
      </w:r>
    </w:p>
    <w:p>
      <w:pPr>
        <w:pStyle w:val="6"/>
        <w:framePr w:wrap="auto" w:vAnchor="margin" w:hAnchor="text" w:yAlign="inline"/>
      </w:pPr>
      <w:r>
        <w:rPr>
          <w:rFonts w:ascii="Helvetica"/>
          <w:rtl w:val="0"/>
        </w:rPr>
        <w:t>1</w:t>
      </w:r>
      <w:r>
        <w:rPr>
          <w:rFonts w:ascii="Helvetica"/>
          <w:rtl w:val="0"/>
          <w:lang w:val="zh-CN" w:eastAsia="zh-CN"/>
        </w:rPr>
        <w:t>3</w:t>
      </w:r>
      <w:r>
        <w:rPr>
          <w:rFonts w:ascii="Helvetica"/>
          <w:rtl w:val="0"/>
        </w:rPr>
        <w:t xml:space="preserve">. </w:t>
      </w:r>
      <w:r>
        <w:rPr>
          <w:rFonts w:hint="eastAsia" w:eastAsia="Helvetica"/>
          <w:rtl w:val="0"/>
          <w:lang w:val="zh-CN" w:eastAsia="zh-CN"/>
        </w:rPr>
        <w:t>什么是矛盾</w:t>
      </w:r>
      <w:r>
        <w:rPr>
          <w:rFonts w:ascii="Helvetica"/>
          <w:rtl w:val="0"/>
        </w:rPr>
        <w:t>?</w:t>
      </w:r>
    </w:p>
    <w:p>
      <w:pPr>
        <w:pStyle w:val="6"/>
        <w:framePr w:wrap="auto" w:vAnchor="margin" w:hAnchor="text" w:yAlign="inline"/>
      </w:pPr>
      <w:r>
        <w:rPr>
          <w:rFonts w:ascii="Helvetica"/>
          <w:rtl w:val="0"/>
        </w:rPr>
        <w:t>1</w:t>
      </w:r>
      <w:r>
        <w:rPr>
          <w:rFonts w:ascii="Helvetica"/>
          <w:rtl w:val="0"/>
          <w:lang w:val="zh-CN" w:eastAsia="zh-CN"/>
        </w:rPr>
        <w:t>4</w:t>
      </w:r>
      <w:r>
        <w:rPr>
          <w:rFonts w:ascii="Helvetica"/>
          <w:rtl w:val="0"/>
        </w:rPr>
        <w:t>.</w:t>
      </w:r>
      <w:r>
        <w:rPr>
          <w:rFonts w:hint="eastAsia" w:eastAsia="Helvetica"/>
          <w:rtl w:val="0"/>
          <w:lang w:val="zh-CN" w:eastAsia="zh-CN"/>
        </w:rPr>
        <w:t>矛盾的同一性与斗争性及其相互关系是怎样的</w:t>
      </w:r>
      <w:r>
        <w:rPr>
          <w:rFonts w:ascii="Helvetica"/>
          <w:rtl w:val="0"/>
        </w:rPr>
        <w:t>?</w:t>
      </w:r>
    </w:p>
    <w:p>
      <w:pPr>
        <w:pStyle w:val="6"/>
        <w:framePr w:wrap="auto" w:vAnchor="margin" w:hAnchor="text" w:yAlign="inline"/>
      </w:pPr>
      <w:r>
        <w:rPr>
          <w:rFonts w:ascii="Helvetica"/>
          <w:rtl w:val="0"/>
        </w:rPr>
        <w:t>1</w:t>
      </w:r>
      <w:r>
        <w:rPr>
          <w:rFonts w:ascii="Helvetica"/>
          <w:rtl w:val="0"/>
          <w:lang w:val="zh-CN" w:eastAsia="zh-CN"/>
        </w:rPr>
        <w:t>5</w:t>
      </w:r>
      <w:r>
        <w:rPr>
          <w:rFonts w:ascii="Helvetica"/>
          <w:rtl w:val="0"/>
        </w:rPr>
        <w:t>.</w:t>
      </w:r>
      <w:r>
        <w:rPr>
          <w:rFonts w:hint="eastAsia" w:eastAsia="Helvetica"/>
          <w:rtl w:val="0"/>
          <w:lang w:val="zh-CN" w:eastAsia="zh-CN"/>
        </w:rPr>
        <w:t>矛盾的普遍性和特殊性及其相互关系是怎样的</w:t>
      </w:r>
      <w:r>
        <w:rPr>
          <w:rFonts w:ascii="Helvetica"/>
          <w:rtl w:val="0"/>
        </w:rPr>
        <w:t>?</w:t>
      </w:r>
    </w:p>
    <w:p>
      <w:pPr>
        <w:pStyle w:val="6"/>
        <w:framePr w:wrap="auto" w:vAnchor="margin" w:hAnchor="text" w:yAlign="inline"/>
        <w:spacing w:line="288" w:lineRule="auto"/>
      </w:pP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第二章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什么是认识的本质</w:t>
      </w:r>
      <w:r>
        <w:rPr>
          <w:rFonts w:ascii="Helvetica"/>
          <w:rtl w:val="0"/>
        </w:rPr>
        <w:t>?</w:t>
      </w:r>
    </w:p>
    <w:p>
      <w:pPr>
        <w:pStyle w:val="6"/>
        <w:framePr w:wrap="auto" w:vAnchor="margin" w:hAnchor="text" w:yAlign="inline"/>
        <w:spacing w:line="288" w:lineRule="auto"/>
      </w:pPr>
      <w:r>
        <w:rPr>
          <w:rFonts w:ascii="Helvetica"/>
          <w:rtl w:val="0"/>
        </w:rPr>
        <w:t>2.</w:t>
      </w:r>
      <w:r>
        <w:rPr>
          <w:rFonts w:hint="eastAsia" w:eastAsia="Helvetica"/>
          <w:rtl w:val="0"/>
          <w:lang w:val="zh-CN" w:eastAsia="zh-CN"/>
        </w:rPr>
        <w:t>如何理解实践是认识的基础</w:t>
      </w:r>
      <w:r>
        <w:rPr>
          <w:rFonts w:ascii="Helvetica"/>
          <w:rtl w:val="0"/>
        </w:rPr>
        <w:t>?</w:t>
      </w:r>
    </w:p>
    <w:p>
      <w:pPr>
        <w:pStyle w:val="6"/>
        <w:framePr w:wrap="auto" w:vAnchor="margin" w:hAnchor="text" w:yAlign="inline"/>
        <w:spacing w:line="288" w:lineRule="auto"/>
      </w:pPr>
      <w:r>
        <w:rPr>
          <w:rFonts w:ascii="Helvetica"/>
          <w:rtl w:val="0"/>
        </w:rPr>
        <w:t>3.</w:t>
      </w:r>
      <w:r>
        <w:rPr>
          <w:rFonts w:hint="eastAsia" w:eastAsia="Helvetica"/>
          <w:rtl w:val="0"/>
          <w:lang w:val="zh-CN" w:eastAsia="zh-CN"/>
        </w:rPr>
        <w:t>怎样理解认识运动的基本规律及两次飞跃的条件</w:t>
      </w:r>
      <w:r>
        <w:rPr>
          <w:rFonts w:ascii="Helvetica"/>
          <w:rtl w:val="0"/>
        </w:rPr>
        <w:t>?</w:t>
      </w:r>
    </w:p>
    <w:p>
      <w:pPr>
        <w:pStyle w:val="6"/>
        <w:framePr w:wrap="auto" w:vAnchor="margin" w:hAnchor="text" w:yAlign="inline"/>
        <w:spacing w:line="288" w:lineRule="auto"/>
      </w:pPr>
      <w:r>
        <w:rPr>
          <w:rFonts w:ascii="Helvetica"/>
          <w:rtl w:val="0"/>
        </w:rPr>
        <w:t>4.</w:t>
      </w:r>
      <w:r>
        <w:rPr>
          <w:rFonts w:hint="eastAsia" w:eastAsia="Helvetica"/>
          <w:rtl w:val="0"/>
          <w:lang w:val="zh-CN" w:eastAsia="zh-CN"/>
        </w:rPr>
        <w:t>怎样理解真理的绝对性和相对性</w:t>
      </w:r>
      <w:r>
        <w:rPr>
          <w:rFonts w:ascii="Helvetica"/>
          <w:rtl w:val="0"/>
        </w:rPr>
        <w:t>?</w:t>
      </w:r>
    </w:p>
    <w:p>
      <w:pPr>
        <w:pStyle w:val="6"/>
        <w:framePr w:wrap="auto" w:vAnchor="margin" w:hAnchor="text" w:yAlign="inline"/>
        <w:spacing w:line="288" w:lineRule="auto"/>
      </w:pPr>
      <w:r>
        <w:rPr>
          <w:rFonts w:ascii="Helvetica"/>
          <w:rtl w:val="0"/>
        </w:rPr>
        <w:t>5.</w:t>
      </w:r>
      <w:r>
        <w:rPr>
          <w:rFonts w:hint="eastAsia" w:eastAsia="Helvetica"/>
          <w:rtl w:val="0"/>
          <w:lang w:val="zh-CN" w:eastAsia="zh-CN"/>
        </w:rPr>
        <w:t>为什么说</w:t>
      </w:r>
      <w:r>
        <w:rPr>
          <w:rFonts w:hint="default" w:hAnsi="Helvetica"/>
          <w:rtl w:val="0"/>
        </w:rPr>
        <w:t>”</w:t>
      </w:r>
      <w:r>
        <w:rPr>
          <w:rFonts w:hint="eastAsia" w:eastAsia="Helvetica"/>
          <w:rtl w:val="0"/>
          <w:lang w:val="zh-CN" w:eastAsia="zh-CN"/>
        </w:rPr>
        <w:t>实践是检验真理的唯一标准</w:t>
      </w:r>
      <w:r>
        <w:rPr>
          <w:rFonts w:hint="default" w:hAnsi="Helvetica"/>
          <w:rtl w:val="0"/>
        </w:rPr>
        <w:t>”</w:t>
      </w:r>
      <w:r>
        <w:rPr>
          <w:rFonts w:ascii="Helvetica"/>
          <w:rtl w:val="0"/>
        </w:rPr>
        <w:t>?</w:t>
      </w: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第三章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社会历史观的基本问题是什么？</w:t>
      </w:r>
    </w:p>
    <w:p>
      <w:pPr>
        <w:pStyle w:val="6"/>
        <w:framePr w:wrap="auto" w:vAnchor="margin" w:hAnchor="text" w:yAlign="inline"/>
        <w:spacing w:line="288" w:lineRule="auto"/>
      </w:pPr>
      <w:r>
        <w:rPr>
          <w:rFonts w:ascii="Helvetica"/>
          <w:rtl w:val="0"/>
        </w:rPr>
        <w:t>2.</w:t>
      </w:r>
      <w:r>
        <w:rPr>
          <w:rFonts w:hint="eastAsia" w:eastAsia="Helvetica"/>
          <w:rtl w:val="0"/>
          <w:lang w:val="zh-CN" w:eastAsia="zh-CN"/>
        </w:rPr>
        <w:t>唯心史观的主要缺陷是什么？</w:t>
      </w:r>
    </w:p>
    <w:p>
      <w:pPr>
        <w:pStyle w:val="6"/>
        <w:framePr w:wrap="auto" w:vAnchor="margin" w:hAnchor="text" w:yAlign="inline"/>
        <w:spacing w:line="288" w:lineRule="auto"/>
      </w:pPr>
      <w:r>
        <w:rPr>
          <w:rFonts w:ascii="Helvetica"/>
          <w:rtl w:val="0"/>
        </w:rPr>
        <w:t>3.</w:t>
      </w:r>
      <w:r>
        <w:rPr>
          <w:rFonts w:hint="eastAsia" w:eastAsia="Helvetica"/>
          <w:rtl w:val="0"/>
          <w:lang w:val="zh-CN" w:eastAsia="zh-CN"/>
        </w:rPr>
        <w:t>如何理解社会存在、社会意识及社会意识的相对独立性？</w:t>
      </w:r>
    </w:p>
    <w:p>
      <w:pPr>
        <w:pStyle w:val="6"/>
        <w:framePr w:wrap="auto" w:vAnchor="margin" w:hAnchor="text" w:yAlign="inline"/>
        <w:spacing w:line="288" w:lineRule="auto"/>
      </w:pPr>
      <w:r>
        <w:rPr>
          <w:rFonts w:ascii="Helvetica"/>
          <w:rtl w:val="0"/>
        </w:rPr>
        <w:t>4.</w:t>
      </w:r>
      <w:r>
        <w:rPr>
          <w:rFonts w:hint="eastAsia" w:eastAsia="Helvetica"/>
          <w:rtl w:val="0"/>
          <w:lang w:val="zh-CN" w:eastAsia="zh-CN"/>
        </w:rPr>
        <w:t>生产力和生产关系的定义及其辩证关系、经济基础和上层建筑的定义及其辩证关系。</w:t>
      </w:r>
    </w:p>
    <w:p>
      <w:pPr>
        <w:pStyle w:val="6"/>
        <w:framePr w:wrap="auto" w:vAnchor="margin" w:hAnchor="text" w:yAlign="inline"/>
        <w:spacing w:line="288" w:lineRule="auto"/>
      </w:pPr>
      <w:r>
        <w:rPr>
          <w:rFonts w:ascii="Helvetica"/>
          <w:rtl w:val="0"/>
        </w:rPr>
        <w:t xml:space="preserve">5.  </w:t>
      </w:r>
      <w:r>
        <w:rPr>
          <w:rFonts w:hint="eastAsia" w:eastAsia="Helvetica"/>
          <w:rtl w:val="0"/>
          <w:lang w:val="zh-CN" w:eastAsia="zh-CN"/>
        </w:rPr>
        <w:t>什么是社会形态？什么是阶级？</w:t>
      </w:r>
    </w:p>
    <w:p>
      <w:pPr>
        <w:pStyle w:val="6"/>
        <w:framePr w:wrap="auto" w:vAnchor="margin" w:hAnchor="text" w:yAlign="inline"/>
        <w:spacing w:line="288" w:lineRule="auto"/>
      </w:pPr>
      <w:r>
        <w:rPr>
          <w:rFonts w:ascii="Helvetica"/>
          <w:rtl w:val="0"/>
        </w:rPr>
        <w:t>6.</w:t>
      </w:r>
      <w:r>
        <w:rPr>
          <w:rFonts w:hint="eastAsia" w:eastAsia="Helvetica"/>
          <w:rtl w:val="0"/>
          <w:lang w:val="zh-CN" w:eastAsia="zh-CN"/>
        </w:rPr>
        <w:t>如何理解人民群众在历史上的作用？如何理解个人特别是历史人物的社会历史作用？</w:t>
      </w: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第四章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商品经济产生的历史条件是什么？</w:t>
      </w:r>
    </w:p>
    <w:p>
      <w:pPr>
        <w:pStyle w:val="6"/>
        <w:framePr w:wrap="auto" w:vAnchor="margin" w:hAnchor="text" w:yAlign="inline"/>
        <w:spacing w:line="288" w:lineRule="auto"/>
      </w:pPr>
      <w:r>
        <w:rPr>
          <w:rFonts w:ascii="Helvetica"/>
          <w:rtl w:val="0"/>
        </w:rPr>
        <w:t>2.</w:t>
      </w:r>
      <w:r>
        <w:rPr>
          <w:rFonts w:hint="eastAsia" w:eastAsia="Helvetica"/>
          <w:rtl w:val="0"/>
          <w:lang w:val="zh-CN" w:eastAsia="zh-CN"/>
        </w:rPr>
        <w:t>商品二因素、生产商品的劳动二重性、私人劳动与社会劳动及三者间的相互关系是什么？</w:t>
      </w:r>
    </w:p>
    <w:p>
      <w:pPr>
        <w:pStyle w:val="6"/>
        <w:framePr w:wrap="auto" w:vAnchor="margin" w:hAnchor="text" w:yAlign="inline"/>
        <w:spacing w:line="288" w:lineRule="auto"/>
      </w:pPr>
      <w:r>
        <w:rPr>
          <w:rFonts w:ascii="Helvetica"/>
          <w:rtl w:val="0"/>
        </w:rPr>
        <w:t>3.</w:t>
      </w:r>
      <w:r>
        <w:rPr>
          <w:rFonts w:hint="eastAsia" w:eastAsia="Helvetica"/>
          <w:rtl w:val="0"/>
          <w:lang w:val="zh-CN" w:eastAsia="zh-CN"/>
        </w:rPr>
        <w:t>商品价值量由什么决定？是怎样变化的？</w:t>
      </w:r>
    </w:p>
    <w:p>
      <w:pPr>
        <w:pStyle w:val="6"/>
        <w:framePr w:wrap="auto" w:vAnchor="margin" w:hAnchor="text" w:yAlign="inline"/>
        <w:spacing w:line="288" w:lineRule="auto"/>
      </w:pPr>
      <w:r>
        <w:rPr>
          <w:rFonts w:ascii="Helvetica"/>
          <w:rtl w:val="0"/>
        </w:rPr>
        <w:t>4.</w:t>
      </w:r>
      <w:r>
        <w:rPr>
          <w:rFonts w:hint="eastAsia" w:eastAsia="Helvetica"/>
          <w:rtl w:val="0"/>
          <w:lang w:val="zh-CN" w:eastAsia="zh-CN"/>
        </w:rPr>
        <w:t>价值规律的内容、作用形式及其作用是什么？</w:t>
      </w:r>
    </w:p>
    <w:p>
      <w:pPr>
        <w:pStyle w:val="6"/>
        <w:framePr w:wrap="auto" w:vAnchor="margin" w:hAnchor="text" w:yAlign="inline"/>
        <w:spacing w:line="288" w:lineRule="auto"/>
      </w:pPr>
      <w:r>
        <w:rPr>
          <w:rFonts w:ascii="Helvetica"/>
          <w:rtl w:val="0"/>
        </w:rPr>
        <w:t xml:space="preserve"> 5.</w:t>
      </w:r>
      <w:r>
        <w:rPr>
          <w:rFonts w:hint="eastAsia" w:eastAsia="Helvetica"/>
          <w:rtl w:val="0"/>
          <w:lang w:val="zh-CN" w:eastAsia="zh-CN"/>
        </w:rPr>
        <w:t>货币的本质及其职能是什么？</w:t>
      </w:r>
    </w:p>
    <w:p>
      <w:pPr>
        <w:pStyle w:val="6"/>
        <w:framePr w:wrap="auto" w:vAnchor="margin" w:hAnchor="text" w:yAlign="inline"/>
        <w:spacing w:line="288" w:lineRule="auto"/>
      </w:pPr>
      <w:r>
        <w:rPr>
          <w:rFonts w:ascii="Helvetica"/>
          <w:rtl w:val="0"/>
        </w:rPr>
        <w:t xml:space="preserve"> 6.</w:t>
      </w:r>
      <w:r>
        <w:rPr>
          <w:rFonts w:hint="eastAsia" w:eastAsia="Helvetica"/>
          <w:rtl w:val="0"/>
          <w:lang w:val="zh-CN" w:eastAsia="zh-CN"/>
        </w:rPr>
        <w:t>资本主义生产过程的二重性是什么？</w:t>
      </w:r>
    </w:p>
    <w:p>
      <w:pPr>
        <w:pStyle w:val="6"/>
        <w:framePr w:wrap="auto" w:vAnchor="margin" w:hAnchor="text" w:yAlign="inline"/>
        <w:spacing w:line="288" w:lineRule="auto"/>
      </w:pPr>
      <w:r>
        <w:rPr>
          <w:rFonts w:ascii="Helvetica"/>
          <w:rtl w:val="0"/>
        </w:rPr>
        <w:t xml:space="preserve"> 7.</w:t>
      </w:r>
      <w:r>
        <w:rPr>
          <w:rFonts w:hint="eastAsia" w:eastAsia="Helvetica"/>
          <w:rtl w:val="0"/>
          <w:lang w:val="zh-CN" w:eastAsia="zh-CN"/>
        </w:rPr>
        <w:t>相对剩余价值生产是怎样实现的？</w:t>
      </w:r>
    </w:p>
    <w:p>
      <w:pPr>
        <w:pStyle w:val="6"/>
        <w:framePr w:wrap="auto" w:vAnchor="margin" w:hAnchor="text" w:yAlign="inline"/>
        <w:spacing w:line="288" w:lineRule="auto"/>
      </w:pPr>
      <w:r>
        <w:rPr>
          <w:rFonts w:ascii="Helvetica"/>
          <w:rtl w:val="0"/>
        </w:rPr>
        <w:t xml:space="preserve">  8.</w:t>
      </w:r>
      <w:r>
        <w:rPr>
          <w:rFonts w:hint="eastAsia" w:eastAsia="Helvetica"/>
          <w:rtl w:val="0"/>
          <w:lang w:val="zh-CN" w:eastAsia="zh-CN"/>
        </w:rPr>
        <w:t>什么是资本有机构成？资本有机构成提高对工人阶级有什么影响？</w:t>
      </w:r>
    </w:p>
    <w:p>
      <w:pPr>
        <w:pStyle w:val="6"/>
        <w:framePr w:wrap="auto" w:vAnchor="margin" w:hAnchor="text" w:yAlign="inline"/>
        <w:spacing w:line="288" w:lineRule="auto"/>
      </w:pPr>
      <w:r>
        <w:rPr>
          <w:rFonts w:ascii="Helvetica"/>
          <w:rtl w:val="0"/>
        </w:rPr>
        <w:t xml:space="preserve">  9</w:t>
      </w:r>
      <w:r>
        <w:rPr>
          <w:rFonts w:hint="eastAsia" w:eastAsia="Helvetica"/>
          <w:rtl w:val="0"/>
          <w:lang w:val="zh-CN" w:eastAsia="zh-CN"/>
        </w:rPr>
        <w:t>、如何理解工资的本质？</w:t>
      </w:r>
    </w:p>
    <w:p>
      <w:pPr>
        <w:pStyle w:val="6"/>
        <w:framePr w:wrap="auto" w:vAnchor="margin" w:hAnchor="text" w:yAlign="inline"/>
        <w:spacing w:line="288" w:lineRule="auto"/>
      </w:pPr>
      <w:r>
        <w:rPr>
          <w:rFonts w:ascii="Helvetica"/>
          <w:rtl w:val="0"/>
        </w:rPr>
        <w:t xml:space="preserve"> 10</w:t>
      </w:r>
      <w:r>
        <w:rPr>
          <w:rFonts w:hint="eastAsia" w:eastAsia="Helvetica"/>
          <w:rtl w:val="0"/>
          <w:lang w:val="zh-CN" w:eastAsia="zh-CN"/>
        </w:rPr>
        <w:t>、如何理解资本主义经济危机</w:t>
      </w:r>
      <w:r>
        <w:rPr>
          <w:rFonts w:hint="default"/>
          <w:rtl w:val="0"/>
          <w:lang w:eastAsia="zh-CN"/>
        </w:rPr>
        <w:t>？</w:t>
      </w: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第五章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什么是垄断？形成的原因是什么？</w:t>
      </w:r>
    </w:p>
    <w:p>
      <w:pPr>
        <w:pStyle w:val="6"/>
        <w:framePr w:wrap="auto" w:vAnchor="margin" w:hAnchor="text" w:yAlign="inline"/>
        <w:spacing w:line="288" w:lineRule="auto"/>
      </w:pPr>
      <w:r>
        <w:rPr>
          <w:rFonts w:ascii="Helvetica"/>
          <w:rtl w:val="0"/>
        </w:rPr>
        <w:t>2.</w:t>
      </w:r>
      <w:r>
        <w:rPr>
          <w:rFonts w:hint="eastAsia" w:eastAsia="Helvetica"/>
          <w:rtl w:val="0"/>
          <w:lang w:val="zh-CN" w:eastAsia="zh-CN"/>
        </w:rPr>
        <w:t>怎样理解金融寡头在经济与政治上的统治？</w:t>
      </w:r>
    </w:p>
    <w:p>
      <w:pPr>
        <w:pStyle w:val="6"/>
        <w:framePr w:wrap="auto" w:vAnchor="margin" w:hAnchor="text" w:yAlign="inline"/>
        <w:spacing w:line="288" w:lineRule="auto"/>
      </w:pPr>
      <w:r>
        <w:rPr>
          <w:rFonts w:ascii="Helvetica"/>
          <w:rtl w:val="0"/>
        </w:rPr>
        <w:t>3.</w:t>
      </w:r>
      <w:r>
        <w:rPr>
          <w:rFonts w:hint="eastAsia" w:eastAsia="Helvetica"/>
          <w:rtl w:val="0"/>
          <w:lang w:val="zh-CN" w:eastAsia="zh-CN"/>
        </w:rPr>
        <w:t>国家垄断资本主义对资本主义经济发展的作用是什么？</w:t>
      </w:r>
    </w:p>
    <w:p>
      <w:pPr>
        <w:pStyle w:val="6"/>
        <w:framePr w:wrap="auto" w:vAnchor="margin" w:hAnchor="text" w:yAlign="inline"/>
        <w:spacing w:line="288" w:lineRule="auto"/>
      </w:pPr>
      <w:r>
        <w:rPr>
          <w:rFonts w:ascii="Helvetica"/>
          <w:rtl w:val="0"/>
        </w:rPr>
        <w:t>4.</w:t>
      </w:r>
      <w:r>
        <w:rPr>
          <w:rFonts w:hint="eastAsia" w:eastAsia="Helvetica"/>
          <w:rtl w:val="0"/>
          <w:lang w:val="zh-CN" w:eastAsia="zh-CN"/>
        </w:rPr>
        <w:t xml:space="preserve">经济全球化的实质及其后果是什么？ </w:t>
      </w:r>
    </w:p>
    <w:p>
      <w:pPr>
        <w:pStyle w:val="6"/>
        <w:framePr w:wrap="auto" w:vAnchor="margin" w:hAnchor="text" w:yAlign="inline"/>
        <w:spacing w:line="288" w:lineRule="auto"/>
      </w:pPr>
      <w:r>
        <w:rPr>
          <w:rFonts w:ascii="Helvetica"/>
          <w:rtl w:val="0"/>
        </w:rPr>
        <w:t>5.</w:t>
      </w:r>
      <w:r>
        <w:rPr>
          <w:rFonts w:hint="eastAsia" w:eastAsia="Helvetica"/>
          <w:rtl w:val="0"/>
          <w:lang w:val="zh-CN" w:eastAsia="zh-CN"/>
        </w:rPr>
        <w:t>当代资本主义新变化、形成原因及其实质是什么？</w:t>
      </w: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第六章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 xml:space="preserve">苏联模式的基本特征、历史贡献及其局限性是什么？ </w:t>
      </w:r>
    </w:p>
    <w:p>
      <w:pPr>
        <w:pStyle w:val="6"/>
        <w:framePr w:wrap="auto" w:vAnchor="margin" w:hAnchor="text" w:yAlign="inline"/>
        <w:spacing w:line="288" w:lineRule="auto"/>
      </w:pPr>
      <w:r>
        <w:rPr>
          <w:rFonts w:ascii="Helvetica"/>
          <w:rtl w:val="0"/>
        </w:rPr>
        <w:t xml:space="preserve">2. </w:t>
      </w:r>
      <w:r>
        <w:rPr>
          <w:rFonts w:hint="eastAsia" w:eastAsia="Helvetica"/>
          <w:rtl w:val="0"/>
          <w:lang w:val="zh-CN" w:eastAsia="zh-CN"/>
        </w:rPr>
        <w:t xml:space="preserve">科学社会主义的基本原则的主要内容是什么？ </w:t>
      </w:r>
    </w:p>
    <w:p>
      <w:pPr>
        <w:pStyle w:val="6"/>
        <w:framePr w:wrap="auto" w:vAnchor="margin" w:hAnchor="text" w:yAlign="inline"/>
        <w:spacing w:line="288" w:lineRule="auto"/>
      </w:pPr>
      <w:r>
        <w:rPr>
          <w:rFonts w:ascii="Helvetica"/>
          <w:rtl w:val="0"/>
        </w:rPr>
        <w:t>3</w:t>
      </w:r>
      <w:r>
        <w:rPr>
          <w:rFonts w:hint="eastAsia" w:eastAsia="Helvetica"/>
          <w:rtl w:val="0"/>
          <w:lang w:val="zh-CN" w:eastAsia="zh-CN"/>
        </w:rPr>
        <w:t xml:space="preserve">、为什么说在经济文化相对落后的国家建设社会主义是一个长期和艰巨的过程？ </w:t>
      </w:r>
    </w:p>
    <w:p>
      <w:pPr>
        <w:pStyle w:val="6"/>
        <w:framePr w:wrap="auto" w:vAnchor="margin" w:hAnchor="text" w:yAlign="inline"/>
        <w:spacing w:line="288" w:lineRule="auto"/>
      </w:pPr>
      <w:r>
        <w:rPr>
          <w:rFonts w:ascii="Helvetica"/>
          <w:rtl w:val="0"/>
          <w:lang w:val="zh-CN" w:eastAsia="zh-CN"/>
        </w:rPr>
        <w:t>4</w:t>
      </w:r>
      <w:r>
        <w:rPr>
          <w:rFonts w:ascii="Helvetica"/>
          <w:rtl w:val="0"/>
        </w:rPr>
        <w:t>.</w:t>
      </w:r>
      <w:r>
        <w:rPr>
          <w:rFonts w:hint="eastAsia" w:eastAsia="Helvetica"/>
          <w:rtl w:val="0"/>
          <w:lang w:val="zh-CN" w:eastAsia="zh-CN"/>
        </w:rPr>
        <w:t>为什么说社会主义国家必然具有多样性的发展道路？</w:t>
      </w:r>
    </w:p>
    <w:p>
      <w:pPr>
        <w:pStyle w:val="6"/>
        <w:framePr w:wrap="auto" w:vAnchor="margin" w:hAnchor="text" w:yAlign="inline"/>
        <w:spacing w:line="288" w:lineRule="auto"/>
      </w:pPr>
    </w:p>
    <w:p>
      <w:pPr>
        <w:pStyle w:val="6"/>
        <w:framePr w:wrap="auto" w:vAnchor="margin" w:hAnchor="text" w:yAlign="inline"/>
        <w:spacing w:line="288" w:lineRule="auto"/>
      </w:pPr>
      <w:r>
        <w:rPr>
          <w:rFonts w:hint="eastAsia" w:eastAsia="Helvetica"/>
          <w:rtl w:val="0"/>
          <w:lang w:val="zh-CN" w:eastAsia="zh-CN"/>
        </w:rPr>
        <w:t>第七章</w:t>
      </w:r>
    </w:p>
    <w:p>
      <w:pPr>
        <w:pStyle w:val="6"/>
        <w:framePr w:wrap="auto" w:vAnchor="margin" w:hAnchor="text" w:yAlign="inline"/>
        <w:spacing w:line="288" w:lineRule="auto"/>
      </w:pPr>
      <w:r>
        <w:rPr>
          <w:rFonts w:ascii="Helvetica"/>
          <w:rtl w:val="0"/>
        </w:rPr>
        <w:t>1.</w:t>
      </w:r>
      <w:r>
        <w:rPr>
          <w:rFonts w:hint="eastAsia" w:eastAsia="Helvetica"/>
          <w:rtl w:val="0"/>
          <w:lang w:val="zh-CN" w:eastAsia="zh-CN"/>
        </w:rPr>
        <w:t>共产主义社会的基本特征是什么？</w:t>
      </w:r>
    </w:p>
    <w:p>
      <w:pPr>
        <w:pStyle w:val="6"/>
        <w:framePr w:wrap="auto" w:vAnchor="margin" w:hAnchor="text" w:yAlign="inline"/>
        <w:spacing w:line="288" w:lineRule="auto"/>
      </w:pPr>
      <w:r>
        <w:rPr>
          <w:rFonts w:ascii="Helvetica"/>
          <w:rtl w:val="0"/>
        </w:rPr>
        <w:t>2.</w:t>
      </w:r>
      <w:r>
        <w:rPr>
          <w:rFonts w:hint="eastAsia" w:eastAsia="Helvetica"/>
          <w:rtl w:val="0"/>
          <w:lang w:val="zh-CN" w:eastAsia="zh-CN"/>
        </w:rPr>
        <w:t>怎样理解资本主义灭亡和共产主义胜利问题上的</w:t>
      </w:r>
      <w:r>
        <w:rPr>
          <w:rFonts w:hint="default" w:hAnsi="Helvetica"/>
          <w:rtl w:val="0"/>
        </w:rPr>
        <w:t>“</w:t>
      </w:r>
      <w:r>
        <w:rPr>
          <w:rFonts w:hint="eastAsia" w:eastAsia="Helvetica"/>
          <w:rtl w:val="0"/>
          <w:lang w:val="zh-CN" w:eastAsia="zh-CN"/>
        </w:rPr>
        <w:t>两个必然</w:t>
      </w:r>
      <w:r>
        <w:rPr>
          <w:rFonts w:hint="default" w:hAnsi="Helvetica"/>
          <w:rtl w:val="0"/>
        </w:rPr>
        <w:t>”</w:t>
      </w:r>
      <w:r>
        <w:rPr>
          <w:rFonts w:hint="eastAsia" w:eastAsia="Helvetica"/>
          <w:rtl w:val="0"/>
          <w:lang w:val="zh-CN" w:eastAsia="zh-CN"/>
        </w:rPr>
        <w:t>和</w:t>
      </w:r>
      <w:r>
        <w:rPr>
          <w:rFonts w:hint="default" w:hAnsi="Helvetica"/>
          <w:rtl w:val="0"/>
        </w:rPr>
        <w:t>“</w:t>
      </w:r>
      <w:r>
        <w:rPr>
          <w:rFonts w:hint="eastAsia" w:eastAsia="Helvetica"/>
          <w:rtl w:val="0"/>
          <w:lang w:val="zh-CN" w:eastAsia="zh-CN"/>
        </w:rPr>
        <w:t>两个绝不会</w:t>
      </w:r>
      <w:r>
        <w:rPr>
          <w:rFonts w:hint="default" w:hAnsi="Helvetica"/>
          <w:rtl w:val="0"/>
        </w:rPr>
        <w:t>”</w:t>
      </w:r>
      <w:r>
        <w:rPr>
          <w:rFonts w:hint="eastAsia" w:eastAsia="Helvetica"/>
          <w:rtl w:val="0"/>
        </w:rPr>
        <w:t>？</w:t>
      </w:r>
    </w:p>
    <w:sectPr>
      <w:headerReference r:id="rId5" w:type="default"/>
      <w:footerReference r:id="rId6" w:type="default"/>
      <w:pgSz w:w="11906" w:h="16838"/>
      <w:pgMar w:top="1134" w:right="1134" w:bottom="1134" w:left="1134" w:header="709" w:footer="850" w:gutter="0"/>
      <w:cols w:space="720" w:num="1"/>
    </w:sectPr>
  </w:body>
</w:document>
</file>

<file path=word/endnotes.xml><?xml version="1.0" encoding="utf-8"?>
<w:endnotes xmlns:w="http://schemas.openxmlformats.org/wordprocessingml/2006/main">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90204"/>
    <w:pitch w:val="default"/>
    <w:sig w:usb0="E0000AFF" w:usb1="00007843" w:usb2="00000001" w:usb3="00000000" w:csb0="400001BF" w:csb1="DFF7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609020205090404"/>
    <w:pitch w:val="default"/>
    <w:sig w:usb0="E0000AFF" w:usb1="40007843" w:usb2="00000001" w:usb3="00000000" w:csb0="400001BF" w:csb1="DFF70000"/>
  </w:font>
  <w:font w:name="Symbol">
    <w:altName w:val="Kingsoft Sign"/>
    <w:charset w:val="02"/>
    <w:family w:val="roman"/>
    <w:panose1 w:val="05050102010706020507"/>
    <w:pitch w:val="default"/>
    <w:sig w:usb0="00000000" w:usb1="00000000" w:usb2="00000000" w:usb3="00000000" w:csb0="80000000" w:csb1="00000000"/>
  </w:font>
  <w:font w:name="Calibri">
    <w:charset w:val="00"/>
    <w:family w:val="swiss"/>
    <w:panose1 w:val="020F0702030404030204"/>
    <w:pitch w:val="default"/>
    <w:sig w:usb0="E10002FF" w:usb1="4000ACFF" w:usb2="00000009" w:usb3="00000000" w:csb0="2000019F" w:csb1="00000000"/>
  </w:font>
  <w:font w:name="Arial Unicode MS">
    <w:charset w:val="86"/>
    <w:family w:val="roman"/>
    <w:panose1 w:val="020B0604020202020204"/>
    <w:pitch w:val="default"/>
    <w:sig w:usb0="FFFFFFFF" w:usb1="E9FFFFFF" w:usb2="0000003F" w:usb3="00000000" w:csb0="603F01FF" w:csb1="FFFF0000"/>
  </w:font>
  <w:font w:name="Helvetica">
    <w:charset w:val="00"/>
    <w:family w:val="roman"/>
    <w:panose1 w:val="00000000000000000000"/>
    <w:pitch w:val="default"/>
    <w:sig w:usb0="E00002FF" w:usb1="5000785B" w:usb2="00000000" w:usb3="00000000" w:csb0="2000019F" w:csb1="4F010000"/>
  </w:font>
  <w:font w:name="宋体-简">
    <w:charset w:val="86"/>
    <w:family w:val="auto"/>
    <w:panose1 w:val="02010800040101010101"/>
    <w:pitch w:val="default"/>
    <w:sig w:usb0="00000001" w:usb1="080F0000" w:usb2="00000000" w:usb3="00000000" w:csb0="00040000" w:csb1="00000000"/>
  </w:font>
</w:fonts>
</file>

<file path=word/footer1.xml><?xml version="1.0" encoding="utf-8"?>
<w:ftr xmlns:w="http://schemas.openxmlformats.org/wordprocessingml/2006/main">
  <w:p/>
</w:ftr>
</file>

<file path=word/footnotes.xml><?xml version="1.0" encoding="utf-8"?>
<w:footnotes xmlns:w="http://schemas.openxmlformats.org/wordprocessingml/2006/main">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http://schemas.openxmlformats.org/wordprocessingml/2006/main">
  <w:p/>
</w:hdr>
</file>

<file path=word/settings.xml><?xml version="1.0" encoding="utf-8"?>
<w:settings xmlns:m="http://schemas.openxmlformats.org/officeDocument/2006/math" xmlns:w="http://schemas.openxmlformats.org/wordprocessingml/2006/main">
  <w:zoom w:percent="195"/>
  <w:doNotDisplayPageBoundaries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useFELayout/>
  </w:compat>
  <m:mathPr>
    <m:brkBin m:val="before"/>
    <m:brkBinSub m:val="--"/>
    <m:defJc m:val="centerGroup"/>
    <m:dispDef/>
    <m:intLim m:val="subSup"/>
    <m:lMargin m:val="0"/>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pPrDefault/>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qFormat/>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uiPriority w:val="0"/>
  </w:style>
  <w:style w:type="character" w:default="1" w:styleId="3">
    <w:name w:val="Default Paragraph Font"/>
    <w:qFormat/>
    <w:uiPriority w:val="0"/>
  </w:style>
  <w:style w:type="table" w:default="1" w:styleId="2">
    <w:name w:val="Normal Table"/>
    <w:qFormat/>
    <w:semiHidden/>
    <w:tblPr>
      <w:tblCellMar>
        <w:top w:w="0" w:type="dxa"/>
        <w:left w:w="108" w:type="dxa"/>
        <w:bottom w:w="0" w:type="dxa"/>
        <w:right w:w="108" w:type="dxa"/>
      </w:tblCellMar>
    </w:tblPr>
    <w:uiPriority w:val="0"/>
  </w:style>
  <w:style w:type="character" w:styleId="4">
    <w:name w:val="Hyperlink"/>
    <w:qFormat/>
    <w:rPr>
      <w:u w:val="single"/>
    </w:rPr>
    <w:uiPriority w:val="0"/>
  </w:style>
  <w:style w:type="table" w:customStyle="1" w:styleId="5">
    <w:name w:val="Table Normal"/>
    <w:qFormat/>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uiPriority w:val="0"/>
  </w:style>
  <w:style w:type="paragraph" w:customStyle="1" w:styleId="6">
    <w:name w:val="正文1"/>
    <w:pPr>
      <w:keepNext w:val="0"/>
      <w:keepLines w:val="0"/>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qFormat/>
    <w:rPr>
      <w:rFonts w:hint="eastAsia" w:ascii="Arial Unicode MS" w:hAnsi="Arial Unicode MS" w:eastAsia="Helvetica" w:cs="Arial Unicode MS"/>
      <w:color w:val="000000"/>
      <w:spacing w:val="0"/>
      <w:w w:val="100"/>
      <w:kern w:val="0"/>
      <w:position w:val="0"/>
      <w:sz w:val="22"/>
      <w:szCs w:val="22"/>
      <w:u w:val="none" w:color="auto"/>
      <w:vertAlign w:val="baseline"/>
      <w:lang w:val="zh-CN" w:eastAsia="zh-CN"/>
    </w:rPr>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Blank">
      <a:majorFont>
        <a:latin typeface="Helvetica"/>
        <a:ea typeface="Helvetica"/>
        <a:cs typeface="Helvetica"/>
      </a:majorFont>
      <a:minorFont>
        <a:latin typeface="Helvetica"/>
        <a:ea typeface="Helvetica"/>
        <a:cs typeface="Helvetica"/>
      </a:minorFont>
    </a:fontScheme>
  </a:themeElements>
  <a:objectDefaults>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spDef>
      <a:spPr>
        <a:blipFill rotWithShape="1">
          <a:blip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