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2DBF" w14:textId="05EC3A9A" w:rsidR="00196C43" w:rsidRDefault="00E20F6C">
      <w:pPr>
        <w:rPr>
          <w:rFonts w:ascii="宋体" w:eastAsia="宋体" w:hAnsi="宋体"/>
          <w:b/>
          <w:bCs/>
          <w:sz w:val="32"/>
          <w:szCs w:val="36"/>
        </w:rPr>
      </w:pPr>
      <w:r w:rsidRPr="00E20F6C">
        <w:rPr>
          <w:rFonts w:ascii="宋体" w:eastAsia="宋体" w:hAnsi="宋体" w:hint="eastAsia"/>
          <w:b/>
          <w:bCs/>
          <w:sz w:val="32"/>
          <w:szCs w:val="36"/>
        </w:rPr>
        <w:t>实验二</w:t>
      </w:r>
      <w:r>
        <w:rPr>
          <w:rFonts w:ascii="宋体" w:eastAsia="宋体" w:hAnsi="宋体" w:hint="eastAsia"/>
          <w:b/>
          <w:bCs/>
          <w:sz w:val="32"/>
          <w:szCs w:val="36"/>
        </w:rPr>
        <w:t>：</w:t>
      </w:r>
    </w:p>
    <w:p w14:paraId="17B8AF84" w14:textId="64F97FDA" w:rsidR="00E20F6C" w:rsidRPr="001217DC" w:rsidRDefault="00E20F6C" w:rsidP="00E20F6C">
      <w:pPr>
        <w:rPr>
          <w:rFonts w:ascii="宋体" w:eastAsia="宋体" w:hAnsi="宋体"/>
          <w:b/>
          <w:bCs/>
          <w:sz w:val="24"/>
          <w:szCs w:val="28"/>
        </w:rPr>
      </w:pPr>
      <w:r w:rsidRPr="001217DC">
        <w:rPr>
          <w:rFonts w:ascii="宋体" w:eastAsia="宋体" w:hAnsi="宋体" w:hint="eastAsia"/>
          <w:b/>
          <w:bCs/>
          <w:sz w:val="24"/>
          <w:szCs w:val="28"/>
        </w:rPr>
        <w:t>手绘电路原理图如下：</w:t>
      </w:r>
    </w:p>
    <w:p w14:paraId="52AAC27C" w14:textId="03787EE3" w:rsidR="001217DC" w:rsidRPr="001217DC" w:rsidRDefault="001217DC" w:rsidP="00E20F6C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8B1D60B" wp14:editId="35267F0F">
            <wp:extent cx="5274310" cy="2830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1852" w14:textId="77777777" w:rsidR="00E20F6C" w:rsidRPr="001217DC" w:rsidRDefault="00E20F6C" w:rsidP="00E20F6C">
      <w:pPr>
        <w:rPr>
          <w:rFonts w:ascii="宋体" w:eastAsia="宋体" w:hAnsi="宋体"/>
          <w:b/>
          <w:bCs/>
          <w:sz w:val="24"/>
          <w:szCs w:val="28"/>
        </w:rPr>
      </w:pPr>
      <w:r w:rsidRPr="001217DC">
        <w:rPr>
          <w:rFonts w:ascii="宋体" w:eastAsia="宋体" w:hAnsi="宋体" w:hint="eastAsia"/>
          <w:b/>
          <w:bCs/>
          <w:sz w:val="24"/>
          <w:szCs w:val="28"/>
        </w:rPr>
        <w:t>分析：</w:t>
      </w:r>
    </w:p>
    <w:p w14:paraId="5290CA96" w14:textId="2F1DA99F" w:rsidR="00E20F6C" w:rsidRPr="00E20F6C" w:rsidRDefault="001217DC">
      <w:pPr>
        <w:rPr>
          <w:rFonts w:ascii="宋体" w:eastAsia="宋体" w:hAnsi="宋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65CA8458" wp14:editId="45446811">
            <wp:extent cx="4401898" cy="421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03" cy="42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4CB4" w14:textId="77777777" w:rsidR="001217DC" w:rsidRDefault="001217DC">
      <w:pPr>
        <w:rPr>
          <w:rFonts w:ascii="宋体" w:eastAsia="宋体" w:hAnsi="宋体"/>
          <w:sz w:val="24"/>
          <w:szCs w:val="28"/>
        </w:rPr>
      </w:pPr>
    </w:p>
    <w:p w14:paraId="0A76A2E8" w14:textId="77777777" w:rsidR="001217DC" w:rsidRDefault="001217DC">
      <w:pPr>
        <w:rPr>
          <w:rFonts w:ascii="宋体" w:eastAsia="宋体" w:hAnsi="宋体"/>
          <w:sz w:val="24"/>
          <w:szCs w:val="28"/>
        </w:rPr>
      </w:pPr>
    </w:p>
    <w:p w14:paraId="331342AA" w14:textId="77777777" w:rsidR="001217DC" w:rsidRDefault="001217DC">
      <w:pPr>
        <w:rPr>
          <w:rFonts w:ascii="宋体" w:eastAsia="宋体" w:hAnsi="宋体"/>
          <w:sz w:val="24"/>
          <w:szCs w:val="28"/>
        </w:rPr>
      </w:pPr>
    </w:p>
    <w:p w14:paraId="0BF174AB" w14:textId="04545A27" w:rsidR="00E20F6C" w:rsidRPr="001217DC" w:rsidRDefault="00E20F6C">
      <w:pPr>
        <w:rPr>
          <w:rFonts w:ascii="宋体" w:eastAsia="宋体" w:hAnsi="宋体"/>
          <w:b/>
          <w:bCs/>
          <w:sz w:val="24"/>
          <w:szCs w:val="28"/>
        </w:rPr>
      </w:pPr>
      <w:r w:rsidRPr="001217DC">
        <w:rPr>
          <w:rFonts w:ascii="宋体" w:eastAsia="宋体" w:hAnsi="宋体" w:hint="eastAsia"/>
          <w:b/>
          <w:bCs/>
          <w:sz w:val="24"/>
          <w:szCs w:val="28"/>
        </w:rPr>
        <w:lastRenderedPageBreak/>
        <w:t>仿真电路如下：</w:t>
      </w:r>
    </w:p>
    <w:p w14:paraId="2F911CBA" w14:textId="39A784C4" w:rsidR="00E20F6C" w:rsidRDefault="00E20F6C">
      <w:pPr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noProof/>
          <w:sz w:val="32"/>
          <w:szCs w:val="36"/>
        </w:rPr>
        <w:drawing>
          <wp:inline distT="0" distB="0" distL="0" distR="0" wp14:anchorId="4568E7E6" wp14:editId="46B7ED3A">
            <wp:extent cx="5270500" cy="3994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2121" w14:textId="01EA45A5" w:rsidR="00E20F6C" w:rsidRPr="001217DC" w:rsidRDefault="00E20F6C">
      <w:pPr>
        <w:rPr>
          <w:rFonts w:ascii="宋体" w:eastAsia="宋体" w:hAnsi="宋体"/>
          <w:b/>
          <w:bCs/>
          <w:sz w:val="24"/>
          <w:szCs w:val="28"/>
        </w:rPr>
      </w:pPr>
      <w:r w:rsidRPr="001217DC">
        <w:rPr>
          <w:rFonts w:ascii="宋体" w:eastAsia="宋体" w:hAnsi="宋体" w:hint="eastAsia"/>
          <w:b/>
          <w:bCs/>
          <w:sz w:val="24"/>
          <w:szCs w:val="28"/>
        </w:rPr>
        <w:t>实验数据表格如下：</w:t>
      </w:r>
    </w:p>
    <w:tbl>
      <w:tblPr>
        <w:tblStyle w:val="a7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55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7"/>
        <w:gridCol w:w="657"/>
        <w:gridCol w:w="647"/>
      </w:tblGrid>
      <w:tr w:rsidR="00E20F6C" w14:paraId="3FE82796" w14:textId="77777777" w:rsidTr="00E20F6C">
        <w:trPr>
          <w:jc w:val="center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376A" w14:textId="77777777" w:rsidR="00E20F6C" w:rsidRDefault="00E20F6C">
            <w:pPr>
              <w:snapToGrid w:val="0"/>
              <w:spacing w:line="360" w:lineRule="auto"/>
              <w:jc w:val="center"/>
            </w:pP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7C73C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0797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1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E794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1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EC353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4</w:t>
            </w:r>
          </w:p>
        </w:tc>
      </w:tr>
      <w:tr w:rsidR="00E20F6C" w14:paraId="122964A7" w14:textId="77777777" w:rsidTr="00E20F6C">
        <w:trPr>
          <w:jc w:val="center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37690" w14:textId="77777777" w:rsidR="00E20F6C" w:rsidRDefault="00E20F6C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4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60AE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1E268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77889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z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07EB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4AEA4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B57A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z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AD261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8A89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y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858F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z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85FC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x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CF84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y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D2EC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z</w:t>
            </w:r>
          </w:p>
        </w:tc>
      </w:tr>
      <w:tr w:rsidR="00E20F6C" w14:paraId="445D1F46" w14:textId="77777777" w:rsidTr="00E20F6C">
        <w:trPr>
          <w:jc w:val="center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727FE" w14:textId="77777777" w:rsidR="00E20F6C" w:rsidRDefault="00E20F6C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4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62680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FAD34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48047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336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DC5B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54B74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C640D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-2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286F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2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D867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8DC75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E43DB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E9C0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2</w:t>
            </w:r>
          </w:p>
        </w:tc>
      </w:tr>
      <w:tr w:rsidR="00E20F6C" w14:paraId="054B71DB" w14:textId="77777777" w:rsidTr="00E20F6C">
        <w:trPr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A6EF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E4E1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4.5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8593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8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195E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-2</w:t>
            </w:r>
          </w:p>
        </w:tc>
        <w:tc>
          <w:tcPr>
            <w:tcW w:w="1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22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t>14</w:t>
            </w:r>
          </w:p>
        </w:tc>
      </w:tr>
      <w:tr w:rsidR="00E20F6C" w14:paraId="1391A88A" w14:textId="77777777" w:rsidTr="00E20F6C">
        <w:trPr>
          <w:jc w:val="center"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A37E" w14:textId="77777777" w:rsidR="00E20F6C" w:rsidRDefault="00E20F6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仿真输出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BF6CE" w14:textId="7CBA15D6" w:rsidR="00E20F6C" w:rsidRDefault="00E20F6C">
            <w:pPr>
              <w:snapToGrid w:val="0"/>
              <w:spacing w:line="360" w:lineRule="auto"/>
              <w:jc w:val="center"/>
            </w:pPr>
            <w:r>
              <w:t>4.50035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3B77" w14:textId="5B5C924F" w:rsidR="00E20F6C" w:rsidRDefault="00E20F6C">
            <w:pPr>
              <w:snapToGrid w:val="0"/>
              <w:spacing w:line="360" w:lineRule="auto"/>
              <w:jc w:val="center"/>
            </w:pPr>
            <w:r>
              <w:t>8</w:t>
            </w:r>
            <w:r>
              <w:rPr>
                <w:rFonts w:hint="eastAsia"/>
              </w:rPr>
              <w:t>.</w:t>
            </w:r>
            <w:r>
              <w:t>00002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1D05" w14:textId="1322353B" w:rsidR="00E20F6C" w:rsidRDefault="00E20F6C">
            <w:pPr>
              <w:snapToGrid w:val="0"/>
              <w:spacing w:line="360" w:lineRule="auto"/>
              <w:jc w:val="center"/>
            </w:pPr>
            <w:r>
              <w:t>-1.9990</w:t>
            </w:r>
            <w:r w:rsidR="003200EF">
              <w:t>2</w:t>
            </w:r>
          </w:p>
        </w:tc>
        <w:tc>
          <w:tcPr>
            <w:tcW w:w="1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2C06" w14:textId="1B45AFC6" w:rsidR="00E20F6C" w:rsidRDefault="00E20F6C">
            <w:pPr>
              <w:snapToGrid w:val="0"/>
              <w:spacing w:line="360" w:lineRule="auto"/>
              <w:jc w:val="center"/>
            </w:pPr>
            <w:r>
              <w:t>13.</w:t>
            </w:r>
            <w:r w:rsidR="003200EF">
              <w:t>56576</w:t>
            </w:r>
          </w:p>
        </w:tc>
      </w:tr>
    </w:tbl>
    <w:p w14:paraId="137E7DE5" w14:textId="4BF52389" w:rsidR="00E20F6C" w:rsidRDefault="003200EF" w:rsidP="003200E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第4组实验出现反常结果，分析原因发现理论输出1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V已经超过在题目一中测得该运放在±</w:t>
      </w:r>
      <w:r>
        <w:rPr>
          <w:rFonts w:ascii="宋体" w:eastAsia="宋体" w:hAnsi="宋体"/>
          <w:sz w:val="24"/>
          <w:szCs w:val="28"/>
        </w:rPr>
        <w:t>15</w:t>
      </w:r>
      <w:r>
        <w:rPr>
          <w:rFonts w:ascii="宋体" w:eastAsia="宋体" w:hAnsi="宋体" w:hint="eastAsia"/>
          <w:sz w:val="24"/>
          <w:szCs w:val="28"/>
        </w:rPr>
        <w:t>V工作电压下的饱和电压，故仿真输出接近于该</w:t>
      </w:r>
      <w:proofErr w:type="gramStart"/>
      <w:r>
        <w:rPr>
          <w:rFonts w:ascii="宋体" w:eastAsia="宋体" w:hAnsi="宋体" w:hint="eastAsia"/>
          <w:sz w:val="24"/>
          <w:szCs w:val="28"/>
        </w:rPr>
        <w:t>条件下运放</w:t>
      </w:r>
      <w:proofErr w:type="gramEnd"/>
      <w:r>
        <w:rPr>
          <w:rFonts w:ascii="宋体" w:eastAsia="宋体" w:hAnsi="宋体" w:hint="eastAsia"/>
          <w:sz w:val="24"/>
          <w:szCs w:val="28"/>
        </w:rPr>
        <w:t>的正向饱和电压，运放的工作处于正向饱和区。</w:t>
      </w:r>
    </w:p>
    <w:p w14:paraId="16611504" w14:textId="10B12940" w:rsidR="003200EF" w:rsidRDefault="003200EF" w:rsidP="003200E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为了解决该反常情况，考虑增大运放的正向饱和电压。将</w:t>
      </w:r>
      <w:r w:rsidR="00425701">
        <w:rPr>
          <w:rFonts w:ascii="宋体" w:eastAsia="宋体" w:hAnsi="宋体" w:hint="eastAsia"/>
          <w:sz w:val="24"/>
          <w:szCs w:val="28"/>
        </w:rPr>
        <w:t>右侧两个运放的供电电压改为1</w:t>
      </w:r>
      <w:r w:rsidR="00425701">
        <w:rPr>
          <w:rFonts w:ascii="宋体" w:eastAsia="宋体" w:hAnsi="宋体"/>
          <w:sz w:val="24"/>
          <w:szCs w:val="28"/>
        </w:rPr>
        <w:t>6</w:t>
      </w:r>
      <w:r w:rsidR="00425701">
        <w:rPr>
          <w:rFonts w:ascii="宋体" w:eastAsia="宋体" w:hAnsi="宋体" w:hint="eastAsia"/>
          <w:sz w:val="24"/>
          <w:szCs w:val="28"/>
        </w:rPr>
        <w:t>V，重新测量，得到如下结果：</w:t>
      </w:r>
    </w:p>
    <w:p w14:paraId="77882888" w14:textId="7D64D035" w:rsidR="00425701" w:rsidRDefault="00425701" w:rsidP="003200EF">
      <w:pPr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3F30C1E" wp14:editId="469FD96C">
            <wp:extent cx="2463800" cy="38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42" b="20778"/>
                    <a:stretch/>
                  </pic:blipFill>
                  <pic:spPr bwMode="auto">
                    <a:xfrm>
                      <a:off x="0" y="0"/>
                      <a:ext cx="2463927" cy="3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48880" w14:textId="4B6CEE91" w:rsidR="00425701" w:rsidRPr="00E20F6C" w:rsidRDefault="00425701" w:rsidP="001217DC">
      <w:pPr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故得到</w:t>
      </w:r>
      <w:proofErr w:type="gramEnd"/>
      <w:r>
        <w:rPr>
          <w:rFonts w:ascii="宋体" w:eastAsia="宋体" w:hAnsi="宋体" w:hint="eastAsia"/>
          <w:sz w:val="24"/>
          <w:szCs w:val="28"/>
        </w:rPr>
        <w:t>解决方案：将运放的供电电压增大到1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V及以上以提高运放的正向饱和电压，得到与理论输出电压相符合的实际输出电压。</w:t>
      </w:r>
    </w:p>
    <w:sectPr w:rsidR="00425701" w:rsidRPr="00E2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B376" w14:textId="77777777" w:rsidR="005A03F1" w:rsidRDefault="005A03F1" w:rsidP="00E20F6C">
      <w:r>
        <w:separator/>
      </w:r>
    </w:p>
  </w:endnote>
  <w:endnote w:type="continuationSeparator" w:id="0">
    <w:p w14:paraId="579E63BD" w14:textId="77777777" w:rsidR="005A03F1" w:rsidRDefault="005A03F1" w:rsidP="00E2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468CA" w14:textId="77777777" w:rsidR="005A03F1" w:rsidRDefault="005A03F1" w:rsidP="00E20F6C">
      <w:r>
        <w:separator/>
      </w:r>
    </w:p>
  </w:footnote>
  <w:footnote w:type="continuationSeparator" w:id="0">
    <w:p w14:paraId="0C7AEA19" w14:textId="77777777" w:rsidR="005A03F1" w:rsidRDefault="005A03F1" w:rsidP="00E20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9"/>
    <w:rsid w:val="001217DC"/>
    <w:rsid w:val="00196C43"/>
    <w:rsid w:val="003200EF"/>
    <w:rsid w:val="00425701"/>
    <w:rsid w:val="005A03F1"/>
    <w:rsid w:val="00CA21A9"/>
    <w:rsid w:val="00E20F6C"/>
    <w:rsid w:val="00E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6B0A"/>
  <w15:chartTrackingRefBased/>
  <w15:docId w15:val="{0B021CAF-2D55-4B2E-BA4C-E54389F0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F6C"/>
    <w:rPr>
      <w:sz w:val="18"/>
      <w:szCs w:val="18"/>
    </w:rPr>
  </w:style>
  <w:style w:type="table" w:styleId="a7">
    <w:name w:val="Table Grid"/>
    <w:basedOn w:val="a1"/>
    <w:rsid w:val="00E20F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4</cp:revision>
  <cp:lastPrinted>2021-04-20T12:15:00Z</cp:lastPrinted>
  <dcterms:created xsi:type="dcterms:W3CDTF">2021-04-11T10:03:00Z</dcterms:created>
  <dcterms:modified xsi:type="dcterms:W3CDTF">2021-04-20T12:16:00Z</dcterms:modified>
</cp:coreProperties>
</file>