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870CA" w14:textId="77777777" w:rsidR="00C8338F" w:rsidRPr="00A90088" w:rsidRDefault="006F0F34" w:rsidP="00CC4C3A">
      <w:pPr>
        <w:pStyle w:val="a9"/>
        <w:numPr>
          <w:ilvl w:val="0"/>
          <w:numId w:val="1"/>
        </w:numPr>
        <w:spacing w:after="0"/>
        <w:rPr>
          <w:rFonts w:hint="eastAsia"/>
        </w:rPr>
      </w:pPr>
      <w:bookmarkStart w:id="0" w:name="_Hlk213941892"/>
      <w:r w:rsidRPr="00A90088">
        <w:t>Affirm CEO says the robots are coming — but they're not coming for our jobs</w:t>
      </w:r>
    </w:p>
    <w:p w14:paraId="23A37F3D" w14:textId="00B87595" w:rsidR="00B631C0" w:rsidRPr="00A90088" w:rsidRDefault="00B631C0" w:rsidP="00CC4C3A">
      <w:pPr>
        <w:pStyle w:val="a9"/>
        <w:spacing w:after="0"/>
        <w:ind w:left="2100"/>
        <w:rPr>
          <w:rFonts w:hint="eastAsia"/>
        </w:rPr>
      </w:pPr>
      <w:r w:rsidRPr="00A90088">
        <w:rPr>
          <w:rFonts w:hint="eastAsia"/>
        </w:rPr>
        <w:t>Neutral</w:t>
      </w:r>
    </w:p>
    <w:p w14:paraId="12BB4422" w14:textId="58DDB648" w:rsidR="006F0F34" w:rsidRPr="00A90088" w:rsidRDefault="006F0F34" w:rsidP="00CC4C3A">
      <w:pPr>
        <w:pStyle w:val="a9"/>
        <w:spacing w:after="0"/>
        <w:ind w:left="780" w:firstLine="60"/>
        <w:rPr>
          <w:rFonts w:hint="eastAsia"/>
        </w:rPr>
      </w:pPr>
      <w:r w:rsidRPr="00A90088">
        <w:rPr>
          <w:rFonts w:hint="eastAsia"/>
        </w:rPr>
        <w:t>Fingpt</w:t>
      </w:r>
      <w:r w:rsidRPr="00A90088">
        <w:tab/>
      </w:r>
      <w:r w:rsidRPr="00A90088">
        <w:tab/>
      </w:r>
      <w:r w:rsidR="00A90088" w:rsidRPr="00A90088">
        <w:t>Positive</w:t>
      </w:r>
    </w:p>
    <w:p w14:paraId="5244F197" w14:textId="3498435F" w:rsidR="000147B7" w:rsidRPr="00A90088" w:rsidRDefault="006F0F34" w:rsidP="00CC4C3A">
      <w:pPr>
        <w:pStyle w:val="a9"/>
        <w:spacing w:after="0"/>
        <w:ind w:firstLine="120"/>
        <w:rPr>
          <w:rFonts w:hint="eastAsia"/>
        </w:rPr>
      </w:pPr>
      <w:r w:rsidRPr="00A90088">
        <w:rPr>
          <w:rFonts w:hint="eastAsia"/>
        </w:rPr>
        <w:t>Perplexit</w:t>
      </w:r>
      <w:r w:rsidR="000147B7" w:rsidRPr="00A90088">
        <w:rPr>
          <w:rFonts w:hint="eastAsia"/>
        </w:rPr>
        <w:t>y</w:t>
      </w:r>
      <w:r w:rsidR="00A90088" w:rsidRPr="00A90088">
        <w:tab/>
      </w:r>
      <w:r w:rsidR="00A90088" w:rsidRPr="00A90088">
        <w:rPr>
          <w:rFonts w:hint="eastAsia"/>
        </w:rPr>
        <w:t>P</w:t>
      </w:r>
      <w:r w:rsidR="00A90088" w:rsidRPr="00A90088">
        <w:t>ositive</w:t>
      </w:r>
    </w:p>
    <w:p w14:paraId="07D9DE93" w14:textId="77777777" w:rsidR="00C8338F" w:rsidRPr="00A90088" w:rsidRDefault="000147B7" w:rsidP="00CC4C3A">
      <w:pPr>
        <w:pStyle w:val="a9"/>
        <w:numPr>
          <w:ilvl w:val="0"/>
          <w:numId w:val="1"/>
        </w:numPr>
        <w:spacing w:after="0"/>
        <w:rPr>
          <w:rFonts w:hint="eastAsia"/>
        </w:rPr>
      </w:pPr>
      <w:r w:rsidRPr="00A90088">
        <w:t>Delta CEO says flying will feel more like streaming as the airline furthers its premium push</w:t>
      </w:r>
    </w:p>
    <w:p w14:paraId="34A38DE8" w14:textId="65018E47" w:rsidR="00B631C0" w:rsidRPr="00A90088" w:rsidRDefault="00B631C0" w:rsidP="00CC4C3A">
      <w:pPr>
        <w:pStyle w:val="a9"/>
        <w:spacing w:after="0"/>
        <w:ind w:left="2100"/>
        <w:rPr>
          <w:rFonts w:hint="eastAsia"/>
        </w:rPr>
      </w:pPr>
      <w:r w:rsidRPr="00A90088">
        <w:rPr>
          <w:rFonts w:hint="eastAsia"/>
        </w:rPr>
        <w:t>Positive</w:t>
      </w:r>
    </w:p>
    <w:p w14:paraId="6C3193BF" w14:textId="30851677" w:rsidR="000147B7" w:rsidRPr="00A90088" w:rsidRDefault="000147B7" w:rsidP="00CC4C3A">
      <w:pPr>
        <w:pStyle w:val="a9"/>
        <w:spacing w:after="0"/>
        <w:ind w:left="660" w:firstLine="180"/>
        <w:rPr>
          <w:rFonts w:hint="eastAsia"/>
        </w:rPr>
      </w:pPr>
      <w:r w:rsidRPr="00A90088">
        <w:rPr>
          <w:rFonts w:hint="eastAsia"/>
        </w:rPr>
        <w:t>Fingpt</w:t>
      </w:r>
      <w:r w:rsidR="00A90088" w:rsidRPr="00A90088">
        <w:tab/>
      </w:r>
      <w:r w:rsidR="00A90088" w:rsidRPr="00A90088">
        <w:tab/>
      </w:r>
      <w:r w:rsidR="00A90088" w:rsidRPr="00A90088">
        <w:rPr>
          <w:rFonts w:hint="eastAsia"/>
        </w:rPr>
        <w:t>Positive</w:t>
      </w:r>
    </w:p>
    <w:p w14:paraId="50CD97B1" w14:textId="08E4D8F8" w:rsidR="000147B7" w:rsidRPr="00A90088" w:rsidRDefault="000147B7" w:rsidP="00CC4C3A">
      <w:pPr>
        <w:pStyle w:val="a9"/>
        <w:spacing w:after="0"/>
        <w:ind w:firstLine="120"/>
        <w:rPr>
          <w:rFonts w:hint="eastAsia"/>
        </w:rPr>
      </w:pPr>
      <w:r w:rsidRPr="00A90088">
        <w:rPr>
          <w:rFonts w:hint="eastAsia"/>
        </w:rPr>
        <w:t>Perplexity</w:t>
      </w:r>
      <w:r w:rsidR="00A90088" w:rsidRPr="00A90088">
        <w:tab/>
      </w:r>
      <w:r w:rsidR="00A90088" w:rsidRPr="00A90088">
        <w:rPr>
          <w:rFonts w:hint="eastAsia"/>
        </w:rPr>
        <w:t>Positive</w:t>
      </w:r>
    </w:p>
    <w:p w14:paraId="188E13A9" w14:textId="09702446" w:rsidR="000147B7" w:rsidRPr="00A90088" w:rsidRDefault="000147B7" w:rsidP="00CC4C3A">
      <w:pPr>
        <w:pStyle w:val="a9"/>
        <w:numPr>
          <w:ilvl w:val="0"/>
          <w:numId w:val="1"/>
        </w:numPr>
        <w:spacing w:after="0"/>
        <w:rPr>
          <w:rFonts w:hint="eastAsia"/>
        </w:rPr>
      </w:pPr>
      <w:r w:rsidRPr="00A90088">
        <w:t>Crimson Wine Group Q3 Earnings Rise Y/Y on Settlement, Revenues Fall</w:t>
      </w:r>
    </w:p>
    <w:p w14:paraId="5885DA47" w14:textId="46A0FF19" w:rsidR="00B631C0" w:rsidRPr="00A90088" w:rsidRDefault="00A90088" w:rsidP="00CC4C3A">
      <w:pPr>
        <w:pStyle w:val="a9"/>
        <w:spacing w:after="0"/>
        <w:ind w:left="2100"/>
        <w:rPr>
          <w:rFonts w:hint="eastAsia"/>
        </w:rPr>
      </w:pPr>
      <w:r w:rsidRPr="00A90088">
        <w:rPr>
          <w:rFonts w:hint="eastAsia"/>
        </w:rPr>
        <w:t>Negative</w:t>
      </w:r>
    </w:p>
    <w:p w14:paraId="004282DF" w14:textId="332F744C" w:rsidR="000147B7" w:rsidRPr="00A90088" w:rsidRDefault="000147B7" w:rsidP="00CC4C3A">
      <w:pPr>
        <w:pStyle w:val="a9"/>
        <w:spacing w:after="0"/>
        <w:ind w:left="780" w:firstLine="60"/>
        <w:rPr>
          <w:rFonts w:hint="eastAsia"/>
        </w:rPr>
      </w:pPr>
      <w:r w:rsidRPr="00A90088">
        <w:rPr>
          <w:rFonts w:hint="eastAsia"/>
        </w:rPr>
        <w:t>Fingpt</w:t>
      </w:r>
      <w:r w:rsidR="00A90088" w:rsidRPr="00A90088">
        <w:tab/>
      </w:r>
      <w:r w:rsidR="00A90088" w:rsidRPr="00A90088">
        <w:tab/>
      </w:r>
      <w:r w:rsidR="00A90088" w:rsidRPr="00A90088">
        <w:rPr>
          <w:rFonts w:hint="eastAsia"/>
        </w:rPr>
        <w:t>Ne</w:t>
      </w:r>
      <w:r w:rsidR="00A90088">
        <w:rPr>
          <w:rFonts w:hint="eastAsia"/>
        </w:rPr>
        <w:t>gative</w:t>
      </w:r>
    </w:p>
    <w:p w14:paraId="05926959" w14:textId="1D404583" w:rsidR="000147B7" w:rsidRPr="00A90088" w:rsidRDefault="000147B7" w:rsidP="00CC4C3A">
      <w:pPr>
        <w:pStyle w:val="a9"/>
        <w:spacing w:after="0"/>
        <w:ind w:firstLine="120"/>
        <w:rPr>
          <w:rFonts w:hint="eastAsia"/>
        </w:rPr>
      </w:pPr>
      <w:r w:rsidRPr="00A90088">
        <w:rPr>
          <w:rFonts w:hint="eastAsia"/>
        </w:rPr>
        <w:t>Perplexity</w:t>
      </w:r>
      <w:r w:rsidR="00A90088" w:rsidRPr="00A90088">
        <w:tab/>
      </w:r>
      <w:r w:rsidR="00A90088" w:rsidRPr="00A90088">
        <w:rPr>
          <w:rFonts w:hint="eastAsia"/>
        </w:rPr>
        <w:t>Neutral</w:t>
      </w:r>
    </w:p>
    <w:p w14:paraId="75A64E71" w14:textId="27392237" w:rsidR="00B631C0" w:rsidRPr="00A90088" w:rsidRDefault="00FC38C0" w:rsidP="00CC4C3A">
      <w:pPr>
        <w:pStyle w:val="a9"/>
        <w:numPr>
          <w:ilvl w:val="0"/>
          <w:numId w:val="1"/>
        </w:numPr>
        <w:spacing w:after="0"/>
        <w:rPr>
          <w:rFonts w:hint="eastAsia"/>
        </w:rPr>
      </w:pPr>
      <w:r w:rsidRPr="00A90088">
        <w:t>Starbucks workers kick off 65-store U.S. strike on company's busy Red Cup Day</w:t>
      </w:r>
    </w:p>
    <w:p w14:paraId="66AC0B35" w14:textId="5661FB6D" w:rsidR="00B631C0" w:rsidRPr="00A90088" w:rsidRDefault="00B631C0" w:rsidP="00CC4C3A">
      <w:pPr>
        <w:pStyle w:val="a9"/>
        <w:spacing w:after="0"/>
        <w:ind w:left="2100"/>
        <w:rPr>
          <w:rFonts w:hint="eastAsia"/>
        </w:rPr>
      </w:pPr>
      <w:r w:rsidRPr="00A90088">
        <w:rPr>
          <w:rFonts w:hint="eastAsia"/>
        </w:rPr>
        <w:t>Negative</w:t>
      </w:r>
    </w:p>
    <w:p w14:paraId="432BD5F9" w14:textId="0AB7A1B9" w:rsidR="000147B7" w:rsidRPr="00A90088" w:rsidRDefault="000147B7" w:rsidP="00CC4C3A">
      <w:pPr>
        <w:pStyle w:val="a9"/>
        <w:spacing w:after="0"/>
        <w:ind w:left="780" w:firstLine="60"/>
        <w:rPr>
          <w:rFonts w:hint="eastAsia"/>
        </w:rPr>
      </w:pPr>
      <w:r w:rsidRPr="00A90088">
        <w:rPr>
          <w:rFonts w:hint="eastAsia"/>
        </w:rPr>
        <w:t>Fingpt</w:t>
      </w:r>
      <w:r w:rsidR="00A90088" w:rsidRPr="00A90088">
        <w:tab/>
      </w:r>
      <w:r w:rsidR="00A90088" w:rsidRPr="00A90088">
        <w:tab/>
      </w:r>
      <w:r w:rsidR="00A90088" w:rsidRPr="00A90088">
        <w:rPr>
          <w:rFonts w:hint="eastAsia"/>
        </w:rPr>
        <w:t>Negative</w:t>
      </w:r>
    </w:p>
    <w:p w14:paraId="03BC8A1A" w14:textId="11709EE4" w:rsidR="000147B7" w:rsidRPr="00A90088" w:rsidRDefault="000147B7" w:rsidP="00CC4C3A">
      <w:pPr>
        <w:pStyle w:val="a9"/>
        <w:spacing w:after="0"/>
        <w:ind w:left="780" w:firstLine="60"/>
        <w:rPr>
          <w:rFonts w:hint="eastAsia"/>
        </w:rPr>
      </w:pPr>
      <w:r w:rsidRPr="00A90088">
        <w:rPr>
          <w:rFonts w:hint="eastAsia"/>
        </w:rPr>
        <w:t>Perplexity</w:t>
      </w:r>
      <w:r w:rsidR="00A90088" w:rsidRPr="00A90088">
        <w:tab/>
      </w:r>
      <w:r w:rsidR="00A90088" w:rsidRPr="00A90088">
        <w:rPr>
          <w:rFonts w:hint="eastAsia"/>
        </w:rPr>
        <w:t>Negative</w:t>
      </w:r>
    </w:p>
    <w:p w14:paraId="775106A2" w14:textId="77777777" w:rsidR="00C8338F" w:rsidRPr="00A90088" w:rsidRDefault="006779DD" w:rsidP="00CC4C3A">
      <w:pPr>
        <w:pStyle w:val="a9"/>
        <w:numPr>
          <w:ilvl w:val="0"/>
          <w:numId w:val="1"/>
        </w:numPr>
        <w:spacing w:after="0"/>
        <w:rPr>
          <w:rFonts w:hint="eastAsia"/>
        </w:rPr>
      </w:pPr>
      <w:r w:rsidRPr="00A90088">
        <w:t>Steam machine will hit another wall way before the VRAM wall lo</w:t>
      </w:r>
      <w:r w:rsidR="00C8338F" w:rsidRPr="00A90088">
        <w:rPr>
          <w:rFonts w:hint="eastAsia"/>
        </w:rPr>
        <w:t>l</w:t>
      </w:r>
    </w:p>
    <w:p w14:paraId="37BDE28F" w14:textId="0E627706" w:rsidR="00B631C0" w:rsidRPr="00A90088" w:rsidRDefault="00B631C0" w:rsidP="00CC4C3A">
      <w:pPr>
        <w:pStyle w:val="a9"/>
        <w:spacing w:after="0"/>
        <w:ind w:left="2100"/>
        <w:rPr>
          <w:rFonts w:hint="eastAsia"/>
        </w:rPr>
      </w:pPr>
      <w:r w:rsidRPr="00A90088">
        <w:rPr>
          <w:rFonts w:hint="eastAsia"/>
        </w:rPr>
        <w:t>Negative</w:t>
      </w:r>
    </w:p>
    <w:p w14:paraId="608E50EA" w14:textId="61BF9B4C" w:rsidR="000147B7" w:rsidRPr="00A90088" w:rsidRDefault="000147B7" w:rsidP="00CC4C3A">
      <w:pPr>
        <w:pStyle w:val="a9"/>
        <w:spacing w:after="0"/>
        <w:ind w:left="660" w:firstLine="180"/>
        <w:rPr>
          <w:rFonts w:hint="eastAsia"/>
        </w:rPr>
      </w:pPr>
      <w:r w:rsidRPr="00A90088">
        <w:rPr>
          <w:rFonts w:hint="eastAsia"/>
        </w:rPr>
        <w:t>Fingpt</w:t>
      </w:r>
      <w:r w:rsidR="00A90088">
        <w:tab/>
      </w:r>
      <w:r w:rsidR="00A90088">
        <w:tab/>
      </w:r>
      <w:r w:rsidR="00A90088">
        <w:rPr>
          <w:rFonts w:hint="eastAsia"/>
        </w:rPr>
        <w:t>Negative</w:t>
      </w:r>
    </w:p>
    <w:p w14:paraId="4EC305C9" w14:textId="2EC9C1B2" w:rsidR="000147B7" w:rsidRPr="00A90088" w:rsidRDefault="000147B7" w:rsidP="00CC4C3A">
      <w:pPr>
        <w:pStyle w:val="a9"/>
        <w:spacing w:after="0"/>
        <w:ind w:firstLine="120"/>
        <w:rPr>
          <w:rFonts w:hint="eastAsia"/>
        </w:rPr>
      </w:pPr>
      <w:r w:rsidRPr="00A90088">
        <w:rPr>
          <w:rFonts w:hint="eastAsia"/>
        </w:rPr>
        <w:t>Perplexity</w:t>
      </w:r>
      <w:r w:rsidR="00A90088">
        <w:tab/>
      </w:r>
      <w:r w:rsidR="00A90088">
        <w:rPr>
          <w:rFonts w:hint="eastAsia"/>
        </w:rPr>
        <w:t>Negative</w:t>
      </w:r>
    </w:p>
    <w:p w14:paraId="692D1A4A" w14:textId="208D2AEF" w:rsidR="000147B7" w:rsidRPr="00A90088" w:rsidRDefault="006779DD" w:rsidP="00CC4C3A">
      <w:pPr>
        <w:pStyle w:val="a9"/>
        <w:numPr>
          <w:ilvl w:val="0"/>
          <w:numId w:val="1"/>
        </w:numPr>
        <w:spacing w:after="0"/>
        <w:rPr>
          <w:rFonts w:hint="eastAsia"/>
        </w:rPr>
      </w:pPr>
      <w:r w:rsidRPr="00A90088">
        <w:rPr>
          <w:rFonts w:hint="eastAsia"/>
        </w:rPr>
        <w:t xml:space="preserve">This </w:t>
      </w:r>
      <w:r w:rsidRPr="00A90088">
        <w:t>store in Libya has been blatantly selling pirated content for over 15 years.</w:t>
      </w:r>
    </w:p>
    <w:p w14:paraId="3D892767" w14:textId="36494290" w:rsidR="00B631C0" w:rsidRPr="00A90088" w:rsidRDefault="00B631C0" w:rsidP="00CC4C3A">
      <w:pPr>
        <w:pStyle w:val="a9"/>
        <w:spacing w:after="0"/>
        <w:ind w:left="2100"/>
        <w:rPr>
          <w:rFonts w:hint="eastAsia"/>
        </w:rPr>
      </w:pPr>
      <w:r w:rsidRPr="00A90088">
        <w:rPr>
          <w:rFonts w:hint="eastAsia"/>
        </w:rPr>
        <w:t>Negative</w:t>
      </w:r>
    </w:p>
    <w:p w14:paraId="02566772" w14:textId="1A016512" w:rsidR="000147B7" w:rsidRPr="00A90088" w:rsidRDefault="000147B7" w:rsidP="00CC4C3A">
      <w:pPr>
        <w:pStyle w:val="a9"/>
        <w:spacing w:after="0"/>
        <w:ind w:left="780" w:firstLine="60"/>
        <w:rPr>
          <w:rFonts w:hint="eastAsia"/>
        </w:rPr>
      </w:pPr>
      <w:r w:rsidRPr="00A90088">
        <w:rPr>
          <w:rFonts w:hint="eastAsia"/>
        </w:rPr>
        <w:t>Fingpt</w:t>
      </w:r>
      <w:r w:rsidR="00A90088">
        <w:tab/>
      </w:r>
      <w:r w:rsidR="00A90088">
        <w:tab/>
      </w:r>
      <w:r w:rsidR="00A90088" w:rsidRPr="00A90088">
        <w:rPr>
          <w:rFonts w:hint="eastAsia"/>
        </w:rPr>
        <w:t>Negative</w:t>
      </w:r>
    </w:p>
    <w:p w14:paraId="4F200D60" w14:textId="06B4E327" w:rsidR="000147B7" w:rsidRPr="00A90088" w:rsidRDefault="000147B7" w:rsidP="00CC4C3A">
      <w:pPr>
        <w:pStyle w:val="a9"/>
        <w:spacing w:after="0"/>
        <w:ind w:firstLine="120"/>
        <w:rPr>
          <w:rFonts w:hint="eastAsia"/>
        </w:rPr>
      </w:pPr>
      <w:r w:rsidRPr="00A90088">
        <w:rPr>
          <w:rFonts w:hint="eastAsia"/>
        </w:rPr>
        <w:t>Perplexity</w:t>
      </w:r>
      <w:r w:rsidR="00A90088">
        <w:tab/>
      </w:r>
      <w:r w:rsidR="00A90088" w:rsidRPr="00A90088">
        <w:rPr>
          <w:rFonts w:hint="eastAsia"/>
        </w:rPr>
        <w:t>Negative</w:t>
      </w:r>
    </w:p>
    <w:p w14:paraId="1D37519C" w14:textId="14C19465" w:rsidR="00245CA9" w:rsidRPr="00A90088" w:rsidRDefault="00245CA9" w:rsidP="00CC4C3A">
      <w:pPr>
        <w:pStyle w:val="a9"/>
        <w:numPr>
          <w:ilvl w:val="0"/>
          <w:numId w:val="1"/>
        </w:numPr>
        <w:spacing w:after="0"/>
      </w:pPr>
      <w:r w:rsidRPr="00A90088">
        <w:t>Americas Gold and Silver (</w:t>
      </w:r>
      <w:proofErr w:type="gramStart"/>
      <w:r w:rsidRPr="00A90088">
        <w:t>TSX:USA</w:t>
      </w:r>
      <w:proofErr w:type="gramEnd"/>
      <w:r w:rsidRPr="00A90088">
        <w:t>): Assessing Valuation After Recent Share Price Surge and Pullback</w:t>
      </w:r>
    </w:p>
    <w:p w14:paraId="4B70FDE1" w14:textId="039BB982" w:rsidR="008C31CB" w:rsidRPr="00A90088" w:rsidRDefault="00245CA9" w:rsidP="00CC4C3A">
      <w:pPr>
        <w:pStyle w:val="a9"/>
        <w:spacing w:after="0"/>
        <w:ind w:left="1979" w:firstLine="119"/>
        <w:rPr>
          <w:rFonts w:hint="eastAsia"/>
        </w:rPr>
      </w:pPr>
      <w:r w:rsidRPr="00A90088">
        <w:rPr>
          <w:rFonts w:hint="eastAsia"/>
        </w:rPr>
        <w:t>Neutral</w:t>
      </w:r>
    </w:p>
    <w:p w14:paraId="48C88717" w14:textId="2DB19660" w:rsidR="008C31CB" w:rsidRPr="00A90088" w:rsidRDefault="008C31CB" w:rsidP="00CC4C3A">
      <w:pPr>
        <w:pStyle w:val="a9"/>
        <w:spacing w:after="0"/>
        <w:ind w:left="780" w:firstLine="60"/>
        <w:rPr>
          <w:rFonts w:hint="eastAsia"/>
        </w:rPr>
      </w:pPr>
      <w:r w:rsidRPr="00A90088">
        <w:rPr>
          <w:rFonts w:hint="eastAsia"/>
        </w:rPr>
        <w:t>Fingpt</w:t>
      </w:r>
      <w:r w:rsidR="00A90088">
        <w:tab/>
      </w:r>
      <w:r w:rsidR="00A90088">
        <w:tab/>
      </w:r>
      <w:r w:rsidR="00A90088" w:rsidRPr="00A90088">
        <w:rPr>
          <w:rFonts w:hint="eastAsia"/>
        </w:rPr>
        <w:t>Neutral</w:t>
      </w:r>
    </w:p>
    <w:p w14:paraId="5014A521" w14:textId="10E29F5E" w:rsidR="008C31CB" w:rsidRPr="00A90088" w:rsidRDefault="008C31CB" w:rsidP="00CC4C3A">
      <w:pPr>
        <w:pStyle w:val="a9"/>
        <w:spacing w:after="0"/>
        <w:ind w:firstLine="120"/>
        <w:rPr>
          <w:rFonts w:hint="eastAsia"/>
        </w:rPr>
      </w:pPr>
      <w:r w:rsidRPr="00A90088">
        <w:rPr>
          <w:rFonts w:hint="eastAsia"/>
        </w:rPr>
        <w:t>Perplexity</w:t>
      </w:r>
      <w:r w:rsidR="00A90088">
        <w:tab/>
      </w:r>
      <w:r w:rsidR="00A90088" w:rsidRPr="00A90088">
        <w:rPr>
          <w:rFonts w:hint="eastAsia"/>
        </w:rPr>
        <w:t>Neutral</w:t>
      </w:r>
    </w:p>
    <w:p w14:paraId="1DF54DC8" w14:textId="309D1912" w:rsidR="00245CA9" w:rsidRPr="00A90088" w:rsidRDefault="00245CA9" w:rsidP="00CC4C3A">
      <w:pPr>
        <w:pStyle w:val="a9"/>
        <w:numPr>
          <w:ilvl w:val="0"/>
          <w:numId w:val="1"/>
        </w:numPr>
        <w:spacing w:after="0"/>
      </w:pPr>
      <w:r w:rsidRPr="00A90088">
        <w:t>Bravo star Dr. Heavenly Kimes wins reality TV fights. Can she win a run for Congress?</w:t>
      </w:r>
    </w:p>
    <w:p w14:paraId="5AD3B03A" w14:textId="0139B000" w:rsidR="008C31CB" w:rsidRPr="00A90088" w:rsidRDefault="00245CA9" w:rsidP="00CC4C3A">
      <w:pPr>
        <w:pStyle w:val="a9"/>
        <w:spacing w:after="0"/>
        <w:ind w:left="1980" w:firstLine="120"/>
        <w:rPr>
          <w:rFonts w:hint="eastAsia"/>
        </w:rPr>
      </w:pPr>
      <w:r w:rsidRPr="00A90088">
        <w:rPr>
          <w:rFonts w:hint="eastAsia"/>
        </w:rPr>
        <w:t>Neutral</w:t>
      </w:r>
    </w:p>
    <w:p w14:paraId="061C749F" w14:textId="72789708" w:rsidR="008C31CB" w:rsidRPr="00A90088" w:rsidRDefault="008C31CB" w:rsidP="00CC4C3A">
      <w:pPr>
        <w:pStyle w:val="a9"/>
        <w:spacing w:after="0"/>
        <w:ind w:left="780" w:firstLine="60"/>
        <w:rPr>
          <w:rFonts w:hint="eastAsia"/>
        </w:rPr>
      </w:pPr>
      <w:r w:rsidRPr="00A90088">
        <w:rPr>
          <w:rFonts w:hint="eastAsia"/>
        </w:rPr>
        <w:t>Fingpt</w:t>
      </w:r>
      <w:r w:rsidR="00A90088">
        <w:tab/>
      </w:r>
      <w:r w:rsidR="00A90088">
        <w:tab/>
      </w:r>
      <w:r w:rsidR="00F96D9F" w:rsidRPr="00A90088">
        <w:rPr>
          <w:rFonts w:hint="eastAsia"/>
        </w:rPr>
        <w:t>Neutral</w:t>
      </w:r>
    </w:p>
    <w:p w14:paraId="0CB2992F" w14:textId="46FA18F1" w:rsidR="008C31CB" w:rsidRPr="00A90088" w:rsidRDefault="008C31CB" w:rsidP="00CC4C3A">
      <w:pPr>
        <w:pStyle w:val="a9"/>
        <w:spacing w:after="0"/>
        <w:ind w:firstLine="120"/>
      </w:pPr>
      <w:r w:rsidRPr="00A90088">
        <w:rPr>
          <w:rFonts w:hint="eastAsia"/>
        </w:rPr>
        <w:t>Perplexity</w:t>
      </w:r>
      <w:r w:rsidR="00F96D9F">
        <w:tab/>
      </w:r>
      <w:r w:rsidR="00F96D9F" w:rsidRPr="00A90088">
        <w:rPr>
          <w:rFonts w:hint="eastAsia"/>
        </w:rPr>
        <w:t>Neutral</w:t>
      </w:r>
    </w:p>
    <w:p w14:paraId="724F4D42" w14:textId="77777777" w:rsidR="00F60858" w:rsidRDefault="00F60858" w:rsidP="00CC4C3A">
      <w:pPr>
        <w:spacing w:after="0"/>
      </w:pPr>
    </w:p>
    <w:p w14:paraId="7539A884" w14:textId="77777777" w:rsidR="00CC4C3A" w:rsidRDefault="00CC4C3A" w:rsidP="00CC4C3A">
      <w:pPr>
        <w:spacing w:after="0"/>
      </w:pPr>
    </w:p>
    <w:p w14:paraId="42ED8ED6" w14:textId="77777777" w:rsidR="00CC4C3A" w:rsidRPr="00A90088" w:rsidRDefault="00CC4C3A" w:rsidP="00CC4C3A">
      <w:pPr>
        <w:spacing w:after="0"/>
        <w:rPr>
          <w:rFonts w:hint="eastAsia"/>
        </w:rPr>
      </w:pPr>
    </w:p>
    <w:p w14:paraId="7B0452B6" w14:textId="61A3485F" w:rsidR="00245CA9" w:rsidRPr="00A90088" w:rsidRDefault="00245CA9" w:rsidP="00CC4C3A">
      <w:pPr>
        <w:pStyle w:val="a9"/>
        <w:numPr>
          <w:ilvl w:val="0"/>
          <w:numId w:val="1"/>
        </w:numPr>
        <w:spacing w:after="0"/>
      </w:pPr>
      <w:r w:rsidRPr="00A90088">
        <w:lastRenderedPageBreak/>
        <w:t>Morgan Stanley Lifts Bank of America Corporation (BAC) Price Target on Solid Growth Metrics</w:t>
      </w:r>
    </w:p>
    <w:p w14:paraId="3AAB5400" w14:textId="6D53D0D5" w:rsidR="008C31CB" w:rsidRPr="00A90088" w:rsidRDefault="00F60858" w:rsidP="00CC4C3A">
      <w:pPr>
        <w:pStyle w:val="a9"/>
        <w:spacing w:after="0"/>
        <w:ind w:left="1980" w:firstLine="120"/>
        <w:rPr>
          <w:rFonts w:hint="eastAsia"/>
        </w:rPr>
      </w:pPr>
      <w:r w:rsidRPr="00A90088">
        <w:rPr>
          <w:rFonts w:hint="eastAsia"/>
        </w:rPr>
        <w:t>Neutral</w:t>
      </w:r>
    </w:p>
    <w:p w14:paraId="59C2591E" w14:textId="2B4659CA" w:rsidR="008C31CB" w:rsidRPr="00A90088" w:rsidRDefault="008C31CB" w:rsidP="00CC4C3A">
      <w:pPr>
        <w:pStyle w:val="a9"/>
        <w:spacing w:after="0"/>
        <w:ind w:left="780" w:firstLine="60"/>
        <w:rPr>
          <w:rFonts w:hint="eastAsia"/>
        </w:rPr>
      </w:pPr>
      <w:r w:rsidRPr="00A90088">
        <w:rPr>
          <w:rFonts w:hint="eastAsia"/>
        </w:rPr>
        <w:t>Fingpt</w:t>
      </w:r>
      <w:r w:rsidR="00F96D9F">
        <w:tab/>
      </w:r>
      <w:r w:rsidR="00F96D9F">
        <w:tab/>
      </w:r>
      <w:r w:rsidR="00F96D9F">
        <w:rPr>
          <w:rFonts w:hint="eastAsia"/>
        </w:rPr>
        <w:t>Positive</w:t>
      </w:r>
    </w:p>
    <w:p w14:paraId="0FE1BAEE" w14:textId="32A7710E" w:rsidR="008C31CB" w:rsidRPr="00A90088" w:rsidRDefault="008C31CB" w:rsidP="00CC4C3A">
      <w:pPr>
        <w:pStyle w:val="a9"/>
        <w:spacing w:after="0"/>
        <w:ind w:firstLine="120"/>
        <w:rPr>
          <w:rFonts w:hint="eastAsia"/>
        </w:rPr>
      </w:pPr>
      <w:r w:rsidRPr="00A90088">
        <w:rPr>
          <w:rFonts w:hint="eastAsia"/>
        </w:rPr>
        <w:t>Perplexity</w:t>
      </w:r>
      <w:r w:rsidR="00F96D9F">
        <w:tab/>
      </w:r>
      <w:r w:rsidR="00F96D9F">
        <w:rPr>
          <w:rFonts w:hint="eastAsia"/>
        </w:rPr>
        <w:t>Positive</w:t>
      </w:r>
    </w:p>
    <w:p w14:paraId="61CCE692" w14:textId="4FC05673" w:rsidR="008C31CB" w:rsidRPr="00A90088" w:rsidRDefault="006723BB" w:rsidP="00CC4C3A">
      <w:pPr>
        <w:pStyle w:val="a9"/>
        <w:numPr>
          <w:ilvl w:val="0"/>
          <w:numId w:val="1"/>
        </w:numPr>
        <w:spacing w:after="0"/>
        <w:rPr>
          <w:rFonts w:hint="eastAsia"/>
        </w:rPr>
      </w:pPr>
      <w:r w:rsidRPr="00A90088">
        <w:rPr>
          <w:rFonts w:hint="eastAsia"/>
        </w:rPr>
        <w:t>Blended finance for Fighting Climate Change is Stalling at Alarmingly low levels</w:t>
      </w:r>
      <w:r w:rsidR="008C31CB" w:rsidRPr="00A90088">
        <w:t>.</w:t>
      </w:r>
    </w:p>
    <w:p w14:paraId="31E5BAC3" w14:textId="09142CC3" w:rsidR="006723BB" w:rsidRPr="00A90088" w:rsidRDefault="006723BB" w:rsidP="00CC4C3A">
      <w:pPr>
        <w:pStyle w:val="a9"/>
        <w:spacing w:after="0"/>
        <w:ind w:left="2100"/>
        <w:rPr>
          <w:rFonts w:hint="eastAsia"/>
        </w:rPr>
      </w:pPr>
      <w:r w:rsidRPr="00A90088">
        <w:rPr>
          <w:rFonts w:hint="eastAsia"/>
        </w:rPr>
        <w:t>Negative</w:t>
      </w:r>
    </w:p>
    <w:p w14:paraId="0CB64C07" w14:textId="02CC4BEC" w:rsidR="008C31CB" w:rsidRPr="00A90088" w:rsidRDefault="008C31CB" w:rsidP="00CC4C3A">
      <w:pPr>
        <w:pStyle w:val="a9"/>
        <w:spacing w:after="0"/>
        <w:ind w:left="780" w:firstLine="60"/>
        <w:rPr>
          <w:rFonts w:hint="eastAsia"/>
        </w:rPr>
      </w:pPr>
      <w:r w:rsidRPr="00A90088">
        <w:rPr>
          <w:rFonts w:hint="eastAsia"/>
        </w:rPr>
        <w:t>Fingpt</w:t>
      </w:r>
      <w:r w:rsidR="00F96D9F">
        <w:tab/>
      </w:r>
      <w:r w:rsidR="00F96D9F">
        <w:tab/>
      </w:r>
      <w:r w:rsidR="00CC4C3A" w:rsidRPr="00A90088">
        <w:rPr>
          <w:rFonts w:hint="eastAsia"/>
        </w:rPr>
        <w:t>Negative</w:t>
      </w:r>
    </w:p>
    <w:p w14:paraId="488F6BFA" w14:textId="1AE7E17F" w:rsidR="008C31CB" w:rsidRPr="00A90088" w:rsidRDefault="008C31CB" w:rsidP="00CC4C3A">
      <w:pPr>
        <w:pStyle w:val="a9"/>
        <w:spacing w:after="0"/>
        <w:ind w:firstLine="120"/>
        <w:rPr>
          <w:rFonts w:hint="eastAsia"/>
        </w:rPr>
      </w:pPr>
      <w:r w:rsidRPr="00A90088">
        <w:rPr>
          <w:rFonts w:hint="eastAsia"/>
        </w:rPr>
        <w:t>Perplexity</w:t>
      </w:r>
      <w:r w:rsidR="00CC4C3A">
        <w:tab/>
      </w:r>
      <w:r w:rsidR="00CC4C3A" w:rsidRPr="00A90088">
        <w:rPr>
          <w:rFonts w:hint="eastAsia"/>
        </w:rPr>
        <w:t>Negative</w:t>
      </w:r>
    </w:p>
    <w:p w14:paraId="412E41F1" w14:textId="48AB0B70" w:rsidR="008C31CB" w:rsidRPr="00A90088" w:rsidRDefault="000D13BD" w:rsidP="00CC4C3A">
      <w:pPr>
        <w:pStyle w:val="a9"/>
        <w:numPr>
          <w:ilvl w:val="0"/>
          <w:numId w:val="1"/>
        </w:numPr>
        <w:spacing w:after="0"/>
        <w:rPr>
          <w:rFonts w:hint="eastAsia"/>
        </w:rPr>
      </w:pPr>
      <w:r w:rsidRPr="00A90088">
        <w:rPr>
          <w:rFonts w:hint="eastAsia"/>
        </w:rPr>
        <w:t>Powerful Storms Are Ravaging Billion-Dollar Defenses</w:t>
      </w:r>
      <w:r w:rsidR="008C31CB" w:rsidRPr="00A90088">
        <w:t>.</w:t>
      </w:r>
    </w:p>
    <w:p w14:paraId="2744D0F6" w14:textId="06FA6707" w:rsidR="000D13BD" w:rsidRPr="00A90088" w:rsidRDefault="000D13BD" w:rsidP="00CC4C3A">
      <w:pPr>
        <w:pStyle w:val="a9"/>
        <w:spacing w:after="0"/>
        <w:ind w:left="2100"/>
        <w:rPr>
          <w:rFonts w:hint="eastAsia"/>
        </w:rPr>
      </w:pPr>
      <w:r w:rsidRPr="00A90088">
        <w:rPr>
          <w:rFonts w:hint="eastAsia"/>
        </w:rPr>
        <w:t>Negative</w:t>
      </w:r>
    </w:p>
    <w:p w14:paraId="26A49883" w14:textId="7ECE1FD8" w:rsidR="008C31CB" w:rsidRPr="00A90088" w:rsidRDefault="008C31CB" w:rsidP="00CC4C3A">
      <w:pPr>
        <w:pStyle w:val="a9"/>
        <w:spacing w:after="0"/>
        <w:ind w:left="780" w:firstLine="60"/>
        <w:rPr>
          <w:rFonts w:hint="eastAsia"/>
        </w:rPr>
      </w:pPr>
      <w:r w:rsidRPr="00A90088">
        <w:rPr>
          <w:rFonts w:hint="eastAsia"/>
        </w:rPr>
        <w:t>Fingpt</w:t>
      </w:r>
      <w:r w:rsidR="00CC4C3A">
        <w:tab/>
      </w:r>
      <w:r w:rsidR="00CC4C3A">
        <w:tab/>
      </w:r>
      <w:r w:rsidR="00CC4C3A" w:rsidRPr="00CC4C3A">
        <w:t>Negative</w:t>
      </w:r>
    </w:p>
    <w:p w14:paraId="137BAAE4" w14:textId="7F8B4445" w:rsidR="008C31CB" w:rsidRPr="00A90088" w:rsidRDefault="008C31CB" w:rsidP="00CC4C3A">
      <w:pPr>
        <w:pStyle w:val="a9"/>
        <w:spacing w:after="0"/>
        <w:ind w:firstLine="120"/>
        <w:rPr>
          <w:rFonts w:hint="eastAsia"/>
        </w:rPr>
      </w:pPr>
      <w:r w:rsidRPr="00A90088">
        <w:rPr>
          <w:rFonts w:hint="eastAsia"/>
        </w:rPr>
        <w:t>Perplexity</w:t>
      </w:r>
      <w:r w:rsidR="00CC4C3A">
        <w:tab/>
      </w:r>
      <w:r w:rsidR="00CC4C3A" w:rsidRPr="00CC4C3A">
        <w:t>Negative</w:t>
      </w:r>
    </w:p>
    <w:p w14:paraId="0A57A361" w14:textId="2996CFB3" w:rsidR="008C31CB" w:rsidRPr="00A90088" w:rsidRDefault="000D13BD" w:rsidP="00CC4C3A">
      <w:pPr>
        <w:pStyle w:val="a9"/>
        <w:numPr>
          <w:ilvl w:val="0"/>
          <w:numId w:val="1"/>
        </w:numPr>
        <w:spacing w:after="0"/>
        <w:rPr>
          <w:rFonts w:hint="eastAsia"/>
        </w:rPr>
      </w:pPr>
      <w:r w:rsidRPr="00A90088">
        <w:rPr>
          <w:rFonts w:hint="eastAsia"/>
        </w:rPr>
        <w:t>Can Eating More Beans Help Save the Planet?</w:t>
      </w:r>
    </w:p>
    <w:p w14:paraId="618E68F1" w14:textId="1B4A2CD6" w:rsidR="000D13BD" w:rsidRPr="00A90088" w:rsidRDefault="000D13BD" w:rsidP="00CC4C3A">
      <w:pPr>
        <w:pStyle w:val="a9"/>
        <w:spacing w:after="0"/>
        <w:ind w:left="2100"/>
        <w:rPr>
          <w:rFonts w:hint="eastAsia"/>
        </w:rPr>
      </w:pPr>
      <w:r w:rsidRPr="00A90088">
        <w:rPr>
          <w:rFonts w:hint="eastAsia"/>
        </w:rPr>
        <w:t>Neutral</w:t>
      </w:r>
    </w:p>
    <w:p w14:paraId="5F237CB4" w14:textId="093AB2D7" w:rsidR="008C31CB" w:rsidRPr="00A90088" w:rsidRDefault="008C31CB" w:rsidP="00CC4C3A">
      <w:pPr>
        <w:pStyle w:val="a9"/>
        <w:spacing w:after="0"/>
        <w:ind w:left="780" w:firstLine="60"/>
        <w:rPr>
          <w:rFonts w:hint="eastAsia"/>
        </w:rPr>
      </w:pPr>
      <w:r w:rsidRPr="00A90088">
        <w:rPr>
          <w:rFonts w:hint="eastAsia"/>
        </w:rPr>
        <w:t>Fingpt</w:t>
      </w:r>
      <w:r w:rsidR="00CC4C3A">
        <w:tab/>
      </w:r>
      <w:r w:rsidR="00CC4C3A">
        <w:tab/>
      </w:r>
      <w:r w:rsidR="00CC4C3A" w:rsidRPr="00CC4C3A">
        <w:t>Positive</w:t>
      </w:r>
    </w:p>
    <w:p w14:paraId="6F73F5A1" w14:textId="145999B3" w:rsidR="008C31CB" w:rsidRPr="00A90088" w:rsidRDefault="008C31CB" w:rsidP="00CC4C3A">
      <w:pPr>
        <w:pStyle w:val="a9"/>
        <w:spacing w:after="0"/>
        <w:ind w:firstLine="120"/>
        <w:rPr>
          <w:rFonts w:hint="eastAsia"/>
        </w:rPr>
      </w:pPr>
      <w:r w:rsidRPr="00A90088">
        <w:rPr>
          <w:rFonts w:hint="eastAsia"/>
        </w:rPr>
        <w:t>Perplexity</w:t>
      </w:r>
      <w:r w:rsidR="00CC4C3A">
        <w:tab/>
      </w:r>
      <w:r w:rsidR="00CC4C3A" w:rsidRPr="00CC4C3A">
        <w:t>Positive</w:t>
      </w:r>
    </w:p>
    <w:p w14:paraId="4EA32570" w14:textId="35861574" w:rsidR="008C31CB" w:rsidRPr="00A90088" w:rsidRDefault="00F60858" w:rsidP="00CC4C3A">
      <w:pPr>
        <w:pStyle w:val="a9"/>
        <w:numPr>
          <w:ilvl w:val="0"/>
          <w:numId w:val="1"/>
        </w:numPr>
        <w:spacing w:after="0"/>
      </w:pPr>
      <w:r w:rsidRPr="00A90088">
        <w:t>The new image generation model is part of GPT4.0.</w:t>
      </w:r>
    </w:p>
    <w:p w14:paraId="1DAC5DE8" w14:textId="501DB4D1" w:rsidR="00F60858" w:rsidRPr="00A90088" w:rsidRDefault="00F60858" w:rsidP="00CC4C3A">
      <w:pPr>
        <w:pStyle w:val="a9"/>
        <w:spacing w:after="0"/>
        <w:ind w:left="2100"/>
        <w:rPr>
          <w:rFonts w:hint="eastAsia"/>
        </w:rPr>
      </w:pPr>
      <w:r w:rsidRPr="00A90088">
        <w:rPr>
          <w:rFonts w:hint="eastAsia"/>
        </w:rPr>
        <w:t>Neutral</w:t>
      </w:r>
    </w:p>
    <w:p w14:paraId="63E00E94" w14:textId="056C3010" w:rsidR="008C31CB" w:rsidRPr="00A90088" w:rsidRDefault="008C31CB" w:rsidP="00CC4C3A">
      <w:pPr>
        <w:pStyle w:val="a9"/>
        <w:spacing w:after="0"/>
        <w:ind w:left="780" w:firstLine="60"/>
        <w:rPr>
          <w:rFonts w:hint="eastAsia"/>
        </w:rPr>
      </w:pPr>
      <w:r w:rsidRPr="00A90088">
        <w:rPr>
          <w:rFonts w:hint="eastAsia"/>
        </w:rPr>
        <w:t>Fingpt</w:t>
      </w:r>
      <w:r w:rsidR="00CC4C3A">
        <w:tab/>
      </w:r>
      <w:r w:rsidR="00CC4C3A">
        <w:tab/>
      </w:r>
      <w:r w:rsidR="00CC4C3A" w:rsidRPr="00CC4C3A">
        <w:t>Neutral</w:t>
      </w:r>
    </w:p>
    <w:p w14:paraId="259C3C41" w14:textId="5D3E6576" w:rsidR="008C31CB" w:rsidRPr="00A90088" w:rsidRDefault="008C31CB" w:rsidP="00CC4C3A">
      <w:pPr>
        <w:pStyle w:val="a9"/>
        <w:spacing w:after="0"/>
        <w:ind w:firstLine="120"/>
        <w:rPr>
          <w:rFonts w:hint="eastAsia"/>
        </w:rPr>
      </w:pPr>
      <w:r w:rsidRPr="00A90088">
        <w:rPr>
          <w:rFonts w:hint="eastAsia"/>
        </w:rPr>
        <w:t>Perplexity</w:t>
      </w:r>
      <w:r w:rsidR="00CC4C3A">
        <w:tab/>
      </w:r>
      <w:r w:rsidR="00CC4C3A" w:rsidRPr="00CC4C3A">
        <w:t>Neutral</w:t>
      </w:r>
    </w:p>
    <w:p w14:paraId="75C04015" w14:textId="77823975" w:rsidR="008C31CB" w:rsidRPr="00A90088" w:rsidRDefault="00F60858" w:rsidP="00CC4C3A">
      <w:pPr>
        <w:pStyle w:val="a9"/>
        <w:numPr>
          <w:ilvl w:val="0"/>
          <w:numId w:val="1"/>
        </w:numPr>
        <w:spacing w:after="0"/>
      </w:pPr>
      <w:r w:rsidRPr="00A90088">
        <w:t>It really is remarkable to see the advancement of artificial intelligence, how quickly it is evolving.</w:t>
      </w:r>
    </w:p>
    <w:p w14:paraId="436A7CEE" w14:textId="7F7CF2F9" w:rsidR="00F60858" w:rsidRPr="00A90088" w:rsidRDefault="00F60858" w:rsidP="00CC4C3A">
      <w:pPr>
        <w:pStyle w:val="a9"/>
        <w:spacing w:after="0"/>
        <w:ind w:left="2100"/>
        <w:rPr>
          <w:rFonts w:hint="eastAsia"/>
        </w:rPr>
      </w:pPr>
      <w:r w:rsidRPr="00A90088">
        <w:rPr>
          <w:rFonts w:hint="eastAsia"/>
        </w:rPr>
        <w:t>Positive</w:t>
      </w:r>
    </w:p>
    <w:p w14:paraId="6B6767DA" w14:textId="7A7C2989" w:rsidR="008C31CB" w:rsidRPr="00A90088" w:rsidRDefault="008C31CB" w:rsidP="00CC4C3A">
      <w:pPr>
        <w:pStyle w:val="a9"/>
        <w:spacing w:after="0"/>
        <w:ind w:left="780" w:firstLine="60"/>
        <w:rPr>
          <w:rFonts w:hint="eastAsia"/>
        </w:rPr>
      </w:pPr>
      <w:r w:rsidRPr="00A90088">
        <w:rPr>
          <w:rFonts w:hint="eastAsia"/>
        </w:rPr>
        <w:t>Fingpt</w:t>
      </w:r>
      <w:r w:rsidR="00CC4C3A">
        <w:tab/>
      </w:r>
      <w:r w:rsidR="00CC4C3A">
        <w:tab/>
      </w:r>
      <w:r w:rsidR="00CC4C3A" w:rsidRPr="00CC4C3A">
        <w:t>Positive</w:t>
      </w:r>
    </w:p>
    <w:p w14:paraId="79080AB5" w14:textId="6A5D2B4D" w:rsidR="008C31CB" w:rsidRPr="00A90088" w:rsidRDefault="008C31CB" w:rsidP="00CC4C3A">
      <w:pPr>
        <w:pStyle w:val="a9"/>
        <w:spacing w:after="0"/>
        <w:ind w:firstLine="120"/>
        <w:rPr>
          <w:rFonts w:hint="eastAsia"/>
        </w:rPr>
      </w:pPr>
      <w:r w:rsidRPr="00A90088">
        <w:rPr>
          <w:rFonts w:hint="eastAsia"/>
        </w:rPr>
        <w:t>Perplexity</w:t>
      </w:r>
      <w:r w:rsidR="00CC4C3A">
        <w:tab/>
      </w:r>
      <w:r w:rsidR="00CC4C3A" w:rsidRPr="00CC4C3A">
        <w:t>Positive</w:t>
      </w:r>
    </w:p>
    <w:p w14:paraId="448FACFA" w14:textId="2BC353E7" w:rsidR="008C31CB" w:rsidRPr="00A90088" w:rsidRDefault="00F60858" w:rsidP="00CC4C3A">
      <w:pPr>
        <w:pStyle w:val="a9"/>
        <w:numPr>
          <w:ilvl w:val="0"/>
          <w:numId w:val="1"/>
        </w:numPr>
        <w:spacing w:after="0"/>
      </w:pPr>
      <w:r w:rsidRPr="00A90088">
        <w:t>It was a record quarter, driven by continued strength of Microsoft Cloud, which surpassed $42 billion in revenue, up 22% in constant currency</w:t>
      </w:r>
      <w:r w:rsidR="008C31CB" w:rsidRPr="00A90088">
        <w:t>.</w:t>
      </w:r>
    </w:p>
    <w:p w14:paraId="7D16A242" w14:textId="674AC07B" w:rsidR="00F60858" w:rsidRPr="00A90088" w:rsidRDefault="00F60858" w:rsidP="00CC4C3A">
      <w:pPr>
        <w:pStyle w:val="a9"/>
        <w:spacing w:after="0"/>
        <w:ind w:left="2100"/>
        <w:rPr>
          <w:rFonts w:hint="eastAsia"/>
        </w:rPr>
      </w:pPr>
      <w:r w:rsidRPr="00A90088">
        <w:rPr>
          <w:rFonts w:hint="eastAsia"/>
        </w:rPr>
        <w:t>Positive</w:t>
      </w:r>
    </w:p>
    <w:p w14:paraId="56EBC9F6" w14:textId="065D1443" w:rsidR="008C31CB" w:rsidRPr="00A90088" w:rsidRDefault="008C31CB" w:rsidP="00CC4C3A">
      <w:pPr>
        <w:pStyle w:val="a9"/>
        <w:spacing w:after="0"/>
        <w:ind w:left="780" w:firstLine="60"/>
        <w:rPr>
          <w:rFonts w:hint="eastAsia"/>
        </w:rPr>
      </w:pPr>
      <w:r w:rsidRPr="00A90088">
        <w:rPr>
          <w:rFonts w:hint="eastAsia"/>
        </w:rPr>
        <w:t>Fingpt</w:t>
      </w:r>
      <w:r w:rsidR="00CC4C3A">
        <w:tab/>
      </w:r>
      <w:r w:rsidR="00CC4C3A">
        <w:tab/>
      </w:r>
      <w:r w:rsidR="00CC4C3A" w:rsidRPr="00CC4C3A">
        <w:t>Positive</w:t>
      </w:r>
    </w:p>
    <w:p w14:paraId="2EAFC5B9" w14:textId="70DE45B1" w:rsidR="008C31CB" w:rsidRPr="00A90088" w:rsidRDefault="008C31CB" w:rsidP="00CC4C3A">
      <w:pPr>
        <w:pStyle w:val="a9"/>
        <w:spacing w:after="0"/>
        <w:ind w:firstLine="120"/>
        <w:rPr>
          <w:rFonts w:hint="eastAsia"/>
        </w:rPr>
      </w:pPr>
      <w:r w:rsidRPr="00A90088">
        <w:rPr>
          <w:rFonts w:hint="eastAsia"/>
        </w:rPr>
        <w:t>Perplexity</w:t>
      </w:r>
      <w:r w:rsidR="00CC4C3A">
        <w:tab/>
      </w:r>
      <w:r w:rsidR="00CC4C3A" w:rsidRPr="00CC4C3A">
        <w:t>Positive</w:t>
      </w:r>
    </w:p>
    <w:p w14:paraId="009F925B" w14:textId="77777777" w:rsidR="008C31CB" w:rsidRPr="00A90088" w:rsidRDefault="008C31CB" w:rsidP="00CC4C3A">
      <w:pPr>
        <w:spacing w:after="0"/>
        <w:rPr>
          <w:rFonts w:hint="eastAsia"/>
        </w:rPr>
      </w:pPr>
    </w:p>
    <w:bookmarkEnd w:id="0"/>
    <w:p w14:paraId="302054F1" w14:textId="2232480F" w:rsidR="000147B7" w:rsidRDefault="00CC4C3A" w:rsidP="00CC4C3A">
      <w:pPr>
        <w:spacing w:after="0"/>
      </w:pPr>
      <w:r>
        <w:rPr>
          <w:rFonts w:hint="eastAsia"/>
        </w:rPr>
        <w:t>Fingpt: 12/15</w:t>
      </w:r>
    </w:p>
    <w:p w14:paraId="597A38C4" w14:textId="00689CAD" w:rsidR="00CC4C3A" w:rsidRPr="00A90088" w:rsidRDefault="00CC4C3A" w:rsidP="00CC4C3A">
      <w:pPr>
        <w:spacing w:after="0"/>
        <w:rPr>
          <w:rFonts w:hint="eastAsia"/>
        </w:rPr>
      </w:pPr>
      <w:r>
        <w:rPr>
          <w:rFonts w:hint="eastAsia"/>
        </w:rPr>
        <w:t>Perplexity: 11/15</w:t>
      </w:r>
    </w:p>
    <w:sectPr w:rsidR="00CC4C3A" w:rsidRPr="00A900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5C12A1"/>
    <w:multiLevelType w:val="hybridMultilevel"/>
    <w:tmpl w:val="BE28A20E"/>
    <w:lvl w:ilvl="0" w:tplc="3A8C754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5371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17A"/>
    <w:rsid w:val="000147B7"/>
    <w:rsid w:val="00074565"/>
    <w:rsid w:val="000D13BD"/>
    <w:rsid w:val="00245CA9"/>
    <w:rsid w:val="004563FF"/>
    <w:rsid w:val="006723BB"/>
    <w:rsid w:val="006779DD"/>
    <w:rsid w:val="006F0F34"/>
    <w:rsid w:val="0076553A"/>
    <w:rsid w:val="007C5A2F"/>
    <w:rsid w:val="008C31CB"/>
    <w:rsid w:val="00A90088"/>
    <w:rsid w:val="00B2317A"/>
    <w:rsid w:val="00B631C0"/>
    <w:rsid w:val="00C8338F"/>
    <w:rsid w:val="00CC4C3A"/>
    <w:rsid w:val="00EB690A"/>
    <w:rsid w:val="00F60858"/>
    <w:rsid w:val="00F96D9F"/>
    <w:rsid w:val="00FC3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CC0CCC"/>
  <w15:chartTrackingRefBased/>
  <w15:docId w15:val="{45D94D0C-9C8D-4E6E-B491-1C8064BB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2317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3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31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317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317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317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317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317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317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2317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231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231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2317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2317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2317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2317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2317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2317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2317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23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317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231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3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231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31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317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31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2317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231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277</Words>
  <Characters>1653</Characters>
  <Application>Microsoft Office Word</Application>
  <DocSecurity>0</DocSecurity>
  <Lines>82</Lines>
  <Paragraphs>74</Paragraphs>
  <ScaleCrop>false</ScaleCrop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reak .</dc:creator>
  <cp:keywords/>
  <dc:description/>
  <cp:lastModifiedBy>reak .</cp:lastModifiedBy>
  <cp:revision>10</cp:revision>
  <dcterms:created xsi:type="dcterms:W3CDTF">2025-11-13T20:21:00Z</dcterms:created>
  <dcterms:modified xsi:type="dcterms:W3CDTF">2025-11-15T10:09:00Z</dcterms:modified>
</cp:coreProperties>
</file>