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42" w:rsidRPr="00B67D42" w:rsidRDefault="00B67D42" w:rsidP="00B67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center"/>
        <w:rPr>
          <w:rFonts w:ascii="Times New Roman" w:eastAsia="Calibri" w:hAnsi="Times New Roman"/>
          <w:b/>
          <w:lang w:eastAsia="en-US"/>
        </w:rPr>
      </w:pPr>
      <w:bookmarkStart w:id="0" w:name="_GoBack"/>
      <w:bookmarkEnd w:id="0"/>
    </w:p>
    <w:p w:rsidR="00B67D42" w:rsidRPr="00B67D42" w:rsidRDefault="00B67D42" w:rsidP="00B67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center"/>
        <w:rPr>
          <w:rFonts w:ascii="Times New Roman" w:eastAsia="Calibri" w:hAnsi="Times New Roman"/>
          <w:b/>
          <w:sz w:val="32"/>
          <w:lang w:eastAsia="en-US"/>
        </w:rPr>
      </w:pPr>
      <w:r>
        <w:rPr>
          <w:rFonts w:ascii="Times New Roman" w:eastAsia="Calibri" w:hAnsi="Times New Roman"/>
          <w:b/>
          <w:sz w:val="32"/>
          <w:lang w:eastAsia="en-US"/>
        </w:rPr>
        <w:t>SENTENCE ARBITRALE</w:t>
      </w:r>
    </w:p>
    <w:p w:rsidR="00B67D42" w:rsidRPr="00B67D42" w:rsidRDefault="00B67D42" w:rsidP="00B67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center"/>
        <w:rPr>
          <w:rFonts w:ascii="Times New Roman" w:eastAsia="Calibri" w:hAnsi="Times New Roman"/>
          <w:i/>
          <w:sz w:val="20"/>
          <w:lang w:eastAsia="en-US"/>
        </w:rPr>
      </w:pPr>
      <w:r w:rsidRPr="00B67D42">
        <w:rPr>
          <w:rFonts w:ascii="Times New Roman" w:eastAsia="Calibri" w:hAnsi="Times New Roman"/>
          <w:i/>
          <w:sz w:val="20"/>
          <w:lang w:eastAsia="en-US"/>
        </w:rPr>
        <w:t>Litige n° [N° du Litige]</w:t>
      </w:r>
    </w:p>
    <w:p w:rsidR="00B67D42" w:rsidRPr="00B67D42" w:rsidRDefault="00B67D42" w:rsidP="00B67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center"/>
        <w:rPr>
          <w:rFonts w:ascii="Times New Roman" w:eastAsia="Calibri" w:hAnsi="Times New Roman"/>
          <w:i/>
          <w:lang w:eastAsia="en-US"/>
        </w:rPr>
      </w:pPr>
      <w:r w:rsidRPr="00B67D42">
        <w:rPr>
          <w:rFonts w:ascii="Times New Roman" w:eastAsia="Calibri" w:hAnsi="Times New Roman"/>
          <w:i/>
          <w:sz w:val="20"/>
          <w:lang w:eastAsia="en-US"/>
        </w:rPr>
        <w:t>[Demandeur] c/ [Défendeur]</w:t>
      </w:r>
    </w:p>
    <w:p w:rsidR="00B67D42" w:rsidRPr="00B67D42" w:rsidRDefault="00B67D42" w:rsidP="00B67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both"/>
        <w:rPr>
          <w:rFonts w:ascii="Times New Roman" w:eastAsia="Calibri" w:hAnsi="Times New Roman"/>
          <w:lang w:eastAsia="en-US"/>
        </w:rPr>
      </w:pPr>
    </w:p>
    <w:p w:rsidR="00B67D42" w:rsidRPr="00B67D42" w:rsidRDefault="00B67D42" w:rsidP="00B67D42">
      <w:pPr>
        <w:spacing w:line="276" w:lineRule="auto"/>
        <w:jc w:val="both"/>
        <w:rPr>
          <w:rFonts w:ascii="Times New Roman" w:eastAsia="Calibri" w:hAnsi="Times New Roman"/>
          <w:lang w:eastAsia="en-US"/>
        </w:rPr>
      </w:pPr>
    </w:p>
    <w:p w:rsidR="00B67D42" w:rsidRDefault="00B67D42" w:rsidP="007F62C4">
      <w:pPr>
        <w:jc w:val="center"/>
        <w:rPr>
          <w:rFonts w:ascii="Times New Roman" w:hAnsi="Times New Roman"/>
          <w:b/>
        </w:rPr>
      </w:pPr>
    </w:p>
    <w:p w:rsidR="00B67D42" w:rsidRDefault="00B67D42" w:rsidP="007F62C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PARTIES</w:t>
      </w:r>
    </w:p>
    <w:p w:rsidR="00285415" w:rsidRDefault="00285415" w:rsidP="007F62C4">
      <w:pPr>
        <w:jc w:val="both"/>
        <w:rPr>
          <w:rFonts w:ascii="Times New Roman" w:hAnsi="Times New Roman"/>
          <w:b/>
        </w:rPr>
      </w:pPr>
    </w:p>
    <w:p w:rsidR="00B67D42" w:rsidRPr="00B67D42" w:rsidRDefault="00B67D42" w:rsidP="007F62C4">
      <w:pPr>
        <w:jc w:val="both"/>
        <w:rPr>
          <w:rFonts w:ascii="Times New Roman" w:hAnsi="Times New Roman"/>
          <w:b/>
        </w:rPr>
      </w:pPr>
    </w:p>
    <w:p w:rsidR="00285415" w:rsidRPr="00B67D42" w:rsidRDefault="00285415" w:rsidP="007F62C4">
      <w:p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Entre :</w:t>
      </w:r>
    </w:p>
    <w:p w:rsidR="00285415" w:rsidRPr="00B67D42" w:rsidRDefault="00285415" w:rsidP="007F62C4">
      <w:pPr>
        <w:jc w:val="both"/>
        <w:rPr>
          <w:rFonts w:ascii="Times New Roman" w:hAnsi="Times New Roman"/>
          <w:b/>
        </w:rPr>
      </w:pPr>
    </w:p>
    <w:p w:rsidR="0060030B" w:rsidRPr="00B67D42" w:rsidRDefault="00B67D42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[Demandeur]</w:t>
      </w:r>
      <w:r w:rsidR="007F62C4" w:rsidRPr="00B67D42">
        <w:rPr>
          <w:rFonts w:ascii="Times New Roman" w:hAnsi="Times New Roman"/>
        </w:rPr>
        <w:t>, [forme de la société</w:t>
      </w:r>
      <w:r w:rsidR="00285415" w:rsidRPr="00B67D42">
        <w:rPr>
          <w:rFonts w:ascii="Times New Roman" w:hAnsi="Times New Roman"/>
        </w:rPr>
        <w:t>] de dr</w:t>
      </w:r>
      <w:r w:rsidR="007F62C4" w:rsidRPr="00B67D42">
        <w:rPr>
          <w:rFonts w:ascii="Times New Roman" w:hAnsi="Times New Roman"/>
        </w:rPr>
        <w:t>oit [nationalité de la société</w:t>
      </w:r>
      <w:r w:rsidR="00285415" w:rsidRPr="00B67D42">
        <w:rPr>
          <w:rFonts w:ascii="Times New Roman" w:hAnsi="Times New Roman"/>
        </w:rPr>
        <w:t>]</w:t>
      </w:r>
      <w:r w:rsidR="00DA7063" w:rsidRPr="00B67D42">
        <w:rPr>
          <w:rFonts w:ascii="Times New Roman" w:hAnsi="Times New Roman"/>
        </w:rPr>
        <w:t>,</w:t>
      </w:r>
      <w:r w:rsidR="00B90CC0" w:rsidRPr="00B67D42">
        <w:rPr>
          <w:rFonts w:ascii="Times New Roman" w:hAnsi="Times New Roman"/>
        </w:rPr>
        <w:t xml:space="preserve"> au capital de ---</w:t>
      </w:r>
      <w:r w:rsidR="00AC5720" w:rsidRPr="00B67D42">
        <w:rPr>
          <w:rFonts w:ascii="Times New Roman" w:hAnsi="Times New Roman"/>
        </w:rPr>
        <w:t xml:space="preserve"> euros,</w:t>
      </w:r>
      <w:r w:rsidR="00DA7063" w:rsidRPr="00B67D42">
        <w:rPr>
          <w:rFonts w:ascii="Times New Roman" w:hAnsi="Times New Roman"/>
        </w:rPr>
        <w:t xml:space="preserve"> immatriculée sous</w:t>
      </w:r>
      <w:r w:rsidR="007F62C4" w:rsidRPr="00B67D42">
        <w:rPr>
          <w:rFonts w:ascii="Times New Roman" w:hAnsi="Times New Roman"/>
        </w:rPr>
        <w:t xml:space="preserve"> le numéro [numéro] au RCS de [ville</w:t>
      </w:r>
      <w:r w:rsidR="00DA7063" w:rsidRPr="00B67D42">
        <w:rPr>
          <w:rFonts w:ascii="Times New Roman" w:hAnsi="Times New Roman"/>
        </w:rPr>
        <w:t>]</w:t>
      </w:r>
      <w:r w:rsidR="00285415" w:rsidRPr="00B67D42">
        <w:rPr>
          <w:rFonts w:ascii="Times New Roman" w:hAnsi="Times New Roman"/>
        </w:rPr>
        <w:t>, dont le siège socia</w:t>
      </w:r>
      <w:r w:rsidR="007F62C4" w:rsidRPr="00B67D42">
        <w:rPr>
          <w:rFonts w:ascii="Times New Roman" w:hAnsi="Times New Roman"/>
        </w:rPr>
        <w:t>l est [adresse de la société</w:t>
      </w:r>
      <w:r w:rsidR="00AC5720" w:rsidRPr="00B67D42">
        <w:rPr>
          <w:rFonts w:ascii="Times New Roman" w:hAnsi="Times New Roman"/>
        </w:rPr>
        <w:t>],</w:t>
      </w:r>
      <w:r w:rsidR="0060030B" w:rsidRPr="00B67D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demandeur,</w:t>
      </w:r>
    </w:p>
    <w:p w:rsidR="0060030B" w:rsidRPr="00B67D42" w:rsidRDefault="0060030B" w:rsidP="007F62C4">
      <w:pPr>
        <w:jc w:val="both"/>
        <w:rPr>
          <w:rFonts w:ascii="Times New Roman" w:hAnsi="Times New Roman"/>
        </w:rPr>
      </w:pPr>
    </w:p>
    <w:p w:rsidR="00285415" w:rsidRPr="00B67D42" w:rsidRDefault="00B67D42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Assisté</w:t>
      </w:r>
      <w:r w:rsidR="00B90CC0" w:rsidRPr="00B67D42">
        <w:rPr>
          <w:rFonts w:ascii="Times New Roman" w:hAnsi="Times New Roman"/>
        </w:rPr>
        <w:t xml:space="preserve"> </w:t>
      </w:r>
      <w:r w:rsidR="007F62C4" w:rsidRPr="00B67D42">
        <w:rPr>
          <w:rFonts w:ascii="Times New Roman" w:hAnsi="Times New Roman"/>
        </w:rPr>
        <w:t>par Me [avocat</w:t>
      </w:r>
      <w:r w:rsidR="00285415" w:rsidRPr="00B67D42">
        <w:rPr>
          <w:rFonts w:ascii="Times New Roman" w:hAnsi="Times New Roman"/>
        </w:rPr>
        <w:t xml:space="preserve">], Avocat au barreau de </w:t>
      </w:r>
      <w:r w:rsidR="00B90CC0" w:rsidRPr="00B67D42">
        <w:rPr>
          <w:rFonts w:ascii="Times New Roman" w:hAnsi="Times New Roman"/>
        </w:rPr>
        <w:t>[ville</w:t>
      </w:r>
      <w:r w:rsidR="00285415" w:rsidRPr="00B67D42">
        <w:rPr>
          <w:rFonts w:ascii="Times New Roman" w:hAnsi="Times New Roman"/>
        </w:rPr>
        <w:t>].</w:t>
      </w:r>
    </w:p>
    <w:p w:rsidR="00285415" w:rsidRPr="00B67D42" w:rsidRDefault="00285415" w:rsidP="007F62C4">
      <w:pPr>
        <w:jc w:val="both"/>
        <w:rPr>
          <w:rFonts w:ascii="Times New Roman" w:hAnsi="Times New Roman"/>
        </w:rPr>
      </w:pPr>
    </w:p>
    <w:p w:rsidR="00DA7063" w:rsidRPr="00B67D42" w:rsidRDefault="00DA7063" w:rsidP="007F62C4">
      <w:pPr>
        <w:jc w:val="both"/>
        <w:rPr>
          <w:rFonts w:ascii="Times New Roman" w:hAnsi="Times New Roman"/>
        </w:rPr>
      </w:pPr>
    </w:p>
    <w:p w:rsidR="00285415" w:rsidRPr="00B67D42" w:rsidRDefault="00285415" w:rsidP="007F62C4">
      <w:p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Et :</w:t>
      </w:r>
    </w:p>
    <w:p w:rsidR="00285415" w:rsidRPr="00B67D42" w:rsidRDefault="00285415" w:rsidP="007F62C4">
      <w:pPr>
        <w:jc w:val="both"/>
        <w:rPr>
          <w:rFonts w:ascii="Times New Roman" w:hAnsi="Times New Roman"/>
          <w:b/>
        </w:rPr>
      </w:pPr>
    </w:p>
    <w:p w:rsidR="00B67D42" w:rsidRPr="00B67D42" w:rsidRDefault="00B67D42" w:rsidP="00B67D4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[Demandeur]</w:t>
      </w:r>
      <w:r w:rsidRPr="00B67D42">
        <w:rPr>
          <w:rFonts w:ascii="Times New Roman" w:hAnsi="Times New Roman"/>
        </w:rPr>
        <w:t xml:space="preserve">, [forme de la société] de droit [nationalité de la société], au capital de --- euros, immatriculée sous le numéro [numéro] au RCS de [ville], dont le siège social est [adresse de la société], </w:t>
      </w:r>
      <w:r>
        <w:rPr>
          <w:rFonts w:ascii="Times New Roman" w:hAnsi="Times New Roman"/>
        </w:rPr>
        <w:t>défendeur,</w:t>
      </w:r>
    </w:p>
    <w:p w:rsidR="00B67D42" w:rsidRPr="00B67D42" w:rsidRDefault="00B67D42" w:rsidP="00B67D42">
      <w:pPr>
        <w:jc w:val="both"/>
        <w:rPr>
          <w:rFonts w:ascii="Times New Roman" w:hAnsi="Times New Roman"/>
        </w:rPr>
      </w:pPr>
    </w:p>
    <w:p w:rsidR="00B67D42" w:rsidRPr="00B67D42" w:rsidRDefault="00B67D42" w:rsidP="00B67D4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Assisté</w:t>
      </w:r>
      <w:r w:rsidRPr="00B67D42">
        <w:rPr>
          <w:rFonts w:ascii="Times New Roman" w:hAnsi="Times New Roman"/>
        </w:rPr>
        <w:t xml:space="preserve"> par Me [avocat], Avocat au barreau de [ville].</w:t>
      </w:r>
    </w:p>
    <w:p w:rsidR="00285415" w:rsidRDefault="00285415" w:rsidP="007F62C4">
      <w:pPr>
        <w:jc w:val="both"/>
        <w:rPr>
          <w:rFonts w:ascii="Times New Roman" w:hAnsi="Times New Roman"/>
        </w:rPr>
      </w:pP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B90CC0" w:rsidRPr="00B67D42" w:rsidRDefault="00B90CC0" w:rsidP="007F62C4">
      <w:pPr>
        <w:jc w:val="both"/>
        <w:rPr>
          <w:rFonts w:ascii="Times New Roman" w:hAnsi="Times New Roman"/>
          <w:b/>
        </w:rPr>
      </w:pP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DA7063" w:rsidRPr="00B67D42" w:rsidRDefault="00B67D42" w:rsidP="00B67D42">
      <w:pPr>
        <w:jc w:val="center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TABLE DES MATIERES</w:t>
      </w:r>
    </w:p>
    <w:p w:rsidR="00DA7063" w:rsidRDefault="00DA7063" w:rsidP="007F62C4">
      <w:pPr>
        <w:jc w:val="both"/>
        <w:rPr>
          <w:rFonts w:ascii="Times New Roman" w:hAnsi="Times New Roman"/>
          <w:b/>
        </w:rPr>
      </w:pPr>
    </w:p>
    <w:p w:rsidR="00B67D42" w:rsidRPr="00B67D42" w:rsidRDefault="00B67D42" w:rsidP="007F62C4">
      <w:pPr>
        <w:jc w:val="both"/>
        <w:rPr>
          <w:rFonts w:ascii="Times New Roman" w:hAnsi="Times New Roman"/>
          <w:b/>
        </w:rPr>
      </w:pPr>
    </w:p>
    <w:p w:rsidR="00DA7063" w:rsidRDefault="00DA7063" w:rsidP="007F62C4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Faits et introduction de l'arbitrage</w:t>
      </w:r>
    </w:p>
    <w:p w:rsidR="00B67D42" w:rsidRPr="00B67D42" w:rsidRDefault="00B67D42" w:rsidP="00B67D42">
      <w:pPr>
        <w:pStyle w:val="Paragraphedeliste"/>
        <w:ind w:left="1080"/>
        <w:jc w:val="both"/>
        <w:rPr>
          <w:rFonts w:ascii="Times New Roman" w:hAnsi="Times New Roman"/>
          <w:b/>
        </w:rPr>
      </w:pPr>
    </w:p>
    <w:p w:rsidR="00DA7063" w:rsidRDefault="00DA7063" w:rsidP="007F62C4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 xml:space="preserve">Mise en œuvre de l'arbitrage et procédure </w:t>
      </w:r>
    </w:p>
    <w:p w:rsidR="00B67D42" w:rsidRPr="00B67D42" w:rsidRDefault="00B67D42" w:rsidP="00B67D42">
      <w:pPr>
        <w:pStyle w:val="Paragraphedeliste"/>
        <w:ind w:left="0"/>
        <w:jc w:val="both"/>
        <w:rPr>
          <w:rFonts w:ascii="Times New Roman" w:hAnsi="Times New Roman"/>
          <w:b/>
        </w:rPr>
      </w:pPr>
    </w:p>
    <w:p w:rsidR="00DA3FE3" w:rsidRDefault="00DA7063" w:rsidP="007F62C4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Position des parties</w:t>
      </w:r>
    </w:p>
    <w:p w:rsidR="00B67D42" w:rsidRPr="00B67D42" w:rsidRDefault="00B67D42" w:rsidP="00B67D42">
      <w:pPr>
        <w:pStyle w:val="Paragraphedeliste"/>
        <w:ind w:left="0"/>
        <w:jc w:val="both"/>
        <w:rPr>
          <w:rFonts w:ascii="Times New Roman" w:hAnsi="Times New Roman"/>
          <w:b/>
        </w:rPr>
      </w:pPr>
    </w:p>
    <w:p w:rsidR="00DA3FE3" w:rsidRDefault="00AD3C6F" w:rsidP="007F62C4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Motivation</w:t>
      </w:r>
    </w:p>
    <w:p w:rsidR="00B67D42" w:rsidRPr="00B67D42" w:rsidRDefault="00B67D42" w:rsidP="00B67D42">
      <w:pPr>
        <w:pStyle w:val="Paragraphedeliste"/>
        <w:ind w:left="0"/>
        <w:jc w:val="both"/>
        <w:rPr>
          <w:rFonts w:ascii="Times New Roman" w:hAnsi="Times New Roman"/>
          <w:b/>
        </w:rPr>
      </w:pPr>
    </w:p>
    <w:p w:rsidR="00AD3C6F" w:rsidRPr="00B67D42" w:rsidRDefault="00AD3C6F" w:rsidP="007F62C4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Décision</w:t>
      </w:r>
    </w:p>
    <w:p w:rsidR="00AD3C6F" w:rsidRPr="00B67D42" w:rsidRDefault="00AD3C6F" w:rsidP="007F62C4">
      <w:pPr>
        <w:jc w:val="both"/>
        <w:rPr>
          <w:rFonts w:ascii="Times New Roman" w:hAnsi="Times New Roman"/>
          <w:b/>
        </w:rPr>
      </w:pPr>
    </w:p>
    <w:p w:rsidR="009F1910" w:rsidRPr="00B67D42" w:rsidRDefault="00B67D42" w:rsidP="007F62C4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br w:type="page"/>
      </w:r>
      <w:r w:rsidR="009F1910" w:rsidRPr="00B67D42">
        <w:rPr>
          <w:rFonts w:ascii="Times New Roman" w:hAnsi="Times New Roman"/>
          <w:i/>
        </w:rPr>
        <w:lastRenderedPageBreak/>
        <w:t>Vu la clause compromissoire/le compromis d'arbitrage,</w:t>
      </w:r>
    </w:p>
    <w:p w:rsidR="009F1910" w:rsidRPr="00B67D42" w:rsidRDefault="00B90CC0" w:rsidP="007F62C4">
      <w:pPr>
        <w:jc w:val="both"/>
        <w:rPr>
          <w:rFonts w:ascii="Times New Roman" w:hAnsi="Times New Roman"/>
          <w:i/>
        </w:rPr>
      </w:pPr>
      <w:r w:rsidRPr="00B67D42">
        <w:rPr>
          <w:rFonts w:ascii="Times New Roman" w:hAnsi="Times New Roman"/>
          <w:i/>
        </w:rPr>
        <w:t xml:space="preserve">Vu le règlement </w:t>
      </w:r>
      <w:r w:rsidR="002740E7" w:rsidRPr="00B67D42">
        <w:rPr>
          <w:rFonts w:ascii="Times New Roman" w:hAnsi="Times New Roman"/>
          <w:i/>
        </w:rPr>
        <w:t>du Centre d’arbitrage,</w:t>
      </w:r>
    </w:p>
    <w:p w:rsidR="009F1910" w:rsidRDefault="009F1910" w:rsidP="007F62C4">
      <w:pPr>
        <w:jc w:val="both"/>
        <w:rPr>
          <w:rFonts w:ascii="Times New Roman" w:hAnsi="Times New Roman"/>
          <w:i/>
        </w:rPr>
      </w:pPr>
      <w:r w:rsidRPr="00B67D42">
        <w:rPr>
          <w:rFonts w:ascii="Times New Roman" w:hAnsi="Times New Roman"/>
          <w:i/>
        </w:rPr>
        <w:t>Vu l’acte de mission</w:t>
      </w:r>
      <w:r w:rsidR="00B67D42">
        <w:rPr>
          <w:rFonts w:ascii="Times New Roman" w:hAnsi="Times New Roman"/>
          <w:i/>
        </w:rPr>
        <w:t xml:space="preserve"> du [date]</w:t>
      </w:r>
      <w:r w:rsidRPr="00B67D42">
        <w:rPr>
          <w:rFonts w:ascii="Times New Roman" w:hAnsi="Times New Roman"/>
          <w:i/>
        </w:rPr>
        <w:t>,</w:t>
      </w:r>
    </w:p>
    <w:p w:rsidR="00B67D42" w:rsidRPr="00B67D42" w:rsidRDefault="00B67D42" w:rsidP="007F62C4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Vu la déclaration d’acceptation et d’indépendance du [date],</w:t>
      </w:r>
    </w:p>
    <w:p w:rsidR="009F1910" w:rsidRPr="00B67D42" w:rsidRDefault="009F1910" w:rsidP="007F62C4">
      <w:pPr>
        <w:jc w:val="both"/>
        <w:rPr>
          <w:rFonts w:ascii="Times New Roman" w:hAnsi="Times New Roman"/>
          <w:i/>
        </w:rPr>
      </w:pPr>
      <w:r w:rsidRPr="00B67D42">
        <w:rPr>
          <w:rFonts w:ascii="Times New Roman" w:hAnsi="Times New Roman"/>
          <w:i/>
        </w:rPr>
        <w:t>Vu l’ordonnance de procédure du</w:t>
      </w:r>
      <w:r w:rsidR="007F62C4" w:rsidRPr="00B67D42">
        <w:rPr>
          <w:rFonts w:ascii="Times New Roman" w:hAnsi="Times New Roman"/>
          <w:i/>
        </w:rPr>
        <w:t xml:space="preserve"> </w:t>
      </w:r>
      <w:r w:rsidR="00B67D42">
        <w:rPr>
          <w:rFonts w:ascii="Times New Roman" w:hAnsi="Times New Roman"/>
          <w:i/>
        </w:rPr>
        <w:t>[date]</w:t>
      </w:r>
      <w:r w:rsidR="007F62C4" w:rsidRPr="00B67D42">
        <w:rPr>
          <w:rFonts w:ascii="Times New Roman" w:hAnsi="Times New Roman"/>
          <w:i/>
        </w:rPr>
        <w:t>,</w:t>
      </w:r>
    </w:p>
    <w:p w:rsidR="0060030B" w:rsidRPr="00B67D42" w:rsidRDefault="0060030B" w:rsidP="007F62C4">
      <w:pPr>
        <w:jc w:val="both"/>
        <w:rPr>
          <w:rFonts w:ascii="Times New Roman" w:hAnsi="Times New Roman"/>
          <w:i/>
        </w:rPr>
      </w:pPr>
      <w:r w:rsidRPr="00B67D42">
        <w:rPr>
          <w:rFonts w:ascii="Times New Roman" w:hAnsi="Times New Roman"/>
          <w:i/>
        </w:rPr>
        <w:t xml:space="preserve">Vu les </w:t>
      </w:r>
      <w:r w:rsidR="00A87A52">
        <w:rPr>
          <w:rFonts w:ascii="Times New Roman" w:hAnsi="Times New Roman"/>
          <w:i/>
        </w:rPr>
        <w:t>arguments et pièces des parties tels qu’exposés sur la plateforme en ligne,</w:t>
      </w:r>
    </w:p>
    <w:p w:rsidR="009F1910" w:rsidRPr="00B67D42" w:rsidRDefault="009F1910" w:rsidP="007F62C4">
      <w:pPr>
        <w:jc w:val="both"/>
        <w:rPr>
          <w:rFonts w:ascii="Times New Roman" w:hAnsi="Times New Roman"/>
        </w:rPr>
      </w:pPr>
    </w:p>
    <w:p w:rsidR="0060030B" w:rsidRPr="00B67D42" w:rsidRDefault="0060030B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 xml:space="preserve">Après avoir </w:t>
      </w:r>
      <w:r w:rsidR="00D4007A">
        <w:rPr>
          <w:rFonts w:ascii="Times New Roman" w:hAnsi="Times New Roman"/>
        </w:rPr>
        <w:t>laiss</w:t>
      </w:r>
      <w:r w:rsidR="00B77AF1">
        <w:rPr>
          <w:rFonts w:ascii="Times New Roman" w:hAnsi="Times New Roman"/>
        </w:rPr>
        <w:t>é</w:t>
      </w:r>
      <w:r w:rsidR="00D4007A">
        <w:rPr>
          <w:rFonts w:ascii="Times New Roman" w:hAnsi="Times New Roman"/>
        </w:rPr>
        <w:t xml:space="preserve"> le temps nécessaire aux parties pour exposer en fait et en droit leur</w:t>
      </w:r>
      <w:r w:rsidR="00A87A52">
        <w:rPr>
          <w:rFonts w:ascii="Times New Roman" w:hAnsi="Times New Roman"/>
        </w:rPr>
        <w:t>s</w:t>
      </w:r>
      <w:r w:rsidR="00D4007A">
        <w:rPr>
          <w:rFonts w:ascii="Times New Roman" w:hAnsi="Times New Roman"/>
        </w:rPr>
        <w:t xml:space="preserve"> argument</w:t>
      </w:r>
      <w:r w:rsidR="00A87A52">
        <w:rPr>
          <w:rFonts w:ascii="Times New Roman" w:hAnsi="Times New Roman"/>
        </w:rPr>
        <w:t>s</w:t>
      </w:r>
      <w:r w:rsidR="00D4007A">
        <w:rPr>
          <w:rFonts w:ascii="Times New Roman" w:hAnsi="Times New Roman"/>
        </w:rPr>
        <w:t xml:space="preserve"> respectif</w:t>
      </w:r>
      <w:r w:rsidR="00A87A52">
        <w:rPr>
          <w:rFonts w:ascii="Times New Roman" w:hAnsi="Times New Roman"/>
        </w:rPr>
        <w:t>s</w:t>
      </w:r>
      <w:r w:rsidR="00D4007A">
        <w:rPr>
          <w:rFonts w:ascii="Times New Roman" w:hAnsi="Times New Roman"/>
        </w:rPr>
        <w:t>, l</w:t>
      </w:r>
      <w:r w:rsidR="007F62C4" w:rsidRPr="00B67D42">
        <w:rPr>
          <w:rFonts w:ascii="Times New Roman" w:hAnsi="Times New Roman"/>
        </w:rPr>
        <w:t xml:space="preserve">a juridiction </w:t>
      </w:r>
      <w:r w:rsidRPr="00B67D42">
        <w:rPr>
          <w:rFonts w:ascii="Times New Roman" w:hAnsi="Times New Roman"/>
        </w:rPr>
        <w:t>arbitral</w:t>
      </w:r>
      <w:r w:rsidR="007F62C4" w:rsidRPr="00B67D42">
        <w:rPr>
          <w:rFonts w:ascii="Times New Roman" w:hAnsi="Times New Roman"/>
        </w:rPr>
        <w:t>e</w:t>
      </w:r>
      <w:r w:rsidRPr="00B67D42">
        <w:rPr>
          <w:rFonts w:ascii="Times New Roman" w:hAnsi="Times New Roman"/>
        </w:rPr>
        <w:t xml:space="preserve"> décide :</w:t>
      </w:r>
    </w:p>
    <w:p w:rsidR="0060030B" w:rsidRDefault="0060030B" w:rsidP="007F62C4">
      <w:pPr>
        <w:jc w:val="both"/>
        <w:rPr>
          <w:rFonts w:ascii="Times New Roman" w:hAnsi="Times New Roman"/>
          <w:b/>
        </w:rPr>
      </w:pPr>
    </w:p>
    <w:p w:rsidR="00D4007A" w:rsidRPr="00B67D42" w:rsidRDefault="00D4007A" w:rsidP="007F62C4">
      <w:pPr>
        <w:jc w:val="both"/>
        <w:rPr>
          <w:rFonts w:ascii="Times New Roman" w:hAnsi="Times New Roman"/>
          <w:b/>
        </w:rPr>
      </w:pPr>
    </w:p>
    <w:p w:rsidR="00AD3C6F" w:rsidRPr="00B67D42" w:rsidRDefault="00AD3C6F" w:rsidP="007F62C4">
      <w:p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I. Faits et introduction de l'arbitrage</w:t>
      </w: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AD3C6F" w:rsidRPr="00B67D42" w:rsidRDefault="00FB49EC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[Faire figurer ici une image de l’arbre de la discorde]</w:t>
      </w:r>
    </w:p>
    <w:p w:rsidR="00AD3C6F" w:rsidRPr="00B67D42" w:rsidRDefault="00AD3C6F" w:rsidP="007F62C4">
      <w:pPr>
        <w:jc w:val="both"/>
        <w:rPr>
          <w:rFonts w:ascii="Times New Roman" w:hAnsi="Times New Roman"/>
        </w:rPr>
      </w:pPr>
    </w:p>
    <w:p w:rsidR="00D4007A" w:rsidRPr="00B67D42" w:rsidRDefault="00D4007A" w:rsidP="007F62C4">
      <w:pPr>
        <w:jc w:val="both"/>
        <w:rPr>
          <w:rFonts w:ascii="Times New Roman" w:hAnsi="Times New Roman"/>
        </w:rPr>
      </w:pPr>
    </w:p>
    <w:p w:rsidR="00AD3C6F" w:rsidRPr="00B67D42" w:rsidRDefault="00AD3C6F" w:rsidP="007F62C4">
      <w:p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 xml:space="preserve">II. Mise en œuvre de l'arbitrage et procédure </w:t>
      </w:r>
    </w:p>
    <w:p w:rsidR="00AC5720" w:rsidRPr="00B67D42" w:rsidRDefault="00AC5720" w:rsidP="007F62C4">
      <w:pPr>
        <w:jc w:val="both"/>
        <w:rPr>
          <w:rFonts w:ascii="Times New Roman" w:hAnsi="Times New Roman"/>
          <w:b/>
        </w:rPr>
      </w:pPr>
    </w:p>
    <w:p w:rsidR="00DC3605" w:rsidRPr="00D4007A" w:rsidRDefault="00DC3605" w:rsidP="007F62C4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 w:rsidRPr="00D4007A">
        <w:rPr>
          <w:rFonts w:ascii="Times New Roman" w:hAnsi="Times New Roman"/>
          <w:b/>
        </w:rPr>
        <w:t>L'arbitre</w:t>
      </w:r>
    </w:p>
    <w:p w:rsidR="0060030B" w:rsidRPr="00B67D42" w:rsidRDefault="0060030B" w:rsidP="007F62C4">
      <w:pPr>
        <w:jc w:val="both"/>
        <w:rPr>
          <w:rFonts w:ascii="Times New Roman" w:hAnsi="Times New Roman"/>
        </w:rPr>
      </w:pPr>
    </w:p>
    <w:p w:rsidR="004E7949" w:rsidRPr="00B67D42" w:rsidRDefault="00B90CC0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 xml:space="preserve">Conformément au </w:t>
      </w:r>
      <w:r w:rsidR="00D4007A" w:rsidRPr="00B67D42">
        <w:rPr>
          <w:rFonts w:ascii="Times New Roman" w:hAnsi="Times New Roman"/>
        </w:rPr>
        <w:t>Règlement</w:t>
      </w:r>
      <w:r w:rsidR="00D4007A">
        <w:rPr>
          <w:rFonts w:ascii="Times New Roman" w:hAnsi="Times New Roman"/>
        </w:rPr>
        <w:t xml:space="preserve"> </w:t>
      </w:r>
      <w:r w:rsidR="002740E7" w:rsidRPr="00B67D42">
        <w:rPr>
          <w:rFonts w:ascii="Times New Roman" w:hAnsi="Times New Roman"/>
        </w:rPr>
        <w:t>d’arbitrage</w:t>
      </w:r>
      <w:r w:rsidR="00DC3605" w:rsidRPr="00B67D42">
        <w:rPr>
          <w:rFonts w:ascii="Times New Roman" w:hAnsi="Times New Roman"/>
        </w:rPr>
        <w:t xml:space="preserve">, </w:t>
      </w:r>
      <w:r w:rsidR="00D4007A">
        <w:rPr>
          <w:rFonts w:ascii="Times New Roman" w:hAnsi="Times New Roman"/>
        </w:rPr>
        <w:t>[arbitre</w:t>
      </w:r>
      <w:r w:rsidR="007F62C4" w:rsidRPr="00B67D42">
        <w:rPr>
          <w:rFonts w:ascii="Times New Roman" w:hAnsi="Times New Roman"/>
        </w:rPr>
        <w:t xml:space="preserve">] </w:t>
      </w:r>
      <w:r w:rsidR="00D4007A">
        <w:rPr>
          <w:rFonts w:ascii="Times New Roman" w:hAnsi="Times New Roman"/>
        </w:rPr>
        <w:t xml:space="preserve">a été désigné </w:t>
      </w:r>
      <w:r w:rsidR="004E7949" w:rsidRPr="00B67D42">
        <w:rPr>
          <w:rFonts w:ascii="Times New Roman" w:hAnsi="Times New Roman"/>
        </w:rPr>
        <w:t>en qualité d’arbitre</w:t>
      </w:r>
      <w:r w:rsidR="002740E7" w:rsidRPr="00B67D42">
        <w:rPr>
          <w:rFonts w:ascii="Times New Roman" w:hAnsi="Times New Roman"/>
        </w:rPr>
        <w:t xml:space="preserve">, lequel </w:t>
      </w:r>
      <w:r w:rsidRPr="00B67D42">
        <w:rPr>
          <w:rFonts w:ascii="Times New Roman" w:hAnsi="Times New Roman"/>
        </w:rPr>
        <w:t xml:space="preserve">a déclaré ne pas se trouver en situation de conflit d’intérêts et </w:t>
      </w:r>
      <w:r w:rsidR="002740E7" w:rsidRPr="00B67D42">
        <w:rPr>
          <w:rFonts w:ascii="Times New Roman" w:hAnsi="Times New Roman"/>
        </w:rPr>
        <w:t xml:space="preserve">a </w:t>
      </w:r>
      <w:r w:rsidRPr="00B67D42">
        <w:rPr>
          <w:rFonts w:ascii="Times New Roman" w:hAnsi="Times New Roman"/>
        </w:rPr>
        <w:t>accepté sa mission.</w:t>
      </w:r>
    </w:p>
    <w:p w:rsidR="004E7949" w:rsidRPr="00B67D42" w:rsidRDefault="004E7949" w:rsidP="007F62C4">
      <w:pPr>
        <w:jc w:val="both"/>
        <w:rPr>
          <w:rFonts w:ascii="Times New Roman" w:hAnsi="Times New Roman"/>
        </w:rPr>
      </w:pPr>
    </w:p>
    <w:p w:rsidR="004E7949" w:rsidRPr="00B67D42" w:rsidRDefault="002740E7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Le Centre d’arbitrage</w:t>
      </w:r>
      <w:r w:rsidR="004E7949" w:rsidRPr="00B67D42">
        <w:rPr>
          <w:rFonts w:ascii="Times New Roman" w:hAnsi="Times New Roman"/>
        </w:rPr>
        <w:t xml:space="preserve"> a </w:t>
      </w:r>
      <w:r w:rsidR="00B90CC0" w:rsidRPr="00B67D42">
        <w:rPr>
          <w:rFonts w:ascii="Times New Roman" w:hAnsi="Times New Roman"/>
        </w:rPr>
        <w:t xml:space="preserve">ensuite </w:t>
      </w:r>
      <w:r w:rsidR="004E7949" w:rsidRPr="00B67D42">
        <w:rPr>
          <w:rFonts w:ascii="Times New Roman" w:hAnsi="Times New Roman"/>
        </w:rPr>
        <w:t>notifié aux parties la désignation de l'arbitre</w:t>
      </w:r>
      <w:r w:rsidR="00D4007A">
        <w:rPr>
          <w:rFonts w:ascii="Times New Roman" w:hAnsi="Times New Roman"/>
        </w:rPr>
        <w:t xml:space="preserve"> e</w:t>
      </w:r>
      <w:r w:rsidR="004E7949" w:rsidRPr="00B67D42">
        <w:rPr>
          <w:rFonts w:ascii="Times New Roman" w:hAnsi="Times New Roman"/>
        </w:rPr>
        <w:t>t fixé la provision pour les frais administratifs et honoraires dus à l'arbitre.</w:t>
      </w:r>
    </w:p>
    <w:p w:rsidR="00DC3605" w:rsidRPr="00B67D42" w:rsidRDefault="00DC3605" w:rsidP="007F62C4">
      <w:pPr>
        <w:jc w:val="both"/>
        <w:rPr>
          <w:rFonts w:ascii="Times New Roman" w:hAnsi="Times New Roman"/>
        </w:rPr>
      </w:pPr>
    </w:p>
    <w:p w:rsidR="004E7949" w:rsidRPr="00B67D42" w:rsidRDefault="00D4007A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Cette provision a été réglée </w:t>
      </w:r>
      <w:r w:rsidR="00B61334" w:rsidRPr="00B67D42">
        <w:rPr>
          <w:rFonts w:ascii="Times New Roman" w:hAnsi="Times New Roman"/>
        </w:rPr>
        <w:t>comme indiqué en annexe</w:t>
      </w:r>
      <w:r w:rsidR="004E7949" w:rsidRPr="00B67D42">
        <w:rPr>
          <w:rFonts w:ascii="Times New Roman" w:hAnsi="Times New Roman"/>
        </w:rPr>
        <w:t>.</w:t>
      </w:r>
    </w:p>
    <w:p w:rsidR="004E7949" w:rsidRDefault="004E7949" w:rsidP="007F62C4">
      <w:pPr>
        <w:jc w:val="both"/>
        <w:rPr>
          <w:rFonts w:ascii="Times New Roman" w:hAnsi="Times New Roman"/>
        </w:rPr>
      </w:pPr>
    </w:p>
    <w:p w:rsidR="00D4007A" w:rsidRPr="00B67D42" w:rsidRDefault="00D4007A" w:rsidP="007F62C4">
      <w:pPr>
        <w:jc w:val="both"/>
        <w:rPr>
          <w:rFonts w:ascii="Times New Roman" w:hAnsi="Times New Roman"/>
        </w:rPr>
      </w:pPr>
    </w:p>
    <w:p w:rsidR="00DC3605" w:rsidRPr="00D4007A" w:rsidRDefault="00DC3605" w:rsidP="007F62C4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 w:rsidRPr="00D4007A">
        <w:rPr>
          <w:rFonts w:ascii="Times New Roman" w:hAnsi="Times New Roman"/>
          <w:b/>
        </w:rPr>
        <w:t>La procédure</w:t>
      </w:r>
    </w:p>
    <w:p w:rsidR="004E7949" w:rsidRPr="00B67D42" w:rsidRDefault="004E7949" w:rsidP="007F62C4">
      <w:pPr>
        <w:jc w:val="both"/>
        <w:rPr>
          <w:rFonts w:ascii="Times New Roman" w:hAnsi="Times New Roman"/>
        </w:rPr>
      </w:pPr>
    </w:p>
    <w:p w:rsidR="00DC3605" w:rsidRPr="00B67D42" w:rsidRDefault="00D4007A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="00DC3605" w:rsidRPr="00B67D42">
        <w:rPr>
          <w:rFonts w:ascii="Times New Roman" w:hAnsi="Times New Roman"/>
        </w:rPr>
        <w:t>'arbitrage a lieu à Paris,</w:t>
      </w:r>
      <w:r>
        <w:rPr>
          <w:rFonts w:ascii="Times New Roman" w:hAnsi="Times New Roman"/>
        </w:rPr>
        <w:t xml:space="preserve"> sur la plateforme en ligne de l’Idam. L</w:t>
      </w:r>
      <w:r w:rsidR="00DC3605" w:rsidRPr="00B67D42">
        <w:rPr>
          <w:rFonts w:ascii="Times New Roman" w:hAnsi="Times New Roman"/>
        </w:rPr>
        <w:t>a langue de l'arbitrage e</w:t>
      </w:r>
      <w:r>
        <w:rPr>
          <w:rFonts w:ascii="Times New Roman" w:hAnsi="Times New Roman"/>
        </w:rPr>
        <w:t>st le français. L</w:t>
      </w:r>
      <w:r w:rsidR="00DC3605" w:rsidRPr="00B67D42">
        <w:rPr>
          <w:rFonts w:ascii="Times New Roman" w:hAnsi="Times New Roman"/>
        </w:rPr>
        <w:t>'arbitrage</w:t>
      </w:r>
      <w:r w:rsidR="00DD17D3">
        <w:rPr>
          <w:rFonts w:ascii="Times New Roman" w:hAnsi="Times New Roman"/>
        </w:rPr>
        <w:t xml:space="preserve"> est soumis au droit français.</w:t>
      </w:r>
      <w:r>
        <w:rPr>
          <w:rFonts w:ascii="Times New Roman" w:hAnsi="Times New Roman"/>
        </w:rPr>
        <w:t xml:space="preserve"> L</w:t>
      </w:r>
      <w:r w:rsidR="00DC3605" w:rsidRPr="00B67D42">
        <w:rPr>
          <w:rFonts w:ascii="Times New Roman" w:hAnsi="Times New Roman"/>
        </w:rPr>
        <w:t>a procédure arbitrale est réglée par les arbi</w:t>
      </w:r>
      <w:r w:rsidR="00B90CC0" w:rsidRPr="00B67D42">
        <w:rPr>
          <w:rFonts w:ascii="Times New Roman" w:hAnsi="Times New Roman"/>
        </w:rPr>
        <w:t xml:space="preserve">tres conformément au </w:t>
      </w:r>
      <w:r w:rsidRPr="00B67D42">
        <w:rPr>
          <w:rFonts w:ascii="Times New Roman" w:hAnsi="Times New Roman"/>
        </w:rPr>
        <w:t xml:space="preserve">Règlement </w:t>
      </w:r>
      <w:r w:rsidR="002740E7" w:rsidRPr="00B67D42">
        <w:rPr>
          <w:rFonts w:ascii="Times New Roman" w:hAnsi="Times New Roman"/>
        </w:rPr>
        <w:t>d’arbitrage</w:t>
      </w:r>
      <w:r>
        <w:rPr>
          <w:rFonts w:ascii="Times New Roman" w:hAnsi="Times New Roman"/>
        </w:rPr>
        <w:t xml:space="preserve">. </w:t>
      </w:r>
      <w:r w:rsidRPr="00B67D42">
        <w:rPr>
          <w:rFonts w:ascii="Times New Roman" w:hAnsi="Times New Roman"/>
        </w:rPr>
        <w:t xml:space="preserve">L’arbitrage </w:t>
      </w:r>
      <w:r w:rsidR="00B61334" w:rsidRPr="00B67D42">
        <w:rPr>
          <w:rFonts w:ascii="Times New Roman" w:hAnsi="Times New Roman"/>
        </w:rPr>
        <w:t>ne donne pas lieu à une audience</w:t>
      </w:r>
      <w:r>
        <w:rPr>
          <w:rFonts w:ascii="Times New Roman" w:hAnsi="Times New Roman"/>
        </w:rPr>
        <w:t>. L</w:t>
      </w:r>
      <w:r w:rsidR="0061759A" w:rsidRPr="00B67D42">
        <w:rPr>
          <w:rFonts w:ascii="Times New Roman" w:hAnsi="Times New Roman"/>
        </w:rPr>
        <w:t>a sentence est exécutoire par provision</w:t>
      </w:r>
      <w:r w:rsidR="003E26EB">
        <w:rPr>
          <w:rFonts w:ascii="Times New Roman" w:hAnsi="Times New Roman"/>
        </w:rPr>
        <w:t>. L</w:t>
      </w:r>
      <w:r w:rsidR="00DC3605" w:rsidRPr="00B67D42">
        <w:rPr>
          <w:rFonts w:ascii="Times New Roman" w:hAnsi="Times New Roman"/>
        </w:rPr>
        <w:t>e point de dé</w:t>
      </w:r>
      <w:r w:rsidR="00DD17D3">
        <w:rPr>
          <w:rFonts w:ascii="Times New Roman" w:hAnsi="Times New Roman"/>
        </w:rPr>
        <w:t xml:space="preserve">part de l'arbitrage est fixé à la </w:t>
      </w:r>
      <w:r w:rsidR="00DC3605" w:rsidRPr="00B67D42">
        <w:rPr>
          <w:rFonts w:ascii="Times New Roman" w:hAnsi="Times New Roman"/>
        </w:rPr>
        <w:t xml:space="preserve">de signature </w:t>
      </w:r>
      <w:r w:rsidR="0040741C" w:rsidRPr="00B67D42">
        <w:rPr>
          <w:rFonts w:ascii="Times New Roman" w:hAnsi="Times New Roman"/>
        </w:rPr>
        <w:t>de l'acte de mission</w:t>
      </w:r>
      <w:r w:rsidR="00DC3605" w:rsidRPr="00B67D42">
        <w:rPr>
          <w:rFonts w:ascii="Times New Roman" w:hAnsi="Times New Roman"/>
        </w:rPr>
        <w:t>.</w:t>
      </w:r>
    </w:p>
    <w:p w:rsidR="004E7949" w:rsidRPr="00B67D42" w:rsidRDefault="004E7949" w:rsidP="007F62C4">
      <w:pPr>
        <w:jc w:val="both"/>
        <w:rPr>
          <w:rFonts w:ascii="Times New Roman" w:hAnsi="Times New Roman"/>
        </w:rPr>
      </w:pPr>
    </w:p>
    <w:p w:rsidR="00B61334" w:rsidRDefault="0040741C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Les p</w:t>
      </w:r>
      <w:r w:rsidR="002740E7" w:rsidRPr="00B67D42">
        <w:rPr>
          <w:rFonts w:ascii="Times New Roman" w:hAnsi="Times New Roman"/>
        </w:rPr>
        <w:t>arties ont</w:t>
      </w:r>
      <w:r w:rsidR="003E26EB">
        <w:rPr>
          <w:rFonts w:ascii="Times New Roman" w:hAnsi="Times New Roman"/>
        </w:rPr>
        <w:t xml:space="preserve"> exposé leur</w:t>
      </w:r>
      <w:r w:rsidR="00B77AF1">
        <w:rPr>
          <w:rFonts w:ascii="Times New Roman" w:hAnsi="Times New Roman"/>
        </w:rPr>
        <w:t>s</w:t>
      </w:r>
      <w:r w:rsidR="003E26EB">
        <w:rPr>
          <w:rFonts w:ascii="Times New Roman" w:hAnsi="Times New Roman"/>
        </w:rPr>
        <w:t xml:space="preserve"> arguments en fait et en droit sur la plateforme. </w:t>
      </w:r>
      <w:r w:rsidR="00B61334" w:rsidRPr="00B67D42">
        <w:rPr>
          <w:rFonts w:ascii="Times New Roman" w:hAnsi="Times New Roman"/>
        </w:rPr>
        <w:t>Conformém</w:t>
      </w:r>
      <w:r w:rsidR="008B7582" w:rsidRPr="00B67D42">
        <w:rPr>
          <w:rFonts w:ascii="Times New Roman" w:hAnsi="Times New Roman"/>
        </w:rPr>
        <w:t xml:space="preserve">ent au </w:t>
      </w:r>
      <w:r w:rsidR="003E26EB" w:rsidRPr="00B67D42">
        <w:rPr>
          <w:rFonts w:ascii="Times New Roman" w:hAnsi="Times New Roman"/>
        </w:rPr>
        <w:t xml:space="preserve">Règlement </w:t>
      </w:r>
      <w:r w:rsidR="008B7582" w:rsidRPr="00B67D42">
        <w:rPr>
          <w:rFonts w:ascii="Times New Roman" w:hAnsi="Times New Roman"/>
        </w:rPr>
        <w:t xml:space="preserve">d’arbitrage, </w:t>
      </w:r>
      <w:r w:rsidR="00B90CC0" w:rsidRPr="00B67D42">
        <w:rPr>
          <w:rFonts w:ascii="Times New Roman" w:hAnsi="Times New Roman"/>
        </w:rPr>
        <w:t xml:space="preserve">l’arbitrage </w:t>
      </w:r>
      <w:r w:rsidR="008B7582" w:rsidRPr="00B67D42">
        <w:rPr>
          <w:rFonts w:ascii="Times New Roman" w:hAnsi="Times New Roman"/>
        </w:rPr>
        <w:t>s’est déroulé sans audience.</w:t>
      </w:r>
    </w:p>
    <w:p w:rsidR="003E26EB" w:rsidRPr="00B67D42" w:rsidRDefault="003E26EB" w:rsidP="007F62C4">
      <w:pPr>
        <w:jc w:val="both"/>
        <w:rPr>
          <w:rFonts w:ascii="Times New Roman" w:hAnsi="Times New Roman"/>
        </w:rPr>
      </w:pPr>
    </w:p>
    <w:p w:rsidR="00B61334" w:rsidRPr="00B67D42" w:rsidRDefault="00B61334" w:rsidP="00B6133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 xml:space="preserve">Aucune difficulté </w:t>
      </w:r>
      <w:r w:rsidR="0061759A" w:rsidRPr="00B67D42">
        <w:rPr>
          <w:rFonts w:ascii="Times New Roman" w:hAnsi="Times New Roman"/>
        </w:rPr>
        <w:t>ni aucune exception ou</w:t>
      </w:r>
      <w:r w:rsidRPr="00B67D42">
        <w:rPr>
          <w:rFonts w:ascii="Times New Roman" w:hAnsi="Times New Roman"/>
        </w:rPr>
        <w:t xml:space="preserve"> contestation relative aux </w:t>
      </w:r>
      <w:r w:rsidR="0061759A" w:rsidRPr="00B67D42">
        <w:rPr>
          <w:rFonts w:ascii="Times New Roman" w:hAnsi="Times New Roman"/>
        </w:rPr>
        <w:t>écritures</w:t>
      </w:r>
      <w:r w:rsidRPr="00B67D42">
        <w:rPr>
          <w:rFonts w:ascii="Times New Roman" w:hAnsi="Times New Roman"/>
        </w:rPr>
        <w:t xml:space="preserve"> et pièce</w:t>
      </w:r>
      <w:r w:rsidR="0061759A" w:rsidRPr="00B67D42">
        <w:rPr>
          <w:rFonts w:ascii="Times New Roman" w:hAnsi="Times New Roman"/>
        </w:rPr>
        <w:t>s</w:t>
      </w:r>
      <w:r w:rsidR="003E26EB">
        <w:rPr>
          <w:rFonts w:ascii="Times New Roman" w:hAnsi="Times New Roman"/>
        </w:rPr>
        <w:t xml:space="preserve"> </w:t>
      </w:r>
      <w:r w:rsidR="0061759A" w:rsidRPr="00B67D42">
        <w:rPr>
          <w:rFonts w:ascii="Times New Roman" w:hAnsi="Times New Roman"/>
        </w:rPr>
        <w:t>n’</w:t>
      </w:r>
      <w:r w:rsidRPr="00B67D42">
        <w:rPr>
          <w:rFonts w:ascii="Times New Roman" w:hAnsi="Times New Roman"/>
        </w:rPr>
        <w:t>a été soulevée.</w:t>
      </w:r>
    </w:p>
    <w:p w:rsidR="002C4576" w:rsidRPr="00B67D42" w:rsidRDefault="002C4576" w:rsidP="007F62C4">
      <w:pPr>
        <w:jc w:val="both"/>
        <w:rPr>
          <w:rFonts w:ascii="Times New Roman" w:hAnsi="Times New Roman"/>
        </w:rPr>
      </w:pPr>
    </w:p>
    <w:p w:rsidR="002C4576" w:rsidRPr="00B67D42" w:rsidRDefault="002C4576" w:rsidP="007F62C4">
      <w:pPr>
        <w:jc w:val="both"/>
        <w:rPr>
          <w:rFonts w:ascii="Times New Roman" w:hAnsi="Times New Roman"/>
        </w:rPr>
      </w:pPr>
    </w:p>
    <w:p w:rsidR="00AD3C6F" w:rsidRPr="00B67D42" w:rsidRDefault="00AD3C6F" w:rsidP="007F62C4">
      <w:p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III. Position des parties</w:t>
      </w: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7F62C4" w:rsidRPr="00B67D42" w:rsidRDefault="007F62C4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Il résulte de</w:t>
      </w:r>
      <w:r w:rsidR="002F34FF">
        <w:rPr>
          <w:rFonts w:ascii="Times New Roman" w:hAnsi="Times New Roman"/>
        </w:rPr>
        <w:t xml:space="preserve">s discussions sur la plateforme au jour de la présente sentence qu’il n’existe pas de contestation </w:t>
      </w:r>
      <w:r w:rsidRPr="00B67D42">
        <w:rPr>
          <w:rFonts w:ascii="Times New Roman" w:hAnsi="Times New Roman"/>
        </w:rPr>
        <w:t xml:space="preserve">des parties </w:t>
      </w:r>
      <w:r w:rsidR="002F34FF">
        <w:rPr>
          <w:rFonts w:ascii="Times New Roman" w:hAnsi="Times New Roman"/>
        </w:rPr>
        <w:t>concernant les points suivants</w:t>
      </w:r>
      <w:r w:rsidRPr="00B67D42">
        <w:rPr>
          <w:rFonts w:ascii="Times New Roman" w:hAnsi="Times New Roman"/>
        </w:rPr>
        <w:t> :</w:t>
      </w:r>
    </w:p>
    <w:p w:rsidR="007F62C4" w:rsidRPr="00B67D42" w:rsidRDefault="002F34FF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[Exposer ici les points sur lesquels il n’existe pas de désaccord entre les parties]</w:t>
      </w:r>
    </w:p>
    <w:p w:rsidR="007F62C4" w:rsidRDefault="007F62C4" w:rsidP="007F62C4">
      <w:pPr>
        <w:jc w:val="both"/>
        <w:rPr>
          <w:rFonts w:ascii="Times New Roman" w:hAnsi="Times New Roman"/>
          <w:b/>
        </w:rPr>
      </w:pPr>
    </w:p>
    <w:p w:rsidR="002F34FF" w:rsidRPr="002F34FF" w:rsidRDefault="002F34FF" w:rsidP="007F62C4">
      <w:pPr>
        <w:jc w:val="both"/>
        <w:rPr>
          <w:rFonts w:ascii="Times New Roman" w:hAnsi="Times New Roman"/>
        </w:rPr>
      </w:pPr>
      <w:r w:rsidRPr="002F34FF">
        <w:rPr>
          <w:rFonts w:ascii="Times New Roman" w:hAnsi="Times New Roman"/>
        </w:rPr>
        <w:t xml:space="preserve">En revanche, </w:t>
      </w:r>
      <w:r>
        <w:rPr>
          <w:rFonts w:ascii="Times New Roman" w:hAnsi="Times New Roman"/>
        </w:rPr>
        <w:t xml:space="preserve">les parties sont en désaccord concernant les points suivants : </w:t>
      </w:r>
    </w:p>
    <w:p w:rsidR="002F34FF" w:rsidRPr="00B67D42" w:rsidRDefault="002F34FF" w:rsidP="002F34F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[Exposer ici les points sur lesquels il existe des désaccords entre les parties, en mentionnant </w:t>
      </w:r>
      <w:r w:rsidRPr="00B67D42">
        <w:rPr>
          <w:rFonts w:ascii="Times New Roman" w:hAnsi="Times New Roman"/>
        </w:rPr>
        <w:t xml:space="preserve">prétentions et </w:t>
      </w:r>
      <w:r>
        <w:rPr>
          <w:rFonts w:ascii="Times New Roman" w:hAnsi="Times New Roman"/>
        </w:rPr>
        <w:t>arguments de chaque partie]</w:t>
      </w:r>
    </w:p>
    <w:p w:rsidR="002F34FF" w:rsidRDefault="002F34FF" w:rsidP="007F62C4">
      <w:pPr>
        <w:jc w:val="both"/>
        <w:rPr>
          <w:rFonts w:ascii="Times New Roman" w:hAnsi="Times New Roman"/>
          <w:b/>
        </w:rPr>
      </w:pPr>
    </w:p>
    <w:p w:rsidR="002F34FF" w:rsidRPr="00B67D42" w:rsidRDefault="002F34FF" w:rsidP="007F62C4">
      <w:pPr>
        <w:jc w:val="both"/>
        <w:rPr>
          <w:rFonts w:ascii="Times New Roman" w:hAnsi="Times New Roman"/>
          <w:b/>
        </w:rPr>
      </w:pPr>
    </w:p>
    <w:p w:rsidR="00AD3C6F" w:rsidRPr="00B67D42" w:rsidRDefault="00AD3C6F" w:rsidP="007F62C4">
      <w:p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IV. Motivation</w:t>
      </w:r>
    </w:p>
    <w:p w:rsidR="00A23721" w:rsidRPr="00B67D42" w:rsidRDefault="00A23721" w:rsidP="007F62C4">
      <w:pPr>
        <w:jc w:val="both"/>
        <w:rPr>
          <w:rFonts w:ascii="Times New Roman" w:hAnsi="Times New Roman"/>
        </w:rPr>
      </w:pPr>
    </w:p>
    <w:p w:rsidR="00A23721" w:rsidRPr="00B67D42" w:rsidRDefault="00B77AF1" w:rsidP="007F62C4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 w:rsidR="00A23721" w:rsidRPr="00B67D42">
        <w:rPr>
          <w:rFonts w:ascii="Times New Roman" w:hAnsi="Times New Roman"/>
          <w:u w:val="single"/>
        </w:rPr>
        <w:t xml:space="preserve">emandes de la société 1 : </w:t>
      </w:r>
    </w:p>
    <w:p w:rsidR="00A23721" w:rsidRPr="00B67D42" w:rsidRDefault="00A23721" w:rsidP="007F62C4">
      <w:pPr>
        <w:jc w:val="both"/>
        <w:rPr>
          <w:rFonts w:ascii="Times New Roman" w:hAnsi="Times New Roman"/>
          <w:u w:val="single"/>
        </w:rPr>
      </w:pPr>
    </w:p>
    <w:p w:rsidR="00A23721" w:rsidRPr="00B67D42" w:rsidRDefault="00B77AF1" w:rsidP="007F62C4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 w:rsidR="00097DDB" w:rsidRPr="00B67D42">
        <w:rPr>
          <w:rFonts w:ascii="Times New Roman" w:hAnsi="Times New Roman"/>
          <w:u w:val="single"/>
        </w:rPr>
        <w:t>emande reconventionnelle</w:t>
      </w:r>
      <w:r w:rsidR="00A23721" w:rsidRPr="00B67D42">
        <w:rPr>
          <w:rFonts w:ascii="Times New Roman" w:hAnsi="Times New Roman"/>
          <w:u w:val="single"/>
        </w:rPr>
        <w:t xml:space="preserve"> de la société 2 :</w:t>
      </w:r>
    </w:p>
    <w:p w:rsidR="00A23721" w:rsidRPr="00B67D42" w:rsidRDefault="00A23721" w:rsidP="007F62C4">
      <w:pPr>
        <w:jc w:val="both"/>
        <w:rPr>
          <w:rFonts w:ascii="Times New Roman" w:hAnsi="Times New Roman"/>
        </w:rPr>
      </w:pPr>
    </w:p>
    <w:p w:rsidR="00B31D0C" w:rsidRPr="00B67D42" w:rsidRDefault="00B77AF1" w:rsidP="007F62C4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F</w:t>
      </w:r>
      <w:r w:rsidR="008B7582" w:rsidRPr="00B67D42">
        <w:rPr>
          <w:rFonts w:ascii="Times New Roman" w:hAnsi="Times New Roman"/>
          <w:u w:val="single"/>
        </w:rPr>
        <w:t>rais de l’arbitrage et autres demandes accessoires</w:t>
      </w:r>
      <w:r w:rsidR="00B31D0C" w:rsidRPr="00B67D42">
        <w:rPr>
          <w:rFonts w:ascii="Times New Roman" w:hAnsi="Times New Roman"/>
          <w:u w:val="single"/>
        </w:rPr>
        <w:t> :</w:t>
      </w:r>
    </w:p>
    <w:p w:rsidR="008B7582" w:rsidRPr="00B67D42" w:rsidRDefault="008B7582" w:rsidP="007F62C4">
      <w:pPr>
        <w:jc w:val="both"/>
        <w:rPr>
          <w:rFonts w:ascii="Times New Roman" w:hAnsi="Times New Roman"/>
        </w:rPr>
      </w:pPr>
    </w:p>
    <w:p w:rsidR="002F34FF" w:rsidRDefault="00B31D0C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Une consignation a été versée pour couvrir les frais d'arbitrage comprenant les frais administratifs et les honoraires de l'arbitre, d'un montant de --- euros TTC</w:t>
      </w:r>
      <w:r w:rsidR="002F34FF">
        <w:rPr>
          <w:rFonts w:ascii="Times New Roman" w:hAnsi="Times New Roman"/>
        </w:rPr>
        <w:t xml:space="preserve">, </w:t>
      </w:r>
      <w:r w:rsidRPr="00B67D42">
        <w:rPr>
          <w:rFonts w:ascii="Times New Roman" w:hAnsi="Times New Roman"/>
        </w:rPr>
        <w:t>se décompos</w:t>
      </w:r>
      <w:r w:rsidR="002F34FF">
        <w:rPr>
          <w:rFonts w:ascii="Times New Roman" w:hAnsi="Times New Roman"/>
        </w:rPr>
        <w:t>ant</w:t>
      </w:r>
      <w:r w:rsidRPr="00B67D42">
        <w:rPr>
          <w:rFonts w:ascii="Times New Roman" w:hAnsi="Times New Roman"/>
        </w:rPr>
        <w:t xml:space="preserve"> comme suit : </w:t>
      </w:r>
    </w:p>
    <w:p w:rsidR="002F34FF" w:rsidRDefault="00B31D0C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 xml:space="preserve">--- euros TTC pour les frais </w:t>
      </w:r>
      <w:r w:rsidR="002F34FF">
        <w:rPr>
          <w:rFonts w:ascii="Times New Roman" w:hAnsi="Times New Roman"/>
        </w:rPr>
        <w:t>administratifs</w:t>
      </w:r>
    </w:p>
    <w:p w:rsidR="00B31D0C" w:rsidRPr="00B67D42" w:rsidRDefault="00B31D0C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 xml:space="preserve"> --- TTC pour les honoraires de l'arbitre.</w:t>
      </w:r>
    </w:p>
    <w:p w:rsidR="008B7582" w:rsidRPr="00B67D42" w:rsidRDefault="008B7582" w:rsidP="007F62C4">
      <w:pPr>
        <w:jc w:val="both"/>
        <w:rPr>
          <w:rFonts w:ascii="Times New Roman" w:hAnsi="Times New Roman"/>
        </w:rPr>
      </w:pPr>
    </w:p>
    <w:p w:rsidR="00B31D0C" w:rsidRPr="00B67D42" w:rsidRDefault="00B31D0C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Chaque partie a sollicité la condamnation de l'autre à payer le total des frais du présent arbitrage.</w:t>
      </w:r>
      <w:r w:rsidR="002F34FF">
        <w:rPr>
          <w:rFonts w:ascii="Times New Roman" w:hAnsi="Times New Roman"/>
        </w:rPr>
        <w:t xml:space="preserve"> </w:t>
      </w:r>
      <w:r w:rsidRPr="00B67D42">
        <w:rPr>
          <w:rFonts w:ascii="Times New Roman" w:hAnsi="Times New Roman"/>
        </w:rPr>
        <w:t>Le règlement d'arbitrage prévoit que l'arbitre liquide les frais d'arbitrage et en répartit la charge.</w:t>
      </w:r>
    </w:p>
    <w:p w:rsidR="008B7582" w:rsidRPr="00B67D42" w:rsidRDefault="008B7582" w:rsidP="007F62C4">
      <w:pPr>
        <w:jc w:val="both"/>
        <w:rPr>
          <w:rFonts w:ascii="Times New Roman" w:hAnsi="Times New Roman"/>
        </w:rPr>
      </w:pPr>
    </w:p>
    <w:p w:rsidR="00B31D0C" w:rsidRPr="00B67D42" w:rsidRDefault="00B31D0C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[Motivation de la répartition des frais d'arbitrage].</w:t>
      </w:r>
    </w:p>
    <w:p w:rsidR="00B31D0C" w:rsidRPr="00B67D42" w:rsidRDefault="00B31D0C" w:rsidP="007F62C4">
      <w:pPr>
        <w:jc w:val="both"/>
        <w:rPr>
          <w:rFonts w:ascii="Times New Roman" w:hAnsi="Times New Roman"/>
        </w:rPr>
      </w:pPr>
    </w:p>
    <w:p w:rsidR="00903002" w:rsidRPr="00B67D42" w:rsidRDefault="00B77AF1" w:rsidP="007F62C4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 w:rsidR="00B31D0C" w:rsidRPr="00B67D42">
        <w:rPr>
          <w:rFonts w:ascii="Times New Roman" w:hAnsi="Times New Roman"/>
          <w:u w:val="single"/>
        </w:rPr>
        <w:t>emandes au titre des honoraires d'avocat et débours des parties</w:t>
      </w:r>
      <w:r w:rsidR="00903002" w:rsidRPr="00B67D42">
        <w:rPr>
          <w:rFonts w:ascii="Times New Roman" w:hAnsi="Times New Roman"/>
          <w:u w:val="single"/>
        </w:rPr>
        <w:t> :</w:t>
      </w:r>
    </w:p>
    <w:p w:rsidR="008B7582" w:rsidRPr="00B67D42" w:rsidRDefault="008B7582" w:rsidP="007F62C4">
      <w:pPr>
        <w:jc w:val="both"/>
        <w:rPr>
          <w:rFonts w:ascii="Times New Roman" w:hAnsi="Times New Roman"/>
        </w:rPr>
      </w:pPr>
    </w:p>
    <w:p w:rsidR="00903002" w:rsidRPr="00B67D42" w:rsidRDefault="0090300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La société 1 évalue ses frais à la somme de [montant] euros.</w:t>
      </w:r>
    </w:p>
    <w:p w:rsidR="008B7582" w:rsidRPr="00B67D42" w:rsidRDefault="008B7582" w:rsidP="007F62C4">
      <w:pPr>
        <w:jc w:val="both"/>
        <w:rPr>
          <w:rFonts w:ascii="Times New Roman" w:hAnsi="Times New Roman"/>
        </w:rPr>
      </w:pPr>
    </w:p>
    <w:p w:rsidR="00903002" w:rsidRPr="00B67D42" w:rsidRDefault="0090300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La société 2 évalue ses frais à la somme de [montant] euros.</w:t>
      </w:r>
    </w:p>
    <w:p w:rsidR="008B7582" w:rsidRPr="00B67D42" w:rsidRDefault="008B7582" w:rsidP="007F62C4">
      <w:pPr>
        <w:jc w:val="both"/>
        <w:rPr>
          <w:rFonts w:ascii="Times New Roman" w:hAnsi="Times New Roman"/>
        </w:rPr>
      </w:pPr>
    </w:p>
    <w:p w:rsidR="00903002" w:rsidRPr="00B67D42" w:rsidRDefault="0090300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[Motivation de la répartition des honoraires d'avocat et débours des parties].</w:t>
      </w:r>
    </w:p>
    <w:p w:rsidR="00903002" w:rsidRDefault="00903002" w:rsidP="007F62C4">
      <w:pPr>
        <w:jc w:val="both"/>
        <w:rPr>
          <w:rFonts w:ascii="Times New Roman" w:hAnsi="Times New Roman"/>
          <w:b/>
        </w:rPr>
      </w:pPr>
    </w:p>
    <w:p w:rsidR="002F34FF" w:rsidRPr="00B67D42" w:rsidRDefault="002F34FF" w:rsidP="007F62C4">
      <w:pPr>
        <w:jc w:val="both"/>
        <w:rPr>
          <w:rFonts w:ascii="Times New Roman" w:hAnsi="Times New Roman"/>
          <w:b/>
        </w:rPr>
      </w:pPr>
    </w:p>
    <w:p w:rsidR="00AD3C6F" w:rsidRPr="00B67D42" w:rsidRDefault="00AD3C6F" w:rsidP="007F62C4">
      <w:p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V. Décision</w:t>
      </w:r>
    </w:p>
    <w:p w:rsidR="009F1910" w:rsidRPr="00B67D42" w:rsidRDefault="009F1910" w:rsidP="007F62C4">
      <w:pPr>
        <w:jc w:val="both"/>
        <w:rPr>
          <w:rFonts w:ascii="Times New Roman" w:hAnsi="Times New Roman"/>
          <w:b/>
        </w:rPr>
      </w:pPr>
    </w:p>
    <w:p w:rsidR="002C4576" w:rsidRPr="00B67D42" w:rsidRDefault="00C1504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 xml:space="preserve">Pour l'ensemble des motifs développés ci-avant, </w:t>
      </w:r>
      <w:r w:rsidR="002C4576" w:rsidRPr="00B67D42">
        <w:rPr>
          <w:rFonts w:ascii="Times New Roman" w:hAnsi="Times New Roman"/>
        </w:rPr>
        <w:t>par sentence</w:t>
      </w:r>
      <w:r w:rsidR="004947DE" w:rsidRPr="00B67D42">
        <w:rPr>
          <w:rFonts w:ascii="Times New Roman" w:hAnsi="Times New Roman"/>
        </w:rPr>
        <w:t xml:space="preserve"> arbitrale</w:t>
      </w:r>
      <w:r w:rsidR="009F1910" w:rsidRPr="00B67D42">
        <w:rPr>
          <w:rFonts w:ascii="Times New Roman" w:hAnsi="Times New Roman"/>
        </w:rPr>
        <w:t xml:space="preserve"> contradictoi</w:t>
      </w:r>
      <w:r w:rsidR="008B7582" w:rsidRPr="00B67D42">
        <w:rPr>
          <w:rFonts w:ascii="Times New Roman" w:hAnsi="Times New Roman"/>
        </w:rPr>
        <w:t xml:space="preserve">re prononcée en dernier ressort </w:t>
      </w:r>
      <w:r w:rsidR="002C4576" w:rsidRPr="00B67D42">
        <w:rPr>
          <w:rFonts w:ascii="Times New Roman" w:hAnsi="Times New Roman"/>
        </w:rPr>
        <w:t>:</w:t>
      </w:r>
    </w:p>
    <w:p w:rsidR="002C4576" w:rsidRPr="00B67D42" w:rsidRDefault="002C4576" w:rsidP="007F62C4">
      <w:pPr>
        <w:jc w:val="both"/>
        <w:rPr>
          <w:rFonts w:ascii="Times New Roman" w:hAnsi="Times New Roman"/>
        </w:rPr>
      </w:pPr>
    </w:p>
    <w:p w:rsidR="00C15042" w:rsidRPr="00B67D42" w:rsidRDefault="00C1504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 xml:space="preserve">Disons </w:t>
      </w:r>
      <w:r w:rsidRPr="00B67D42">
        <w:rPr>
          <w:rFonts w:ascii="Times New Roman" w:hAnsi="Times New Roman"/>
        </w:rPr>
        <w:t>recevable et bien fondé</w:t>
      </w:r>
      <w:r w:rsidR="008B7582" w:rsidRPr="00B67D42">
        <w:rPr>
          <w:rFonts w:ascii="Times New Roman" w:hAnsi="Times New Roman"/>
        </w:rPr>
        <w:t>e</w:t>
      </w:r>
      <w:r w:rsidRPr="00B67D42">
        <w:rPr>
          <w:rFonts w:ascii="Times New Roman" w:hAnsi="Times New Roman"/>
        </w:rPr>
        <w:t xml:space="preserve"> la demande de la société 1</w:t>
      </w:r>
      <w:r w:rsidR="008B7582" w:rsidRPr="00B67D42">
        <w:rPr>
          <w:rFonts w:ascii="Times New Roman" w:hAnsi="Times New Roman"/>
        </w:rPr>
        <w:t> ;</w:t>
      </w:r>
    </w:p>
    <w:p w:rsidR="008D327E" w:rsidRPr="00B67D42" w:rsidRDefault="008D327E" w:rsidP="007F62C4">
      <w:pPr>
        <w:jc w:val="both"/>
        <w:rPr>
          <w:rFonts w:ascii="Times New Roman" w:hAnsi="Times New Roman"/>
        </w:rPr>
      </w:pPr>
    </w:p>
    <w:p w:rsidR="00C15042" w:rsidRPr="00B67D42" w:rsidRDefault="00C1504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>Disons</w:t>
      </w:r>
      <w:r w:rsidR="002F34FF">
        <w:rPr>
          <w:rFonts w:ascii="Times New Roman" w:hAnsi="Times New Roman"/>
        </w:rPr>
        <w:t xml:space="preserve"> </w:t>
      </w:r>
      <w:r w:rsidRPr="00B67D42">
        <w:rPr>
          <w:rFonts w:ascii="Times New Roman" w:hAnsi="Times New Roman"/>
        </w:rPr>
        <w:t>que la société 2 est responsable du non-respect du contrat du ---</w:t>
      </w:r>
      <w:r w:rsidR="008B7582" w:rsidRPr="00B67D42">
        <w:rPr>
          <w:rFonts w:ascii="Times New Roman" w:hAnsi="Times New Roman"/>
        </w:rPr>
        <w:t> ;</w:t>
      </w:r>
    </w:p>
    <w:p w:rsidR="008D327E" w:rsidRPr="00B67D42" w:rsidRDefault="008D327E" w:rsidP="007F62C4">
      <w:pPr>
        <w:jc w:val="both"/>
        <w:rPr>
          <w:rFonts w:ascii="Times New Roman" w:hAnsi="Times New Roman"/>
        </w:rPr>
      </w:pPr>
    </w:p>
    <w:p w:rsidR="00C15042" w:rsidRPr="00B67D42" w:rsidRDefault="00C1504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 xml:space="preserve">Fixons </w:t>
      </w:r>
      <w:r w:rsidRPr="00B67D42">
        <w:rPr>
          <w:rFonts w:ascii="Times New Roman" w:hAnsi="Times New Roman"/>
        </w:rPr>
        <w:t>l'indemnisation réparant le pr</w:t>
      </w:r>
      <w:r w:rsidR="008B7582" w:rsidRPr="00B67D42">
        <w:rPr>
          <w:rFonts w:ascii="Times New Roman" w:hAnsi="Times New Roman"/>
        </w:rPr>
        <w:t>éjudice à la somme de --- euros ;</w:t>
      </w:r>
    </w:p>
    <w:p w:rsidR="008D327E" w:rsidRPr="00B67D42" w:rsidRDefault="008D327E" w:rsidP="007F62C4">
      <w:pPr>
        <w:jc w:val="both"/>
        <w:rPr>
          <w:rFonts w:ascii="Times New Roman" w:hAnsi="Times New Roman"/>
        </w:rPr>
      </w:pPr>
    </w:p>
    <w:p w:rsidR="00C15042" w:rsidRPr="00B67D42" w:rsidRDefault="00C1504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>Condamnons</w:t>
      </w:r>
      <w:r w:rsidRPr="00B67D42">
        <w:rPr>
          <w:rFonts w:ascii="Times New Roman" w:hAnsi="Times New Roman"/>
        </w:rPr>
        <w:t xml:space="preserve"> la société </w:t>
      </w:r>
      <w:r w:rsidR="008B7582" w:rsidRPr="00B67D42">
        <w:rPr>
          <w:rFonts w:ascii="Times New Roman" w:hAnsi="Times New Roman"/>
        </w:rPr>
        <w:t>2 à payer à la société 1</w:t>
      </w:r>
      <w:r w:rsidRPr="00B67D42">
        <w:rPr>
          <w:rFonts w:ascii="Times New Roman" w:hAnsi="Times New Roman"/>
        </w:rPr>
        <w:t xml:space="preserve"> ladite somme de --- euros augmentés des intérêts au taux légal français [ou autre, selon le cas] à compter du [à compléter</w:t>
      </w:r>
      <w:r w:rsidR="00E909E7" w:rsidRPr="00B67D42">
        <w:rPr>
          <w:rFonts w:ascii="Times New Roman" w:hAnsi="Times New Roman"/>
        </w:rPr>
        <w:t xml:space="preserve"> selon le cas</w:t>
      </w:r>
      <w:r w:rsidR="00C139AE" w:rsidRPr="00B67D42">
        <w:rPr>
          <w:rFonts w:ascii="Times New Roman" w:hAnsi="Times New Roman"/>
        </w:rPr>
        <w:t xml:space="preserve"> applicable</w:t>
      </w:r>
      <w:r w:rsidRPr="00B67D42">
        <w:rPr>
          <w:rFonts w:ascii="Times New Roman" w:hAnsi="Times New Roman"/>
        </w:rPr>
        <w:t>]</w:t>
      </w:r>
      <w:r w:rsidR="008B7582" w:rsidRPr="00B67D42">
        <w:rPr>
          <w:rFonts w:ascii="Times New Roman" w:hAnsi="Times New Roman"/>
        </w:rPr>
        <w:t> ;</w:t>
      </w:r>
    </w:p>
    <w:p w:rsidR="008D327E" w:rsidRPr="00B67D42" w:rsidRDefault="008D327E" w:rsidP="007F62C4">
      <w:pPr>
        <w:jc w:val="both"/>
        <w:rPr>
          <w:rFonts w:ascii="Times New Roman" w:hAnsi="Times New Roman"/>
        </w:rPr>
      </w:pPr>
    </w:p>
    <w:p w:rsidR="00C15042" w:rsidRPr="00B67D42" w:rsidRDefault="00C1504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>Disons</w:t>
      </w:r>
      <w:r w:rsidR="00A03075" w:rsidRPr="00B67D42">
        <w:rPr>
          <w:rFonts w:ascii="Times New Roman" w:hAnsi="Times New Roman"/>
        </w:rPr>
        <w:t xml:space="preserve"> que les frais et honoraires d'arbitrage s</w:t>
      </w:r>
      <w:r w:rsidR="004524AB" w:rsidRPr="00B67D42">
        <w:rPr>
          <w:rFonts w:ascii="Times New Roman" w:hAnsi="Times New Roman"/>
        </w:rPr>
        <w:t>ont liquidés à la somme de --- e</w:t>
      </w:r>
      <w:r w:rsidR="00A03075" w:rsidRPr="00B67D42">
        <w:rPr>
          <w:rFonts w:ascii="Times New Roman" w:hAnsi="Times New Roman"/>
        </w:rPr>
        <w:t>uros se décomposant comme suit :--- euros pour les frais administratifs et --- euro pour les f</w:t>
      </w:r>
      <w:r w:rsidR="008B7582" w:rsidRPr="00B67D42">
        <w:rPr>
          <w:rFonts w:ascii="Times New Roman" w:hAnsi="Times New Roman"/>
        </w:rPr>
        <w:t>rais et honoraires de l'arbitre ;</w:t>
      </w:r>
    </w:p>
    <w:p w:rsidR="004524AB" w:rsidRPr="00B67D42" w:rsidRDefault="004524AB" w:rsidP="007F62C4">
      <w:pPr>
        <w:jc w:val="both"/>
        <w:rPr>
          <w:rFonts w:ascii="Times New Roman" w:hAnsi="Times New Roman"/>
        </w:rPr>
      </w:pPr>
    </w:p>
    <w:p w:rsidR="00A03075" w:rsidRPr="00B67D42" w:rsidRDefault="00A03075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lastRenderedPageBreak/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>Condamnons</w:t>
      </w:r>
      <w:r w:rsidRPr="00B67D42">
        <w:rPr>
          <w:rFonts w:ascii="Times New Roman" w:hAnsi="Times New Roman"/>
        </w:rPr>
        <w:t xml:space="preserve"> la société 2 au remboursement à la société 1 de la provision que celle-</w:t>
      </w:r>
      <w:r w:rsidR="004524AB" w:rsidRPr="00B67D42">
        <w:rPr>
          <w:rFonts w:ascii="Times New Roman" w:hAnsi="Times New Roman"/>
        </w:rPr>
        <w:t>ci à versé</w:t>
      </w:r>
      <w:r w:rsidRPr="00B67D42">
        <w:rPr>
          <w:rFonts w:ascii="Times New Roman" w:hAnsi="Times New Roman"/>
        </w:rPr>
        <w:t xml:space="preserve"> pour ses demandes ainsi qu'au paiement de la somme de --- euro pour les honoraires d'avocats et débours résult</w:t>
      </w:r>
      <w:r w:rsidR="008B7582" w:rsidRPr="00B67D42">
        <w:rPr>
          <w:rFonts w:ascii="Times New Roman" w:hAnsi="Times New Roman"/>
        </w:rPr>
        <w:t>ant de la procédure d'arbitrage ;</w:t>
      </w:r>
    </w:p>
    <w:p w:rsidR="008D327E" w:rsidRPr="00B67D42" w:rsidRDefault="008D327E" w:rsidP="007F62C4">
      <w:pPr>
        <w:jc w:val="both"/>
        <w:rPr>
          <w:rFonts w:ascii="Times New Roman" w:hAnsi="Times New Roman"/>
        </w:rPr>
      </w:pPr>
    </w:p>
    <w:p w:rsidR="00A03075" w:rsidRPr="00B67D42" w:rsidRDefault="00A03075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>Condamnons</w:t>
      </w:r>
      <w:r w:rsidRPr="00B67D42">
        <w:rPr>
          <w:rFonts w:ascii="Times New Roman" w:hAnsi="Times New Roman"/>
        </w:rPr>
        <w:t xml:space="preserve"> la société 3 à garantir la société 2 de la moitié des condamnations prononcées contre elle, s'élevant à la somme </w:t>
      </w:r>
      <w:r w:rsidR="008B7582" w:rsidRPr="00B67D42">
        <w:rPr>
          <w:rFonts w:ascii="Times New Roman" w:hAnsi="Times New Roman"/>
        </w:rPr>
        <w:t>de --- euros outre les intérêts ;</w:t>
      </w:r>
    </w:p>
    <w:p w:rsidR="008D327E" w:rsidRPr="00B67D42" w:rsidRDefault="008D327E" w:rsidP="007F62C4">
      <w:pPr>
        <w:jc w:val="both"/>
        <w:rPr>
          <w:rFonts w:ascii="Times New Roman" w:hAnsi="Times New Roman"/>
        </w:rPr>
      </w:pPr>
    </w:p>
    <w:p w:rsidR="00E247F6" w:rsidRPr="00B67D42" w:rsidRDefault="00A03075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>Condamnons</w:t>
      </w:r>
      <w:r w:rsidRPr="00B67D42">
        <w:rPr>
          <w:rFonts w:ascii="Times New Roman" w:hAnsi="Times New Roman"/>
        </w:rPr>
        <w:t xml:space="preserve"> la société 3 à rembourser à la société 2 la moitié de la somme de --- euro</w:t>
      </w:r>
      <w:r w:rsidR="008B7582" w:rsidRPr="00B67D42">
        <w:rPr>
          <w:rFonts w:ascii="Times New Roman" w:hAnsi="Times New Roman"/>
        </w:rPr>
        <w:t>s</w:t>
      </w:r>
      <w:r w:rsidRPr="00B67D42">
        <w:rPr>
          <w:rFonts w:ascii="Times New Roman" w:hAnsi="Times New Roman"/>
        </w:rPr>
        <w:t xml:space="preserve"> au titre des frais et honoraires d'arbitrage et des honoraires d'avocat et dé</w:t>
      </w:r>
      <w:r w:rsidR="008B7582" w:rsidRPr="00B67D42">
        <w:rPr>
          <w:rFonts w:ascii="Times New Roman" w:hAnsi="Times New Roman"/>
        </w:rPr>
        <w:t>bours exposés par la société 1 ;</w:t>
      </w:r>
    </w:p>
    <w:p w:rsidR="00E247F6" w:rsidRPr="00B67D42" w:rsidRDefault="00E247F6" w:rsidP="007F62C4">
      <w:pPr>
        <w:jc w:val="both"/>
        <w:rPr>
          <w:rFonts w:ascii="Times New Roman" w:hAnsi="Times New Roman"/>
        </w:rPr>
      </w:pPr>
    </w:p>
    <w:p w:rsidR="00A03075" w:rsidRPr="00B67D42" w:rsidRDefault="00E247F6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Pr="00B67D42">
        <w:rPr>
          <w:rFonts w:ascii="Times New Roman" w:hAnsi="Times New Roman"/>
        </w:rPr>
        <w:t>Condamnons</w:t>
      </w:r>
      <w:r w:rsidR="00A03075" w:rsidRPr="00B67D42">
        <w:rPr>
          <w:rFonts w:ascii="Times New Roman" w:hAnsi="Times New Roman"/>
        </w:rPr>
        <w:t xml:space="preserve"> la société </w:t>
      </w:r>
      <w:r w:rsidR="004524AB" w:rsidRPr="00B67D42">
        <w:rPr>
          <w:rFonts w:ascii="Times New Roman" w:hAnsi="Times New Roman"/>
        </w:rPr>
        <w:t>3</w:t>
      </w:r>
      <w:r w:rsidR="00A03075" w:rsidRPr="00B67D42">
        <w:rPr>
          <w:rFonts w:ascii="Times New Roman" w:hAnsi="Times New Roman"/>
        </w:rPr>
        <w:t xml:space="preserve"> à rembourser à la société de la moitié de la provision qu'elle a versée pour elle-même </w:t>
      </w:r>
      <w:r w:rsidR="002740E7" w:rsidRPr="00B67D42">
        <w:rPr>
          <w:rFonts w:ascii="Times New Roman" w:hAnsi="Times New Roman"/>
        </w:rPr>
        <w:t>au Centre d’arbitrage</w:t>
      </w:r>
      <w:r w:rsidR="00A03075" w:rsidRPr="00B67D42">
        <w:rPr>
          <w:rFonts w:ascii="Times New Roman" w:hAnsi="Times New Roman"/>
        </w:rPr>
        <w:t xml:space="preserve"> ainsi que la moitié des honoraires d'avocat et débours exposés par c</w:t>
      </w:r>
      <w:r w:rsidR="008B7582" w:rsidRPr="00B67D42">
        <w:rPr>
          <w:rFonts w:ascii="Times New Roman" w:hAnsi="Times New Roman"/>
        </w:rPr>
        <w:t>elle-ci pour assurer sa défense ;</w:t>
      </w:r>
    </w:p>
    <w:p w:rsidR="008D327E" w:rsidRPr="00B67D42" w:rsidRDefault="008D327E" w:rsidP="007F62C4">
      <w:pPr>
        <w:jc w:val="both"/>
        <w:rPr>
          <w:rFonts w:ascii="Times New Roman" w:hAnsi="Times New Roman"/>
        </w:rPr>
      </w:pPr>
    </w:p>
    <w:p w:rsidR="004524AB" w:rsidRPr="00B67D42" w:rsidRDefault="004524AB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[ou dans les cas plus simples</w:t>
      </w:r>
      <w:r w:rsidR="008B7582" w:rsidRPr="00B67D42">
        <w:rPr>
          <w:rFonts w:ascii="Times New Roman" w:hAnsi="Times New Roman"/>
        </w:rPr>
        <w:t>,</w:t>
      </w:r>
      <w:r w:rsidRPr="00B67D42">
        <w:rPr>
          <w:rFonts w:ascii="Times New Roman" w:hAnsi="Times New Roman"/>
        </w:rPr>
        <w:t xml:space="preserve"> avec deux parties notamment : Condamnons les parties à supporter les frais administratifs et honoraires d’arbitrage selon annexe ci-jointe à raison de X% pour la société 1, de Y% pour la société 2, condamnation effectuée en deniers et quittances en considération des frais et honoraires déjà payés par les parties, l’annexe faisant partie intégrante de la sentence.</w:t>
      </w:r>
      <w:r w:rsidR="007F62C4" w:rsidRPr="00B67D42">
        <w:rPr>
          <w:rFonts w:ascii="Times New Roman" w:hAnsi="Times New Roman"/>
        </w:rPr>
        <w:t>]</w:t>
      </w:r>
    </w:p>
    <w:p w:rsidR="004524AB" w:rsidRPr="00B67D42" w:rsidRDefault="004524AB" w:rsidP="007F62C4">
      <w:pPr>
        <w:jc w:val="both"/>
        <w:rPr>
          <w:rFonts w:ascii="Times New Roman" w:hAnsi="Times New Roman"/>
        </w:rPr>
      </w:pPr>
    </w:p>
    <w:p w:rsidR="002C4576" w:rsidRPr="00B67D42" w:rsidRDefault="002C4576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>Disons</w:t>
      </w:r>
      <w:r w:rsidRPr="00B67D42">
        <w:rPr>
          <w:rFonts w:ascii="Times New Roman" w:hAnsi="Times New Roman"/>
        </w:rPr>
        <w:t xml:space="preserve"> que la présente sentence arbitrale est ex</w:t>
      </w:r>
      <w:r w:rsidR="008B7582" w:rsidRPr="00B67D42">
        <w:rPr>
          <w:rFonts w:ascii="Times New Roman" w:hAnsi="Times New Roman"/>
        </w:rPr>
        <w:t>écutoire par provision ;</w:t>
      </w:r>
    </w:p>
    <w:p w:rsidR="002C4576" w:rsidRPr="00B67D42" w:rsidRDefault="002C4576" w:rsidP="007F62C4">
      <w:pPr>
        <w:jc w:val="both"/>
        <w:rPr>
          <w:rFonts w:ascii="Times New Roman" w:hAnsi="Times New Roman"/>
        </w:rPr>
      </w:pPr>
    </w:p>
    <w:p w:rsidR="00A03075" w:rsidRPr="00B67D42" w:rsidRDefault="004947DE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Pr="00B67D42">
        <w:rPr>
          <w:rFonts w:ascii="Times New Roman" w:hAnsi="Times New Roman"/>
        </w:rPr>
        <w:t xml:space="preserve">Déboutons </w:t>
      </w:r>
      <w:r w:rsidR="00A03075" w:rsidRPr="00B67D42">
        <w:rPr>
          <w:rFonts w:ascii="Times New Roman" w:hAnsi="Times New Roman"/>
        </w:rPr>
        <w:t>les parties de leurs demandes plus amples ou contraires.</w:t>
      </w:r>
    </w:p>
    <w:p w:rsidR="00A03075" w:rsidRPr="00B67D42" w:rsidRDefault="00A03075" w:rsidP="007F62C4">
      <w:pPr>
        <w:jc w:val="both"/>
        <w:rPr>
          <w:rFonts w:ascii="Times New Roman" w:hAnsi="Times New Roman"/>
        </w:rPr>
      </w:pPr>
    </w:p>
    <w:p w:rsidR="009F1910" w:rsidRPr="00B67D42" w:rsidRDefault="009F1910" w:rsidP="007F62C4">
      <w:pPr>
        <w:jc w:val="both"/>
        <w:rPr>
          <w:rFonts w:ascii="Times New Roman" w:hAnsi="Times New Roman"/>
        </w:rPr>
      </w:pPr>
    </w:p>
    <w:p w:rsidR="009F1910" w:rsidRPr="00B67D42" w:rsidRDefault="009F1910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Les parties s'engagent à exécuter fidèlement et intégralement la sentence. La partie qui refuserait de l'exécuter prendra à sa charge tous les frais et droits auxquels la poursuite et l'exécution de ladite sentence donnera lieu.</w:t>
      </w:r>
    </w:p>
    <w:p w:rsidR="009F1910" w:rsidRPr="00B67D42" w:rsidRDefault="009F1910" w:rsidP="007F62C4">
      <w:pPr>
        <w:jc w:val="both"/>
        <w:rPr>
          <w:rFonts w:ascii="Times New Roman" w:hAnsi="Times New Roman"/>
          <w:b/>
        </w:rPr>
      </w:pPr>
    </w:p>
    <w:p w:rsidR="009F1910" w:rsidRPr="00B67D42" w:rsidRDefault="009F1910" w:rsidP="007F62C4">
      <w:pPr>
        <w:jc w:val="both"/>
        <w:rPr>
          <w:rFonts w:ascii="Times New Roman" w:hAnsi="Times New Roman"/>
        </w:rPr>
      </w:pPr>
    </w:p>
    <w:p w:rsidR="00A03075" w:rsidRPr="00B67D42" w:rsidRDefault="00A03075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Fait à Paris</w:t>
      </w:r>
      <w:r w:rsidR="002F34FF">
        <w:rPr>
          <w:rFonts w:ascii="Times New Roman" w:hAnsi="Times New Roman"/>
        </w:rPr>
        <w:t>,</w:t>
      </w:r>
      <w:r w:rsidR="004D6BAC">
        <w:rPr>
          <w:rFonts w:ascii="Times New Roman" w:hAnsi="Times New Roman"/>
        </w:rPr>
        <w:t xml:space="preserve"> le</w:t>
      </w:r>
      <w:r w:rsidR="002F34FF">
        <w:rPr>
          <w:rFonts w:ascii="Times New Roman" w:hAnsi="Times New Roman"/>
        </w:rPr>
        <w:t xml:space="preserve"> [Date]</w:t>
      </w:r>
    </w:p>
    <w:p w:rsidR="00A03075" w:rsidRPr="00B67D42" w:rsidRDefault="00A03075" w:rsidP="007F62C4">
      <w:pPr>
        <w:jc w:val="both"/>
        <w:rPr>
          <w:rFonts w:ascii="Times New Roman" w:hAnsi="Times New Roman"/>
        </w:rPr>
      </w:pPr>
    </w:p>
    <w:p w:rsidR="00A03075" w:rsidRPr="00B67D42" w:rsidRDefault="00B77AF1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[Arbitre]</w:t>
      </w:r>
    </w:p>
    <w:p w:rsidR="00DA7063" w:rsidRPr="00B67D42" w:rsidRDefault="00B77AF1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[Signature de l'arbitre]</w:t>
      </w:r>
    </w:p>
    <w:p w:rsidR="008B7582" w:rsidRPr="00B67D42" w:rsidRDefault="008B7582" w:rsidP="007F62C4">
      <w:pPr>
        <w:jc w:val="both"/>
        <w:rPr>
          <w:rFonts w:ascii="Times New Roman" w:hAnsi="Times New Roman"/>
        </w:rPr>
      </w:pPr>
    </w:p>
    <w:p w:rsidR="008B7582" w:rsidRPr="00B67D42" w:rsidRDefault="008B7582" w:rsidP="007F62C4">
      <w:pPr>
        <w:jc w:val="both"/>
        <w:rPr>
          <w:rFonts w:ascii="Times New Roman" w:hAnsi="Times New Roman"/>
        </w:rPr>
      </w:pPr>
    </w:p>
    <w:sectPr w:rsidR="008B7582" w:rsidRPr="00B67D42" w:rsidSect="00B67D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F72" w:rsidRDefault="000E7F72" w:rsidP="008B7582">
      <w:r>
        <w:separator/>
      </w:r>
    </w:p>
  </w:endnote>
  <w:endnote w:type="continuationSeparator" w:id="0">
    <w:p w:rsidR="000E7F72" w:rsidRDefault="000E7F72" w:rsidP="008B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F1" w:rsidRDefault="00B77A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582" w:rsidRDefault="00013E64" w:rsidP="00B67D42">
    <w:pPr>
      <w:pStyle w:val="Pieddepage"/>
      <w:jc w:val="center"/>
    </w:pPr>
    <w:r>
      <w:rPr>
        <w:rFonts w:ascii="Times New Roman" w:hAnsi="Times New Roman"/>
      </w:rPr>
      <w:fldChar w:fldCharType="begin"/>
    </w:r>
    <w:r w:rsidR="008B7582"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003E78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 w:rsidR="00B67D42">
      <w:rPr>
        <w:rFonts w:ascii="Times New Roman" w:hAnsi="Times New Roman"/>
      </w:rPr>
      <w:t xml:space="preserve"> /</w:t>
    </w:r>
    <w:r w:rsidR="008B7582"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 w:rsidR="008B7582"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003E78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F1" w:rsidRDefault="00B77A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F72" w:rsidRDefault="000E7F72" w:rsidP="008B7582">
      <w:r>
        <w:separator/>
      </w:r>
    </w:p>
  </w:footnote>
  <w:footnote w:type="continuationSeparator" w:id="0">
    <w:p w:rsidR="000E7F72" w:rsidRDefault="000E7F72" w:rsidP="008B7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F1" w:rsidRDefault="00B77AF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F1" w:rsidRDefault="00B77AF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F1" w:rsidRDefault="00B77A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FC8"/>
    <w:multiLevelType w:val="hybridMultilevel"/>
    <w:tmpl w:val="38241D8A"/>
    <w:lvl w:ilvl="0" w:tplc="6AA0E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F1B42"/>
    <w:multiLevelType w:val="hybridMultilevel"/>
    <w:tmpl w:val="38241D8A"/>
    <w:lvl w:ilvl="0" w:tplc="6AA0E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70A2"/>
    <w:multiLevelType w:val="hybridMultilevel"/>
    <w:tmpl w:val="38241D8A"/>
    <w:lvl w:ilvl="0" w:tplc="6AA0E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A7EB4"/>
    <w:multiLevelType w:val="multilevel"/>
    <w:tmpl w:val="38241D8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46017"/>
    <w:multiLevelType w:val="hybridMultilevel"/>
    <w:tmpl w:val="96D04A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05E8"/>
    <w:rsid w:val="00003E78"/>
    <w:rsid w:val="00013E64"/>
    <w:rsid w:val="00097DDB"/>
    <w:rsid w:val="000C5700"/>
    <w:rsid w:val="000E7F72"/>
    <w:rsid w:val="001911BC"/>
    <w:rsid w:val="001B0901"/>
    <w:rsid w:val="002740E7"/>
    <w:rsid w:val="00285415"/>
    <w:rsid w:val="002C4576"/>
    <w:rsid w:val="002D481A"/>
    <w:rsid w:val="002F34FF"/>
    <w:rsid w:val="00310AE4"/>
    <w:rsid w:val="003A07B2"/>
    <w:rsid w:val="003E26EB"/>
    <w:rsid w:val="0040741C"/>
    <w:rsid w:val="004524AB"/>
    <w:rsid w:val="00486328"/>
    <w:rsid w:val="004947DE"/>
    <w:rsid w:val="004D6BAC"/>
    <w:rsid w:val="004E7949"/>
    <w:rsid w:val="0060030B"/>
    <w:rsid w:val="0061759A"/>
    <w:rsid w:val="006A05E8"/>
    <w:rsid w:val="006D0C42"/>
    <w:rsid w:val="007F62C4"/>
    <w:rsid w:val="008B7582"/>
    <w:rsid w:val="008D327E"/>
    <w:rsid w:val="008D744B"/>
    <w:rsid w:val="00903002"/>
    <w:rsid w:val="009F1910"/>
    <w:rsid w:val="00A03075"/>
    <w:rsid w:val="00A23721"/>
    <w:rsid w:val="00A87A52"/>
    <w:rsid w:val="00AC5720"/>
    <w:rsid w:val="00AD3C6F"/>
    <w:rsid w:val="00B31D0C"/>
    <w:rsid w:val="00B61334"/>
    <w:rsid w:val="00B67D42"/>
    <w:rsid w:val="00B77AF1"/>
    <w:rsid w:val="00B90CC0"/>
    <w:rsid w:val="00BD34D0"/>
    <w:rsid w:val="00BE1266"/>
    <w:rsid w:val="00C139AE"/>
    <w:rsid w:val="00C15042"/>
    <w:rsid w:val="00CE21A1"/>
    <w:rsid w:val="00D4007A"/>
    <w:rsid w:val="00DA3FE3"/>
    <w:rsid w:val="00DA7063"/>
    <w:rsid w:val="00DC3605"/>
    <w:rsid w:val="00DD17D3"/>
    <w:rsid w:val="00E247F6"/>
    <w:rsid w:val="00E24EB4"/>
    <w:rsid w:val="00E8384B"/>
    <w:rsid w:val="00E909E7"/>
    <w:rsid w:val="00FB49EC"/>
    <w:rsid w:val="00FC3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C07C4-4197-4EC0-AF00-F32B8F6A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3E6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70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B75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7582"/>
  </w:style>
  <w:style w:type="paragraph" w:styleId="Pieddepage">
    <w:name w:val="footer"/>
    <w:basedOn w:val="Normal"/>
    <w:link w:val="PieddepageCar"/>
    <w:uiPriority w:val="99"/>
    <w:unhideWhenUsed/>
    <w:rsid w:val="008B75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cp:lastModifiedBy>Pierre Lasvigne</cp:lastModifiedBy>
  <cp:revision>2</cp:revision>
  <dcterms:created xsi:type="dcterms:W3CDTF">2016-06-28T07:04:00Z</dcterms:created>
  <dcterms:modified xsi:type="dcterms:W3CDTF">2016-06-28T07:04:00Z</dcterms:modified>
</cp:coreProperties>
</file>