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2A6E0F">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2A6E0F">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2A6E0F">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2A6E0F">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2A6E0F">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2A6E0F">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2A6E0F">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2A6E0F">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2A6E0F">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2A6E0F">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2A6E0F">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230B4578" w:rsidR="00722ED2" w:rsidRPr="004B3AE3" w:rsidRDefault="005A32F2"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Photonic</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5E4A97C5" w:rsidR="001D1E3B" w:rsidRDefault="00FB0C08" w:rsidP="001D1E3B">
      <w:r>
        <w:t>&lt;param key='</w:t>
      </w:r>
      <w:proofErr w:type="spellStart"/>
      <w:r>
        <w:t>model_path</w:t>
      </w:r>
      <w:proofErr w:type="spellEnd"/>
      <w:r>
        <w:t>' value=</w:t>
      </w:r>
      <w:r w:rsidRPr="00530901">
        <w:rPr>
          <w:highlight w:val="yellow"/>
        </w:rPr>
        <w:t>'C:\Users\amazzini\ONF-TAPI-2.1.3-Final-DO-NOT-EDIT\TAPI\UML</w:t>
      </w:r>
      <w:r w:rsidRPr="00530901">
        <w:rPr>
          <w:highlight w:val="yellow"/>
          <w:lang w:val="en-GB"/>
        </w:rPr>
        <w:t>\</w:t>
      </w:r>
      <w:r w:rsidRPr="00530901">
        <w:rPr>
          <w:highlight w:val="yellow"/>
        </w:rPr>
        <w:t>'/</w:t>
      </w:r>
      <w:r>
        <w:t>&gt;</w:t>
      </w:r>
    </w:p>
    <w:p w14:paraId="4C7282D2" w14:textId="535973D3"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6F1673">
        <w:rPr>
          <w:highlight w:val="yellow"/>
          <w:lang w:val="en-GB"/>
        </w:rPr>
        <w:t>P</w:t>
      </w:r>
      <w:r w:rsidR="005A32F2">
        <w:rPr>
          <w:highlight w:val="yellow"/>
          <w:lang w:val="en-GB"/>
        </w:rPr>
        <w:t>hotonicMedia</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r w:rsidR="00DF60DB" w:rsidRPr="006020C1">
        <w:rPr>
          <w:rFonts w:asciiTheme="minorHAnsi" w:hAnsiTheme="minorHAnsi"/>
          <w:bCs/>
          <w:color w:val="7030A0"/>
        </w:rPr>
        <w:t>&lt;</w:t>
      </w:r>
      <w:proofErr w:type="spellStart"/>
      <w:r w:rsidR="00DF60DB" w:rsidRPr="006020C1">
        <w:rPr>
          <w:rFonts w:asciiTheme="minorHAnsi" w:hAnsiTheme="minorHAnsi"/>
          <w:bCs/>
          <w:color w:val="7030A0"/>
        </w:rPr>
        <w:t>gendoc</w:t>
      </w:r>
      <w:proofErr w:type="spellEnd"/>
      <w:r w:rsidR="00DF60DB"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proofErr w:type="spellStart"/>
      <w:r>
        <w:t>p.name</w:t>
      </w:r>
      <w:r w:rsidRPr="00EC6AE8">
        <w:rPr>
          <w:bCs/>
          <w:color w:val="7030A0"/>
        </w:rPr>
        <w:t>.contains</w:t>
      </w:r>
      <w:proofErr w:type="spellEnd"/>
      <w:r w:rsidRPr="00EC6AE8">
        <w:rPr>
          <w:bCs/>
          <w:color w:val="7030A0"/>
        </w:rPr>
        <w:t>('</w:t>
      </w:r>
      <w:r>
        <w:rPr>
          <w:bCs/>
          <w:color w:val="7030A0"/>
        </w:rPr>
        <w:t>Diagrams</w:t>
      </w:r>
      <w:r w:rsidRPr="00EC6AE8">
        <w:rPr>
          <w:bCs/>
          <w:color w:val="7030A0"/>
        </w:rPr>
        <w:t>'))]</w:t>
      </w:r>
      <w:r>
        <w:t>[</w:t>
      </w:r>
      <w:r w:rsidRPr="006E7ED6">
        <w:rPr>
          <w:b/>
          <w:bCs/>
        </w:rPr>
        <w:t>p.name/</w:t>
      </w:r>
      <w:r>
        <w:t>]: [</w:t>
      </w:r>
      <w:proofErr w:type="spellStart"/>
      <w:r>
        <w:t>c._body</w:t>
      </w:r>
      <w:proofErr w:type="spellEnd"/>
      <w:r>
        <w:t>/]</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r w:rsidRPr="00622529">
        <w:rPr>
          <w:lang w:val="en-GB"/>
        </w:rPr>
        <w:t>d.getDiagram</w:t>
      </w:r>
      <w:proofErr w:type="spell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proofErr w:type="spellStart"/>
            <w:r w:rsidR="00BA3BCC" w:rsidRPr="00D23B03">
              <w:rPr>
                <w:sz w:val="18"/>
              </w:rPr>
              <w:t>p.</w:t>
            </w:r>
            <w:r w:rsidR="00BA3BCC">
              <w:rPr>
                <w:sz w:val="18"/>
              </w:rPr>
              <w:t>qualifiedN</w:t>
            </w:r>
            <w:r w:rsidR="00BA3BCC" w:rsidRPr="00D23B03">
              <w:rPr>
                <w:sz w:val="18"/>
              </w:rPr>
              <w:t>ame</w:t>
            </w:r>
            <w:r w:rsidR="00631DAE">
              <w:rPr>
                <w:sz w:val="18"/>
              </w:rPr>
              <w:t>.contains</w:t>
            </w:r>
            <w:proofErr w:type="spellEnd"/>
            <w:r w:rsidR="00631DAE">
              <w:rPr>
                <w:sz w:val="18"/>
              </w:rPr>
              <w:t>(</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color w:val="7030A0"/>
                <w:sz w:val="18"/>
              </w:rPr>
              <w:t>p.getAppliedStereotypes</w:t>
            </w:r>
            <w:proofErr w:type="spellEnd"/>
            <w:r w:rsidRPr="00D23B03">
              <w:rPr>
                <w:color w:val="7030A0"/>
                <w:sz w:val="18"/>
              </w:rPr>
              <w:t>())]&lt;drop/&gt;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Pr="00D23B03">
              <w:rPr>
                <w:sz w:val="18"/>
              </w:rPr>
              <w:t>isKey</w:t>
            </w:r>
            <w:r w:rsidRPr="00D23B03">
              <w:rPr>
                <w:color w:val="7030A0"/>
                <w:sz w:val="18"/>
              </w:rPr>
              <w:t>:[if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(Integer))&gt;0] yes – part: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('reference')][if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reference:[</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[c._</w:t>
            </w:r>
            <w:proofErr w:type="spellStart"/>
            <w:r w:rsidRPr="00D23B03">
              <w:rPr>
                <w:sz w:val="18"/>
              </w:rPr>
              <w:t>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(si.name)][else]Inherited: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[c._</w:t>
            </w:r>
            <w:proofErr w:type="spellStart"/>
            <w:r w:rsidRPr="003A4BEA">
              <w:rPr>
                <w:sz w:val="16"/>
                <w:szCs w:val="16"/>
              </w:rPr>
              <w:t>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for (</w:t>
      </w:r>
      <w:proofErr w:type="spellStart"/>
      <w:r>
        <w:rPr>
          <w:rFonts w:cs="Times New Roman"/>
          <w:bCs/>
          <w:color w:val="7030A0"/>
          <w:szCs w:val="22"/>
        </w:rPr>
        <w:t>as:Association</w:t>
      </w:r>
      <w:proofErr w:type="spellEnd"/>
      <w:r>
        <w:rPr>
          <w:rFonts w:cs="Times New Roman"/>
          <w:bCs/>
          <w:color w:val="7030A0"/>
          <w:szCs w:val="22"/>
        </w:rPr>
        <w:t xml:space="preserve">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proofErr w:type="spellStart"/>
      <w:r>
        <w:rPr>
          <w:rFonts w:cs="Calibri" w:hint="eastAsia"/>
          <w:color w:val="7030A0"/>
          <w:szCs w:val="22"/>
          <w:lang w:eastAsia="zh-CN"/>
        </w:rPr>
        <w:t>as.memberEnd</w:t>
      </w:r>
      <w:proofErr w:type="spellEnd"/>
      <w:r>
        <w:rPr>
          <w:rFonts w:cs="Calibri"/>
          <w:color w:val="7030A0"/>
          <w:szCs w:val="22"/>
        </w:rPr>
        <w:t>-&gt;</w:t>
      </w:r>
      <w:proofErr w:type="spellStart"/>
      <w:r>
        <w:rPr>
          <w:rFonts w:cs="Calibri"/>
          <w:color w:val="7030A0"/>
          <w:szCs w:val="22"/>
        </w:rPr>
        <w:t>notEmpty</w:t>
      </w:r>
      <w:proofErr w:type="spellEnd"/>
      <w:r>
        <w:rPr>
          <w:rFonts w:cs="Calibri"/>
          <w:color w:val="7030A0"/>
          <w:szCs w:val="22"/>
        </w:rPr>
        <w:t>()]&lt;drop/&gt;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w:t>
      </w:r>
      <w:proofErr w:type="spellStart"/>
      <w:r w:rsidRPr="007B371A">
        <w:rPr>
          <w:bCs/>
          <w:color w:val="7030A0"/>
        </w:rPr>
        <w:t>notEmpty</w:t>
      </w:r>
      <w:proofErr w:type="spellEnd"/>
      <w:r w:rsidRPr="007B371A">
        <w:rPr>
          <w:bCs/>
          <w:color w:val="7030A0"/>
        </w:rPr>
        <w:t>()</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(dt.name)][else]Inherited: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[c._</w:t>
            </w:r>
            <w:proofErr w:type="spellStart"/>
            <w:r w:rsidRPr="00D23B03">
              <w:rPr>
                <w:sz w:val="18"/>
              </w:rPr>
              <w:t>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5138F" w14:textId="77777777" w:rsidR="002A6E0F" w:rsidRDefault="002A6E0F" w:rsidP="005752F2">
      <w:pPr>
        <w:spacing w:after="0"/>
      </w:pPr>
      <w:r>
        <w:separator/>
      </w:r>
    </w:p>
  </w:endnote>
  <w:endnote w:type="continuationSeparator" w:id="0">
    <w:p w14:paraId="1FA8A6B8" w14:textId="77777777" w:rsidR="002A6E0F" w:rsidRDefault="002A6E0F" w:rsidP="005752F2">
      <w:pPr>
        <w:spacing w:after="0"/>
      </w:pPr>
      <w:r>
        <w:continuationSeparator/>
      </w:r>
    </w:p>
  </w:endnote>
  <w:endnote w:type="continuationNotice" w:id="1">
    <w:p w14:paraId="2F414F7B" w14:textId="77777777" w:rsidR="002A6E0F" w:rsidRDefault="002A6E0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C56A0" w14:textId="77777777" w:rsidR="002A6E0F" w:rsidRDefault="002A6E0F" w:rsidP="005752F2">
      <w:pPr>
        <w:spacing w:after="0"/>
      </w:pPr>
      <w:r>
        <w:separator/>
      </w:r>
    </w:p>
  </w:footnote>
  <w:footnote w:type="continuationSeparator" w:id="0">
    <w:p w14:paraId="287E5109" w14:textId="77777777" w:rsidR="002A6E0F" w:rsidRDefault="002A6E0F" w:rsidP="005752F2">
      <w:pPr>
        <w:spacing w:after="0"/>
      </w:pPr>
      <w:r>
        <w:continuationSeparator/>
      </w:r>
    </w:p>
  </w:footnote>
  <w:footnote w:type="continuationNotice" w:id="1">
    <w:p w14:paraId="02C11225" w14:textId="77777777" w:rsidR="002A6E0F" w:rsidRDefault="002A6E0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0F49"/>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717"/>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6E0F"/>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616"/>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2F2"/>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0972"/>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A8A"/>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673"/>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959"/>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C08"/>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3.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19CDD6-E150-4199-95EA-20ECCC311F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1621</Words>
  <Characters>13560</Characters>
  <Application>Microsoft Office Word</Application>
  <DocSecurity>0</DocSecurity>
  <Lines>142</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15023</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2022-12-21T15:42:00Z</dcterms:created>
  <dcterms:modified xsi:type="dcterms:W3CDTF">2023-02-15T11:38:00Z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