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F33A18">
        <w:rPr>
          <w:rFonts w:asciiTheme="minorHAnsi" w:hAnsiTheme="minorHAnsi"/>
          <w:color w:val="984806" w:themeColor="accent6" w:themeShade="80"/>
          <w:lang w:val="en-GB"/>
        </w:rPr>
        <w:t>ethernetContainer_2.0.0-tsp.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F33A18" w:rsidRPr="00F33A18">
        <w:rPr>
          <w:rFonts w:asciiTheme="minorHAnsi" w:hAnsiTheme="minorHAnsi"/>
          <w:color w:val="984806" w:themeColor="accent6" w:themeShade="80"/>
          <w:lang w:val="en-GB"/>
        </w:rPr>
        <w:t>EthernetContainer.uml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F33A18" w:rsidRPr="00F33A18">
        <w:rPr>
          <w:rFonts w:ascii="Calibri" w:eastAsia="Times New Roman" w:hAnsi="Calibri" w:cs="Calibri"/>
          <w:color w:val="984806" w:themeColor="accent6" w:themeShade="80"/>
          <w:sz w:val="20"/>
          <w:szCs w:val="20"/>
          <w:lang w:val="en-GB"/>
        </w:rPr>
        <w:t>EthernetContainer.uml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E56B2" w:rsidRDefault="000861DC" w:rsidP="008A6580">
            <w:pPr>
              <w:rPr>
                <w:sz w:val="16"/>
                <w:szCs w:val="16"/>
              </w:rPr>
            </w:pPr>
            <w:r w:rsidRPr="00DE56B2">
              <w:rPr>
                <w:sz w:val="16"/>
                <w:szCs w:val="16"/>
              </w:rPr>
              <w:t>[p.name/]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rsidR="000861DC" w:rsidRPr="00DE56B2" w:rsidRDefault="00DE223B" w:rsidP="008A6580">
            <w:pPr>
              <w:rPr>
                <w:sz w:val="16"/>
                <w:szCs w:val="16"/>
              </w:rPr>
            </w:pPr>
            <w:r w:rsidRPr="00803FDC">
              <w:rPr>
                <w:color w:val="7030A0"/>
                <w:sz w:val="16"/>
                <w:szCs w:val="16"/>
              </w:rPr>
              <w:t>[</w:t>
            </w:r>
            <w:proofErr w:type="gramStart"/>
            <w:r w:rsidRPr="00803FDC">
              <w:rPr>
                <w:color w:val="7030A0"/>
                <w:sz w:val="16"/>
                <w:szCs w:val="16"/>
              </w:rPr>
              <w:t>if(</w:t>
            </w:r>
            <w:proofErr w:type="gramEnd"/>
            <w:r w:rsidRPr="00803FDC">
              <w:rPr>
                <w:color w:val="7030A0"/>
                <w:sz w:val="16"/>
                <w:szCs w:val="16"/>
              </w:rPr>
              <w:t>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rsidR="000861DC" w:rsidRPr="00073611" w:rsidRDefault="000861DC" w:rsidP="008A6580">
            <w:pPr>
              <w:spacing w:before="0" w:after="0" w:line="240" w:lineRule="auto"/>
              <w:rPr>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bookmarkStart w:id="5" w:name="_GoBack"/>
      <w:bookmarkEnd w:id="5"/>
      <w:r>
        <w:lastRenderedPageBreak/>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643" w:rsidRDefault="00373643" w:rsidP="00811310">
      <w:r>
        <w:separator/>
      </w:r>
    </w:p>
  </w:endnote>
  <w:endnote w:type="continuationSeparator" w:id="0">
    <w:p w:rsidR="00373643" w:rsidRDefault="0037364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F62DF">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F62DF">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643" w:rsidRDefault="00373643" w:rsidP="00811310">
      <w:r>
        <w:separator/>
      </w:r>
    </w:p>
  </w:footnote>
  <w:footnote w:type="continuationSeparator" w:id="0">
    <w:p w:rsidR="00373643" w:rsidRDefault="00373643"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33A18"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t>2.0.0</w:t>
    </w:r>
    <w:r w:rsidR="00A20B98" w:rsidRPr="00A20B98">
      <w:t>-tsp.d.t+gendoc</w:t>
    </w:r>
    <w: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74281-AE23-42A5-80A0-E7E74BE5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6495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27</cp:revision>
  <cp:lastPrinted>2015-09-22T14:01:00Z</cp:lastPrinted>
  <dcterms:created xsi:type="dcterms:W3CDTF">2015-11-18T13:35:00Z</dcterms:created>
  <dcterms:modified xsi:type="dcterms:W3CDTF">2019-04-30T14:05:00Z</dcterms:modified>
</cp:coreProperties>
</file>