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w:t>
      </w:r>
      <w:proofErr w:type="spellStart"/>
      <w:r w:rsidR="0098039E">
        <w:rPr>
          <w:rFonts w:asciiTheme="minorHAnsi" w:hAnsiTheme="minorHAnsi"/>
          <w:color w:val="984806" w:themeColor="accent6" w:themeShade="80"/>
          <w:lang w:val="en-GB"/>
        </w:rPr>
        <w:t>project_loc</w:t>
      </w:r>
      <w:proofErr w:type="spellEnd"/>
      <w:r w:rsidR="0098039E">
        <w:rPr>
          <w:rFonts w:asciiTheme="minorHAnsi" w:hAnsiTheme="minorHAnsi"/>
          <w:color w:val="984806" w:themeColor="accent6" w:themeShade="80"/>
          <w:lang w:val="en-GB"/>
        </w:rPr>
        <w:t>}\</w:t>
      </w:r>
      <w:proofErr w:type="spellStart"/>
      <w:r w:rsidR="0098039E">
        <w:rPr>
          <w:rFonts w:asciiTheme="minorHAnsi" w:hAnsiTheme="minorHAnsi"/>
          <w:color w:val="984806" w:themeColor="accent6" w:themeShade="80"/>
          <w:lang w:val="en-GB"/>
        </w:rPr>
        <w:t>Gendoc</w:t>
      </w:r>
      <w:proofErr w:type="spellEnd"/>
      <w:r w:rsidR="0098039E">
        <w:rPr>
          <w:rFonts w:asciiTheme="minorHAnsi" w:hAnsiTheme="minorHAnsi"/>
          <w:color w:val="984806" w:themeColor="accent6" w:themeShade="80"/>
          <w:lang w:val="en-GB"/>
        </w:rPr>
        <w:t>\</w:t>
      </w:r>
      <w:r w:rsidR="00965A1F" w:rsidRPr="00965A1F">
        <w:rPr>
          <w:rFonts w:asciiTheme="minorHAnsi" w:hAnsiTheme="minorHAnsi"/>
          <w:color w:val="984806" w:themeColor="accent6" w:themeShade="80"/>
          <w:lang w:val="en-GB"/>
        </w:rPr>
        <w:t>tdmContainer</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w:t>
      </w:r>
      <w:proofErr w:type="spellStart"/>
      <w:r w:rsidR="00CD3D22" w:rsidRPr="00B51086">
        <w:rPr>
          <w:rFonts w:asciiTheme="minorHAnsi" w:hAnsiTheme="minorHAnsi"/>
          <w:color w:val="984806" w:themeColor="accent6" w:themeShade="80"/>
          <w:lang w:val="en-GB"/>
        </w:rPr>
        <w:t>docx</w:t>
      </w:r>
      <w:proofErr w:type="spellEnd"/>
      <w:r w:rsidR="00CD3D22" w:rsidRPr="00B51086">
        <w:rPr>
          <w:rFonts w:asciiTheme="minorHAnsi" w:hAnsiTheme="minorHAnsi"/>
          <w:color w:val="984806" w:themeColor="accent6" w:themeShade="80"/>
          <w:lang w:val="en-GB"/>
        </w:rPr>
        <w:t>'</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965A1F">
        <w:rPr>
          <w:rFonts w:asciiTheme="minorHAnsi" w:hAnsiTheme="minorHAnsi"/>
          <w:color w:val="984806" w:themeColor="accent6" w:themeShade="80"/>
          <w:lang w:val="en-GB"/>
        </w:rPr>
        <w:t>Tdm</w:t>
      </w:r>
      <w:r w:rsidR="00F33A18" w:rsidRPr="00F33A18">
        <w:rPr>
          <w:rFonts w:asciiTheme="minorHAnsi" w:hAnsiTheme="minorHAnsi"/>
          <w:color w:val="984806" w:themeColor="accent6" w:themeShade="80"/>
          <w:lang w:val="en-GB"/>
        </w:rPr>
        <w:t>Container.uml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965A1F">
        <w:rPr>
          <w:rFonts w:ascii="Calibri" w:eastAsia="Times New Roman" w:hAnsi="Calibri" w:cs="Calibri"/>
          <w:color w:val="984806" w:themeColor="accent6" w:themeShade="80"/>
          <w:sz w:val="20"/>
          <w:szCs w:val="20"/>
          <w:lang w:val="en-GB"/>
        </w:rPr>
        <w:t>Tdm</w:t>
      </w:r>
      <w:bookmarkStart w:id="4" w:name="_GoBack"/>
      <w:bookmarkEnd w:id="4"/>
      <w:r w:rsidR="00F33A18" w:rsidRPr="00F33A18">
        <w:rPr>
          <w:rFonts w:ascii="Calibri" w:eastAsia="Times New Roman" w:hAnsi="Calibri" w:cs="Calibri"/>
          <w:color w:val="984806" w:themeColor="accent6" w:themeShade="80"/>
          <w:sz w:val="20"/>
          <w:szCs w:val="20"/>
          <w:lang w:val="en-GB"/>
        </w:rPr>
        <w:t>Container.uml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E56B2" w:rsidRDefault="000861DC" w:rsidP="008A6580">
            <w:pPr>
              <w:rPr>
                <w:sz w:val="16"/>
                <w:szCs w:val="16"/>
              </w:rPr>
            </w:pPr>
            <w:r w:rsidRPr="00DE56B2">
              <w:rPr>
                <w:sz w:val="16"/>
                <w:szCs w:val="16"/>
              </w:rPr>
              <w:t>[p.name/]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rsidR="000861DC" w:rsidRPr="00DE56B2" w:rsidRDefault="00DE223B" w:rsidP="008A6580">
            <w:pPr>
              <w:rPr>
                <w:sz w:val="16"/>
                <w:szCs w:val="16"/>
              </w:rPr>
            </w:pPr>
            <w:r w:rsidRPr="00803FDC">
              <w:rPr>
                <w:color w:val="7030A0"/>
                <w:sz w:val="16"/>
                <w:szCs w:val="16"/>
              </w:rPr>
              <w:t>[</w:t>
            </w:r>
            <w:proofErr w:type="gramStart"/>
            <w:r w:rsidRPr="00803FDC">
              <w:rPr>
                <w:color w:val="7030A0"/>
                <w:sz w:val="16"/>
                <w:szCs w:val="16"/>
              </w:rPr>
              <w:t>if(</w:t>
            </w:r>
            <w:proofErr w:type="gramEnd"/>
            <w:r w:rsidRPr="00803FDC">
              <w:rPr>
                <w:color w:val="7030A0"/>
                <w:sz w:val="16"/>
                <w:szCs w:val="16"/>
              </w:rPr>
              <w:t>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rsidR="000861DC" w:rsidRPr="00073611" w:rsidRDefault="000861DC" w:rsidP="008A6580">
            <w:pPr>
              <w:spacing w:before="0" w:after="0" w:line="240" w:lineRule="auto"/>
              <w:rPr>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lastRenderedPageBreak/>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19D" w:rsidRDefault="001E119D" w:rsidP="00811310">
      <w:r>
        <w:separator/>
      </w:r>
    </w:p>
  </w:endnote>
  <w:endnote w:type="continuationSeparator" w:id="0">
    <w:p w:rsidR="001E119D" w:rsidRDefault="001E119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65A1F">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65A1F">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19D" w:rsidRDefault="001E119D" w:rsidP="00811310">
      <w:r>
        <w:separator/>
      </w:r>
    </w:p>
  </w:footnote>
  <w:footnote w:type="continuationSeparator" w:id="0">
    <w:p w:rsidR="001E119D" w:rsidRDefault="001E119D"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65A1F" w:rsidP="000B40FA">
    <w:pPr>
      <w:pStyle w:val="Kopfzeile"/>
      <w:pBdr>
        <w:bottom w:val="single" w:sz="4" w:space="1" w:color="auto"/>
      </w:pBdr>
      <w:tabs>
        <w:tab w:val="clear" w:pos="4535"/>
        <w:tab w:val="clear" w:pos="9071"/>
        <w:tab w:val="right" w:pos="14569"/>
      </w:tabs>
    </w:pPr>
    <w:proofErr w:type="spellStart"/>
    <w:r>
      <w:t>TdmContainer</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119D"/>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A1F"/>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380B5-003B-4E2A-B655-74B66107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6482</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2019-04-30T18:00:00Z</dcterms:modified>
</cp:coreProperties>
</file>