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6F6FF" w14:textId="020DA65F" w:rsidR="006D214E" w:rsidRDefault="007C3F3E" w:rsidP="00F7531A">
      <w:pPr>
        <w:pStyle w:val="berschrift1"/>
      </w:pPr>
      <w:r>
        <w:t>Open Hardware Controller – GitHub Setup</w:t>
      </w:r>
    </w:p>
    <w:p w14:paraId="7E58FD78" w14:textId="77777777" w:rsidR="007C3F3E" w:rsidRDefault="007C3F3E"/>
    <w:p w14:paraId="367ECD11" w14:textId="3FBB17C4" w:rsidR="007C3F3E" w:rsidRDefault="007C3F3E">
      <w:pPr>
        <w:rPr>
          <w:lang w:val="en-US"/>
        </w:rPr>
      </w:pPr>
      <w:r w:rsidRPr="007C3F3E">
        <w:rPr>
          <w:lang w:val="en-US"/>
        </w:rPr>
        <w:t>Th</w:t>
      </w:r>
      <w:r>
        <w:rPr>
          <w:lang w:val="en-US"/>
        </w:rPr>
        <w:t>e</w:t>
      </w:r>
      <w:r w:rsidRPr="007C3F3E">
        <w:rPr>
          <w:lang w:val="en-US"/>
        </w:rPr>
        <w:t xml:space="preserve"> </w:t>
      </w:r>
      <w:proofErr w:type="spellStart"/>
      <w:r w:rsidRPr="007C3F3E">
        <w:rPr>
          <w:lang w:val="en-US"/>
        </w:rPr>
        <w:t>OpenHardwareController</w:t>
      </w:r>
      <w:proofErr w:type="spellEnd"/>
      <w:r w:rsidRPr="007C3F3E">
        <w:rPr>
          <w:lang w:val="en-US"/>
        </w:rPr>
        <w:t xml:space="preserve"> Repository has been c</w:t>
      </w:r>
      <w:r>
        <w:rPr>
          <w:lang w:val="en-US"/>
        </w:rPr>
        <w:t xml:space="preserve">reated under </w:t>
      </w:r>
      <w:hyperlink r:id="rId5" w:history="1">
        <w:r w:rsidRPr="000047A4">
          <w:rPr>
            <w:rStyle w:val="Hyperlink"/>
            <w:lang w:val="en-US"/>
          </w:rPr>
          <w:t>https://github.com/InES-HPMM/OpenHardwareController</w:t>
        </w:r>
      </w:hyperlink>
      <w:r>
        <w:rPr>
          <w:lang w:val="en-US"/>
        </w:rPr>
        <w:t xml:space="preserve"> . </w:t>
      </w:r>
    </w:p>
    <w:p w14:paraId="0EC9FFAE" w14:textId="77777777" w:rsidR="007C3F3E" w:rsidRDefault="007C3F3E">
      <w:pPr>
        <w:rPr>
          <w:lang w:val="en-US"/>
        </w:rPr>
      </w:pPr>
    </w:p>
    <w:p w14:paraId="3C1DCCD6" w14:textId="20C0908E" w:rsidR="007C3F3E" w:rsidRDefault="007C3F3E" w:rsidP="00F7531A">
      <w:pPr>
        <w:pStyle w:val="berschrift2"/>
        <w:rPr>
          <w:lang w:val="en-US"/>
        </w:rPr>
      </w:pPr>
      <w:r>
        <w:rPr>
          <w:lang w:val="en-US"/>
        </w:rPr>
        <w:t xml:space="preserve">Software Setup </w:t>
      </w:r>
    </w:p>
    <w:p w14:paraId="52D15A7E" w14:textId="73F3727F" w:rsidR="007C3F3E" w:rsidRDefault="007C3F3E" w:rsidP="00F7531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Git and </w:t>
      </w:r>
      <w:proofErr w:type="spellStart"/>
      <w:r>
        <w:rPr>
          <w:lang w:val="en-US"/>
        </w:rPr>
        <w:t>TortoiseGit</w:t>
      </w:r>
      <w:proofErr w:type="spellEnd"/>
      <w:r>
        <w:rPr>
          <w:lang w:val="en-US"/>
        </w:rPr>
        <w:t xml:space="preserve"> (Windows)</w:t>
      </w:r>
    </w:p>
    <w:p w14:paraId="64E78A16" w14:textId="3F00FA25" w:rsidR="007C3F3E" w:rsidRDefault="007C3F3E" w:rsidP="00F7531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Git LFS (we need LFS as we have Files that are larger than 100 MB): in </w:t>
      </w:r>
      <w:proofErr w:type="gramStart"/>
      <w:r>
        <w:rPr>
          <w:lang w:val="en-US"/>
        </w:rPr>
        <w:t>Windows :</w:t>
      </w:r>
      <w:proofErr w:type="gramEnd"/>
      <w:r>
        <w:rPr>
          <w:lang w:val="en-US"/>
        </w:rPr>
        <w:t xml:space="preserve"> -&gt; open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-&gt; enter “git </w:t>
      </w:r>
      <w:proofErr w:type="spellStart"/>
      <w:r>
        <w:rPr>
          <w:lang w:val="en-US"/>
        </w:rPr>
        <w:t>lfs</w:t>
      </w:r>
      <w:proofErr w:type="spellEnd"/>
      <w:r>
        <w:rPr>
          <w:lang w:val="en-US"/>
        </w:rPr>
        <w:t xml:space="preserve"> install”. </w:t>
      </w:r>
    </w:p>
    <w:p w14:paraId="515711CF" w14:textId="77777777" w:rsidR="007C3F3E" w:rsidRDefault="007C3F3E" w:rsidP="007C3F3E">
      <w:pPr>
        <w:pStyle w:val="Listenabsatz"/>
        <w:rPr>
          <w:lang w:val="en-US"/>
        </w:rPr>
      </w:pPr>
    </w:p>
    <w:p w14:paraId="0FDAD33A" w14:textId="73ACA64E" w:rsidR="007C3F3E" w:rsidRDefault="007C3F3E" w:rsidP="00F7531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Open the </w:t>
      </w:r>
      <w:proofErr w:type="spellStart"/>
      <w:r>
        <w:rPr>
          <w:lang w:val="en-US"/>
        </w:rPr>
        <w:t>TortoiseGit</w:t>
      </w:r>
      <w:proofErr w:type="spellEnd"/>
      <w:r>
        <w:rPr>
          <w:lang w:val="en-US"/>
        </w:rPr>
        <w:t xml:space="preserve"> Settings (Right Click in Explorer -&gt; </w:t>
      </w:r>
      <w:proofErr w:type="spellStart"/>
      <w:r>
        <w:rPr>
          <w:lang w:val="en-US"/>
        </w:rPr>
        <w:t>TortoiseGit</w:t>
      </w:r>
      <w:proofErr w:type="spellEnd"/>
      <w:r>
        <w:rPr>
          <w:lang w:val="en-US"/>
        </w:rPr>
        <w:t xml:space="preserve"> -&gt; Settings)</w:t>
      </w:r>
    </w:p>
    <w:p w14:paraId="40B1C1BE" w14:textId="5C9E1A99" w:rsidR="007C3F3E" w:rsidRDefault="007C3F3E" w:rsidP="00F7531A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DiffViewer</w:t>
      </w:r>
      <w:proofErr w:type="spellEnd"/>
      <w:r>
        <w:rPr>
          <w:lang w:val="en-US"/>
        </w:rPr>
        <w:t xml:space="preserve"> settings. </w:t>
      </w:r>
    </w:p>
    <w:p w14:paraId="0D519858" w14:textId="77777777" w:rsidR="007C3F3E" w:rsidRDefault="007C3F3E" w:rsidP="00F7531A">
      <w:pPr>
        <w:pStyle w:val="Listenabsatz"/>
        <w:ind w:left="1440"/>
        <w:rPr>
          <w:lang w:val="en-US"/>
        </w:rPr>
      </w:pPr>
      <w:r w:rsidRPr="007C3F3E">
        <w:rPr>
          <w:lang w:val="en-US"/>
        </w:rPr>
        <w:drawing>
          <wp:inline distT="0" distB="0" distL="0" distR="0" wp14:anchorId="1CCB58B4" wp14:editId="1002B4A2">
            <wp:extent cx="3336966" cy="2603510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8408" cy="26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C8C3" w14:textId="0CB63C0F" w:rsidR="007C3F3E" w:rsidRDefault="00F7531A" w:rsidP="00F7531A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Under “Advanced” enter a new setting for each LabVIEW file type you want to Diff (I chose .vi</w:t>
      </w:r>
      <w:proofErr w:type="gramStart"/>
      <w:r>
        <w:rPr>
          <w:lang w:val="en-US"/>
        </w:rPr>
        <w:t>, .</w:t>
      </w:r>
      <w:proofErr w:type="spellStart"/>
      <w:r>
        <w:rPr>
          <w:lang w:val="en-US"/>
        </w:rPr>
        <w:t>ctl</w:t>
      </w:r>
      <w:proofErr w:type="spellEnd"/>
      <w:proofErr w:type="gramEnd"/>
      <w:r>
        <w:rPr>
          <w:lang w:val="en-US"/>
        </w:rPr>
        <w:t>, .</w:t>
      </w:r>
      <w:proofErr w:type="spellStart"/>
      <w:r>
        <w:rPr>
          <w:lang w:val="en-US"/>
        </w:rPr>
        <w:t>lvlib</w:t>
      </w:r>
      <w:proofErr w:type="spellEnd"/>
      <w:r>
        <w:rPr>
          <w:lang w:val="en-US"/>
        </w:rPr>
        <w:t>, .</w:t>
      </w:r>
      <w:proofErr w:type="spellStart"/>
      <w:r>
        <w:rPr>
          <w:lang w:val="en-US"/>
        </w:rPr>
        <w:t>lvproj</w:t>
      </w:r>
      <w:proofErr w:type="spellEnd"/>
      <w:r>
        <w:rPr>
          <w:lang w:val="en-US"/>
        </w:rPr>
        <w:t xml:space="preserve"> and .</w:t>
      </w:r>
      <w:proofErr w:type="spellStart"/>
      <w:r>
        <w:rPr>
          <w:lang w:val="en-US"/>
        </w:rPr>
        <w:t>viaconfig</w:t>
      </w:r>
      <w:proofErr w:type="spellEnd"/>
      <w:r>
        <w:rPr>
          <w:lang w:val="en-US"/>
        </w:rPr>
        <w:t xml:space="preserve">) and add the </w:t>
      </w:r>
      <w:proofErr w:type="spellStart"/>
      <w:r>
        <w:rPr>
          <w:lang w:val="en-US"/>
        </w:rPr>
        <w:t>LVCompare</w:t>
      </w:r>
      <w:proofErr w:type="spellEnd"/>
      <w:r>
        <w:rPr>
          <w:lang w:val="en-US"/>
        </w:rPr>
        <w:t xml:space="preserve"> Tool (usually under C:\Program Files\National Instruments\Shared\LabVIEW Compare\LVCompare.exe) Save these Settings.</w:t>
      </w:r>
    </w:p>
    <w:p w14:paraId="3F3A7197" w14:textId="1674AC3C" w:rsidR="00F7531A" w:rsidRDefault="00F7531A" w:rsidP="00F7531A">
      <w:pPr>
        <w:pStyle w:val="Listenabsatz"/>
        <w:numPr>
          <w:ilvl w:val="1"/>
          <w:numId w:val="2"/>
        </w:numPr>
        <w:rPr>
          <w:lang w:val="en-US"/>
        </w:rPr>
      </w:pPr>
      <w:r w:rsidRPr="00F7531A">
        <w:rPr>
          <w:lang w:val="en-US"/>
        </w:rPr>
        <w:drawing>
          <wp:inline distT="0" distB="0" distL="0" distR="0" wp14:anchorId="15002C3A" wp14:editId="41DC4557">
            <wp:extent cx="2829280" cy="2440379"/>
            <wp:effectExtent l="0" t="0" r="952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7058" cy="24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73AD" w14:textId="77777777" w:rsidR="00F7531A" w:rsidRDefault="00F7531A" w:rsidP="007C3F3E">
      <w:pPr>
        <w:pStyle w:val="Listenabsatz"/>
        <w:rPr>
          <w:lang w:val="en-US"/>
        </w:rPr>
      </w:pPr>
    </w:p>
    <w:p w14:paraId="11EC3D2A" w14:textId="798D0BB5" w:rsidR="00F7531A" w:rsidRDefault="00F7531A" w:rsidP="00F7531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the merge tool the same process applies, expect now choose the </w:t>
      </w:r>
      <w:proofErr w:type="spellStart"/>
      <w:r>
        <w:rPr>
          <w:lang w:val="en-US"/>
        </w:rPr>
        <w:t>LVMerge</w:t>
      </w:r>
      <w:proofErr w:type="spellEnd"/>
      <w:r>
        <w:rPr>
          <w:lang w:val="en-US"/>
        </w:rPr>
        <w:t xml:space="preserve"> EXE</w:t>
      </w:r>
    </w:p>
    <w:p w14:paraId="3D1476D3" w14:textId="6FD81753" w:rsidR="007C3F3E" w:rsidRDefault="007C3F3E" w:rsidP="00F7531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Create an SSH key to login into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(password sign in has been deprecated) (no RSA keys are allowed). Easiest way is to use </w:t>
      </w:r>
      <w:proofErr w:type="spellStart"/>
      <w:r>
        <w:rPr>
          <w:lang w:val="en-US"/>
        </w:rPr>
        <w:t>PuttyGen</w:t>
      </w:r>
      <w:proofErr w:type="spellEnd"/>
      <w:r>
        <w:rPr>
          <w:lang w:val="en-US"/>
        </w:rPr>
        <w:t>.  Add the key to your GitHub Account</w:t>
      </w:r>
    </w:p>
    <w:p w14:paraId="7B9610D8" w14:textId="4C87920E" w:rsidR="007C3F3E" w:rsidRPr="007C3F3E" w:rsidRDefault="007C3F3E" w:rsidP="00F7531A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Clone the Repository. When using </w:t>
      </w:r>
      <w:proofErr w:type="spellStart"/>
      <w:r>
        <w:rPr>
          <w:lang w:val="en-US"/>
        </w:rPr>
        <w:t>TortoiseGit</w:t>
      </w:r>
      <w:proofErr w:type="spellEnd"/>
      <w:r>
        <w:rPr>
          <w:lang w:val="en-US"/>
        </w:rPr>
        <w:t xml:space="preserve"> check the Load Putty Box and select your previously saved Private Key file:</w:t>
      </w:r>
    </w:p>
    <w:p w14:paraId="00C99D7E" w14:textId="619711E3" w:rsidR="007C3F3E" w:rsidRDefault="007C3F3E" w:rsidP="007C3F3E">
      <w:pPr>
        <w:pStyle w:val="Listenabsatz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184F" wp14:editId="2D634749">
                <wp:simplePos x="0" y="0"/>
                <wp:positionH relativeFrom="column">
                  <wp:posOffset>590558</wp:posOffset>
                </wp:positionH>
                <wp:positionV relativeFrom="paragraph">
                  <wp:posOffset>1157556</wp:posOffset>
                </wp:positionV>
                <wp:extent cx="2618509" cy="338446"/>
                <wp:effectExtent l="0" t="0" r="10795" b="2413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509" cy="3384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D06981" id="Ellipse 2" o:spid="_x0000_s1026" style="position:absolute;margin-left:46.5pt;margin-top:91.15pt;width:206.2pt;height:2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7C3F3E">
        <w:rPr>
          <w:lang w:val="en-US"/>
        </w:rPr>
        <w:drawing>
          <wp:inline distT="0" distB="0" distL="0" distR="0" wp14:anchorId="24B46559" wp14:editId="1CF509DF">
            <wp:extent cx="3283527" cy="2322791"/>
            <wp:effectExtent l="0" t="0" r="0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8852" cy="232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A87F" w14:textId="77777777" w:rsidR="007C3F3E" w:rsidRDefault="007C3F3E" w:rsidP="007C3F3E">
      <w:pPr>
        <w:rPr>
          <w:lang w:val="en-US"/>
        </w:rPr>
      </w:pPr>
    </w:p>
    <w:p w14:paraId="49BA12C9" w14:textId="328F1538" w:rsidR="007C3F3E" w:rsidRDefault="00F7531A" w:rsidP="00F7531A">
      <w:pPr>
        <w:pStyle w:val="berschrift2"/>
        <w:rPr>
          <w:lang w:val="en-US"/>
        </w:rPr>
      </w:pPr>
      <w:r>
        <w:rPr>
          <w:lang w:val="en-US"/>
        </w:rPr>
        <w:t>Using the Diff Function</w:t>
      </w:r>
    </w:p>
    <w:p w14:paraId="699B8D29" w14:textId="1F835086" w:rsidR="00F7531A" w:rsidRDefault="00F7531A" w:rsidP="00F7531A">
      <w:pPr>
        <w:rPr>
          <w:lang w:val="en-US"/>
        </w:rPr>
      </w:pPr>
      <w:r>
        <w:rPr>
          <w:lang w:val="en-US"/>
        </w:rPr>
        <w:t xml:space="preserve">To use the Diff Function, navigate into the </w:t>
      </w:r>
      <w:proofErr w:type="spellStart"/>
      <w:r>
        <w:rPr>
          <w:lang w:val="en-US"/>
        </w:rPr>
        <w:t>Labview</w:t>
      </w:r>
      <w:proofErr w:type="spellEnd"/>
      <w:r>
        <w:rPr>
          <w:lang w:val="en-US"/>
        </w:rPr>
        <w:t xml:space="preserve"> project folder. Right-Click -&gt; </w:t>
      </w:r>
      <w:proofErr w:type="spellStart"/>
      <w:r>
        <w:rPr>
          <w:lang w:val="en-US"/>
        </w:rPr>
        <w:t>TrotoiseGit</w:t>
      </w:r>
      <w:proofErr w:type="spellEnd"/>
      <w:r>
        <w:rPr>
          <w:lang w:val="en-US"/>
        </w:rPr>
        <w:t xml:space="preserve"> -&gt; Diff</w:t>
      </w:r>
    </w:p>
    <w:p w14:paraId="34B29E3F" w14:textId="67C00924" w:rsidR="00F7531A" w:rsidRDefault="00F7531A" w:rsidP="00F7531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2B9EF7" wp14:editId="48277429">
                <wp:simplePos x="0" y="0"/>
                <wp:positionH relativeFrom="column">
                  <wp:posOffset>3286257</wp:posOffset>
                </wp:positionH>
                <wp:positionV relativeFrom="paragraph">
                  <wp:posOffset>224477</wp:posOffset>
                </wp:positionV>
                <wp:extent cx="1039091" cy="356259"/>
                <wp:effectExtent l="0" t="0" r="27940" b="24765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091" cy="3562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D19B5" id="Ellipse 6" o:spid="_x0000_s1026" style="position:absolute;margin-left:258.75pt;margin-top:17.7pt;width:81.8pt;height:28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Pr="00F7531A">
        <w:rPr>
          <w:lang w:val="en-US"/>
        </w:rPr>
        <w:drawing>
          <wp:inline distT="0" distB="0" distL="0" distR="0" wp14:anchorId="7CE78EC3" wp14:editId="326D8E76">
            <wp:extent cx="4156363" cy="3472341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913" cy="348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4348" w14:textId="4AFAFAE5" w:rsidR="00F7531A" w:rsidRDefault="00F7531A" w:rsidP="00F7531A">
      <w:pPr>
        <w:rPr>
          <w:lang w:val="en-US"/>
        </w:rPr>
      </w:pPr>
      <w:r>
        <w:rPr>
          <w:lang w:val="en-US"/>
        </w:rPr>
        <w:t xml:space="preserve">The following Window should </w:t>
      </w:r>
      <w:proofErr w:type="gramStart"/>
      <w:r>
        <w:rPr>
          <w:lang w:val="en-US"/>
        </w:rPr>
        <w:t>open</w:t>
      </w:r>
      <w:proofErr w:type="gramEnd"/>
    </w:p>
    <w:p w14:paraId="2D0A585F" w14:textId="2BB42252" w:rsidR="00F7531A" w:rsidRDefault="00F7531A" w:rsidP="00F7531A">
      <w:pPr>
        <w:rPr>
          <w:lang w:val="en-US"/>
        </w:rPr>
      </w:pPr>
      <w:r w:rsidRPr="00F7531A">
        <w:rPr>
          <w:lang w:val="en-US"/>
        </w:rPr>
        <w:lastRenderedPageBreak/>
        <w:drawing>
          <wp:inline distT="0" distB="0" distL="0" distR="0" wp14:anchorId="38957FBA" wp14:editId="0F34AFB3">
            <wp:extent cx="4144496" cy="2054431"/>
            <wp:effectExtent l="0" t="0" r="8890" b="317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446" cy="205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E9A2" w14:textId="7950B776" w:rsidR="00F7531A" w:rsidRDefault="00F7531A" w:rsidP="00F7531A">
      <w:pPr>
        <w:rPr>
          <w:lang w:val="en-US"/>
        </w:rPr>
      </w:pPr>
      <w:r>
        <w:rPr>
          <w:lang w:val="en-US"/>
        </w:rPr>
        <w:t>When double clicking on an item, LabView should open in Diff Mode</w:t>
      </w:r>
    </w:p>
    <w:p w14:paraId="61A17DC4" w14:textId="77777777" w:rsidR="00F7531A" w:rsidRDefault="00F7531A" w:rsidP="00F7531A">
      <w:pPr>
        <w:rPr>
          <w:lang w:val="en-US"/>
        </w:rPr>
      </w:pPr>
    </w:p>
    <w:p w14:paraId="66813D08" w14:textId="25801108" w:rsidR="00F7531A" w:rsidRPr="00F7531A" w:rsidRDefault="00F7531A" w:rsidP="00F7531A">
      <w:pPr>
        <w:rPr>
          <w:lang w:val="en-US"/>
        </w:rPr>
      </w:pPr>
      <w:r w:rsidRPr="00F7531A">
        <w:rPr>
          <w:lang w:val="en-US"/>
        </w:rPr>
        <w:drawing>
          <wp:inline distT="0" distB="0" distL="0" distR="0" wp14:anchorId="3D1A2B49" wp14:editId="2E41CE38">
            <wp:extent cx="5776549" cy="2588368"/>
            <wp:effectExtent l="0" t="0" r="0" b="254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7941" cy="26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31A" w:rsidRPr="00F753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D02D9"/>
    <w:multiLevelType w:val="hybridMultilevel"/>
    <w:tmpl w:val="F49C9FB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77314"/>
    <w:multiLevelType w:val="hybridMultilevel"/>
    <w:tmpl w:val="D5A21E42"/>
    <w:lvl w:ilvl="0" w:tplc="DA5219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102077">
    <w:abstractNumId w:val="1"/>
  </w:num>
  <w:num w:numId="2" w16cid:durableId="9923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3E"/>
    <w:rsid w:val="00042D4C"/>
    <w:rsid w:val="006B47B1"/>
    <w:rsid w:val="006D214E"/>
    <w:rsid w:val="007C3F3E"/>
    <w:rsid w:val="0094127A"/>
    <w:rsid w:val="00987428"/>
    <w:rsid w:val="00F7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30E662"/>
  <w15:chartTrackingRefBased/>
  <w15:docId w15:val="{5FD78A49-9EDA-4E8E-8B6D-C9426278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53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753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7C3F3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C3F3E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7C3F3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7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753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InES-HPMM/OpenHardwareControlle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Ritter-Zahony Lorenzo (vore)</dc:creator>
  <cp:keywords/>
  <dc:description/>
  <cp:lastModifiedBy>von Ritter-Zahony Lorenzo (vore)</cp:lastModifiedBy>
  <cp:revision>1</cp:revision>
  <dcterms:created xsi:type="dcterms:W3CDTF">2024-06-06T15:08:00Z</dcterms:created>
  <dcterms:modified xsi:type="dcterms:W3CDTF">2024-06-06T15:28:00Z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2024-06-06T15:27:35Z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c33e991f-2e4f-4e65-9051-06ac2cd88249</vt:lpwstr>
  </property>
  <property fmtid="{D5CDD505-2E9C-101B-9397-08002B2CF9AE}" pid="8" name="MSIP_Label_10d9bad3-6dac-4e9a-89a3-89f3b8d247b2_ContentBits">
    <vt:lpwstr>0</vt:lpwstr>
  </property>
</Properties>
</file>