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0E" w:rsidRDefault="008911C9">
      <w:r>
        <w:t>Learned</w:t>
      </w:r>
    </w:p>
    <w:p w:rsidR="008911C9" w:rsidRDefault="008911C9"/>
    <w:p w:rsidR="008911C9" w:rsidRDefault="008911C9" w:rsidP="008911C9">
      <w:pPr>
        <w:pStyle w:val="ListParagraph"/>
        <w:numPr>
          <w:ilvl w:val="0"/>
          <w:numId w:val="1"/>
        </w:numPr>
      </w:pPr>
      <w:r>
        <w:t>Sump tank should be twice the size of a grow bed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Grow bed should fill up fast enough to not get stuck in the dead band of filling up not completely emptying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Bell siphon should have larger diameter to drain the bed faster.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Bell siphon top needs to be close to the height of the drain spigot.  Siphon needs to float before the auto drain will happen.  Account for a couple inches height required in the grow bed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Fish tank should have an empty valve at the bottom of the tank.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Biofilter must be in the bottom of the sump tank, preferably at the lowest point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Bio filter must have holes on the top to let the air escape.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100W heater is too small for the 30 gal tank on cold days.  At least 200W – 300W</w:t>
      </w:r>
    </w:p>
    <w:p w:rsidR="008911C9" w:rsidRDefault="008911C9" w:rsidP="008911C9">
      <w:pPr>
        <w:pStyle w:val="ListParagraph"/>
        <w:numPr>
          <w:ilvl w:val="0"/>
          <w:numId w:val="1"/>
        </w:numPr>
      </w:pPr>
      <w:r>
        <w:t>Sump tank should easily pull out form the bottom of the grow</w:t>
      </w:r>
      <w:r w:rsidR="002F7691">
        <w:t xml:space="preserve"> </w:t>
      </w:r>
      <w:r>
        <w:t>bed, or the grow bed should drain to an easily accessible tank.</w:t>
      </w:r>
    </w:p>
    <w:p w:rsidR="008911C9" w:rsidRDefault="002F7691" w:rsidP="008911C9">
      <w:pPr>
        <w:pStyle w:val="ListParagraph"/>
        <w:numPr>
          <w:ilvl w:val="0"/>
          <w:numId w:val="1"/>
        </w:numPr>
      </w:pPr>
      <w:r>
        <w:t>Put a reusable coffee filter, food strainer, or some other filter before the sump tank to allow easy change out and replacing.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Fish will find a way to get stuck in the piping!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Use a ziplock bag to germinate seed.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Have a double sump tank to easily swap out and clean; also doubles as another storage container.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All drainage to show flow through a filter tank before going to the sump to keep the sump clean of particulate</w:t>
      </w:r>
    </w:p>
    <w:p w:rsidR="002F7691" w:rsidRDefault="002F7691" w:rsidP="002F7691">
      <w:pPr>
        <w:pStyle w:val="ListParagraph"/>
        <w:numPr>
          <w:ilvl w:val="0"/>
          <w:numId w:val="1"/>
        </w:numPr>
      </w:pPr>
      <w:r>
        <w:t>Multiple growbeds can be piped together to release in the in filter tank.</w:t>
      </w:r>
    </w:p>
    <w:p w:rsidR="002F7691" w:rsidRDefault="002F7691" w:rsidP="008911C9">
      <w:pPr>
        <w:pStyle w:val="ListParagraph"/>
        <w:numPr>
          <w:ilvl w:val="0"/>
          <w:numId w:val="1"/>
        </w:numPr>
      </w:pPr>
      <w:r>
        <w:t>A GLAD container with holes in it makes a descent replaceable filter.</w:t>
      </w:r>
    </w:p>
    <w:p w:rsidR="002F7691" w:rsidRDefault="002F7691" w:rsidP="002F7691">
      <w:pPr>
        <w:pStyle w:val="ListParagraph"/>
        <w:numPr>
          <w:ilvl w:val="0"/>
          <w:numId w:val="1"/>
        </w:numPr>
      </w:pPr>
      <w:r>
        <w:t>Fish tank supply needs to be high enough (6+ inches, preferably 12) to allow for aeration, or a simple air stone</w:t>
      </w:r>
    </w:p>
    <w:p w:rsidR="002F7691" w:rsidRDefault="002F7691" w:rsidP="002F7691">
      <w:pPr>
        <w:pStyle w:val="ListParagraph"/>
        <w:numPr>
          <w:ilvl w:val="0"/>
          <w:numId w:val="1"/>
        </w:numPr>
      </w:pPr>
      <w:r>
        <w:t>All piping in/out of tanks need to have a ball valve to control flow and isolation</w:t>
      </w:r>
    </w:p>
    <w:p w:rsidR="002F7691" w:rsidRDefault="002F7691" w:rsidP="002F7691">
      <w:pPr>
        <w:pStyle w:val="ListParagraph"/>
        <w:numPr>
          <w:ilvl w:val="0"/>
          <w:numId w:val="1"/>
        </w:numPr>
      </w:pPr>
      <w:r>
        <w:t>Checks valves should be place on run that flow to higher tanks that can backfill if power is lost.</w:t>
      </w:r>
    </w:p>
    <w:p w:rsidR="002F7691" w:rsidRDefault="002F7691" w:rsidP="002F7691">
      <w:pPr>
        <w:pStyle w:val="ListParagraph"/>
        <w:numPr>
          <w:ilvl w:val="0"/>
          <w:numId w:val="1"/>
        </w:numPr>
      </w:pPr>
      <w:r>
        <w:t>A flow sensor can be added to growbed return to verify cycling and gather statistics on flowrate and cycle time.</w:t>
      </w:r>
    </w:p>
    <w:p w:rsidR="002F7691" w:rsidRDefault="00736747" w:rsidP="002F7691">
      <w:pPr>
        <w:pStyle w:val="ListParagraph"/>
        <w:numPr>
          <w:ilvl w:val="0"/>
          <w:numId w:val="1"/>
        </w:numPr>
      </w:pPr>
      <w:r>
        <w:t>Sump tank needs an overflow that safely drains completely out of the system (in a green house, that would mean to the grass outside)</w:t>
      </w:r>
    </w:p>
    <w:p w:rsidR="00736747" w:rsidRDefault="00736747" w:rsidP="002F7691">
      <w:pPr>
        <w:pStyle w:val="ListParagraph"/>
        <w:numPr>
          <w:ilvl w:val="0"/>
          <w:numId w:val="1"/>
        </w:numPr>
      </w:pPr>
      <w:r>
        <w:t>Sump tank needs a minimum water level float valve that will fill the tank in the event of water leaking out the system.</w:t>
      </w:r>
    </w:p>
    <w:p w:rsidR="00736747" w:rsidRDefault="00736747" w:rsidP="002F7691">
      <w:pPr>
        <w:pStyle w:val="ListParagraph"/>
        <w:numPr>
          <w:ilvl w:val="0"/>
          <w:numId w:val="1"/>
        </w:numPr>
      </w:pPr>
      <w:r>
        <w:t>Automatic fish feeder</w:t>
      </w:r>
    </w:p>
    <w:p w:rsidR="00736747" w:rsidRDefault="00736747" w:rsidP="002F7691">
      <w:pPr>
        <w:pStyle w:val="ListParagraph"/>
        <w:numPr>
          <w:ilvl w:val="0"/>
          <w:numId w:val="1"/>
        </w:numPr>
      </w:pPr>
      <w:r>
        <w:t>There needs to be a filter from the fish tank supply (swirl filter) and the supply to the sump tank (overflow sand filter, etc)</w:t>
      </w:r>
    </w:p>
    <w:p w:rsidR="00736747" w:rsidRDefault="00736747" w:rsidP="002F7691">
      <w:pPr>
        <w:pStyle w:val="ListParagraph"/>
        <w:numPr>
          <w:ilvl w:val="0"/>
          <w:numId w:val="1"/>
        </w:numPr>
      </w:pPr>
      <w:r>
        <w:t>Fish tank needs to supply a swirl filter (or other filtration) and then supply the growbeds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Fish tank needs a maximum height overflow that goes to the filter tank.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Bed siphon guard needs mesh around the outside along with the holes in the PVC.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lastRenderedPageBreak/>
        <w:t>All tanks a piping need to not be clear!  We want to minimize algae growth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Bell siphon PVC guard needs to have a flare at the bottom to stop it from slowly lifting up and the tanks cycle water and plants are added/removed from the system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Need something to keep the cats/and future animals out of the growbed and the fish tank (chicken wire)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A porch with a door to keep the animals off the growbeds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Plants need SUN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Seeds to grow to a sufficient size before adding to the growbeds, the grow media will crush the roots</w:t>
      </w:r>
    </w:p>
    <w:p w:rsidR="00736747" w:rsidRDefault="00736747" w:rsidP="00736747">
      <w:pPr>
        <w:pStyle w:val="ListParagraph"/>
        <w:numPr>
          <w:ilvl w:val="0"/>
          <w:numId w:val="1"/>
        </w:numPr>
      </w:pPr>
      <w:r>
        <w:t>Seeds can be planted into small cups with grow media that won’t move within. Also allows for easy replacing by pulling the cup up, harvesting/changing the plant, and the replacing the cup in the system</w:t>
      </w:r>
    </w:p>
    <w:p w:rsidR="00736747" w:rsidRDefault="00103A48" w:rsidP="00736747">
      <w:pPr>
        <w:pStyle w:val="ListParagraph"/>
        <w:numPr>
          <w:ilvl w:val="0"/>
          <w:numId w:val="1"/>
        </w:numPr>
      </w:pPr>
      <w:r>
        <w:t>Get PVC bushings to create a properly connection going through tank interfaces.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Use Teflon taping on threaded fittings and properly seal the bushing interfaces.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Bury the sump tank in the ground.  Need to have a proper base that isn’t dirty since if expands and contracts and can damage (crush or create leaks) in the sump tank.  Dig a hole, put sand in bottom, place bricks on the side, and then put the tank in the hole.  The tank is also semi-removable if problems occur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Pickle barrels are large, opaque and sturdy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Danielle approves of the wooden grow boxes in a regular garden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Local landscaping retailer can ship PH neutral grow media and rocks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Usiphon appears to have less maintenance than a bell siphon and doesn’t have any moving parts.  (Could have problems will clogging because the water has to travel back up the piping to exit)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Water entering the growbed needs to be opposite the drain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Need to have a larger drain pipe than supply pipe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You can use cinderblocks as a support and put a wooden vanity plate on the outside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Bell siphon needs a snorkel, and possible a cup on the snorkel to allow air to flow into it and not water (this happens right at the end, if the water supply matches the water return)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PVC bushing or bulk head fitting for pond liner or any tank hole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Use a union as a quick disconnect for sump tank pump removal and have a check valve up stream of the sump pump supply to prevent back filling the sump tank</w:t>
      </w:r>
    </w:p>
    <w:p w:rsidR="00103A48" w:rsidRDefault="00103A48" w:rsidP="00736747">
      <w:pPr>
        <w:pStyle w:val="ListParagraph"/>
        <w:numPr>
          <w:ilvl w:val="0"/>
          <w:numId w:val="1"/>
        </w:numPr>
      </w:pPr>
      <w:r>
        <w:t>Plastic tubes cannot be buried directly into the ground (I doubt, but the internets told me this).  The weight of the soil can potentially rupture the piping, so have a trench lined with brick</w:t>
      </w:r>
      <w:r w:rsidR="0005318C">
        <w:t xml:space="preserve"> to lay the piping in and placed boards over the top.</w:t>
      </w:r>
    </w:p>
    <w:p w:rsidR="0005318C" w:rsidRDefault="0005318C" w:rsidP="00736747">
      <w:pPr>
        <w:pStyle w:val="ListParagraph"/>
        <w:numPr>
          <w:ilvl w:val="0"/>
          <w:numId w:val="1"/>
        </w:numPr>
      </w:pPr>
      <w:r>
        <w:t>Construction technique to put a J-bolt in concrete to create a good mounting point.  Have a template board over the bolt and secured so the exposed bolt can be the correct height and plume</w:t>
      </w:r>
    </w:p>
    <w:p w:rsidR="0005318C" w:rsidRDefault="0005318C" w:rsidP="00736747">
      <w:pPr>
        <w:pStyle w:val="ListParagraph"/>
        <w:numPr>
          <w:ilvl w:val="0"/>
          <w:numId w:val="1"/>
        </w:numPr>
      </w:pPr>
      <w:r>
        <w:t>Have a house cleaning brush (for kitchen, bathrooms, etc) to clean the fish tanks.  Don’t want to use one that has been exposed to chemicals.</w:t>
      </w:r>
    </w:p>
    <w:p w:rsidR="0005318C" w:rsidRDefault="0005318C" w:rsidP="00736747">
      <w:pPr>
        <w:pStyle w:val="ListParagraph"/>
        <w:numPr>
          <w:ilvl w:val="0"/>
          <w:numId w:val="1"/>
        </w:numPr>
      </w:pPr>
      <w:r>
        <w:t>Must have a swirl filter</w:t>
      </w:r>
    </w:p>
    <w:p w:rsidR="0005318C" w:rsidRDefault="0005318C" w:rsidP="0005318C">
      <w:pPr>
        <w:pStyle w:val="ListParagraph"/>
        <w:numPr>
          <w:ilvl w:val="0"/>
          <w:numId w:val="1"/>
        </w:numPr>
      </w:pPr>
      <w:r>
        <w:t>Sump tank must have a prefilter (ie: filter tank) and the sump should be easily cleanable</w:t>
      </w:r>
      <w:bookmarkStart w:id="0" w:name="_GoBack"/>
      <w:bookmarkEnd w:id="0"/>
    </w:p>
    <w:sectPr w:rsidR="0005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30D"/>
    <w:multiLevelType w:val="hybridMultilevel"/>
    <w:tmpl w:val="22428E3A"/>
    <w:lvl w:ilvl="0" w:tplc="D0609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3B"/>
    <w:rsid w:val="0005318C"/>
    <w:rsid w:val="00103A48"/>
    <w:rsid w:val="002F7691"/>
    <w:rsid w:val="00736747"/>
    <w:rsid w:val="008911C9"/>
    <w:rsid w:val="00BC730E"/>
    <w:rsid w:val="00C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triterium</dc:creator>
  <cp:lastModifiedBy>triterium</cp:lastModifiedBy>
  <cp:revision>3</cp:revision>
  <dcterms:created xsi:type="dcterms:W3CDTF">2012-05-08T00:24:00Z</dcterms:created>
  <dcterms:modified xsi:type="dcterms:W3CDTF">2012-07-22T18:32:00Z</dcterms:modified>
</cp:coreProperties>
</file>