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62A" w:rsidRDefault="00E6662A" w:rsidP="00D07B8E">
      <w:pPr>
        <w:pStyle w:val="NoSpacing"/>
      </w:pPr>
    </w:p>
    <w:p w:rsidR="00E6662A" w:rsidRDefault="004D0576" w:rsidP="00D07B8E">
      <w:pPr>
        <w:pStyle w:val="NoSpacing"/>
      </w:pPr>
      <w:r>
        <w:t>OpenAquaponics</w:t>
      </w:r>
    </w:p>
    <w:p w:rsidR="004D0576" w:rsidRDefault="004D0576" w:rsidP="00D07B8E">
      <w:pPr>
        <w:pStyle w:val="NoSpacing"/>
      </w:pPr>
    </w:p>
    <w:p w:rsidR="004D0576" w:rsidRDefault="004D0576" w:rsidP="00D07B8E">
      <w:pPr>
        <w:pStyle w:val="NoSpacing"/>
      </w:pPr>
      <w:r>
        <w:t>Application SDK</w:t>
      </w:r>
    </w:p>
    <w:p w:rsidR="00E6662A" w:rsidRDefault="00E6662A">
      <w:r>
        <w:br w:type="page"/>
      </w:r>
    </w:p>
    <w:p w:rsidR="0069355C" w:rsidRDefault="0069355C" w:rsidP="00D07B8E">
      <w:pPr>
        <w:pStyle w:val="NoSpacing"/>
      </w:pPr>
    </w:p>
    <w:p w:rsidR="0069355C" w:rsidRPr="0069355C" w:rsidRDefault="0069355C" w:rsidP="00D07B8E">
      <w:pPr>
        <w:pStyle w:val="NoSpacing"/>
        <w:rPr>
          <w:b/>
          <w:sz w:val="36"/>
          <w:szCs w:val="36"/>
        </w:rPr>
      </w:pPr>
      <w:r w:rsidRPr="0069355C">
        <w:rPr>
          <w:b/>
          <w:sz w:val="36"/>
          <w:szCs w:val="36"/>
        </w:rPr>
        <w:t>Table of Contents</w:t>
      </w:r>
    </w:p>
    <w:p w:rsidR="0069355C" w:rsidRDefault="0069355C" w:rsidP="00D07B8E">
      <w:pPr>
        <w:pStyle w:val="NoSpacing"/>
      </w:pPr>
    </w:p>
    <w:p w:rsidR="000E59CC" w:rsidRDefault="0069355C">
      <w:pPr>
        <w:pStyle w:val="TOC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7255979" w:history="1">
        <w:r w:rsidR="000E59CC" w:rsidRPr="006F70E2">
          <w:rPr>
            <w:rStyle w:val="Hyperlink"/>
            <w:noProof/>
          </w:rPr>
          <w:t>1.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Description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_Toc347255979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3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044F7">
      <w:pPr>
        <w:pStyle w:val="TOC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hyperlink w:anchor="_Toc347255980" w:history="1">
        <w:r w:rsidR="000E59CC" w:rsidRPr="006F70E2">
          <w:rPr>
            <w:rStyle w:val="Hyperlink"/>
            <w:noProof/>
          </w:rPr>
          <w:t>2.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Database Table Definitions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_Toc347255980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3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044F7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1" w:history="1">
        <w:r w:rsidR="000E59CC" w:rsidRPr="006F70E2">
          <w:rPr>
            <w:rStyle w:val="Hyperlink"/>
            <w:noProof/>
          </w:rPr>
          <w:t>2.1.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OAServer.OAUserInfo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_Toc347255981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3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044F7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2" w:history="1">
        <w:r w:rsidR="000E59CC" w:rsidRPr="006F70E2">
          <w:rPr>
            <w:rStyle w:val="Hyperlink"/>
            <w:noProof/>
          </w:rPr>
          <w:t>2.2.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OAServer.OAUserPass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_Toc347255982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3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044F7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3" w:history="1">
        <w:r w:rsidR="000E59CC" w:rsidRPr="006F70E2">
          <w:rPr>
            <w:rStyle w:val="Hyperlink"/>
            <w:noProof/>
          </w:rPr>
          <w:t>2.3.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OAServer.OASystemCfg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_Toc347255983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4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044F7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4" w:history="1">
        <w:r w:rsidR="000E59CC" w:rsidRPr="006F70E2">
          <w:rPr>
            <w:rStyle w:val="Hyperlink"/>
            <w:noProof/>
          </w:rPr>
          <w:t>2.4.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OAServer.OANodeCfg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_Toc347255984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4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044F7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5" w:history="1">
        <w:r w:rsidR="000E59CC" w:rsidRPr="006F70E2">
          <w:rPr>
            <w:rStyle w:val="Hyperlink"/>
            <w:noProof/>
          </w:rPr>
          <w:t>2.5.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OAServer.OAGroup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_Toc347255985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4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044F7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6" w:history="1">
        <w:r w:rsidR="000E59CC" w:rsidRPr="006F70E2">
          <w:rPr>
            <w:rStyle w:val="Hyperlink"/>
            <w:noProof/>
          </w:rPr>
          <w:t>2.6.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OAServer.OAAccounting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_Toc347255986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5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044F7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7" w:history="1">
        <w:r w:rsidR="000E59CC" w:rsidRPr="006F70E2">
          <w:rPr>
            <w:rStyle w:val="Hyperlink"/>
            <w:noProof/>
          </w:rPr>
          <w:t>2.7.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OAData.{sNodeId}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_Toc347255987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5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044F7">
      <w:pPr>
        <w:pStyle w:val="TOC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hyperlink w:anchor="_Toc347255988" w:history="1">
        <w:r w:rsidR="000E59CC" w:rsidRPr="006F70E2">
          <w:rPr>
            <w:rStyle w:val="Hyperlink"/>
            <w:noProof/>
          </w:rPr>
          <w:t>3.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OpenAquaponics API v1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_Toc347255988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6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044F7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9" w:history="1">
        <w:r w:rsidR="000E59CC" w:rsidRPr="006F70E2">
          <w:rPr>
            <w:rStyle w:val="Hyperlink"/>
            <w:noProof/>
          </w:rPr>
          <w:t>3.1.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Summary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_Toc347255989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6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044F7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90" w:history="1">
        <w:r w:rsidR="000E59CC" w:rsidRPr="006F70E2">
          <w:rPr>
            <w:rStyle w:val="Hyperlink"/>
            <w:noProof/>
          </w:rPr>
          <w:t>3.2.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OACommunity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_Toc347255990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6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044F7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91" w:history="1">
        <w:r w:rsidR="000E59CC" w:rsidRPr="006F70E2">
          <w:rPr>
            <w:rStyle w:val="Hyperlink"/>
            <w:noProof/>
          </w:rPr>
          <w:t>3.3.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OAGroups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_Toc347255991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6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044F7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92" w:history="1">
        <w:r w:rsidR="000E59CC" w:rsidRPr="006F70E2">
          <w:rPr>
            <w:rStyle w:val="Hyperlink"/>
            <w:noProof/>
          </w:rPr>
          <w:t>3.4.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OAUser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_Toc347255992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6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044F7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93" w:history="1">
        <w:r w:rsidR="000E59CC" w:rsidRPr="006F70E2">
          <w:rPr>
            <w:rStyle w:val="Hyperlink"/>
            <w:noProof/>
          </w:rPr>
          <w:t>3.5.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OASystems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_Toc347255993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7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044F7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94" w:history="1">
        <w:r w:rsidR="000E59CC" w:rsidRPr="006F70E2">
          <w:rPr>
            <w:rStyle w:val="Hyperlink"/>
            <w:noProof/>
          </w:rPr>
          <w:t>3.6.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OANodes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_Toc347255994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7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044F7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95" w:history="1">
        <w:r w:rsidR="000E59CC" w:rsidRPr="006F70E2">
          <w:rPr>
            <w:rStyle w:val="Hyperlink"/>
            <w:noProof/>
          </w:rPr>
          <w:t>3.7.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OATasks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_Toc347255995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8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044F7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96" w:history="1">
        <w:r w:rsidR="000E59CC" w:rsidRPr="006F70E2">
          <w:rPr>
            <w:rStyle w:val="Hyperlink"/>
            <w:noProof/>
          </w:rPr>
          <w:t>3.8.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OAAccounting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_Toc347255996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8</w:t>
        </w:r>
        <w:r w:rsidR="000E59CC">
          <w:rPr>
            <w:noProof/>
            <w:webHidden/>
          </w:rPr>
          <w:fldChar w:fldCharType="end"/>
        </w:r>
      </w:hyperlink>
    </w:p>
    <w:p w:rsidR="00E6662A" w:rsidRDefault="0069355C" w:rsidP="00D07B8E">
      <w:pPr>
        <w:pStyle w:val="NoSpacing"/>
      </w:pPr>
      <w:r>
        <w:fldChar w:fldCharType="end"/>
      </w:r>
    </w:p>
    <w:p w:rsidR="00E6662A" w:rsidRDefault="00E6662A" w:rsidP="00D07B8E">
      <w:pPr>
        <w:pStyle w:val="NoSpacing"/>
      </w:pPr>
    </w:p>
    <w:p w:rsidR="00E6662A" w:rsidRDefault="00E6662A">
      <w:r>
        <w:br w:type="page"/>
      </w:r>
    </w:p>
    <w:p w:rsidR="00DA53D6" w:rsidRDefault="00DA53D6" w:rsidP="00DA53D6">
      <w:pPr>
        <w:pStyle w:val="Heading1"/>
        <w:numPr>
          <w:ilvl w:val="0"/>
          <w:numId w:val="8"/>
        </w:numPr>
      </w:pPr>
      <w:bookmarkStart w:id="0" w:name="_Toc347255979"/>
      <w:r>
        <w:lastRenderedPageBreak/>
        <w:t>Description</w:t>
      </w:r>
      <w:bookmarkEnd w:id="0"/>
    </w:p>
    <w:p w:rsidR="00576349" w:rsidRDefault="00576349" w:rsidP="00DA53D6"/>
    <w:p w:rsidR="00DA53D6" w:rsidRPr="00DA53D6" w:rsidRDefault="00FF00C5" w:rsidP="00DA53D6">
      <w:r>
        <w:t>Put in a description here</w:t>
      </w:r>
    </w:p>
    <w:p w:rsidR="00DA53D6" w:rsidRDefault="00DA53D6" w:rsidP="00DA53D6">
      <w:pPr>
        <w:pStyle w:val="Heading1"/>
        <w:numPr>
          <w:ilvl w:val="0"/>
          <w:numId w:val="8"/>
        </w:numPr>
      </w:pPr>
      <w:bookmarkStart w:id="1" w:name="_Toc347255980"/>
      <w:r>
        <w:t>Database Table Definitions</w:t>
      </w:r>
      <w:bookmarkEnd w:id="1"/>
    </w:p>
    <w:p w:rsidR="00521D17" w:rsidRDefault="00521D17" w:rsidP="00D07B8E">
      <w:pPr>
        <w:pStyle w:val="NoSpacing"/>
      </w:pPr>
    </w:p>
    <w:p w:rsidR="005F3C62" w:rsidRDefault="005F3C62" w:rsidP="00040C02">
      <w:pPr>
        <w:pStyle w:val="Heading2"/>
        <w:numPr>
          <w:ilvl w:val="1"/>
          <w:numId w:val="8"/>
        </w:numPr>
        <w:ind w:left="990" w:hanging="630"/>
      </w:pPr>
      <w:bookmarkStart w:id="2" w:name="_Toc347255981"/>
      <w:proofErr w:type="spellStart"/>
      <w:r>
        <w:t>OAServer.OAUserInfo</w:t>
      </w:r>
      <w:bookmarkStart w:id="3" w:name="_GoBack"/>
      <w:bookmarkEnd w:id="2"/>
      <w:bookmarkEnd w:id="3"/>
      <w:proofErr w:type="spellEnd"/>
    </w:p>
    <w:p w:rsidR="005F3C62" w:rsidRDefault="005F3C62" w:rsidP="00D07B8E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3B4C1B" w:rsidTr="001E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B4C1B" w:rsidRDefault="003B4C1B" w:rsidP="00B82D12">
            <w:pPr>
              <w:pStyle w:val="NoSpacing"/>
              <w:jc w:val="center"/>
            </w:pPr>
            <w:r>
              <w:t>Column Name</w:t>
            </w:r>
            <w:r w:rsidR="00E144AC">
              <w:t xml:space="preserve"> (Default)</w:t>
            </w:r>
          </w:p>
        </w:tc>
        <w:tc>
          <w:tcPr>
            <w:tcW w:w="1620" w:type="dxa"/>
          </w:tcPr>
          <w:p w:rsidR="003B4C1B" w:rsidRDefault="003B4C1B" w:rsidP="00B82D1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3B4C1B" w:rsidRDefault="003B4C1B" w:rsidP="009449E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3B4C1B" w:rsidRDefault="003B4C1B" w:rsidP="009449E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3B4C1B" w:rsidRDefault="003B4C1B" w:rsidP="009449E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3B4C1B" w:rsidRDefault="003B4C1B" w:rsidP="00B82D1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B4C1B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sUsername</w:t>
            </w:r>
            <w:proofErr w:type="spellEnd"/>
          </w:p>
        </w:tc>
        <w:tc>
          <w:tcPr>
            <w:tcW w:w="1620" w:type="dxa"/>
          </w:tcPr>
          <w:p w:rsidR="003B4C1B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3B4C1B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3B4C1B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3B4C1B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3B4C1B" w:rsidRDefault="007C15F6" w:rsidP="00D07B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username</w:t>
            </w:r>
          </w:p>
        </w:tc>
      </w:tr>
      <w:tr w:rsidR="003B4C1B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B4C1B" w:rsidRDefault="00B82D12" w:rsidP="00D07B8E">
            <w:pPr>
              <w:pStyle w:val="NoSpacing"/>
            </w:pPr>
            <w:proofErr w:type="spellStart"/>
            <w:r>
              <w:t>sEmail</w:t>
            </w:r>
            <w:proofErr w:type="spellEnd"/>
          </w:p>
        </w:tc>
        <w:tc>
          <w:tcPr>
            <w:tcW w:w="1620" w:type="dxa"/>
          </w:tcPr>
          <w:p w:rsidR="003B4C1B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3B4C1B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3B4C1B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3B4C1B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4158" w:type="dxa"/>
          </w:tcPr>
          <w:p w:rsidR="003B4C1B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email address of the user</w:t>
            </w:r>
          </w:p>
        </w:tc>
      </w:tr>
      <w:tr w:rsidR="003B4C1B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B4C1B" w:rsidRDefault="00B82D12" w:rsidP="00D07B8E">
            <w:pPr>
              <w:pStyle w:val="NoSpacing"/>
            </w:pPr>
            <w:proofErr w:type="spellStart"/>
            <w:r>
              <w:t>sFirstname</w:t>
            </w:r>
            <w:proofErr w:type="spellEnd"/>
          </w:p>
        </w:tc>
        <w:tc>
          <w:tcPr>
            <w:tcW w:w="1620" w:type="dxa"/>
          </w:tcPr>
          <w:p w:rsidR="003B4C1B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D12">
              <w:t>REQUIRED</w:t>
            </w:r>
          </w:p>
        </w:tc>
        <w:tc>
          <w:tcPr>
            <w:tcW w:w="1170" w:type="dxa"/>
          </w:tcPr>
          <w:p w:rsidR="003B4C1B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3B4C1B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3B4C1B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3B4C1B" w:rsidRDefault="007C15F6" w:rsidP="007C15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name</w:t>
            </w:r>
          </w:p>
        </w:tc>
      </w:tr>
      <w:tr w:rsidR="003B4C1B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B4C1B" w:rsidRDefault="00B82D12" w:rsidP="00D07B8E">
            <w:pPr>
              <w:pStyle w:val="NoSpacing"/>
            </w:pPr>
            <w:proofErr w:type="spellStart"/>
            <w:r>
              <w:t>sLastName</w:t>
            </w:r>
            <w:proofErr w:type="spellEnd"/>
          </w:p>
        </w:tc>
        <w:tc>
          <w:tcPr>
            <w:tcW w:w="1620" w:type="dxa"/>
          </w:tcPr>
          <w:p w:rsidR="003B4C1B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3B4C1B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3B4C1B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3B4C1B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3B4C1B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last name</w:t>
            </w:r>
          </w:p>
        </w:tc>
      </w:tr>
      <w:tr w:rsidR="00B82D12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sAddress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address line 1</w:t>
            </w:r>
          </w:p>
        </w:tc>
      </w:tr>
      <w:tr w:rsidR="00B82D12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r>
              <w:t>sAddress2</w:t>
            </w:r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address line 2</w:t>
            </w:r>
          </w:p>
        </w:tc>
      </w:tr>
      <w:tr w:rsidR="00B82D12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sCity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7C15F6" w:rsidRDefault="007C15F6" w:rsidP="00D07B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city</w:t>
            </w:r>
          </w:p>
        </w:tc>
      </w:tr>
      <w:tr w:rsidR="00B82D12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sState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state</w:t>
            </w:r>
          </w:p>
        </w:tc>
      </w:tr>
      <w:tr w:rsidR="00B82D12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sZip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zip code</w:t>
            </w:r>
          </w:p>
        </w:tc>
      </w:tr>
      <w:tr w:rsidR="00B82D12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sPhone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phone number</w:t>
            </w:r>
          </w:p>
        </w:tc>
      </w:tr>
      <w:tr w:rsidR="00B82D12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bPublic</w:t>
            </w:r>
            <w:proofErr w:type="spellEnd"/>
            <w:r w:rsidR="00E144AC">
              <w:t xml:space="preserve">  (TRUE)</w:t>
            </w:r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B82D12" w:rsidRDefault="0006327E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B82D12" w:rsidRDefault="007C15F6" w:rsidP="007C15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account is public or private</w:t>
            </w:r>
          </w:p>
        </w:tc>
      </w:tr>
      <w:tr w:rsidR="00B82D12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bEnable</w:t>
            </w:r>
            <w:proofErr w:type="spellEnd"/>
            <w:r w:rsidR="00E144AC">
              <w:t xml:space="preserve">  (TRUE)</w:t>
            </w:r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B82D12" w:rsidRDefault="0006327E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account is enabled or disabled</w:t>
            </w:r>
          </w:p>
        </w:tc>
      </w:tr>
    </w:tbl>
    <w:p w:rsidR="001C07B3" w:rsidRDefault="001C07B3" w:rsidP="00D07B8E">
      <w:pPr>
        <w:pStyle w:val="NoSpacing"/>
      </w:pPr>
    </w:p>
    <w:p w:rsidR="002E7B53" w:rsidRDefault="00A7711B" w:rsidP="00040C02">
      <w:pPr>
        <w:pStyle w:val="Heading2"/>
        <w:numPr>
          <w:ilvl w:val="1"/>
          <w:numId w:val="8"/>
        </w:numPr>
        <w:ind w:left="990" w:hanging="630"/>
      </w:pPr>
      <w:bookmarkStart w:id="4" w:name="_Toc347255982"/>
      <w:proofErr w:type="spellStart"/>
      <w:r>
        <w:t>OAServer.</w:t>
      </w:r>
      <w:r w:rsidR="002E7B53" w:rsidRPr="005C5C41">
        <w:t>OAUserPass</w:t>
      </w:r>
      <w:bookmarkEnd w:id="4"/>
      <w:proofErr w:type="spellEnd"/>
    </w:p>
    <w:p w:rsidR="001C07B3" w:rsidRPr="005C5C41" w:rsidRDefault="001C07B3" w:rsidP="002E7B53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1C07B3" w:rsidTr="001E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C07B3" w:rsidRDefault="00B93201" w:rsidP="00CD10A7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C07B3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C07B3" w:rsidRDefault="001C07B3" w:rsidP="00CD10A7">
            <w:pPr>
              <w:pStyle w:val="NoSpacing"/>
            </w:pPr>
            <w:proofErr w:type="spellStart"/>
            <w:r>
              <w:t>sUsername</w:t>
            </w:r>
            <w:proofErr w:type="spellEnd"/>
          </w:p>
        </w:tc>
        <w:tc>
          <w:tcPr>
            <w:tcW w:w="1620" w:type="dxa"/>
          </w:tcPr>
          <w:p w:rsidR="001C07B3" w:rsidRDefault="001C07B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C07B3" w:rsidRDefault="00E30D0F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1C07B3" w:rsidRDefault="001C07B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C07B3" w:rsidRDefault="001C07B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1C07B3" w:rsidRDefault="001C07B3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username</w:t>
            </w:r>
          </w:p>
        </w:tc>
      </w:tr>
      <w:tr w:rsidR="001C07B3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C07B3" w:rsidRDefault="001C07B3" w:rsidP="00CD10A7">
            <w:pPr>
              <w:pStyle w:val="NoSpacing"/>
            </w:pPr>
            <w:proofErr w:type="spellStart"/>
            <w:r>
              <w:t>sPassword</w:t>
            </w:r>
            <w:proofErr w:type="spellEnd"/>
          </w:p>
        </w:tc>
        <w:tc>
          <w:tcPr>
            <w:tcW w:w="1620" w:type="dxa"/>
          </w:tcPr>
          <w:p w:rsidR="001C07B3" w:rsidRDefault="001C07B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C07B3" w:rsidRDefault="001C07B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1C07B3" w:rsidRDefault="001C07B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C07B3" w:rsidRDefault="001C07B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1C07B3" w:rsidRDefault="001C07B3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salted hash of the password</w:t>
            </w:r>
          </w:p>
        </w:tc>
      </w:tr>
    </w:tbl>
    <w:p w:rsidR="003C307E" w:rsidRDefault="003C307E" w:rsidP="00D07B8E">
      <w:pPr>
        <w:pStyle w:val="NoSpacing"/>
      </w:pPr>
    </w:p>
    <w:p w:rsidR="00403763" w:rsidRDefault="00A7711B" w:rsidP="00040C02">
      <w:pPr>
        <w:pStyle w:val="Heading2"/>
        <w:numPr>
          <w:ilvl w:val="1"/>
          <w:numId w:val="8"/>
        </w:numPr>
        <w:ind w:left="990" w:hanging="630"/>
      </w:pPr>
      <w:bookmarkStart w:id="5" w:name="_Toc347255983"/>
      <w:proofErr w:type="spellStart"/>
      <w:r>
        <w:t>OAServer.</w:t>
      </w:r>
      <w:r w:rsidR="00403763">
        <w:t>OASystemCfg</w:t>
      </w:r>
      <w:bookmarkEnd w:id="5"/>
      <w:proofErr w:type="spellEnd"/>
    </w:p>
    <w:p w:rsidR="00F74136" w:rsidRDefault="00F74136" w:rsidP="00403763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2E4313" w:rsidTr="00CD1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B93201" w:rsidP="00CD10A7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E4313" w:rsidTr="00CD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sUsername</w:t>
            </w:r>
            <w:proofErr w:type="spellEnd"/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2E4313" w:rsidRDefault="00B03F14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owner of the system</w:t>
            </w:r>
          </w:p>
        </w:tc>
      </w:tr>
      <w:tr w:rsidR="002E4313" w:rsidTr="00CD1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sSystemId</w:t>
            </w:r>
            <w:proofErr w:type="spellEnd"/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2E4313" w:rsidRDefault="00A17959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2E4313" w:rsidRDefault="00171044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the system</w:t>
            </w:r>
          </w:p>
        </w:tc>
      </w:tr>
      <w:tr w:rsidR="00CE5958" w:rsidTr="00CD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E5958" w:rsidRDefault="00CE5958" w:rsidP="00CE5958">
            <w:pPr>
              <w:pStyle w:val="NoSpacing"/>
            </w:pPr>
            <w:proofErr w:type="spellStart"/>
            <w:r>
              <w:t>sGroupId</w:t>
            </w:r>
            <w:proofErr w:type="spellEnd"/>
          </w:p>
        </w:tc>
        <w:tc>
          <w:tcPr>
            <w:tcW w:w="1620" w:type="dxa"/>
          </w:tcPr>
          <w:p w:rsidR="00CE5958" w:rsidRDefault="00CE595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CE5958" w:rsidRDefault="00CE595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CE5958" w:rsidRDefault="00CE595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CE5958" w:rsidRDefault="00CE595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CE5958" w:rsidRDefault="00CE5958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the group</w:t>
            </w:r>
          </w:p>
        </w:tc>
      </w:tr>
      <w:tr w:rsidR="002E4313" w:rsidTr="00CD1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sDescription</w:t>
            </w:r>
            <w:proofErr w:type="spellEnd"/>
          </w:p>
        </w:tc>
        <w:tc>
          <w:tcPr>
            <w:tcW w:w="1620" w:type="dxa"/>
          </w:tcPr>
          <w:p w:rsidR="002E4313" w:rsidRDefault="00A17959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2E4313" w:rsidRDefault="00A17959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2E4313" w:rsidRDefault="00171044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description</w:t>
            </w:r>
          </w:p>
        </w:tc>
      </w:tr>
      <w:tr w:rsidR="00CE5958" w:rsidTr="00CD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bPublic</w:t>
            </w:r>
            <w:proofErr w:type="spellEnd"/>
            <w:r w:rsidR="00E33898">
              <w:t xml:space="preserve">  (TRUE)</w:t>
            </w:r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2E4313" w:rsidRDefault="0006327E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2E4313" w:rsidRDefault="002E4313" w:rsidP="006D60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</w:t>
            </w:r>
            <w:r w:rsidR="006D60DD">
              <w:t>system</w:t>
            </w:r>
            <w:r>
              <w:t xml:space="preserve"> is public or private</w:t>
            </w:r>
          </w:p>
        </w:tc>
      </w:tr>
      <w:tr w:rsidR="002E4313" w:rsidTr="00CD1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bEnable</w:t>
            </w:r>
            <w:proofErr w:type="spellEnd"/>
            <w:r w:rsidR="00E33898">
              <w:t xml:space="preserve">  (TRUE)</w:t>
            </w:r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2E4313" w:rsidRDefault="0006327E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2E4313" w:rsidRDefault="002E4313" w:rsidP="006D60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</w:t>
            </w:r>
            <w:r w:rsidR="006D60DD">
              <w:t>system</w:t>
            </w:r>
            <w:r>
              <w:t xml:space="preserve"> is enabled or disabled</w:t>
            </w:r>
          </w:p>
        </w:tc>
      </w:tr>
    </w:tbl>
    <w:p w:rsidR="001113AE" w:rsidRDefault="001113AE" w:rsidP="00D07B8E">
      <w:pPr>
        <w:pStyle w:val="NoSpacing"/>
      </w:pPr>
    </w:p>
    <w:p w:rsidR="00D07B8E" w:rsidRDefault="00A7711B" w:rsidP="00040C02">
      <w:pPr>
        <w:pStyle w:val="Heading2"/>
        <w:numPr>
          <w:ilvl w:val="1"/>
          <w:numId w:val="8"/>
        </w:numPr>
        <w:ind w:left="990" w:hanging="630"/>
      </w:pPr>
      <w:bookmarkStart w:id="6" w:name="_Toc347255984"/>
      <w:proofErr w:type="spellStart"/>
      <w:r>
        <w:lastRenderedPageBreak/>
        <w:t>OAServer.</w:t>
      </w:r>
      <w:r w:rsidR="00D07B8E">
        <w:t>OANodeCfg</w:t>
      </w:r>
      <w:bookmarkEnd w:id="6"/>
      <w:proofErr w:type="spellEnd"/>
    </w:p>
    <w:p w:rsidR="00F74136" w:rsidRDefault="00F74136" w:rsidP="00D07B8E">
      <w:pPr>
        <w:pStyle w:val="NoSpacing"/>
      </w:pPr>
    </w:p>
    <w:tbl>
      <w:tblPr>
        <w:tblStyle w:val="ColorfulList-Accent4"/>
        <w:tblW w:w="0" w:type="auto"/>
        <w:tblInd w:w="-252" w:type="dxa"/>
        <w:tblLook w:val="04A0" w:firstRow="1" w:lastRow="0" w:firstColumn="1" w:lastColumn="0" w:noHBand="0" w:noVBand="1"/>
      </w:tblPr>
      <w:tblGrid>
        <w:gridCol w:w="2070"/>
        <w:gridCol w:w="1620"/>
        <w:gridCol w:w="1170"/>
        <w:gridCol w:w="1260"/>
        <w:gridCol w:w="990"/>
        <w:gridCol w:w="4158"/>
      </w:tblGrid>
      <w:tr w:rsidR="00B339B0" w:rsidTr="00136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B339B0" w:rsidP="00CD10A7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339B0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B339B0" w:rsidP="00CD10A7">
            <w:pPr>
              <w:pStyle w:val="NoSpacing"/>
            </w:pPr>
            <w:proofErr w:type="spellStart"/>
            <w:r>
              <w:t>sUsername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B339B0" w:rsidRDefault="000A581B" w:rsidP="00D11B9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owner of the </w:t>
            </w:r>
            <w:r w:rsidR="00D11B96">
              <w:t>node</w:t>
            </w:r>
          </w:p>
        </w:tc>
      </w:tr>
      <w:tr w:rsidR="00B339B0" w:rsidTr="00136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B339B0" w:rsidP="00B339B0">
            <w:pPr>
              <w:pStyle w:val="NoSpacing"/>
            </w:pPr>
            <w:proofErr w:type="spellStart"/>
            <w:r>
              <w:t>sSystemId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0A581B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B339B0" w:rsidRDefault="000A581B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the system</w:t>
            </w:r>
          </w:p>
        </w:tc>
      </w:tr>
      <w:tr w:rsidR="00B339B0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B339B0" w:rsidP="00CD10A7">
            <w:pPr>
              <w:pStyle w:val="NoSpacing"/>
            </w:pPr>
            <w:proofErr w:type="spellStart"/>
            <w:r>
              <w:t>sNodeId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D12">
              <w:t>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0A581B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B339B0" w:rsidRDefault="000A581B" w:rsidP="000A581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the node</w:t>
            </w:r>
          </w:p>
        </w:tc>
      </w:tr>
      <w:tr w:rsidR="00B339B0" w:rsidTr="00136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DF3DF2" w:rsidP="00CD10A7">
            <w:pPr>
              <w:pStyle w:val="NoSpacing"/>
            </w:pPr>
            <w:proofErr w:type="spellStart"/>
            <w:r>
              <w:t>sChannelNames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E75C98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B339B0" w:rsidRDefault="006309F5" w:rsidP="004E5CE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</w:t>
            </w:r>
            <w:r w:rsidR="004E5CE6">
              <w:t xml:space="preserve"> for each </w:t>
            </w:r>
            <w:r>
              <w:t>sampling channels</w:t>
            </w:r>
            <w:r w:rsidR="004E5CE6">
              <w:t xml:space="preserve"> separated by </w:t>
            </w:r>
            <w:r w:rsidR="00B77241">
              <w:t xml:space="preserve">a </w:t>
            </w:r>
            <w:r w:rsidR="004E5CE6">
              <w:t>comma (,)</w:t>
            </w:r>
          </w:p>
        </w:tc>
      </w:tr>
      <w:tr w:rsidR="00B339B0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DF3DF2" w:rsidP="00CD10A7">
            <w:pPr>
              <w:pStyle w:val="NoSpacing"/>
            </w:pPr>
            <w:proofErr w:type="spellStart"/>
            <w:r>
              <w:t>sChannelUnits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E75C9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4158" w:type="dxa"/>
          </w:tcPr>
          <w:p w:rsidR="00B339B0" w:rsidRDefault="004E5CE6" w:rsidP="00B772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units for each sampling channel separated </w:t>
            </w:r>
            <w:r w:rsidR="00B77241">
              <w:t>by a comma</w:t>
            </w:r>
            <w:r>
              <w:t xml:space="preserve"> ,)</w:t>
            </w:r>
          </w:p>
        </w:tc>
      </w:tr>
      <w:tr w:rsidR="00B339B0" w:rsidTr="00136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DF3DF2" w:rsidP="00CD10A7">
            <w:pPr>
              <w:pStyle w:val="NoSpacing"/>
            </w:pPr>
            <w:proofErr w:type="spellStart"/>
            <w:r>
              <w:t>mPollingPeriod</w:t>
            </w:r>
            <w:proofErr w:type="spellEnd"/>
            <w:r w:rsidR="00C70592">
              <w:t xml:space="preserve"> (60)</w:t>
            </w:r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339B0" w:rsidRDefault="00E75C98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90" w:type="dxa"/>
          </w:tcPr>
          <w:p w:rsidR="00B339B0" w:rsidRDefault="00E75C98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B339B0" w:rsidRDefault="0010627C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polling period </w:t>
            </w:r>
            <w:r w:rsidR="00FC540D">
              <w:t>between samples</w:t>
            </w:r>
          </w:p>
        </w:tc>
      </w:tr>
      <w:tr w:rsidR="00B339B0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DF3DF2" w:rsidP="00CD10A7">
            <w:pPr>
              <w:pStyle w:val="NoSpacing"/>
            </w:pPr>
            <w:proofErr w:type="spellStart"/>
            <w:r>
              <w:t>sDescription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717FD6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B339B0" w:rsidRDefault="00FC540D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the node</w:t>
            </w:r>
          </w:p>
        </w:tc>
      </w:tr>
      <w:tr w:rsidR="00DF3DF2" w:rsidTr="00136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F3DF2" w:rsidRDefault="00DF3DF2" w:rsidP="00CD10A7">
            <w:pPr>
              <w:pStyle w:val="NoSpacing"/>
            </w:pPr>
            <w:proofErr w:type="spellStart"/>
            <w:r>
              <w:t>bPublic</w:t>
            </w:r>
            <w:proofErr w:type="spellEnd"/>
            <w:r>
              <w:t xml:space="preserve">  (TRUE)</w:t>
            </w:r>
          </w:p>
        </w:tc>
        <w:tc>
          <w:tcPr>
            <w:tcW w:w="1620" w:type="dxa"/>
          </w:tcPr>
          <w:p w:rsidR="00DF3DF2" w:rsidRDefault="00DF3DF2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DF3DF2" w:rsidRDefault="00DF3DF2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DF3DF2" w:rsidRDefault="00DF3DF2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DF3DF2" w:rsidRDefault="00DF3DF2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DF3DF2" w:rsidRDefault="00DF3DF2" w:rsidP="00CA64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</w:t>
            </w:r>
            <w:r w:rsidR="00CA6445">
              <w:t>node</w:t>
            </w:r>
            <w:r>
              <w:t xml:space="preserve"> is public or private</w:t>
            </w:r>
          </w:p>
        </w:tc>
      </w:tr>
      <w:tr w:rsidR="00DF3DF2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F3DF2" w:rsidRDefault="00DF3DF2" w:rsidP="00CD10A7">
            <w:pPr>
              <w:pStyle w:val="NoSpacing"/>
            </w:pPr>
            <w:proofErr w:type="spellStart"/>
            <w:r>
              <w:t>bEnable</w:t>
            </w:r>
            <w:proofErr w:type="spellEnd"/>
            <w:r>
              <w:t xml:space="preserve">  (TRUE)</w:t>
            </w:r>
          </w:p>
        </w:tc>
        <w:tc>
          <w:tcPr>
            <w:tcW w:w="1620" w:type="dxa"/>
          </w:tcPr>
          <w:p w:rsidR="00DF3DF2" w:rsidRDefault="00DF3DF2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DF3DF2" w:rsidRDefault="00DF3DF2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DF3DF2" w:rsidRDefault="00DF3DF2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DF3DF2" w:rsidRDefault="00DF3DF2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DF3DF2" w:rsidRDefault="00DF3DF2" w:rsidP="00CA64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</w:t>
            </w:r>
            <w:r w:rsidR="00CA6445">
              <w:t>node</w:t>
            </w:r>
            <w:r>
              <w:t xml:space="preserve"> is enabled or disabled</w:t>
            </w:r>
          </w:p>
        </w:tc>
      </w:tr>
    </w:tbl>
    <w:p w:rsidR="00D07B8E" w:rsidRDefault="00D07B8E" w:rsidP="00D07B8E">
      <w:pPr>
        <w:pStyle w:val="NoSpacing"/>
      </w:pPr>
    </w:p>
    <w:p w:rsidR="00F80D94" w:rsidRDefault="00F80D94" w:rsidP="00040C02">
      <w:pPr>
        <w:pStyle w:val="Heading2"/>
        <w:numPr>
          <w:ilvl w:val="1"/>
          <w:numId w:val="8"/>
        </w:numPr>
        <w:ind w:left="990" w:hanging="630"/>
      </w:pPr>
      <w:bookmarkStart w:id="7" w:name="_Toc347255985"/>
      <w:proofErr w:type="spellStart"/>
      <w:r>
        <w:t>OAServer.</w:t>
      </w:r>
      <w:r w:rsidRPr="005C5C41">
        <w:t>OA</w:t>
      </w:r>
      <w:r>
        <w:t>Group</w:t>
      </w:r>
      <w:bookmarkEnd w:id="7"/>
      <w:proofErr w:type="spellEnd"/>
    </w:p>
    <w:p w:rsidR="00F80D94" w:rsidRDefault="00F80D94" w:rsidP="00F80D94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1E720F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E720F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sGroupId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the group</w:t>
            </w:r>
          </w:p>
        </w:tc>
      </w:tr>
      <w:tr w:rsidR="001E720F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sDescription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description</w:t>
            </w:r>
          </w:p>
        </w:tc>
      </w:tr>
    </w:tbl>
    <w:p w:rsidR="00F80D94" w:rsidRDefault="00F80D94" w:rsidP="00F80D94">
      <w:pPr>
        <w:pStyle w:val="NoSpacing"/>
      </w:pPr>
    </w:p>
    <w:p w:rsidR="00A0360C" w:rsidRDefault="00A0360C" w:rsidP="00A0360C">
      <w:pPr>
        <w:pStyle w:val="Heading2"/>
        <w:numPr>
          <w:ilvl w:val="1"/>
          <w:numId w:val="8"/>
        </w:numPr>
        <w:ind w:left="990" w:hanging="630"/>
      </w:pPr>
      <w:bookmarkStart w:id="8" w:name="_Toc347255986"/>
      <w:proofErr w:type="spellStart"/>
      <w:r>
        <w:t>OAServer.</w:t>
      </w:r>
      <w:r w:rsidRPr="005C5C41">
        <w:t>OA</w:t>
      </w:r>
      <w:r w:rsidR="0024349E">
        <w:t>Accounting</w:t>
      </w:r>
      <w:bookmarkEnd w:id="8"/>
      <w:proofErr w:type="spellEnd"/>
    </w:p>
    <w:p w:rsidR="00A0360C" w:rsidRDefault="00A0360C" w:rsidP="00A0360C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1E720F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462EF" w:rsidTr="00195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462EF" w:rsidRDefault="00A462EF" w:rsidP="00A462EF">
            <w:pPr>
              <w:pStyle w:val="NoSpacing"/>
            </w:pPr>
            <w:proofErr w:type="spellStart"/>
            <w:r>
              <w:t>m</w:t>
            </w:r>
            <w:r>
              <w:t>Idx</w:t>
            </w:r>
            <w:proofErr w:type="spellEnd"/>
          </w:p>
        </w:tc>
        <w:tc>
          <w:tcPr>
            <w:tcW w:w="1620" w:type="dxa"/>
          </w:tcPr>
          <w:p w:rsidR="00A462EF" w:rsidRDefault="00A462EF" w:rsidP="0019509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A462EF" w:rsidRDefault="00A462EF" w:rsidP="0019509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A462EF" w:rsidRDefault="00A462EF" w:rsidP="0019509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90" w:type="dxa"/>
          </w:tcPr>
          <w:p w:rsidR="00A462EF" w:rsidRDefault="00A462EF" w:rsidP="0019509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A462EF" w:rsidRDefault="00A462EF" w:rsidP="0019509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 primary key</w:t>
            </w:r>
            <w:r w:rsidR="004D02B5">
              <w:t xml:space="preserve"> (AUTO_INCREMENT)</w:t>
            </w:r>
          </w:p>
        </w:tc>
      </w:tr>
      <w:tr w:rsidR="001E720F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9327F4" w:rsidP="009327F4">
            <w:pPr>
              <w:pStyle w:val="NoSpacing"/>
            </w:pPr>
            <w:proofErr w:type="spellStart"/>
            <w:r>
              <w:t>mNum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1E720F" w:rsidRDefault="00CC1F05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1E720F" w:rsidRDefault="00CC1F05" w:rsidP="009875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transaction ID for the user</w:t>
            </w:r>
          </w:p>
        </w:tc>
      </w:tr>
      <w:tr w:rsidR="00A744BA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sUsername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owner of the transaction</w:t>
            </w:r>
          </w:p>
        </w:tc>
      </w:tr>
      <w:tr w:rsidR="001E720F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sGroupId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transaction group ID</w:t>
            </w:r>
          </w:p>
        </w:tc>
      </w:tr>
      <w:tr w:rsidR="001E720F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sSystemId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transaction system ID</w:t>
            </w:r>
          </w:p>
        </w:tc>
      </w:tr>
      <w:tr w:rsidR="001E720F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sNodeId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transaction node ID</w:t>
            </w:r>
          </w:p>
        </w:tc>
      </w:tr>
      <w:tr w:rsidR="00A744BA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744BA" w:rsidRDefault="00A744BA" w:rsidP="0098757D">
            <w:pPr>
              <w:pStyle w:val="NoSpacing"/>
            </w:pPr>
            <w:proofErr w:type="spellStart"/>
            <w:r>
              <w:t>dDate</w:t>
            </w:r>
            <w:proofErr w:type="spellEnd"/>
          </w:p>
        </w:tc>
        <w:tc>
          <w:tcPr>
            <w:tcW w:w="1620" w:type="dxa"/>
          </w:tcPr>
          <w:p w:rsidR="00A744BA" w:rsidRDefault="00A744BA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A744BA" w:rsidRDefault="00A744BA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A744BA" w:rsidRDefault="00A744BA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90" w:type="dxa"/>
          </w:tcPr>
          <w:p w:rsidR="00A744BA" w:rsidRDefault="00A744BA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A744BA" w:rsidRDefault="00A744BA" w:rsidP="009875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transaction date/time</w:t>
            </w:r>
          </w:p>
        </w:tc>
      </w:tr>
      <w:tr w:rsidR="00A744BA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fAmount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transaction amount</w:t>
            </w:r>
          </w:p>
        </w:tc>
      </w:tr>
      <w:tr w:rsidR="001E720F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sDescription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1E720F" w:rsidRDefault="001756C0" w:rsidP="009875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</w:t>
            </w:r>
            <w:r w:rsidR="001E720F">
              <w:t xml:space="preserve"> description</w:t>
            </w:r>
          </w:p>
        </w:tc>
      </w:tr>
    </w:tbl>
    <w:p w:rsidR="00793C88" w:rsidRDefault="00793C88" w:rsidP="00A0360C">
      <w:pPr>
        <w:pStyle w:val="NoSpacing"/>
      </w:pPr>
    </w:p>
    <w:p w:rsidR="00D07B8E" w:rsidRDefault="002D1C75" w:rsidP="00A0360C">
      <w:pPr>
        <w:pStyle w:val="Heading2"/>
        <w:numPr>
          <w:ilvl w:val="1"/>
          <w:numId w:val="8"/>
        </w:numPr>
        <w:ind w:left="990" w:hanging="630"/>
      </w:pPr>
      <w:bookmarkStart w:id="9" w:name="_Toc347255987"/>
      <w:proofErr w:type="spellStart"/>
      <w:r w:rsidRPr="00711A47">
        <w:t>OA</w:t>
      </w:r>
      <w:r w:rsidR="003D55AB" w:rsidRPr="00711A47">
        <w:t>Data</w:t>
      </w:r>
      <w:proofErr w:type="spellEnd"/>
      <w:proofErr w:type="gramStart"/>
      <w:r>
        <w:t>.</w:t>
      </w:r>
      <w:r w:rsidR="00411176">
        <w:t>{</w:t>
      </w:r>
      <w:proofErr w:type="spellStart"/>
      <w:proofErr w:type="gramEnd"/>
      <w:r w:rsidR="008E4F49">
        <w:t>s</w:t>
      </w:r>
      <w:r>
        <w:t>NodeI</w:t>
      </w:r>
      <w:r w:rsidR="008E4F49">
        <w:t>d</w:t>
      </w:r>
      <w:proofErr w:type="spellEnd"/>
      <w:r w:rsidR="00411176">
        <w:t>}</w:t>
      </w:r>
      <w:bookmarkEnd w:id="9"/>
    </w:p>
    <w:p w:rsidR="00F74136" w:rsidRDefault="00F74136" w:rsidP="00D07B8E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6401B6" w:rsidTr="00CD1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401B6" w:rsidRDefault="006401B6" w:rsidP="00CD10A7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6401B6" w:rsidRDefault="006401B6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6401B6" w:rsidRDefault="006401B6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6401B6" w:rsidRDefault="006401B6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6401B6" w:rsidRDefault="006401B6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6401B6" w:rsidRDefault="006401B6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15031" w:rsidTr="00EC3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15031" w:rsidRDefault="00215031" w:rsidP="00980185">
            <w:pPr>
              <w:pStyle w:val="NoSpacing"/>
            </w:pPr>
            <w:proofErr w:type="spellStart"/>
            <w:r>
              <w:t>m</w:t>
            </w:r>
            <w:r w:rsidR="00980185">
              <w:t>Idx</w:t>
            </w:r>
            <w:proofErr w:type="spellEnd"/>
          </w:p>
        </w:tc>
        <w:tc>
          <w:tcPr>
            <w:tcW w:w="1620" w:type="dxa"/>
          </w:tcPr>
          <w:p w:rsidR="00215031" w:rsidRDefault="00215031" w:rsidP="00EC3E3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215031" w:rsidRDefault="00215031" w:rsidP="00EC3E3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215031" w:rsidRDefault="00215031" w:rsidP="00EC3E3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90" w:type="dxa"/>
          </w:tcPr>
          <w:p w:rsidR="00215031" w:rsidRDefault="00215031" w:rsidP="00EC3E3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215031" w:rsidRDefault="00215031" w:rsidP="002150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sample number</w:t>
            </w:r>
            <w:r w:rsidR="00980185">
              <w:t xml:space="preserve"> </w:t>
            </w:r>
            <w:r w:rsidR="00980185">
              <w:t>(AUTO_INCREMENT)</w:t>
            </w:r>
          </w:p>
        </w:tc>
      </w:tr>
      <w:tr w:rsidR="006401B6" w:rsidTr="00CD1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401B6" w:rsidRDefault="00D95AEC" w:rsidP="00CD10A7">
            <w:pPr>
              <w:pStyle w:val="NoSpacing"/>
            </w:pPr>
            <w:proofErr w:type="spellStart"/>
            <w:r>
              <w:t>mTimeTag</w:t>
            </w:r>
            <w:proofErr w:type="spellEnd"/>
          </w:p>
        </w:tc>
        <w:tc>
          <w:tcPr>
            <w:tcW w:w="1620" w:type="dxa"/>
          </w:tcPr>
          <w:p w:rsidR="006401B6" w:rsidRDefault="006401B6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6401B6" w:rsidRDefault="00215031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6401B6" w:rsidRDefault="00D95AEC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90" w:type="dxa"/>
          </w:tcPr>
          <w:p w:rsidR="006401B6" w:rsidRDefault="00D95AEC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6401B6" w:rsidRDefault="00D95AEC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timetag</w:t>
            </w:r>
            <w:proofErr w:type="spellEnd"/>
            <w:r>
              <w:t xml:space="preserve"> of the sample in seconds (</w:t>
            </w:r>
            <w:r w:rsidR="00BD491E">
              <w:t xml:space="preserve">time is </w:t>
            </w:r>
            <w:r>
              <w:t>relative to Linux epoch)</w:t>
            </w:r>
          </w:p>
        </w:tc>
      </w:tr>
      <w:tr w:rsidR="006401B6" w:rsidTr="00CD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401B6" w:rsidRDefault="006401B6" w:rsidP="00A7027D">
            <w:pPr>
              <w:pStyle w:val="NoSpacing"/>
            </w:pPr>
            <w:proofErr w:type="spellStart"/>
            <w:r>
              <w:lastRenderedPageBreak/>
              <w:t>s</w:t>
            </w:r>
            <w:r w:rsidR="00A7027D">
              <w:t>Data</w:t>
            </w:r>
            <w:proofErr w:type="spellEnd"/>
          </w:p>
        </w:tc>
        <w:tc>
          <w:tcPr>
            <w:tcW w:w="1620" w:type="dxa"/>
          </w:tcPr>
          <w:p w:rsidR="006401B6" w:rsidRDefault="006401B6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6401B6" w:rsidRDefault="006401B6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6401B6" w:rsidRDefault="006401B6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6401B6" w:rsidRDefault="006309F5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6401B6" w:rsidRDefault="007D7506" w:rsidP="007D75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sample data separated by commas (,)</w:t>
            </w:r>
          </w:p>
        </w:tc>
      </w:tr>
    </w:tbl>
    <w:p w:rsidR="00D07B8E" w:rsidRDefault="00D07B8E" w:rsidP="000719CE">
      <w:pPr>
        <w:pStyle w:val="NoSpacing"/>
      </w:pPr>
    </w:p>
    <w:p w:rsidR="00CB09EA" w:rsidRDefault="00CB09EA" w:rsidP="000719CE">
      <w:pPr>
        <w:pStyle w:val="NoSpacing"/>
      </w:pPr>
    </w:p>
    <w:p w:rsidR="00CB09EA" w:rsidRDefault="00CB09EA" w:rsidP="00CB09EA">
      <w:pPr>
        <w:pStyle w:val="NoSpacing"/>
      </w:pPr>
    </w:p>
    <w:p w:rsidR="001C2BF9" w:rsidRDefault="001C2B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4788F" w:rsidRPr="000E69B2" w:rsidRDefault="009D7D7E" w:rsidP="00A0360C">
      <w:pPr>
        <w:pStyle w:val="Heading1"/>
        <w:numPr>
          <w:ilvl w:val="0"/>
          <w:numId w:val="8"/>
        </w:numPr>
      </w:pPr>
      <w:bookmarkStart w:id="10" w:name="_Toc347255988"/>
      <w:r>
        <w:lastRenderedPageBreak/>
        <w:t xml:space="preserve">OpenAquaponics </w:t>
      </w:r>
      <w:r w:rsidR="00E4788F">
        <w:t>API v1</w:t>
      </w:r>
      <w:bookmarkEnd w:id="10"/>
    </w:p>
    <w:p w:rsidR="00454B29" w:rsidRDefault="00454B29" w:rsidP="00454B29">
      <w:pPr>
        <w:pStyle w:val="Heading2"/>
        <w:numPr>
          <w:ilvl w:val="1"/>
          <w:numId w:val="8"/>
        </w:numPr>
        <w:ind w:left="990" w:hanging="630"/>
      </w:pPr>
      <w:bookmarkStart w:id="11" w:name="_Toc347255989"/>
      <w:r>
        <w:t>Summary</w:t>
      </w:r>
      <w:bookmarkEnd w:id="11"/>
    </w:p>
    <w:p w:rsidR="00CB09EA" w:rsidRDefault="00CB09EA" w:rsidP="00CB09EA"/>
    <w:p w:rsidR="00CB09EA" w:rsidRDefault="00CB09EA" w:rsidP="00CB09EA">
      <w:r>
        <w:t xml:space="preserve">Paths are relative to: </w:t>
      </w:r>
      <w:hyperlink r:id="rId9" w:history="1">
        <w:r w:rsidRPr="00BF14A9">
          <w:rPr>
            <w:rStyle w:val="Hyperlink"/>
          </w:rPr>
          <w:t>www.api.opensourceaquaponics.com/v1/</w:t>
        </w:r>
      </w:hyperlink>
    </w:p>
    <w:p w:rsidR="00CB09EA" w:rsidRDefault="00CB09EA" w:rsidP="00CB09EA">
      <w:pPr>
        <w:pStyle w:val="NoSpacing"/>
      </w:pPr>
      <w:r>
        <w:t>UID = User ID</w:t>
      </w:r>
    </w:p>
    <w:p w:rsidR="00CB09EA" w:rsidRDefault="00CB09EA" w:rsidP="00CB09EA">
      <w:pPr>
        <w:pStyle w:val="NoSpacing"/>
      </w:pPr>
      <w:r>
        <w:t>SID = System ID</w:t>
      </w:r>
    </w:p>
    <w:p w:rsidR="00CB09EA" w:rsidRDefault="00CB09EA" w:rsidP="00CB09EA">
      <w:pPr>
        <w:pStyle w:val="NoSpacing"/>
      </w:pPr>
      <w:r>
        <w:t>NID = Node ID</w:t>
      </w:r>
    </w:p>
    <w:p w:rsidR="00CB09EA" w:rsidRDefault="00CB09EA" w:rsidP="00CB09EA">
      <w:pPr>
        <w:pStyle w:val="NoSpacing"/>
      </w:pPr>
      <w:r>
        <w:t>TID = Task ID</w:t>
      </w:r>
    </w:p>
    <w:p w:rsidR="00CB09EA" w:rsidRDefault="00CB09EA" w:rsidP="00CB09EA">
      <w:pPr>
        <w:pStyle w:val="NoSpacing"/>
      </w:pPr>
      <w:r>
        <w:t>AID = Accounting ID</w:t>
      </w:r>
    </w:p>
    <w:p w:rsidR="00454B29" w:rsidRDefault="00454B29" w:rsidP="00CB09EA">
      <w:pPr>
        <w:pStyle w:val="NoSpacing"/>
      </w:pPr>
    </w:p>
    <w:p w:rsidR="00454B29" w:rsidRDefault="00454B29" w:rsidP="00454B29">
      <w:pPr>
        <w:pStyle w:val="Heading2"/>
        <w:numPr>
          <w:ilvl w:val="1"/>
          <w:numId w:val="8"/>
        </w:numPr>
        <w:ind w:left="990" w:hanging="630"/>
      </w:pPr>
      <w:bookmarkStart w:id="12" w:name="_Toc347255990"/>
      <w:proofErr w:type="spellStart"/>
      <w:r>
        <w:t>OACommunity</w:t>
      </w:r>
      <w:bookmarkEnd w:id="12"/>
      <w:proofErr w:type="spellEnd"/>
    </w:p>
    <w:p w:rsidR="000A6CC9" w:rsidRDefault="000A6CC9" w:rsidP="00CB09EA">
      <w:pPr>
        <w:pStyle w:val="NoSpacing"/>
      </w:pPr>
    </w:p>
    <w:p w:rsidR="00CB09EA" w:rsidRDefault="00CB09EA" w:rsidP="00CB09EA">
      <w:pPr>
        <w:pStyle w:val="NoSpacing"/>
      </w:pPr>
    </w:p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CB09EA" w:rsidRPr="00F45E7B" w:rsidTr="00281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Pr="00F45E7B" w:rsidRDefault="00CB09EA" w:rsidP="00CB09EA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CB09EA" w:rsidRPr="00F45E7B" w:rsidRDefault="00CB09EA" w:rsidP="00CB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CB09EA" w:rsidRPr="00F45E7B" w:rsidRDefault="00CB09EA" w:rsidP="00CB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CB09EA" w:rsidRPr="00F45E7B" w:rsidRDefault="00CB09EA" w:rsidP="00CB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OACommunity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level statistics, number of users, total up time, number of groups, number of systems, number of nodes, a sample plot from a public account, etc.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OACommunity</w:t>
            </w:r>
            <w:proofErr w:type="spellEnd"/>
            <w:r>
              <w:t>/</w:t>
            </w:r>
            <w:proofErr w:type="spellStart"/>
            <w:r>
              <w:t>OAUsers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a listing of the public users, should support some kind of search feature.</w:t>
            </w:r>
          </w:p>
        </w:tc>
      </w:tr>
    </w:tbl>
    <w:p w:rsidR="00CB09EA" w:rsidRDefault="00CB09EA" w:rsidP="00CB09EA"/>
    <w:p w:rsidR="00454B29" w:rsidRDefault="00454B29" w:rsidP="00454B29">
      <w:pPr>
        <w:pStyle w:val="Heading2"/>
        <w:numPr>
          <w:ilvl w:val="1"/>
          <w:numId w:val="8"/>
        </w:numPr>
        <w:ind w:left="990" w:hanging="630"/>
      </w:pPr>
      <w:bookmarkStart w:id="13" w:name="_Toc347255991"/>
      <w:proofErr w:type="spellStart"/>
      <w:r>
        <w:t>OAGroups</w:t>
      </w:r>
      <w:bookmarkEnd w:id="13"/>
      <w:proofErr w:type="spellEnd"/>
    </w:p>
    <w:p w:rsidR="00454B29" w:rsidRDefault="00454B29" w:rsidP="00CB09EA"/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176F8D" w:rsidRPr="00F45E7B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Pr="00F45E7B" w:rsidRDefault="00176F8D" w:rsidP="0098757D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OAGroups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groups users can be members of (</w:t>
            </w:r>
            <w:proofErr w:type="spellStart"/>
            <w:r>
              <w:t>ie</w:t>
            </w:r>
            <w:proofErr w:type="spellEnd"/>
            <w:r>
              <w:t xml:space="preserve">: personal, commercial, research, Utah </w:t>
            </w:r>
            <w:proofErr w:type="spellStart"/>
            <w:r>
              <w:t>Aquaponics</w:t>
            </w:r>
            <w:proofErr w:type="spellEnd"/>
            <w:r>
              <w:t xml:space="preserve"> Grows Association,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OAGroups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group</w:t>
            </w:r>
          </w:p>
        </w:tc>
      </w:tr>
    </w:tbl>
    <w:p w:rsidR="00CB09EA" w:rsidRDefault="00CB09EA" w:rsidP="00CB09EA"/>
    <w:p w:rsidR="002D0CCD" w:rsidRDefault="002D0CCD" w:rsidP="002D0CCD">
      <w:pPr>
        <w:pStyle w:val="Heading2"/>
        <w:numPr>
          <w:ilvl w:val="1"/>
          <w:numId w:val="8"/>
        </w:numPr>
        <w:ind w:left="990" w:hanging="630"/>
      </w:pPr>
      <w:bookmarkStart w:id="14" w:name="_Toc347255992"/>
      <w:proofErr w:type="spellStart"/>
      <w:r>
        <w:t>OAUser</w:t>
      </w:r>
      <w:bookmarkEnd w:id="14"/>
      <w:proofErr w:type="spellEnd"/>
    </w:p>
    <w:p w:rsidR="002D0CCD" w:rsidRDefault="002D0CCD" w:rsidP="00CB09EA"/>
    <w:p w:rsidR="00CB09EA" w:rsidRDefault="00CB09EA" w:rsidP="00CB09EA">
      <w:pPr>
        <w:pStyle w:val="NoSpacing"/>
      </w:pPr>
    </w:p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176F8D" w:rsidRPr="00F45E7B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Pr="00F45E7B" w:rsidRDefault="00176F8D" w:rsidP="0098757D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OAUser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basic user information (nothing sensitive)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OAUser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all user information (potentially sensitive)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OAUser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Puts the updated user information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OAUser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Attempts to create new user and authenticates via email;  Locks out IP after ‘x’ attempts, etc.</w:t>
            </w:r>
          </w:p>
        </w:tc>
      </w:tr>
    </w:tbl>
    <w:p w:rsidR="00CB09EA" w:rsidRDefault="00CB09EA" w:rsidP="000719CE">
      <w:pPr>
        <w:pStyle w:val="NoSpacing"/>
      </w:pPr>
    </w:p>
    <w:p w:rsidR="002D0CCD" w:rsidRDefault="002D0CCD" w:rsidP="002D0CCD">
      <w:pPr>
        <w:pStyle w:val="Heading2"/>
        <w:numPr>
          <w:ilvl w:val="1"/>
          <w:numId w:val="8"/>
        </w:numPr>
        <w:ind w:left="990" w:hanging="630"/>
      </w:pPr>
      <w:bookmarkStart w:id="15" w:name="_Toc347255993"/>
      <w:proofErr w:type="spellStart"/>
      <w:r>
        <w:lastRenderedPageBreak/>
        <w:t>OASystems</w:t>
      </w:r>
      <w:bookmarkEnd w:id="15"/>
      <w:proofErr w:type="spellEnd"/>
    </w:p>
    <w:p w:rsidR="002D0CCD" w:rsidRDefault="002D0CCD" w:rsidP="000719CE">
      <w:pPr>
        <w:pStyle w:val="NoSpacing"/>
      </w:pPr>
    </w:p>
    <w:p w:rsidR="00ED1D75" w:rsidRDefault="00ED1D75" w:rsidP="000719CE">
      <w:pPr>
        <w:pStyle w:val="NoSpacing"/>
      </w:pPr>
    </w:p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176F8D" w:rsidRPr="00F45E7B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Pr="00F45E7B" w:rsidRDefault="00176F8D" w:rsidP="0098757D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list of </w:t>
            </w:r>
            <w:proofErr w:type="spellStart"/>
            <w:r>
              <w:t>OASystems</w:t>
            </w:r>
            <w:proofErr w:type="spellEnd"/>
            <w:r>
              <w:t xml:space="preserve"> attached to this user; Can be public/private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new </w:t>
            </w:r>
            <w:proofErr w:type="spellStart"/>
            <w:r>
              <w:t>OASystem</w:t>
            </w:r>
            <w:proofErr w:type="spellEnd"/>
            <w:r>
              <w:t xml:space="preserve"> IDs for this system, system name, system description, group association, public/private, etc.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  <w:r>
              <w:t>/{SID}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list of </w:t>
            </w:r>
            <w:proofErr w:type="spellStart"/>
            <w:r>
              <w:t>OANode</w:t>
            </w:r>
            <w:proofErr w:type="spellEnd"/>
            <w:r>
              <w:t xml:space="preserve"> IDs for this system, system name, system description, group association, </w:t>
            </w:r>
            <w:proofErr w:type="spellStart"/>
            <w:r>
              <w:t>etc</w:t>
            </w:r>
            <w:proofErr w:type="spellEnd"/>
            <w:r>
              <w:t>;  Can be public/private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  <w:r>
              <w:t>/{SID}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the list of </w:t>
            </w:r>
            <w:proofErr w:type="spellStart"/>
            <w:r>
              <w:t>OANode</w:t>
            </w:r>
            <w:proofErr w:type="spellEnd"/>
            <w:r>
              <w:t xml:space="preserve"> IDs for this system, system name, system description, group association, public/private, etc.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  <w:r>
              <w:t>/{SID}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Deletes a system pairing of </w:t>
            </w:r>
            <w:proofErr w:type="spellStart"/>
            <w:r>
              <w:t>OANodes</w:t>
            </w:r>
            <w:proofErr w:type="spellEnd"/>
            <w:r>
              <w:t xml:space="preserve"> and gives the </w:t>
            </w:r>
            <w:proofErr w:type="spellStart"/>
            <w:r>
              <w:t>OANode</w:t>
            </w:r>
            <w:proofErr w:type="spellEnd"/>
            <w:r>
              <w:t xml:space="preserve"> no grouping</w:t>
            </w:r>
          </w:p>
        </w:tc>
      </w:tr>
    </w:tbl>
    <w:p w:rsidR="00CB09EA" w:rsidRDefault="00CB09EA"/>
    <w:p w:rsidR="002D0CCD" w:rsidRDefault="002D0CCD" w:rsidP="002D0CCD">
      <w:pPr>
        <w:pStyle w:val="Heading2"/>
        <w:numPr>
          <w:ilvl w:val="1"/>
          <w:numId w:val="8"/>
        </w:numPr>
        <w:ind w:left="990" w:hanging="630"/>
      </w:pPr>
      <w:bookmarkStart w:id="16" w:name="_Toc347255994"/>
      <w:proofErr w:type="spellStart"/>
      <w:r>
        <w:t>OANodes</w:t>
      </w:r>
      <w:bookmarkEnd w:id="16"/>
      <w:proofErr w:type="spellEnd"/>
    </w:p>
    <w:p w:rsidR="002D0CCD" w:rsidRDefault="002D0CCD"/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176F8D" w:rsidRPr="00F45E7B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Pr="00F45E7B" w:rsidRDefault="00176F8D" w:rsidP="0098757D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list of </w:t>
            </w:r>
            <w:proofErr w:type="spellStart"/>
            <w:r>
              <w:t>OANodes</w:t>
            </w:r>
            <w:proofErr w:type="spellEnd"/>
            <w:r>
              <w:t xml:space="preserve"> attached to this user; Can be public/private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new </w:t>
            </w:r>
            <w:proofErr w:type="spellStart"/>
            <w:r>
              <w:t>OANode</w:t>
            </w:r>
            <w:proofErr w:type="spellEnd"/>
            <w:r>
              <w:t xml:space="preserve"> ID for this system, system name, system description, group association, public/private, etc.  Also creates the </w:t>
            </w:r>
            <w:proofErr w:type="spellStart"/>
            <w:r>
              <w:t>OANode</w:t>
            </w:r>
            <w:proofErr w:type="spellEnd"/>
            <w:r>
              <w:t>\data MySQL table.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</w:t>
            </w:r>
            <w:proofErr w:type="spellStart"/>
            <w:r>
              <w:t>OANode</w:t>
            </w:r>
            <w:proofErr w:type="spellEnd"/>
            <w:r>
              <w:t xml:space="preserve"> IDs, node name, node description, hardware configuration (pins, units, </w:t>
            </w:r>
            <w:proofErr w:type="spellStart"/>
            <w:r>
              <w:t>etc</w:t>
            </w:r>
            <w:proofErr w:type="spellEnd"/>
            <w:r>
              <w:t xml:space="preserve">), get the </w:t>
            </w:r>
            <w:proofErr w:type="spellStart"/>
            <w:r>
              <w:t>OATasks</w:t>
            </w:r>
            <w:proofErr w:type="spellEnd"/>
            <w:r>
              <w:t xml:space="preserve"> attached to this node, group association, </w:t>
            </w:r>
            <w:proofErr w:type="spellStart"/>
            <w:r>
              <w:t>etc</w:t>
            </w:r>
            <w:proofErr w:type="spellEnd"/>
            <w:r>
              <w:t>;  Can be public/private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the node name, node description, hardware configuration (pins, units, </w:t>
            </w:r>
            <w:proofErr w:type="spellStart"/>
            <w:r>
              <w:t>etc</w:t>
            </w:r>
            <w:proofErr w:type="spellEnd"/>
            <w:r>
              <w:t xml:space="preserve">), get the </w:t>
            </w:r>
            <w:proofErr w:type="spellStart"/>
            <w:r>
              <w:t>OATasks</w:t>
            </w:r>
            <w:proofErr w:type="spellEnd"/>
            <w:r>
              <w:t xml:space="preserve"> attached to this node, group association, public/private, etc.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Deletes a </w:t>
            </w:r>
            <w:proofErr w:type="spellStart"/>
            <w:r>
              <w:t>OANode</w:t>
            </w:r>
            <w:proofErr w:type="spellEnd"/>
            <w:r>
              <w:t xml:space="preserve"> from the database and all associated data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/{NID}/data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the </w:t>
            </w:r>
            <w:proofErr w:type="spellStart"/>
            <w:r>
              <w:t>OANode</w:t>
            </w:r>
            <w:proofErr w:type="spellEnd"/>
            <w:r>
              <w:t xml:space="preserve"> IDs sampled data, allows some type of data </w:t>
            </w:r>
            <w:proofErr w:type="spellStart"/>
            <w:r>
              <w:t>thresholding</w:t>
            </w:r>
            <w:proofErr w:type="spellEnd"/>
            <w:r>
              <w:t xml:space="preserve"> and selection; Can be public/private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/{NID}/data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Creates </w:t>
            </w:r>
            <w:proofErr w:type="spellStart"/>
            <w:r>
              <w:t>OANode</w:t>
            </w:r>
            <w:proofErr w:type="spellEnd"/>
            <w:r>
              <w:t xml:space="preserve"> sample data onto the server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/{NID}/data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Modifies </w:t>
            </w:r>
            <w:proofErr w:type="spellStart"/>
            <w:r>
              <w:t>OANode</w:t>
            </w:r>
            <w:proofErr w:type="spellEnd"/>
            <w:r>
              <w:t xml:space="preserve"> sample data onto the server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/{NID}/data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Deletes the </w:t>
            </w:r>
            <w:proofErr w:type="spellStart"/>
            <w:r>
              <w:t>OANode</w:t>
            </w:r>
            <w:proofErr w:type="spellEnd"/>
            <w:r>
              <w:t xml:space="preserve"> data from the database, can support some data selection (</w:t>
            </w:r>
            <w:proofErr w:type="spellStart"/>
            <w:r>
              <w:t>ie</w:t>
            </w:r>
            <w:proofErr w:type="spellEnd"/>
            <w:r>
              <w:t xml:space="preserve">: by date, by row,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</w:tbl>
    <w:p w:rsidR="00176F8D" w:rsidRDefault="00176F8D"/>
    <w:p w:rsidR="002D0CCD" w:rsidRDefault="002D0CCD" w:rsidP="002D0CCD">
      <w:pPr>
        <w:pStyle w:val="Heading2"/>
        <w:numPr>
          <w:ilvl w:val="1"/>
          <w:numId w:val="8"/>
        </w:numPr>
        <w:ind w:left="990" w:hanging="630"/>
      </w:pPr>
      <w:bookmarkStart w:id="17" w:name="_Toc347255995"/>
      <w:proofErr w:type="spellStart"/>
      <w:r>
        <w:lastRenderedPageBreak/>
        <w:t>OATasks</w:t>
      </w:r>
      <w:bookmarkEnd w:id="17"/>
      <w:proofErr w:type="spellEnd"/>
    </w:p>
    <w:p w:rsidR="002D0CCD" w:rsidRDefault="002D0CCD"/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176F8D" w:rsidRPr="00F45E7B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Pr="00F45E7B" w:rsidRDefault="00176F8D" w:rsidP="0098757D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all of the monitoring tasks associated with the user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new monitoring task associated with a </w:t>
            </w:r>
            <w:proofErr w:type="spellStart"/>
            <w:r>
              <w:t>OANode</w:t>
            </w:r>
            <w:proofErr w:type="spellEnd"/>
            <w:r>
              <w:t xml:space="preserve"> or list of </w:t>
            </w:r>
            <w:proofErr w:type="spellStart"/>
            <w:r>
              <w:t>OANodes</w:t>
            </w:r>
            <w:proofErr w:type="spellEnd"/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  <w:r>
              <w:t>/{TID}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monitoring task associated with a </w:t>
            </w:r>
            <w:proofErr w:type="spellStart"/>
            <w:r>
              <w:t>OANode</w:t>
            </w:r>
            <w:proofErr w:type="spellEnd"/>
            <w:r>
              <w:t xml:space="preserve"> or list of </w:t>
            </w:r>
            <w:proofErr w:type="spellStart"/>
            <w:r>
              <w:t>OANodes</w:t>
            </w:r>
            <w:proofErr w:type="spellEnd"/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  <w:r>
              <w:t>/{TID}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a particular monitoring task associated with a </w:t>
            </w:r>
            <w:proofErr w:type="spellStart"/>
            <w:r>
              <w:t>OANode</w:t>
            </w:r>
            <w:proofErr w:type="spellEnd"/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  <w:r>
              <w:t>/{TID}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a particular monitoring task </w:t>
            </w:r>
          </w:p>
        </w:tc>
      </w:tr>
    </w:tbl>
    <w:p w:rsidR="00176F8D" w:rsidRDefault="00176F8D"/>
    <w:p w:rsidR="002D0CCD" w:rsidRDefault="002D0CCD" w:rsidP="002D0CCD">
      <w:pPr>
        <w:pStyle w:val="Heading2"/>
        <w:numPr>
          <w:ilvl w:val="1"/>
          <w:numId w:val="8"/>
        </w:numPr>
        <w:ind w:left="990" w:hanging="630"/>
      </w:pPr>
      <w:bookmarkStart w:id="18" w:name="_Toc347255996"/>
      <w:proofErr w:type="spellStart"/>
      <w:r>
        <w:t>OAAccounting</w:t>
      </w:r>
      <w:bookmarkEnd w:id="18"/>
      <w:proofErr w:type="spellEnd"/>
    </w:p>
    <w:p w:rsidR="002D0CCD" w:rsidRDefault="002D0CCD"/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176F8D" w:rsidRPr="00F45E7B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Pr="00F45E7B" w:rsidRDefault="00176F8D" w:rsidP="0098757D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all of the monetary transactions of the user; supports selectable sets by UID, SID, NID, date, amount, </w:t>
            </w:r>
            <w:proofErr w:type="spellStart"/>
            <w:r>
              <w:t>etc</w:t>
            </w:r>
            <w:proofErr w:type="spellEnd"/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transaction in the list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  <w:r>
              <w:t>/{AID}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particular transaction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  <w:r>
              <w:t>/{AID}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transaction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  <w:r>
              <w:t>/{AID}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a transaction from the list </w:t>
            </w:r>
          </w:p>
        </w:tc>
      </w:tr>
    </w:tbl>
    <w:p w:rsidR="00176F8D" w:rsidRDefault="00176F8D"/>
    <w:p w:rsidR="00176F8D" w:rsidRDefault="00176F8D"/>
    <w:p w:rsidR="00CB09EA" w:rsidRDefault="00CB09EA" w:rsidP="000719CE">
      <w:pPr>
        <w:pStyle w:val="NoSpacing"/>
      </w:pPr>
    </w:p>
    <w:p w:rsidR="00A20995" w:rsidRDefault="00A20995" w:rsidP="000719CE">
      <w:pPr>
        <w:pStyle w:val="NoSpacing"/>
      </w:pPr>
    </w:p>
    <w:p w:rsidR="00CC5678" w:rsidRDefault="00CC5678" w:rsidP="000719CE">
      <w:pPr>
        <w:pStyle w:val="NoSpacing"/>
      </w:pPr>
    </w:p>
    <w:p w:rsidR="00CC5678" w:rsidRDefault="00CC5678" w:rsidP="000719CE">
      <w:pPr>
        <w:pStyle w:val="NoSpacing"/>
      </w:pPr>
    </w:p>
    <w:p w:rsidR="00ED1D75" w:rsidRDefault="00ED1D75" w:rsidP="000719CE">
      <w:pPr>
        <w:pStyle w:val="NoSpacing"/>
      </w:pPr>
    </w:p>
    <w:p w:rsidR="00CC5678" w:rsidRDefault="00CC5678" w:rsidP="000719CE">
      <w:pPr>
        <w:pStyle w:val="NoSpacing"/>
      </w:pPr>
    </w:p>
    <w:p w:rsidR="00CC5678" w:rsidRDefault="00CC5678">
      <w:r>
        <w:br w:type="page"/>
      </w:r>
    </w:p>
    <w:p w:rsidR="00D07B8E" w:rsidRDefault="00D07B8E" w:rsidP="00CC5678">
      <w:r>
        <w:lastRenderedPageBreak/>
        <w:t>---------------------------------------------------------------</w:t>
      </w:r>
    </w:p>
    <w:p w:rsidR="00D07B8E" w:rsidRDefault="00D07B8E" w:rsidP="000719CE">
      <w:pPr>
        <w:pStyle w:val="NoSpacing"/>
      </w:pPr>
    </w:p>
    <w:p w:rsidR="00685549" w:rsidRDefault="00685549" w:rsidP="000719CE">
      <w:pPr>
        <w:pStyle w:val="NoSpacing"/>
      </w:pPr>
      <w:r>
        <w:t>Question:</w:t>
      </w:r>
    </w:p>
    <w:p w:rsidR="00685549" w:rsidRDefault="00685549" w:rsidP="00685549">
      <w:pPr>
        <w:pStyle w:val="NoSpacing"/>
        <w:numPr>
          <w:ilvl w:val="0"/>
          <w:numId w:val="5"/>
        </w:numPr>
      </w:pPr>
      <w:r>
        <w:t>What do you do when a</w:t>
      </w:r>
      <w:r w:rsidR="00A97B46">
        <w:t>n</w:t>
      </w:r>
      <w:r>
        <w:t xml:space="preserve"> </w:t>
      </w:r>
      <w:proofErr w:type="spellStart"/>
      <w:r>
        <w:t>OANode</w:t>
      </w:r>
      <w:proofErr w:type="spellEnd"/>
      <w:r>
        <w:t xml:space="preserve"> is reconfigured?  How do you update the database?  Give it another unique tag and mark the node as inactive?</w:t>
      </w:r>
    </w:p>
    <w:p w:rsidR="00685549" w:rsidRDefault="00685549" w:rsidP="000719CE">
      <w:pPr>
        <w:pStyle w:val="NoSpacing"/>
      </w:pPr>
    </w:p>
    <w:p w:rsidR="00685549" w:rsidRDefault="00685549" w:rsidP="000719CE">
      <w:pPr>
        <w:pStyle w:val="NoSpacing"/>
      </w:pPr>
    </w:p>
    <w:p w:rsidR="009A63DE" w:rsidRDefault="009A63DE" w:rsidP="000719CE">
      <w:pPr>
        <w:pStyle w:val="NoSpacing"/>
      </w:pPr>
      <w:r>
        <w:t>R = required</w:t>
      </w:r>
    </w:p>
    <w:p w:rsidR="009A63DE" w:rsidRDefault="009A63DE" w:rsidP="000719CE">
      <w:pPr>
        <w:pStyle w:val="NoSpacing"/>
      </w:pPr>
      <w:r>
        <w:t>NR – not required</w:t>
      </w:r>
    </w:p>
    <w:p w:rsidR="009A63DE" w:rsidRDefault="00A93750" w:rsidP="000719CE">
      <w:pPr>
        <w:pStyle w:val="NoSpacing"/>
      </w:pPr>
      <w:r>
        <w:t>PK – Primary Key</w:t>
      </w:r>
    </w:p>
    <w:p w:rsidR="00A93750" w:rsidRDefault="00A93750" w:rsidP="000719CE">
      <w:pPr>
        <w:pStyle w:val="NoSpacing"/>
      </w:pPr>
      <w:r>
        <w:t>FK – Foreign Key</w:t>
      </w:r>
    </w:p>
    <w:p w:rsidR="00AD5B0D" w:rsidRDefault="00AD5B0D" w:rsidP="000719CE">
      <w:pPr>
        <w:pStyle w:val="NoSpacing"/>
      </w:pPr>
    </w:p>
    <w:p w:rsidR="00591B23" w:rsidRDefault="00591B23" w:rsidP="000719CE">
      <w:pPr>
        <w:pStyle w:val="NoSpacing"/>
      </w:pPr>
    </w:p>
    <w:p w:rsidR="009A63DE" w:rsidRDefault="001C4905" w:rsidP="000719CE">
      <w:pPr>
        <w:pStyle w:val="NoSpacing"/>
      </w:pPr>
      <w:proofErr w:type="spellStart"/>
      <w:r>
        <w:t>OANodeEvent</w:t>
      </w:r>
      <w:proofErr w:type="spellEnd"/>
      <w:r w:rsidR="00A5344F">
        <w:t xml:space="preserve"> (this is also a way to create </w:t>
      </w:r>
      <w:r w:rsidR="00963363">
        <w:t>automate events)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event number (PK)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proofErr w:type="spellStart"/>
      <w:r>
        <w:t>timetag</w:t>
      </w:r>
      <w:proofErr w:type="spellEnd"/>
      <w:r>
        <w:t xml:space="preserve"> database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node ID (FK)</w:t>
      </w:r>
      <w:r w:rsidR="000A72CF">
        <w:t xml:space="preserve"> (R)</w:t>
      </w:r>
    </w:p>
    <w:p w:rsidR="00A5344F" w:rsidRDefault="00A5344F" w:rsidP="00A5344F">
      <w:pPr>
        <w:pStyle w:val="NoSpacing"/>
        <w:numPr>
          <w:ilvl w:val="0"/>
          <w:numId w:val="2"/>
        </w:numPr>
      </w:pPr>
      <w:proofErr w:type="gramStart"/>
      <w:r>
        <w:t>event</w:t>
      </w:r>
      <w:proofErr w:type="gramEnd"/>
      <w:r>
        <w:t xml:space="preserve"> type (ENUM: add plant, add fish, triggers (water, temp, humidity), </w:t>
      </w:r>
      <w:r w:rsidR="00070BA3">
        <w:t xml:space="preserve">execution time overrun, </w:t>
      </w:r>
      <w:r>
        <w:t>ex?) (R)</w:t>
      </w:r>
      <w:r w:rsidR="007040BC">
        <w:t xml:space="preserve"> (FK)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 xml:space="preserve">severity (R) – (info, warning, critical, failure, </w:t>
      </w:r>
      <w:proofErr w:type="spellStart"/>
      <w:r>
        <w:t>etc</w:t>
      </w:r>
      <w:proofErr w:type="spellEnd"/>
      <w:r>
        <w:t>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>send SMS (R)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>send Twitter (R)</w:t>
      </w:r>
    </w:p>
    <w:p w:rsidR="00641868" w:rsidRDefault="00641868" w:rsidP="000719CE">
      <w:pPr>
        <w:pStyle w:val="NoSpacing"/>
        <w:numPr>
          <w:ilvl w:val="0"/>
          <w:numId w:val="2"/>
        </w:numPr>
      </w:pPr>
      <w:r>
        <w:t>send email (R)</w:t>
      </w:r>
    </w:p>
    <w:p w:rsidR="00005F76" w:rsidRDefault="00005F76" w:rsidP="000719CE">
      <w:pPr>
        <w:pStyle w:val="NoSpacing"/>
        <w:numPr>
          <w:ilvl w:val="0"/>
          <w:numId w:val="2"/>
        </w:numPr>
      </w:pPr>
      <w:r>
        <w:t>description (NR)</w:t>
      </w:r>
    </w:p>
    <w:p w:rsidR="00A216BA" w:rsidRDefault="00A216BA" w:rsidP="00A216BA">
      <w:pPr>
        <w:pStyle w:val="NoSpacing"/>
        <w:numPr>
          <w:ilvl w:val="0"/>
          <w:numId w:val="2"/>
        </w:numPr>
      </w:pPr>
      <w:r>
        <w:t>??</w:t>
      </w:r>
    </w:p>
    <w:p w:rsidR="0016785E" w:rsidRDefault="0016785E" w:rsidP="0016785E">
      <w:pPr>
        <w:pStyle w:val="NoSpacing"/>
      </w:pPr>
    </w:p>
    <w:p w:rsidR="007040BC" w:rsidRDefault="007040BC" w:rsidP="0016785E">
      <w:pPr>
        <w:pStyle w:val="NoSpacing"/>
      </w:pPr>
      <w:r>
        <w:t>Event Type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Event number (PK) (R, automatic)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Name (R)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Description (NR)</w:t>
      </w:r>
    </w:p>
    <w:p w:rsidR="0016785E" w:rsidRDefault="0016785E" w:rsidP="0016785E">
      <w:pPr>
        <w:pStyle w:val="NoSpacing"/>
      </w:pPr>
    </w:p>
    <w:sectPr w:rsidR="0016785E" w:rsidSect="00006F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4F7" w:rsidRDefault="00C044F7" w:rsidP="008E3283">
      <w:pPr>
        <w:spacing w:after="0" w:line="240" w:lineRule="auto"/>
      </w:pPr>
      <w:r>
        <w:separator/>
      </w:r>
    </w:p>
  </w:endnote>
  <w:endnote w:type="continuationSeparator" w:id="0">
    <w:p w:rsidR="00C044F7" w:rsidRDefault="00C044F7" w:rsidP="008E3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8E32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293158" w:rsidP="009F654F">
    <w:pPr>
      <w:pStyle w:val="Footer"/>
      <w:pBdr>
        <w:top w:val="single" w:sz="24" w:space="5" w:color="9BBB59" w:themeColor="accent3"/>
      </w:pBdr>
      <w:tabs>
        <w:tab w:val="right" w:pos="10800"/>
      </w:tabs>
      <w:rPr>
        <w:i/>
        <w:iCs/>
        <w:color w:val="8C8C8C" w:themeColor="background1" w:themeShade="8C"/>
      </w:rPr>
    </w:pPr>
    <w:r>
      <w:rPr>
        <w:i/>
        <w:iCs/>
        <w:color w:val="8C8C8C" w:themeColor="background1" w:themeShade="8C"/>
      </w:rPr>
      <w:t>OpenAquaponics SDK</w:t>
    </w:r>
    <w:r w:rsidR="009F654F">
      <w:rPr>
        <w:i/>
        <w:iCs/>
        <w:color w:val="8C8C8C" w:themeColor="background1" w:themeShade="8C"/>
      </w:rPr>
      <w:tab/>
    </w:r>
    <w:r w:rsidR="009F654F">
      <w:rPr>
        <w:i/>
        <w:iCs/>
        <w:color w:val="8C8C8C" w:themeColor="background1" w:themeShade="8C"/>
      </w:rPr>
      <w:tab/>
    </w:r>
    <w:r w:rsidR="009F654F">
      <w:rPr>
        <w:i/>
        <w:iCs/>
        <w:color w:val="8C8C8C" w:themeColor="background1" w:themeShade="8C"/>
      </w:rPr>
      <w:tab/>
    </w:r>
    <w:r w:rsidR="006C35FB" w:rsidRPr="006C35FB">
      <w:rPr>
        <w:i/>
        <w:iCs/>
        <w:color w:val="8C8C8C" w:themeColor="background1" w:themeShade="8C"/>
      </w:rPr>
      <w:t xml:space="preserve">Page </w:t>
    </w:r>
    <w:r w:rsidR="006C35FB" w:rsidRPr="006C35FB">
      <w:rPr>
        <w:b/>
        <w:i/>
        <w:iCs/>
        <w:color w:val="8C8C8C" w:themeColor="background1" w:themeShade="8C"/>
      </w:rPr>
      <w:fldChar w:fldCharType="begin"/>
    </w:r>
    <w:r w:rsidR="006C35FB" w:rsidRPr="006C35FB">
      <w:rPr>
        <w:b/>
        <w:i/>
        <w:iCs/>
        <w:color w:val="8C8C8C" w:themeColor="background1" w:themeShade="8C"/>
      </w:rPr>
      <w:instrText xml:space="preserve"> PAGE  \* Arabic  \* MERGEFORMAT </w:instrText>
    </w:r>
    <w:r w:rsidR="006C35FB" w:rsidRPr="006C35FB">
      <w:rPr>
        <w:b/>
        <w:i/>
        <w:iCs/>
        <w:color w:val="8C8C8C" w:themeColor="background1" w:themeShade="8C"/>
      </w:rPr>
      <w:fldChar w:fldCharType="separate"/>
    </w:r>
    <w:r w:rsidR="00BB577D">
      <w:rPr>
        <w:b/>
        <w:i/>
        <w:iCs/>
        <w:noProof/>
        <w:color w:val="8C8C8C" w:themeColor="background1" w:themeShade="8C"/>
      </w:rPr>
      <w:t>3</w:t>
    </w:r>
    <w:r w:rsidR="006C35FB" w:rsidRPr="006C35FB">
      <w:rPr>
        <w:b/>
        <w:i/>
        <w:iCs/>
        <w:color w:val="8C8C8C" w:themeColor="background1" w:themeShade="8C"/>
      </w:rPr>
      <w:fldChar w:fldCharType="end"/>
    </w:r>
    <w:r w:rsidR="006C35FB" w:rsidRPr="006C35FB">
      <w:rPr>
        <w:i/>
        <w:iCs/>
        <w:color w:val="8C8C8C" w:themeColor="background1" w:themeShade="8C"/>
      </w:rPr>
      <w:t xml:space="preserve"> of </w:t>
    </w:r>
    <w:r w:rsidR="006C35FB" w:rsidRPr="006C35FB">
      <w:rPr>
        <w:b/>
        <w:i/>
        <w:iCs/>
        <w:color w:val="8C8C8C" w:themeColor="background1" w:themeShade="8C"/>
      </w:rPr>
      <w:fldChar w:fldCharType="begin"/>
    </w:r>
    <w:r w:rsidR="006C35FB" w:rsidRPr="006C35FB">
      <w:rPr>
        <w:b/>
        <w:i/>
        <w:iCs/>
        <w:color w:val="8C8C8C" w:themeColor="background1" w:themeShade="8C"/>
      </w:rPr>
      <w:instrText xml:space="preserve"> NUMPAGES  \* Arabic  \* MERGEFORMAT </w:instrText>
    </w:r>
    <w:r w:rsidR="006C35FB" w:rsidRPr="006C35FB">
      <w:rPr>
        <w:b/>
        <w:i/>
        <w:iCs/>
        <w:color w:val="8C8C8C" w:themeColor="background1" w:themeShade="8C"/>
      </w:rPr>
      <w:fldChar w:fldCharType="separate"/>
    </w:r>
    <w:r w:rsidR="00BB577D">
      <w:rPr>
        <w:b/>
        <w:i/>
        <w:iCs/>
        <w:noProof/>
        <w:color w:val="8C8C8C" w:themeColor="background1" w:themeShade="8C"/>
      </w:rPr>
      <w:t>9</w:t>
    </w:r>
    <w:r w:rsidR="006C35FB" w:rsidRPr="006C35FB">
      <w:rPr>
        <w:b/>
        <w:i/>
        <w:iCs/>
        <w:color w:val="8C8C8C" w:themeColor="background1" w:themeShade="8C"/>
      </w:rPr>
      <w:fldChar w:fldCharType="end"/>
    </w:r>
  </w:p>
  <w:p w:rsidR="008E3283" w:rsidRDefault="008E32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8E32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4F7" w:rsidRDefault="00C044F7" w:rsidP="008E3283">
      <w:pPr>
        <w:spacing w:after="0" w:line="240" w:lineRule="auto"/>
      </w:pPr>
      <w:r>
        <w:separator/>
      </w:r>
    </w:p>
  </w:footnote>
  <w:footnote w:type="continuationSeparator" w:id="0">
    <w:p w:rsidR="00C044F7" w:rsidRDefault="00C044F7" w:rsidP="008E3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8E32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8E32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8E32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E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1E2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D67F8A"/>
    <w:multiLevelType w:val="hybridMultilevel"/>
    <w:tmpl w:val="6BE4A4BA"/>
    <w:lvl w:ilvl="0" w:tplc="FBFC8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16F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47264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C344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3E62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BFF34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5E2C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8CF3B28"/>
    <w:multiLevelType w:val="hybridMultilevel"/>
    <w:tmpl w:val="6E3EA87A"/>
    <w:lvl w:ilvl="0" w:tplc="832CA3C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CE11E8"/>
    <w:multiLevelType w:val="hybridMultilevel"/>
    <w:tmpl w:val="D0D032A4"/>
    <w:lvl w:ilvl="0" w:tplc="9BE8C3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163B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746593"/>
    <w:multiLevelType w:val="hybridMultilevel"/>
    <w:tmpl w:val="EB781AA6"/>
    <w:lvl w:ilvl="0" w:tplc="485C6FA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B282947"/>
    <w:multiLevelType w:val="hybridMultilevel"/>
    <w:tmpl w:val="BD7A673E"/>
    <w:lvl w:ilvl="0" w:tplc="5EFAF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A297C"/>
    <w:multiLevelType w:val="hybridMultilevel"/>
    <w:tmpl w:val="985693A0"/>
    <w:lvl w:ilvl="0" w:tplc="011CC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578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74A33A9"/>
    <w:multiLevelType w:val="hybridMultilevel"/>
    <w:tmpl w:val="264EC9EC"/>
    <w:lvl w:ilvl="0" w:tplc="E10AD2B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E953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2"/>
  </w:num>
  <w:num w:numId="5">
    <w:abstractNumId w:val="13"/>
  </w:num>
  <w:num w:numId="6">
    <w:abstractNumId w:val="16"/>
  </w:num>
  <w:num w:numId="7">
    <w:abstractNumId w:val="9"/>
  </w:num>
  <w:num w:numId="8">
    <w:abstractNumId w:val="1"/>
  </w:num>
  <w:num w:numId="9">
    <w:abstractNumId w:val="5"/>
  </w:num>
  <w:num w:numId="10">
    <w:abstractNumId w:val="17"/>
  </w:num>
  <w:num w:numId="11">
    <w:abstractNumId w:val="4"/>
  </w:num>
  <w:num w:numId="12">
    <w:abstractNumId w:val="0"/>
  </w:num>
  <w:num w:numId="13">
    <w:abstractNumId w:val="3"/>
  </w:num>
  <w:num w:numId="14">
    <w:abstractNumId w:val="7"/>
  </w:num>
  <w:num w:numId="15">
    <w:abstractNumId w:val="6"/>
  </w:num>
  <w:num w:numId="16">
    <w:abstractNumId w:val="1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DE"/>
    <w:rsid w:val="00005F76"/>
    <w:rsid w:val="00006F99"/>
    <w:rsid w:val="0001636E"/>
    <w:rsid w:val="00021CEC"/>
    <w:rsid w:val="00026C34"/>
    <w:rsid w:val="00032935"/>
    <w:rsid w:val="00040C02"/>
    <w:rsid w:val="00042B55"/>
    <w:rsid w:val="000465AF"/>
    <w:rsid w:val="00051C52"/>
    <w:rsid w:val="0006327E"/>
    <w:rsid w:val="00070BA3"/>
    <w:rsid w:val="000719CE"/>
    <w:rsid w:val="0007399E"/>
    <w:rsid w:val="00086135"/>
    <w:rsid w:val="000A581B"/>
    <w:rsid w:val="000A6CC9"/>
    <w:rsid w:val="000A72CF"/>
    <w:rsid w:val="000B1B4B"/>
    <w:rsid w:val="000B6AC8"/>
    <w:rsid w:val="000B7CE9"/>
    <w:rsid w:val="000E3767"/>
    <w:rsid w:val="000E59CC"/>
    <w:rsid w:val="000F73B2"/>
    <w:rsid w:val="0010627C"/>
    <w:rsid w:val="001113AE"/>
    <w:rsid w:val="0011734C"/>
    <w:rsid w:val="00131BB4"/>
    <w:rsid w:val="00133DA0"/>
    <w:rsid w:val="0013692F"/>
    <w:rsid w:val="001660D2"/>
    <w:rsid w:val="00166ACD"/>
    <w:rsid w:val="00166E54"/>
    <w:rsid w:val="0016785E"/>
    <w:rsid w:val="00171044"/>
    <w:rsid w:val="001756C0"/>
    <w:rsid w:val="00176F8D"/>
    <w:rsid w:val="001856F8"/>
    <w:rsid w:val="00191AC1"/>
    <w:rsid w:val="00197BE1"/>
    <w:rsid w:val="001A783C"/>
    <w:rsid w:val="001C07B3"/>
    <w:rsid w:val="001C2BF9"/>
    <w:rsid w:val="001C4905"/>
    <w:rsid w:val="001D3E25"/>
    <w:rsid w:val="001E1AE8"/>
    <w:rsid w:val="001E720F"/>
    <w:rsid w:val="001F753D"/>
    <w:rsid w:val="001F754A"/>
    <w:rsid w:val="00202099"/>
    <w:rsid w:val="00212700"/>
    <w:rsid w:val="00215031"/>
    <w:rsid w:val="0023401B"/>
    <w:rsid w:val="00242285"/>
    <w:rsid w:val="0024349E"/>
    <w:rsid w:val="0025496D"/>
    <w:rsid w:val="00271DA2"/>
    <w:rsid w:val="00275C8F"/>
    <w:rsid w:val="002810E2"/>
    <w:rsid w:val="00286B26"/>
    <w:rsid w:val="00287409"/>
    <w:rsid w:val="00293158"/>
    <w:rsid w:val="002A3DF5"/>
    <w:rsid w:val="002C2E43"/>
    <w:rsid w:val="002C2E63"/>
    <w:rsid w:val="002D0CCD"/>
    <w:rsid w:val="002D1C75"/>
    <w:rsid w:val="002D7B41"/>
    <w:rsid w:val="002E4313"/>
    <w:rsid w:val="002E7B53"/>
    <w:rsid w:val="00303A3A"/>
    <w:rsid w:val="0032565E"/>
    <w:rsid w:val="00341BCC"/>
    <w:rsid w:val="0035106E"/>
    <w:rsid w:val="00372C3B"/>
    <w:rsid w:val="003758D9"/>
    <w:rsid w:val="00377787"/>
    <w:rsid w:val="00377FAE"/>
    <w:rsid w:val="003939BE"/>
    <w:rsid w:val="003B4C1B"/>
    <w:rsid w:val="003C2755"/>
    <w:rsid w:val="003C307E"/>
    <w:rsid w:val="003D4169"/>
    <w:rsid w:val="003D55AB"/>
    <w:rsid w:val="003E07A1"/>
    <w:rsid w:val="003E0D80"/>
    <w:rsid w:val="003E6F8A"/>
    <w:rsid w:val="003E70E5"/>
    <w:rsid w:val="003F4926"/>
    <w:rsid w:val="00403763"/>
    <w:rsid w:val="00410125"/>
    <w:rsid w:val="00411176"/>
    <w:rsid w:val="00412987"/>
    <w:rsid w:val="00416C24"/>
    <w:rsid w:val="0043500F"/>
    <w:rsid w:val="00454B29"/>
    <w:rsid w:val="00456113"/>
    <w:rsid w:val="00467483"/>
    <w:rsid w:val="004940FA"/>
    <w:rsid w:val="004B054F"/>
    <w:rsid w:val="004D02B5"/>
    <w:rsid w:val="004D0576"/>
    <w:rsid w:val="004D399F"/>
    <w:rsid w:val="004D5A9E"/>
    <w:rsid w:val="004E5CE6"/>
    <w:rsid w:val="004F4F31"/>
    <w:rsid w:val="004F50F1"/>
    <w:rsid w:val="00503FCB"/>
    <w:rsid w:val="00506B6F"/>
    <w:rsid w:val="00521D17"/>
    <w:rsid w:val="00541E72"/>
    <w:rsid w:val="00543C1F"/>
    <w:rsid w:val="00562207"/>
    <w:rsid w:val="0056241C"/>
    <w:rsid w:val="005657A4"/>
    <w:rsid w:val="0057037E"/>
    <w:rsid w:val="0057165C"/>
    <w:rsid w:val="00574177"/>
    <w:rsid w:val="00576349"/>
    <w:rsid w:val="0058390F"/>
    <w:rsid w:val="00583E69"/>
    <w:rsid w:val="0058733D"/>
    <w:rsid w:val="00591B23"/>
    <w:rsid w:val="005A0485"/>
    <w:rsid w:val="005C094E"/>
    <w:rsid w:val="005C4ACC"/>
    <w:rsid w:val="005C5C41"/>
    <w:rsid w:val="005D5C97"/>
    <w:rsid w:val="005E0BEF"/>
    <w:rsid w:val="005F3C62"/>
    <w:rsid w:val="005F7523"/>
    <w:rsid w:val="00620034"/>
    <w:rsid w:val="006309F5"/>
    <w:rsid w:val="006401B6"/>
    <w:rsid w:val="00641868"/>
    <w:rsid w:val="00647157"/>
    <w:rsid w:val="006608E2"/>
    <w:rsid w:val="00661AD3"/>
    <w:rsid w:val="00663E36"/>
    <w:rsid w:val="00664372"/>
    <w:rsid w:val="00665FDE"/>
    <w:rsid w:val="006754EC"/>
    <w:rsid w:val="00685549"/>
    <w:rsid w:val="00691C6F"/>
    <w:rsid w:val="00692B3F"/>
    <w:rsid w:val="0069355C"/>
    <w:rsid w:val="006A506B"/>
    <w:rsid w:val="006B5CF9"/>
    <w:rsid w:val="006B5FE8"/>
    <w:rsid w:val="006C35FB"/>
    <w:rsid w:val="006D0966"/>
    <w:rsid w:val="006D60DD"/>
    <w:rsid w:val="006D758D"/>
    <w:rsid w:val="007040BC"/>
    <w:rsid w:val="00710BB5"/>
    <w:rsid w:val="00711A47"/>
    <w:rsid w:val="00713441"/>
    <w:rsid w:val="00715DE1"/>
    <w:rsid w:val="00717280"/>
    <w:rsid w:val="00717915"/>
    <w:rsid w:val="00717A24"/>
    <w:rsid w:val="00717FD6"/>
    <w:rsid w:val="007413AA"/>
    <w:rsid w:val="00745FA4"/>
    <w:rsid w:val="007829C7"/>
    <w:rsid w:val="00793C88"/>
    <w:rsid w:val="007C15F6"/>
    <w:rsid w:val="007C47A4"/>
    <w:rsid w:val="007C59E1"/>
    <w:rsid w:val="007C5B78"/>
    <w:rsid w:val="007D0724"/>
    <w:rsid w:val="007D7506"/>
    <w:rsid w:val="00802256"/>
    <w:rsid w:val="00803D05"/>
    <w:rsid w:val="00807BCA"/>
    <w:rsid w:val="0081043E"/>
    <w:rsid w:val="00812592"/>
    <w:rsid w:val="008235B6"/>
    <w:rsid w:val="00860DAD"/>
    <w:rsid w:val="00865FDD"/>
    <w:rsid w:val="0086632C"/>
    <w:rsid w:val="00881FF2"/>
    <w:rsid w:val="008E3283"/>
    <w:rsid w:val="008E4F49"/>
    <w:rsid w:val="008E7DBF"/>
    <w:rsid w:val="008F22AB"/>
    <w:rsid w:val="00907472"/>
    <w:rsid w:val="009231EF"/>
    <w:rsid w:val="009327F4"/>
    <w:rsid w:val="009449E8"/>
    <w:rsid w:val="00954C2B"/>
    <w:rsid w:val="00955758"/>
    <w:rsid w:val="00962F06"/>
    <w:rsid w:val="00963363"/>
    <w:rsid w:val="00964579"/>
    <w:rsid w:val="00970386"/>
    <w:rsid w:val="00973B85"/>
    <w:rsid w:val="009743A9"/>
    <w:rsid w:val="009745DB"/>
    <w:rsid w:val="0097478E"/>
    <w:rsid w:val="00980185"/>
    <w:rsid w:val="00990086"/>
    <w:rsid w:val="009A63DE"/>
    <w:rsid w:val="009B58B9"/>
    <w:rsid w:val="009D10D3"/>
    <w:rsid w:val="009D17AF"/>
    <w:rsid w:val="009D180C"/>
    <w:rsid w:val="009D7D7E"/>
    <w:rsid w:val="009F1D54"/>
    <w:rsid w:val="009F654F"/>
    <w:rsid w:val="00A00C67"/>
    <w:rsid w:val="00A0360C"/>
    <w:rsid w:val="00A17959"/>
    <w:rsid w:val="00A20995"/>
    <w:rsid w:val="00A216BA"/>
    <w:rsid w:val="00A462EF"/>
    <w:rsid w:val="00A5344F"/>
    <w:rsid w:val="00A54D65"/>
    <w:rsid w:val="00A55FBD"/>
    <w:rsid w:val="00A7027D"/>
    <w:rsid w:val="00A744BA"/>
    <w:rsid w:val="00A76C8F"/>
    <w:rsid w:val="00A7711B"/>
    <w:rsid w:val="00A828D6"/>
    <w:rsid w:val="00A93750"/>
    <w:rsid w:val="00A97B46"/>
    <w:rsid w:val="00AB1614"/>
    <w:rsid w:val="00AC4C0A"/>
    <w:rsid w:val="00AD1EF5"/>
    <w:rsid w:val="00AD5B0D"/>
    <w:rsid w:val="00B03F14"/>
    <w:rsid w:val="00B14C35"/>
    <w:rsid w:val="00B312F5"/>
    <w:rsid w:val="00B330E4"/>
    <w:rsid w:val="00B339B0"/>
    <w:rsid w:val="00B357BB"/>
    <w:rsid w:val="00B675F5"/>
    <w:rsid w:val="00B72847"/>
    <w:rsid w:val="00B77241"/>
    <w:rsid w:val="00B80328"/>
    <w:rsid w:val="00B82D12"/>
    <w:rsid w:val="00B8542C"/>
    <w:rsid w:val="00B93201"/>
    <w:rsid w:val="00B957DF"/>
    <w:rsid w:val="00BB577D"/>
    <w:rsid w:val="00BD491E"/>
    <w:rsid w:val="00BE097E"/>
    <w:rsid w:val="00BE1CA8"/>
    <w:rsid w:val="00BF179B"/>
    <w:rsid w:val="00BF4505"/>
    <w:rsid w:val="00BF64AC"/>
    <w:rsid w:val="00BF70FD"/>
    <w:rsid w:val="00C03A6B"/>
    <w:rsid w:val="00C044F7"/>
    <w:rsid w:val="00C204D4"/>
    <w:rsid w:val="00C23B1B"/>
    <w:rsid w:val="00C50405"/>
    <w:rsid w:val="00C51132"/>
    <w:rsid w:val="00C63229"/>
    <w:rsid w:val="00C70592"/>
    <w:rsid w:val="00C82029"/>
    <w:rsid w:val="00C842EA"/>
    <w:rsid w:val="00C95BC0"/>
    <w:rsid w:val="00CA521F"/>
    <w:rsid w:val="00CA6445"/>
    <w:rsid w:val="00CB09EA"/>
    <w:rsid w:val="00CB628F"/>
    <w:rsid w:val="00CC1F05"/>
    <w:rsid w:val="00CC4BA3"/>
    <w:rsid w:val="00CC5678"/>
    <w:rsid w:val="00CC72A9"/>
    <w:rsid w:val="00CD6DA7"/>
    <w:rsid w:val="00CE56F6"/>
    <w:rsid w:val="00CE5958"/>
    <w:rsid w:val="00CF25F4"/>
    <w:rsid w:val="00D008B0"/>
    <w:rsid w:val="00D0208E"/>
    <w:rsid w:val="00D033C2"/>
    <w:rsid w:val="00D07B8E"/>
    <w:rsid w:val="00D11B96"/>
    <w:rsid w:val="00D1254A"/>
    <w:rsid w:val="00D249A6"/>
    <w:rsid w:val="00D24ECF"/>
    <w:rsid w:val="00D472A7"/>
    <w:rsid w:val="00D520FD"/>
    <w:rsid w:val="00D735AE"/>
    <w:rsid w:val="00D95AEC"/>
    <w:rsid w:val="00DA53D6"/>
    <w:rsid w:val="00DA71F3"/>
    <w:rsid w:val="00DC68D8"/>
    <w:rsid w:val="00DE7076"/>
    <w:rsid w:val="00DF3DF2"/>
    <w:rsid w:val="00DF60F9"/>
    <w:rsid w:val="00E030FE"/>
    <w:rsid w:val="00E10CB0"/>
    <w:rsid w:val="00E11159"/>
    <w:rsid w:val="00E144AC"/>
    <w:rsid w:val="00E30D0F"/>
    <w:rsid w:val="00E33898"/>
    <w:rsid w:val="00E3634E"/>
    <w:rsid w:val="00E4788F"/>
    <w:rsid w:val="00E51481"/>
    <w:rsid w:val="00E6130C"/>
    <w:rsid w:val="00E665D0"/>
    <w:rsid w:val="00E6662A"/>
    <w:rsid w:val="00E75C98"/>
    <w:rsid w:val="00EB4F02"/>
    <w:rsid w:val="00EB6927"/>
    <w:rsid w:val="00ED1D75"/>
    <w:rsid w:val="00F02DD4"/>
    <w:rsid w:val="00F0421C"/>
    <w:rsid w:val="00F243D8"/>
    <w:rsid w:val="00F61E5E"/>
    <w:rsid w:val="00F74136"/>
    <w:rsid w:val="00F75D63"/>
    <w:rsid w:val="00F77684"/>
    <w:rsid w:val="00F80D94"/>
    <w:rsid w:val="00F85F7B"/>
    <w:rsid w:val="00F9542D"/>
    <w:rsid w:val="00FA0BF0"/>
    <w:rsid w:val="00FC0F1D"/>
    <w:rsid w:val="00FC540D"/>
    <w:rsid w:val="00FC56A7"/>
    <w:rsid w:val="00FF00C5"/>
    <w:rsid w:val="00FF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6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DE"/>
    <w:pPr>
      <w:ind w:left="720"/>
      <w:contextualSpacing/>
    </w:pPr>
  </w:style>
  <w:style w:type="paragraph" w:styleId="NoSpacing">
    <w:name w:val="No Spacing"/>
    <w:uiPriority w:val="1"/>
    <w:qFormat/>
    <w:rsid w:val="009A63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1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56113"/>
  </w:style>
  <w:style w:type="character" w:customStyle="1" w:styleId="kwd">
    <w:name w:val="kwd"/>
    <w:basedOn w:val="DefaultParagraphFont"/>
    <w:rsid w:val="00456113"/>
  </w:style>
  <w:style w:type="character" w:customStyle="1" w:styleId="pun">
    <w:name w:val="pun"/>
    <w:basedOn w:val="DefaultParagraphFont"/>
    <w:rsid w:val="00456113"/>
  </w:style>
  <w:style w:type="table" w:styleId="TableGrid">
    <w:name w:val="Table Grid"/>
    <w:basedOn w:val="TableNormal"/>
    <w:uiPriority w:val="59"/>
    <w:rsid w:val="003B4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5">
    <w:name w:val="Colorful Shading Accent 5"/>
    <w:basedOn w:val="TableNormal"/>
    <w:uiPriority w:val="71"/>
    <w:rsid w:val="003B4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rsid w:val="003B4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11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ColorfulList-Accent4">
    <w:name w:val="Colorful List Accent 4"/>
    <w:basedOn w:val="TableNormal"/>
    <w:uiPriority w:val="72"/>
    <w:rsid w:val="001E1A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B1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935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5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35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283"/>
  </w:style>
  <w:style w:type="paragraph" w:styleId="Footer">
    <w:name w:val="footer"/>
    <w:basedOn w:val="Normal"/>
    <w:link w:val="FooterChar"/>
    <w:uiPriority w:val="99"/>
    <w:unhideWhenUsed/>
    <w:rsid w:val="008E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283"/>
  </w:style>
  <w:style w:type="paragraph" w:styleId="BalloonText">
    <w:name w:val="Balloon Text"/>
    <w:basedOn w:val="Normal"/>
    <w:link w:val="BalloonTextChar"/>
    <w:uiPriority w:val="99"/>
    <w:semiHidden/>
    <w:unhideWhenUsed/>
    <w:rsid w:val="008E3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2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6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DE"/>
    <w:pPr>
      <w:ind w:left="720"/>
      <w:contextualSpacing/>
    </w:pPr>
  </w:style>
  <w:style w:type="paragraph" w:styleId="NoSpacing">
    <w:name w:val="No Spacing"/>
    <w:uiPriority w:val="1"/>
    <w:qFormat/>
    <w:rsid w:val="009A63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1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56113"/>
  </w:style>
  <w:style w:type="character" w:customStyle="1" w:styleId="kwd">
    <w:name w:val="kwd"/>
    <w:basedOn w:val="DefaultParagraphFont"/>
    <w:rsid w:val="00456113"/>
  </w:style>
  <w:style w:type="character" w:customStyle="1" w:styleId="pun">
    <w:name w:val="pun"/>
    <w:basedOn w:val="DefaultParagraphFont"/>
    <w:rsid w:val="00456113"/>
  </w:style>
  <w:style w:type="table" w:styleId="TableGrid">
    <w:name w:val="Table Grid"/>
    <w:basedOn w:val="TableNormal"/>
    <w:uiPriority w:val="59"/>
    <w:rsid w:val="003B4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5">
    <w:name w:val="Colorful Shading Accent 5"/>
    <w:basedOn w:val="TableNormal"/>
    <w:uiPriority w:val="71"/>
    <w:rsid w:val="003B4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rsid w:val="003B4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11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ColorfulList-Accent4">
    <w:name w:val="Colorful List Accent 4"/>
    <w:basedOn w:val="TableNormal"/>
    <w:uiPriority w:val="72"/>
    <w:rsid w:val="001E1A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B1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935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5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35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283"/>
  </w:style>
  <w:style w:type="paragraph" w:styleId="Footer">
    <w:name w:val="footer"/>
    <w:basedOn w:val="Normal"/>
    <w:link w:val="FooterChar"/>
    <w:uiPriority w:val="99"/>
    <w:unhideWhenUsed/>
    <w:rsid w:val="008E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283"/>
  </w:style>
  <w:style w:type="paragraph" w:styleId="BalloonText">
    <w:name w:val="Balloon Text"/>
    <w:basedOn w:val="Normal"/>
    <w:link w:val="BalloonTextChar"/>
    <w:uiPriority w:val="99"/>
    <w:semiHidden/>
    <w:unhideWhenUsed/>
    <w:rsid w:val="008E3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7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api.opensourceaquaponics.com/v1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BE915-62C4-4111-83B0-3D784B4AD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9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OpenAquaponics</Company>
  <LinksUpToDate>false</LinksUpToDate>
  <CharactersWithSpaces>9899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Eliser, Joshua M.</dc:creator>
  <cp:lastModifiedBy>triterium</cp:lastModifiedBy>
  <cp:revision>169</cp:revision>
  <dcterms:created xsi:type="dcterms:W3CDTF">2013-01-27T22:01:00Z</dcterms:created>
  <dcterms:modified xsi:type="dcterms:W3CDTF">2013-01-31T22:50:00Z</dcterms:modified>
</cp:coreProperties>
</file>