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0"/>
        <w:jc w:val="left"/>
        <w:textAlignment w:val="auto"/>
        <w:rPr>
          <w:rStyle w:val="7"/>
          <w:rFonts w:hint="eastAsia" w:ascii="Microsoft YaHei UI" w:hAnsi="Microsoft YaHei UI" w:eastAsia="Microsoft YaHei UI" w:cs="Microsoft YaHei UI"/>
          <w:i/>
          <w:iCs/>
          <w:caps w:val="0"/>
          <w:color w:val="222222"/>
          <w:spacing w:val="7"/>
          <w:sz w:val="20"/>
          <w:szCs w:val="20"/>
        </w:rPr>
      </w:pPr>
      <w:r>
        <w:rPr>
          <w:rStyle w:val="6"/>
          <w:rFonts w:ascii="Microsoft YaHei UI" w:hAnsi="Microsoft YaHei UI" w:eastAsia="Microsoft YaHei UI" w:cs="Microsoft YaHei UI"/>
          <w:b/>
          <w:i w:val="0"/>
          <w:iCs w:val="0"/>
          <w:caps w:val="0"/>
          <w:color w:val="222222"/>
          <w:spacing w:val="7"/>
          <w:sz w:val="20"/>
          <w:szCs w:val="20"/>
        </w:rPr>
        <w:t>本人</w:t>
      </w:r>
      <w:r>
        <w:rPr>
          <w:rStyle w:val="6"/>
          <w:rFonts w:hint="eastAsia" w:ascii="Microsoft YaHei UI" w:hAnsi="Microsoft YaHei UI" w:eastAsia="Microsoft YaHei UI" w:cs="Microsoft YaHei UI"/>
          <w:b/>
          <w:i w:val="0"/>
          <w:iCs w:val="0"/>
          <w:caps w:val="0"/>
          <w:color w:val="222222"/>
          <w:spacing w:val="7"/>
          <w:sz w:val="20"/>
          <w:szCs w:val="20"/>
          <w:lang w:val="en-US" w:eastAsia="zh-CN"/>
        </w:rPr>
        <w:t>LOTUS</w:t>
      </w:r>
      <w:r>
        <w:rPr>
          <w:rStyle w:val="6"/>
          <w:rFonts w:ascii="Microsoft YaHei UI" w:hAnsi="Microsoft YaHei UI" w:eastAsia="Microsoft YaHei UI" w:cs="Microsoft YaHei UI"/>
          <w:b/>
          <w:i w:val="0"/>
          <w:iCs w:val="0"/>
          <w:caps w:val="0"/>
          <w:color w:val="222222"/>
          <w:spacing w:val="7"/>
          <w:sz w:val="20"/>
          <w:szCs w:val="20"/>
        </w:rPr>
        <w:t>承诺，该译文系本人原创翻译。本人同意，如本人译文被开放原子开源基金会开源许可证翻译项目选为终版译本，本人同意将译文以CC0协议贡献至公有领域</w:t>
      </w:r>
      <w:r>
        <w:rPr>
          <w:rStyle w:val="7"/>
          <w:rFonts w:hint="eastAsia" w:ascii="Microsoft YaHei UI" w:hAnsi="Microsoft YaHei UI" w:eastAsia="Microsoft YaHei UI" w:cs="Microsoft YaHei UI"/>
          <w:i/>
          <w:iCs/>
          <w:caps w:val="0"/>
          <w:color w:val="222222"/>
          <w:spacing w:val="7"/>
          <w:sz w:val="20"/>
          <w:szCs w:val="20"/>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0"/>
        <w:jc w:val="left"/>
        <w:textAlignment w:val="auto"/>
        <w:rPr>
          <w:rStyle w:val="7"/>
          <w:rFonts w:hint="default" w:ascii="Microsoft YaHei UI" w:hAnsi="Microsoft YaHei UI" w:eastAsia="Microsoft YaHei UI" w:cs="Microsoft YaHei UI"/>
          <w:i w:val="0"/>
          <w:iCs w:val="0"/>
          <w:caps w:val="0"/>
          <w:color w:val="222222"/>
          <w:spacing w:val="7"/>
          <w:sz w:val="20"/>
          <w:szCs w:val="20"/>
          <w:lang w:val="en-US" w:eastAsia="zh-CN"/>
        </w:rPr>
      </w:pPr>
      <w:r>
        <w:rPr>
          <w:rStyle w:val="7"/>
          <w:rFonts w:hint="eastAsia" w:ascii="Microsoft YaHei UI" w:hAnsi="Microsoft YaHei UI" w:eastAsia="Microsoft YaHei UI" w:cs="Microsoft YaHei UI"/>
          <w:i w:val="0"/>
          <w:iCs w:val="0"/>
          <w:caps w:val="0"/>
          <w:color w:val="222222"/>
          <w:spacing w:val="7"/>
          <w:sz w:val="20"/>
          <w:szCs w:val="20"/>
          <w:lang w:val="en-US" w:eastAsia="zh-CN"/>
        </w:rPr>
        <w:fldChar w:fldCharType="begin"/>
      </w:r>
      <w:r>
        <w:rPr>
          <w:rStyle w:val="7"/>
          <w:rFonts w:hint="eastAsia" w:ascii="Microsoft YaHei UI" w:hAnsi="Microsoft YaHei UI" w:eastAsia="Microsoft YaHei UI" w:cs="Microsoft YaHei UI"/>
          <w:i w:val="0"/>
          <w:iCs w:val="0"/>
          <w:caps w:val="0"/>
          <w:color w:val="222222"/>
          <w:spacing w:val="7"/>
          <w:sz w:val="20"/>
          <w:szCs w:val="20"/>
          <w:lang w:val="en-US" w:eastAsia="zh-CN"/>
        </w:rPr>
        <w:instrText xml:space="preserve"> HYPERLINK "mailto:heshu_wang@hotmail.com" </w:instrText>
      </w:r>
      <w:r>
        <w:rPr>
          <w:rStyle w:val="7"/>
          <w:rFonts w:hint="eastAsia" w:ascii="Microsoft YaHei UI" w:hAnsi="Microsoft YaHei UI" w:eastAsia="Microsoft YaHei UI" w:cs="Microsoft YaHei UI"/>
          <w:i w:val="0"/>
          <w:iCs w:val="0"/>
          <w:caps w:val="0"/>
          <w:color w:val="222222"/>
          <w:spacing w:val="7"/>
          <w:sz w:val="20"/>
          <w:szCs w:val="20"/>
          <w:lang w:val="en-US" w:eastAsia="zh-CN"/>
        </w:rPr>
        <w:fldChar w:fldCharType="separate"/>
      </w:r>
      <w:r>
        <w:rPr>
          <w:rStyle w:val="8"/>
          <w:rFonts w:hint="eastAsia" w:ascii="Microsoft YaHei UI" w:hAnsi="Microsoft YaHei UI" w:eastAsia="Microsoft YaHei UI" w:cs="Microsoft YaHei UI"/>
          <w:i w:val="0"/>
          <w:iCs w:val="0"/>
          <w:caps w:val="0"/>
          <w:color w:val="222222"/>
          <w:spacing w:val="7"/>
          <w:sz w:val="20"/>
          <w:szCs w:val="20"/>
          <w:lang w:val="en-US" w:eastAsia="zh-CN"/>
        </w:rPr>
        <w:t>heshu_wang@hotmail.com</w:t>
      </w:r>
      <w:r>
        <w:rPr>
          <w:rStyle w:val="7"/>
          <w:rFonts w:hint="eastAsia" w:ascii="Microsoft YaHei UI" w:hAnsi="Microsoft YaHei UI" w:eastAsia="Microsoft YaHei UI" w:cs="Microsoft YaHei UI"/>
          <w:i w:val="0"/>
          <w:iCs w:val="0"/>
          <w:caps w:val="0"/>
          <w:color w:val="222222"/>
          <w:spacing w:val="7"/>
          <w:sz w:val="20"/>
          <w:szCs w:val="20"/>
          <w:lang w:val="en-US" w:eastAsia="zh-CN"/>
        </w:rPr>
        <w:fldChar w:fldCharType="end"/>
      </w:r>
      <w:r>
        <w:rPr>
          <w:rStyle w:val="7"/>
          <w:rFonts w:hint="eastAsia" w:ascii="Microsoft YaHei UI" w:hAnsi="Microsoft YaHei UI" w:eastAsia="Microsoft YaHei UI" w:cs="Microsoft YaHei UI"/>
          <w:i w:val="0"/>
          <w:iCs w:val="0"/>
          <w:caps w:val="0"/>
          <w:color w:val="222222"/>
          <w:spacing w:val="7"/>
          <w:sz w:val="20"/>
          <w:szCs w:val="20"/>
          <w:lang w:val="en-US" w:eastAsia="zh-CN"/>
        </w:rPr>
        <w:t xml:space="preserve"> </w:t>
      </w:r>
    </w:p>
    <w:p>
      <w:pPr>
        <w:spacing w:line="360" w:lineRule="auto"/>
        <w:rPr>
          <w:rFonts w:hint="default"/>
          <w:sz w:val="24"/>
          <w:szCs w:val="24"/>
          <w:lang w:val="en-US" w:eastAsia="zh-CN"/>
        </w:rPr>
      </w:pPr>
    </w:p>
    <w:p>
      <w:pPr>
        <w:spacing w:line="360" w:lineRule="auto"/>
        <w:rPr>
          <w:rFonts w:hint="default" w:ascii="Times New Roman" w:hAnsi="Times New Roman" w:eastAsia="楷体" w:cs="Times New Roman"/>
          <w:b/>
          <w:bCs/>
          <w:i w:val="0"/>
          <w:iCs w:val="0"/>
          <w:caps w:val="0"/>
          <w:color w:val="444444"/>
          <w:spacing w:val="0"/>
          <w:sz w:val="24"/>
          <w:szCs w:val="24"/>
          <w:lang w:val="en-US" w:eastAsia="zh-CN"/>
        </w:rPr>
      </w:pPr>
      <w:r>
        <w:rPr>
          <w:rFonts w:hint="default" w:ascii="Times New Roman" w:hAnsi="Times New Roman" w:eastAsia="楷体" w:cs="Times New Roman"/>
          <w:b/>
          <w:bCs/>
          <w:i w:val="0"/>
          <w:iCs w:val="0"/>
          <w:caps w:val="0"/>
          <w:color w:val="444444"/>
          <w:spacing w:val="0"/>
          <w:sz w:val="24"/>
          <w:szCs w:val="24"/>
          <w:lang w:val="en-US" w:eastAsia="zh-CN"/>
        </w:rPr>
        <w:t>MIT许可证</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textAlignment w:val="auto"/>
        <w:rPr>
          <w:rFonts w:hint="default" w:ascii="Times New Roman" w:hAnsi="Times New Roman" w:eastAsia="楷体" w:cs="Times New Roman"/>
          <w:b w:val="0"/>
          <w:bCs w:val="0"/>
          <w:sz w:val="24"/>
          <w:szCs w:val="24"/>
          <w:lang w:eastAsia="zh-CN"/>
        </w:rPr>
      </w:pPr>
      <w:r>
        <w:rPr>
          <w:rFonts w:hint="default" w:ascii="Times New Roman" w:hAnsi="Times New Roman" w:eastAsia="楷体" w:cs="Times New Roman"/>
          <w:b w:val="0"/>
          <w:bCs w:val="0"/>
          <w:i w:val="0"/>
          <w:iCs w:val="0"/>
          <w:caps w:val="0"/>
          <w:color w:val="444444"/>
          <w:spacing w:val="0"/>
          <w:sz w:val="24"/>
          <w:szCs w:val="24"/>
        </w:rPr>
        <w:t>SPDX短标识符：</w:t>
      </w:r>
      <w:r>
        <w:rPr>
          <w:rFonts w:hint="default" w:ascii="Times New Roman" w:hAnsi="Times New Roman" w:eastAsia="楷体" w:cs="Times New Roman"/>
          <w:b w:val="0"/>
          <w:bCs w:val="0"/>
          <w:i w:val="0"/>
          <w:iCs w:val="0"/>
          <w:caps w:val="0"/>
          <w:color w:val="444444"/>
          <w:spacing w:val="0"/>
          <w:sz w:val="24"/>
          <w:szCs w:val="24"/>
          <w:lang w:val="en-US" w:eastAsia="zh-CN"/>
        </w:rPr>
        <w:t>MIT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textAlignment w:val="auto"/>
        <w:rPr>
          <w:rFonts w:hint="default" w:ascii="Times New Roman" w:hAnsi="Times New Roman" w:eastAsia="楷体" w:cs="Times New Roman"/>
          <w:i w:val="0"/>
          <w:caps w:val="0"/>
          <w:color w:val="auto"/>
          <w:spacing w:val="0"/>
          <w:sz w:val="24"/>
          <w:szCs w:val="24"/>
          <w:lang w:val="en-US" w:eastAsia="zh-CN"/>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textAlignment w:val="auto"/>
        <w:rPr>
          <w:rFonts w:hint="default" w:ascii="Times New Roman" w:hAnsi="Times New Roman" w:eastAsia="楷体" w:cs="Times New Roman"/>
          <w:i w:val="0"/>
          <w:caps w:val="0"/>
          <w:color w:val="auto"/>
          <w:spacing w:val="0"/>
          <w:sz w:val="24"/>
          <w:szCs w:val="24"/>
          <w:lang w:val="en-US" w:eastAsia="zh-CN"/>
        </w:rPr>
      </w:pPr>
      <w:r>
        <w:rPr>
          <w:rFonts w:hint="default" w:ascii="Times New Roman" w:hAnsi="Times New Roman" w:eastAsia="楷体" w:cs="Times New Roman"/>
          <w:i w:val="0"/>
          <w:caps w:val="0"/>
          <w:color w:val="auto"/>
          <w:spacing w:val="0"/>
          <w:sz w:val="24"/>
          <w:szCs w:val="24"/>
          <w:lang w:val="en-US" w:eastAsia="zh-CN"/>
        </w:rPr>
        <w:t>许可证</w:t>
      </w:r>
      <w:r>
        <w:rPr>
          <w:rFonts w:hint="eastAsia" w:ascii="Times New Roman" w:hAnsi="Times New Roman" w:eastAsia="楷体" w:cs="Times New Roman"/>
          <w:i w:val="0"/>
          <w:caps w:val="0"/>
          <w:color w:val="auto"/>
          <w:spacing w:val="0"/>
          <w:sz w:val="24"/>
          <w:szCs w:val="24"/>
          <w:lang w:val="en-US" w:eastAsia="zh-CN"/>
        </w:rPr>
        <w:t>文本</w:t>
      </w:r>
      <w:r>
        <w:rPr>
          <w:rFonts w:hint="default" w:ascii="Times New Roman" w:hAnsi="Times New Roman" w:eastAsia="楷体" w:cs="Times New Roman"/>
          <w:i w:val="0"/>
          <w:caps w:val="0"/>
          <w:color w:val="auto"/>
          <w:spacing w:val="0"/>
          <w:sz w:val="24"/>
          <w:szCs w:val="24"/>
          <w:lang w:val="en-US" w:eastAsia="zh-CN"/>
        </w:rPr>
        <w:t>开始。</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textAlignment w:val="auto"/>
        <w:rPr>
          <w:rFonts w:hint="default" w:ascii="Times New Roman" w:hAnsi="Times New Roman" w:eastAsia="楷体" w:cs="Times New Roman"/>
          <w:i w:val="0"/>
          <w:caps w:val="0"/>
          <w:color w:val="auto"/>
          <w:spacing w:val="0"/>
          <w:sz w:val="24"/>
          <w:szCs w:val="24"/>
          <w:lang w:val="en-US" w:eastAsia="zh-CN"/>
        </w:rPr>
      </w:pPr>
      <w:r>
        <w:rPr>
          <w:rFonts w:hint="default" w:ascii="Times New Roman" w:hAnsi="Times New Roman" w:eastAsia="楷体" w:cs="Times New Roman"/>
          <w:i w:val="0"/>
          <w:caps w:val="0"/>
          <w:color w:val="auto"/>
          <w:spacing w:val="0"/>
          <w:sz w:val="24"/>
          <w:szCs w:val="24"/>
          <w:lang w:val="en-US" w:eastAsia="zh-CN"/>
        </w:rPr>
        <w: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textAlignment w:val="auto"/>
        <w:rPr>
          <w:rFonts w:hint="default" w:ascii="Times New Roman" w:hAnsi="Times New Roman" w:eastAsia="楷体" w:cs="Times New Roman"/>
          <w:color w:val="auto"/>
          <w:sz w:val="24"/>
          <w:szCs w:val="24"/>
          <w:lang w:val="en-US" w:eastAsia="zh-CN"/>
        </w:rPr>
      </w:pPr>
      <w:r>
        <w:rPr>
          <w:rFonts w:hint="default" w:ascii="Times New Roman" w:hAnsi="Times New Roman" w:eastAsia="楷体" w:cs="Times New Roman"/>
          <w:color w:val="auto"/>
          <w:sz w:val="24"/>
          <w:szCs w:val="24"/>
          <w:lang w:val="en-US" w:eastAsia="zh-CN"/>
        </w:rPr>
        <w:t>版权所有&lt;年份&gt;&lt;版权</w:t>
      </w:r>
      <w:r>
        <w:rPr>
          <w:rFonts w:hint="eastAsia" w:ascii="Times New Roman" w:hAnsi="Times New Roman" w:eastAsia="楷体" w:cs="Times New Roman"/>
          <w:color w:val="auto"/>
          <w:sz w:val="24"/>
          <w:szCs w:val="24"/>
          <w:lang w:val="en-US" w:eastAsia="zh-CN"/>
        </w:rPr>
        <w:t>持有</w:t>
      </w:r>
      <w:r>
        <w:rPr>
          <w:rFonts w:hint="default" w:ascii="Times New Roman" w:hAnsi="Times New Roman" w:eastAsia="楷体" w:cs="Times New Roman"/>
          <w:color w:val="auto"/>
          <w:sz w:val="24"/>
          <w:szCs w:val="24"/>
          <w:lang w:val="en-US" w:eastAsia="zh-CN"/>
        </w:rPr>
        <w:t>人&gt;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textAlignment w:val="auto"/>
        <w:rPr>
          <w:rFonts w:hint="default" w:ascii="Times New Roman" w:hAnsi="Times New Roman" w:eastAsia="楷体" w:cs="Times New Roman"/>
          <w:color w:val="auto"/>
          <w:sz w:val="24"/>
          <w:szCs w:val="24"/>
          <w:lang w:val="en-US" w:eastAsia="zh-CN"/>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textAlignment w:val="auto"/>
        <w:rPr>
          <w:rFonts w:hint="eastAsia" w:ascii="Times New Roman" w:hAnsi="Times New Roman" w:eastAsia="楷体" w:cs="Times New Roman"/>
          <w:i w:val="0"/>
          <w:iCs w:val="0"/>
          <w:caps w:val="0"/>
          <w:color w:val="444444"/>
          <w:spacing w:val="0"/>
          <w:sz w:val="24"/>
          <w:szCs w:val="24"/>
          <w:lang w:val="en-US" w:eastAsia="zh-CN"/>
        </w:rPr>
      </w:pPr>
      <w:r>
        <w:rPr>
          <w:rFonts w:hint="default" w:ascii="Times New Roman" w:hAnsi="Times New Roman" w:eastAsia="楷体" w:cs="Times New Roman"/>
          <w:i w:val="0"/>
          <w:iCs w:val="0"/>
          <w:caps w:val="0"/>
          <w:color w:val="444444"/>
          <w:spacing w:val="0"/>
          <w:sz w:val="24"/>
          <w:szCs w:val="24"/>
          <w:lang w:val="en-US" w:eastAsia="zh-CN"/>
        </w:rPr>
        <w:t>特此免费</w:t>
      </w:r>
      <w:r>
        <w:rPr>
          <w:rFonts w:hint="eastAsia" w:ascii="Times New Roman" w:hAnsi="Times New Roman" w:eastAsia="楷体" w:cs="Times New Roman"/>
          <w:i w:val="0"/>
          <w:iCs w:val="0"/>
          <w:caps w:val="0"/>
          <w:color w:val="444444"/>
          <w:spacing w:val="0"/>
          <w:sz w:val="24"/>
          <w:szCs w:val="24"/>
          <w:lang w:val="en-US" w:eastAsia="zh-CN"/>
        </w:rPr>
        <w:t>地允许持有</w:t>
      </w:r>
      <w:r>
        <w:rPr>
          <w:rFonts w:hint="default" w:ascii="Times New Roman" w:hAnsi="Times New Roman" w:eastAsia="楷体" w:cs="Times New Roman"/>
          <w:i w:val="0"/>
          <w:iCs w:val="0"/>
          <w:caps w:val="0"/>
          <w:color w:val="444444"/>
          <w:spacing w:val="0"/>
          <w:sz w:val="24"/>
          <w:szCs w:val="24"/>
          <w:lang w:val="en-US" w:eastAsia="zh-CN"/>
        </w:rPr>
        <w:t>本软件及相关文档（合称“本软件”）</w:t>
      </w:r>
      <w:r>
        <w:rPr>
          <w:rFonts w:hint="eastAsia" w:ascii="Times New Roman" w:hAnsi="Times New Roman" w:eastAsia="楷体" w:cs="Times New Roman"/>
          <w:i w:val="0"/>
          <w:iCs w:val="0"/>
          <w:caps w:val="0"/>
          <w:color w:val="444444"/>
          <w:spacing w:val="0"/>
          <w:sz w:val="24"/>
          <w:szCs w:val="24"/>
          <w:lang w:val="en-US" w:eastAsia="zh-CN"/>
        </w:rPr>
        <w:t>副本</w:t>
      </w:r>
      <w:r>
        <w:rPr>
          <w:rFonts w:hint="default" w:ascii="Times New Roman" w:hAnsi="Times New Roman" w:eastAsia="楷体" w:cs="Times New Roman"/>
          <w:i w:val="0"/>
          <w:iCs w:val="0"/>
          <w:caps w:val="0"/>
          <w:color w:val="444444"/>
          <w:spacing w:val="0"/>
          <w:sz w:val="24"/>
          <w:szCs w:val="24"/>
          <w:lang w:val="en-US" w:eastAsia="zh-CN"/>
        </w:rPr>
        <w:t>的任何人不受限制地利用本软件，包括</w:t>
      </w:r>
      <w:r>
        <w:rPr>
          <w:rFonts w:hint="eastAsia" w:ascii="Times New Roman" w:hAnsi="Times New Roman" w:eastAsia="楷体" w:cs="Times New Roman"/>
          <w:i w:val="0"/>
          <w:iCs w:val="0"/>
          <w:caps w:val="0"/>
          <w:color w:val="444444"/>
          <w:spacing w:val="0"/>
          <w:sz w:val="24"/>
          <w:szCs w:val="24"/>
          <w:lang w:val="en-US" w:eastAsia="zh-CN"/>
        </w:rPr>
        <w:t>而</w:t>
      </w:r>
      <w:r>
        <w:rPr>
          <w:rFonts w:hint="default" w:ascii="Times New Roman" w:hAnsi="Times New Roman" w:eastAsia="楷体" w:cs="Times New Roman"/>
          <w:i w:val="0"/>
          <w:iCs w:val="0"/>
          <w:caps w:val="0"/>
          <w:color w:val="444444"/>
          <w:spacing w:val="0"/>
          <w:sz w:val="24"/>
          <w:szCs w:val="24"/>
          <w:lang w:val="en-US" w:eastAsia="zh-CN"/>
        </w:rPr>
        <w:t>不限于</w:t>
      </w:r>
      <w:r>
        <w:rPr>
          <w:rFonts w:hint="eastAsia" w:ascii="Times New Roman" w:hAnsi="Times New Roman" w:eastAsia="楷体" w:cs="Times New Roman"/>
          <w:i w:val="0"/>
          <w:iCs w:val="0"/>
          <w:caps w:val="0"/>
          <w:color w:val="444444"/>
          <w:spacing w:val="0"/>
          <w:sz w:val="24"/>
          <w:szCs w:val="24"/>
          <w:lang w:val="en-US" w:eastAsia="zh-CN"/>
        </w:rPr>
        <w:t>：</w:t>
      </w:r>
      <w:r>
        <w:rPr>
          <w:rFonts w:hint="default" w:ascii="Times New Roman" w:hAnsi="Times New Roman" w:eastAsia="楷体" w:cs="Times New Roman"/>
          <w:i w:val="0"/>
          <w:iCs w:val="0"/>
          <w:caps w:val="0"/>
          <w:color w:val="444444"/>
          <w:spacing w:val="0"/>
          <w:sz w:val="24"/>
          <w:szCs w:val="24"/>
          <w:lang w:val="en-US" w:eastAsia="zh-CN"/>
        </w:rPr>
        <w:t>使用、复制、修改、合并、发布、分发、</w:t>
      </w:r>
      <w:r>
        <w:rPr>
          <w:rFonts w:hint="eastAsia" w:ascii="Times New Roman" w:hAnsi="Times New Roman" w:eastAsia="楷体" w:cs="Times New Roman"/>
          <w:i w:val="0"/>
          <w:iCs w:val="0"/>
          <w:caps w:val="0"/>
          <w:color w:val="444444"/>
          <w:spacing w:val="0"/>
          <w:sz w:val="24"/>
          <w:szCs w:val="24"/>
          <w:lang w:val="en-US" w:eastAsia="zh-CN"/>
        </w:rPr>
        <w:t>再</w:t>
      </w:r>
      <w:r>
        <w:rPr>
          <w:rFonts w:hint="default" w:ascii="Times New Roman" w:hAnsi="Times New Roman" w:eastAsia="楷体" w:cs="Times New Roman"/>
          <w:i w:val="0"/>
          <w:iCs w:val="0"/>
          <w:caps w:val="0"/>
          <w:color w:val="444444"/>
          <w:spacing w:val="0"/>
          <w:sz w:val="24"/>
          <w:szCs w:val="24"/>
          <w:lang w:val="en-US" w:eastAsia="zh-CN"/>
        </w:rPr>
        <w:t>许可和/或销售本软件，</w:t>
      </w:r>
      <w:r>
        <w:rPr>
          <w:rFonts w:hint="eastAsia" w:ascii="Times New Roman" w:hAnsi="Times New Roman" w:eastAsia="楷体" w:cs="Times New Roman"/>
          <w:i w:val="0"/>
          <w:iCs w:val="0"/>
          <w:caps w:val="0"/>
          <w:color w:val="444444"/>
          <w:spacing w:val="0"/>
          <w:sz w:val="24"/>
          <w:szCs w:val="24"/>
          <w:lang w:val="en-US" w:eastAsia="zh-CN"/>
        </w:rPr>
        <w:t>并允许</w:t>
      </w:r>
      <w:r>
        <w:rPr>
          <w:rFonts w:hint="default" w:ascii="Times New Roman" w:hAnsi="Times New Roman" w:eastAsia="楷体" w:cs="Times New Roman"/>
          <w:i w:val="0"/>
          <w:iCs w:val="0"/>
          <w:caps w:val="0"/>
          <w:color w:val="444444"/>
          <w:spacing w:val="0"/>
          <w:sz w:val="24"/>
          <w:szCs w:val="24"/>
          <w:lang w:val="en-US" w:eastAsia="zh-CN"/>
        </w:rPr>
        <w:t>本软件</w:t>
      </w:r>
      <w:r>
        <w:rPr>
          <w:rFonts w:hint="eastAsia" w:ascii="Times New Roman" w:hAnsi="Times New Roman" w:eastAsia="楷体" w:cs="Times New Roman"/>
          <w:i w:val="0"/>
          <w:iCs w:val="0"/>
          <w:caps w:val="0"/>
          <w:color w:val="444444"/>
          <w:spacing w:val="0"/>
          <w:sz w:val="24"/>
          <w:szCs w:val="24"/>
          <w:lang w:val="en-US" w:eastAsia="zh-CN"/>
        </w:rPr>
        <w:t>的</w:t>
      </w:r>
      <w:r>
        <w:rPr>
          <w:rFonts w:hint="default" w:ascii="Times New Roman" w:hAnsi="Times New Roman" w:eastAsia="楷体" w:cs="Times New Roman"/>
          <w:i w:val="0"/>
          <w:iCs w:val="0"/>
          <w:caps w:val="0"/>
          <w:color w:val="444444"/>
          <w:spacing w:val="0"/>
          <w:sz w:val="24"/>
          <w:szCs w:val="24"/>
          <w:lang w:val="en-US" w:eastAsia="zh-CN"/>
        </w:rPr>
        <w:t>接收者</w:t>
      </w:r>
      <w:r>
        <w:rPr>
          <w:rFonts w:hint="eastAsia" w:ascii="Times New Roman" w:hAnsi="Times New Roman" w:eastAsia="楷体" w:cs="Times New Roman"/>
          <w:i w:val="0"/>
          <w:iCs w:val="0"/>
          <w:caps w:val="0"/>
          <w:color w:val="444444"/>
          <w:spacing w:val="0"/>
          <w:sz w:val="24"/>
          <w:szCs w:val="24"/>
          <w:lang w:val="en-US" w:eastAsia="zh-CN"/>
        </w:rPr>
        <w:t>也这样做——在满足以下前提条件的情况下：</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textAlignment w:val="auto"/>
        <w:rPr>
          <w:rFonts w:hint="default" w:ascii="Times New Roman" w:hAnsi="Times New Roman" w:eastAsia="楷体" w:cs="Times New Roman"/>
          <w:i w:val="0"/>
          <w:iCs w:val="0"/>
          <w:caps w:val="0"/>
          <w:color w:val="444444"/>
          <w:spacing w:val="0"/>
          <w:sz w:val="24"/>
          <w:szCs w:val="24"/>
          <w:lang w:val="en-US" w:eastAsia="zh-CN"/>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textAlignment w:val="auto"/>
        <w:rPr>
          <w:rFonts w:hint="default" w:ascii="Times New Roman" w:hAnsi="Times New Roman" w:eastAsia="楷体" w:cs="Times New Roman"/>
          <w:b w:val="0"/>
          <w:bCs w:val="0"/>
          <w:i w:val="0"/>
          <w:iCs w:val="0"/>
          <w:caps w:val="0"/>
          <w:color w:val="444444"/>
          <w:spacing w:val="0"/>
          <w:sz w:val="24"/>
          <w:szCs w:val="24"/>
          <w:lang w:val="en-US" w:eastAsia="zh-CN"/>
        </w:rPr>
      </w:pPr>
      <w:r>
        <w:rPr>
          <w:rFonts w:hint="default" w:ascii="Times New Roman" w:hAnsi="Times New Roman" w:eastAsia="楷体" w:cs="Times New Roman"/>
          <w:b w:val="0"/>
          <w:bCs w:val="0"/>
          <w:i w:val="0"/>
          <w:iCs w:val="0"/>
          <w:caps w:val="0"/>
          <w:color w:val="444444"/>
          <w:spacing w:val="0"/>
          <w:sz w:val="24"/>
          <w:szCs w:val="24"/>
          <w:lang w:val="en-US" w:eastAsia="zh-CN"/>
        </w:rPr>
        <w:t>本软件的所有副本或核心部分中应包含以上版权声明及许可声明。</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textAlignment w:val="auto"/>
        <w:rPr>
          <w:rFonts w:hint="default" w:ascii="Times New Roman" w:hAnsi="Times New Roman" w:eastAsia="楷体" w:cs="Times New Roman"/>
          <w:b w:val="0"/>
          <w:bCs w:val="0"/>
          <w:i w:val="0"/>
          <w:iCs w:val="0"/>
          <w:caps w:val="0"/>
          <w:color w:val="444444"/>
          <w:spacing w:val="0"/>
          <w:sz w:val="24"/>
          <w:szCs w:val="24"/>
          <w:lang w:val="en-US" w:eastAsia="zh-CN"/>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360" w:lineRule="auto"/>
        <w:ind w:left="0" w:firstLine="0"/>
        <w:jc w:val="left"/>
        <w:textAlignment w:val="auto"/>
        <w:rPr>
          <w:rFonts w:hint="default" w:ascii="Times New Roman" w:hAnsi="Times New Roman" w:eastAsia="楷体" w:cs="Times New Roman"/>
          <w:b/>
          <w:bCs/>
          <w:i w:val="0"/>
          <w:iCs w:val="0"/>
          <w:caps w:val="0"/>
          <w:color w:val="444444"/>
          <w:spacing w:val="0"/>
          <w:sz w:val="24"/>
          <w:szCs w:val="24"/>
        </w:rPr>
      </w:pPr>
      <w:r>
        <w:rPr>
          <w:rFonts w:hint="default" w:ascii="Times New Roman" w:hAnsi="Times New Roman" w:eastAsia="楷体" w:cs="Times New Roman"/>
          <w:b/>
          <w:bCs/>
          <w:i w:val="0"/>
          <w:iCs w:val="0"/>
          <w:caps w:val="0"/>
          <w:color w:val="444444"/>
          <w:spacing w:val="0"/>
          <w:sz w:val="24"/>
          <w:szCs w:val="24"/>
        </w:rPr>
        <w:t>本软件</w:t>
      </w:r>
      <w:r>
        <w:rPr>
          <w:rFonts w:hint="default" w:ascii="Times New Roman" w:hAnsi="Times New Roman" w:eastAsia="楷体" w:cs="Times New Roman"/>
          <w:b/>
          <w:bCs/>
          <w:i w:val="0"/>
          <w:iCs w:val="0"/>
          <w:caps w:val="0"/>
          <w:color w:val="444444"/>
          <w:spacing w:val="0"/>
          <w:sz w:val="24"/>
          <w:szCs w:val="24"/>
          <w:lang w:val="en-US" w:eastAsia="zh-CN"/>
        </w:rPr>
        <w:t>系</w:t>
      </w:r>
      <w:r>
        <w:rPr>
          <w:rFonts w:hint="default" w:ascii="Times New Roman" w:hAnsi="Times New Roman" w:eastAsia="楷体" w:cs="Times New Roman"/>
          <w:b/>
          <w:bCs/>
          <w:i w:val="0"/>
          <w:iCs w:val="0"/>
          <w:caps w:val="0"/>
          <w:color w:val="444444"/>
          <w:spacing w:val="0"/>
          <w:sz w:val="24"/>
          <w:szCs w:val="24"/>
        </w:rPr>
        <w:t>“按原样”提供，</w:t>
      </w:r>
      <w:r>
        <w:rPr>
          <w:rFonts w:hint="default" w:ascii="Times New Roman" w:hAnsi="Times New Roman" w:eastAsia="楷体" w:cs="Times New Roman"/>
          <w:b/>
          <w:bCs/>
          <w:i w:val="0"/>
          <w:iCs w:val="0"/>
          <w:caps w:val="0"/>
          <w:color w:val="444444"/>
          <w:spacing w:val="0"/>
          <w:sz w:val="24"/>
          <w:szCs w:val="24"/>
          <w:lang w:val="en-US" w:eastAsia="zh-CN"/>
        </w:rPr>
        <w:t>不包含任何</w:t>
      </w:r>
      <w:r>
        <w:rPr>
          <w:rFonts w:hint="eastAsia" w:ascii="Times New Roman" w:hAnsi="Times New Roman" w:eastAsia="楷体" w:cs="Times New Roman"/>
          <w:b/>
          <w:bCs/>
          <w:i w:val="0"/>
          <w:iCs w:val="0"/>
          <w:caps w:val="0"/>
          <w:color w:val="444444"/>
          <w:spacing w:val="0"/>
          <w:sz w:val="24"/>
          <w:szCs w:val="24"/>
          <w:lang w:val="en-US" w:eastAsia="zh-CN"/>
        </w:rPr>
        <w:t>形式的</w:t>
      </w:r>
      <w:r>
        <w:rPr>
          <w:rFonts w:hint="default" w:ascii="Times New Roman" w:hAnsi="Times New Roman" w:eastAsia="楷体" w:cs="Times New Roman"/>
          <w:b/>
          <w:bCs/>
          <w:i w:val="0"/>
          <w:iCs w:val="0"/>
          <w:caps w:val="0"/>
          <w:color w:val="444444"/>
          <w:spacing w:val="0"/>
          <w:sz w:val="24"/>
          <w:szCs w:val="24"/>
          <w:lang w:val="en-US" w:eastAsia="zh-CN"/>
        </w:rPr>
        <w:t>明示或默示保证，包括但不限于</w:t>
      </w:r>
      <w:r>
        <w:rPr>
          <w:rFonts w:hint="default" w:ascii="Times New Roman" w:hAnsi="Times New Roman" w:eastAsia="楷体" w:cs="Times New Roman"/>
          <w:b/>
          <w:bCs/>
          <w:i w:val="0"/>
          <w:iCs w:val="0"/>
          <w:caps w:val="0"/>
          <w:color w:val="444444"/>
          <w:spacing w:val="0"/>
          <w:sz w:val="24"/>
          <w:szCs w:val="24"/>
        </w:rPr>
        <w:t>适销性</w:t>
      </w:r>
      <w:r>
        <w:rPr>
          <w:rFonts w:hint="default" w:ascii="Times New Roman" w:hAnsi="Times New Roman" w:eastAsia="楷体" w:cs="Times New Roman"/>
          <w:b/>
          <w:bCs/>
          <w:i w:val="0"/>
          <w:iCs w:val="0"/>
          <w:caps w:val="0"/>
          <w:color w:val="444444"/>
          <w:spacing w:val="0"/>
          <w:sz w:val="24"/>
          <w:szCs w:val="24"/>
          <w:lang w:val="en-US" w:eastAsia="zh-CN"/>
        </w:rPr>
        <w:t>保证</w:t>
      </w:r>
      <w:r>
        <w:rPr>
          <w:rFonts w:hint="default" w:ascii="Times New Roman" w:hAnsi="Times New Roman" w:eastAsia="楷体" w:cs="Times New Roman"/>
          <w:b/>
          <w:bCs/>
          <w:i w:val="0"/>
          <w:iCs w:val="0"/>
          <w:caps w:val="0"/>
          <w:color w:val="444444"/>
          <w:spacing w:val="0"/>
          <w:sz w:val="24"/>
          <w:szCs w:val="24"/>
          <w:lang w:eastAsia="zh-CN"/>
        </w:rPr>
        <w:t>、</w:t>
      </w:r>
      <w:r>
        <w:rPr>
          <w:rFonts w:hint="eastAsia" w:ascii="Times New Roman" w:hAnsi="Times New Roman" w:eastAsia="楷体" w:cs="Times New Roman"/>
          <w:b/>
          <w:bCs/>
          <w:i w:val="0"/>
          <w:iCs w:val="0"/>
          <w:caps w:val="0"/>
          <w:color w:val="444444"/>
          <w:spacing w:val="0"/>
          <w:sz w:val="24"/>
          <w:szCs w:val="24"/>
          <w:lang w:val="en-US" w:eastAsia="zh-CN"/>
        </w:rPr>
        <w:t>特定用途适用性</w:t>
      </w:r>
      <w:r>
        <w:rPr>
          <w:rFonts w:hint="default" w:ascii="Times New Roman" w:hAnsi="Times New Roman" w:eastAsia="楷体" w:cs="Times New Roman"/>
          <w:b/>
          <w:bCs/>
          <w:i w:val="0"/>
          <w:iCs w:val="0"/>
          <w:caps w:val="0"/>
          <w:color w:val="444444"/>
          <w:spacing w:val="0"/>
          <w:sz w:val="24"/>
          <w:szCs w:val="24"/>
          <w:lang w:val="en-US" w:eastAsia="zh-CN"/>
        </w:rPr>
        <w:t>保证及不侵权</w:t>
      </w:r>
      <w:r>
        <w:rPr>
          <w:rFonts w:hint="default" w:ascii="Times New Roman" w:hAnsi="Times New Roman" w:eastAsia="楷体" w:cs="Times New Roman"/>
          <w:b/>
          <w:bCs/>
          <w:i w:val="0"/>
          <w:iCs w:val="0"/>
          <w:caps w:val="0"/>
          <w:color w:val="444444"/>
          <w:spacing w:val="0"/>
          <w:sz w:val="24"/>
          <w:szCs w:val="24"/>
        </w:rPr>
        <w:t>保证。在任何情况下</w:t>
      </w:r>
      <w:r>
        <w:rPr>
          <w:rFonts w:hint="default" w:ascii="Times New Roman" w:hAnsi="Times New Roman" w:eastAsia="楷体" w:cs="Times New Roman"/>
          <w:b/>
          <w:bCs/>
          <w:i w:val="0"/>
          <w:iCs w:val="0"/>
          <w:caps w:val="0"/>
          <w:color w:val="444444"/>
          <w:spacing w:val="0"/>
          <w:sz w:val="24"/>
          <w:szCs w:val="24"/>
          <w:lang w:eastAsia="zh-CN"/>
        </w:rPr>
        <w:t>，</w:t>
      </w:r>
      <w:r>
        <w:rPr>
          <w:rFonts w:hint="default" w:ascii="Times New Roman" w:hAnsi="Times New Roman" w:eastAsia="楷体" w:cs="Times New Roman"/>
          <w:b/>
          <w:bCs/>
          <w:i w:val="0"/>
          <w:iCs w:val="0"/>
          <w:caps w:val="0"/>
          <w:color w:val="444444"/>
          <w:spacing w:val="0"/>
          <w:sz w:val="24"/>
          <w:szCs w:val="24"/>
        </w:rPr>
        <w:t>作者</w:t>
      </w:r>
      <w:r>
        <w:rPr>
          <w:rFonts w:hint="default" w:ascii="Times New Roman" w:hAnsi="Times New Roman" w:eastAsia="楷体" w:cs="Times New Roman"/>
          <w:b/>
          <w:bCs/>
          <w:i w:val="0"/>
          <w:iCs w:val="0"/>
          <w:caps w:val="0"/>
          <w:color w:val="444444"/>
          <w:spacing w:val="0"/>
          <w:sz w:val="24"/>
          <w:szCs w:val="24"/>
          <w:lang w:val="en-US" w:eastAsia="zh-CN"/>
        </w:rPr>
        <w:t>或著作权人均不对因</w:t>
      </w:r>
      <w:r>
        <w:rPr>
          <w:rFonts w:hint="default" w:ascii="Times New Roman" w:hAnsi="Times New Roman" w:eastAsia="楷体" w:cs="Times New Roman"/>
          <w:b/>
          <w:bCs/>
          <w:i w:val="0"/>
          <w:iCs w:val="0"/>
          <w:caps w:val="0"/>
          <w:color w:val="444444"/>
          <w:spacing w:val="0"/>
          <w:sz w:val="24"/>
          <w:szCs w:val="24"/>
        </w:rPr>
        <w:t>本软件</w:t>
      </w:r>
      <w:r>
        <w:rPr>
          <w:rFonts w:hint="eastAsia" w:ascii="Times New Roman" w:hAnsi="Times New Roman" w:eastAsia="楷体" w:cs="Times New Roman"/>
          <w:b/>
          <w:bCs/>
          <w:i w:val="0"/>
          <w:iCs w:val="0"/>
          <w:caps w:val="0"/>
          <w:color w:val="444444"/>
          <w:spacing w:val="0"/>
          <w:sz w:val="24"/>
          <w:szCs w:val="24"/>
          <w:lang w:eastAsia="zh-CN"/>
        </w:rPr>
        <w:t>、</w:t>
      </w:r>
      <w:r>
        <w:rPr>
          <w:rFonts w:hint="default" w:ascii="Times New Roman" w:hAnsi="Times New Roman" w:eastAsia="楷体" w:cs="Times New Roman"/>
          <w:b/>
          <w:bCs/>
          <w:i w:val="0"/>
          <w:iCs w:val="0"/>
          <w:caps w:val="0"/>
          <w:color w:val="444444"/>
          <w:spacing w:val="0"/>
          <w:sz w:val="24"/>
          <w:szCs w:val="24"/>
          <w:lang w:val="en-US" w:eastAsia="zh-CN"/>
        </w:rPr>
        <w:t>或</w:t>
      </w:r>
      <w:r>
        <w:rPr>
          <w:rFonts w:hint="eastAsia" w:ascii="Times New Roman" w:hAnsi="Times New Roman" w:eastAsia="楷体" w:cs="Times New Roman"/>
          <w:b/>
          <w:bCs/>
          <w:i w:val="0"/>
          <w:iCs w:val="0"/>
          <w:caps w:val="0"/>
          <w:color w:val="444444"/>
          <w:spacing w:val="0"/>
          <w:sz w:val="24"/>
          <w:szCs w:val="24"/>
          <w:lang w:val="en-US" w:eastAsia="zh-CN"/>
        </w:rPr>
        <w:t>因本软件的</w:t>
      </w:r>
      <w:r>
        <w:rPr>
          <w:rFonts w:hint="default" w:ascii="Times New Roman" w:hAnsi="Times New Roman" w:eastAsia="楷体" w:cs="Times New Roman"/>
          <w:b/>
          <w:bCs/>
          <w:i w:val="0"/>
          <w:iCs w:val="0"/>
          <w:caps w:val="0"/>
          <w:color w:val="444444"/>
          <w:spacing w:val="0"/>
          <w:sz w:val="24"/>
          <w:szCs w:val="24"/>
          <w:lang w:val="en-US" w:eastAsia="zh-CN"/>
        </w:rPr>
        <w:t>使用</w:t>
      </w:r>
      <w:r>
        <w:rPr>
          <w:rFonts w:hint="eastAsia" w:ascii="Times New Roman" w:hAnsi="Times New Roman" w:eastAsia="楷体" w:cs="Times New Roman"/>
          <w:b/>
          <w:bCs/>
          <w:i w:val="0"/>
          <w:iCs w:val="0"/>
          <w:caps w:val="0"/>
          <w:color w:val="444444"/>
          <w:spacing w:val="0"/>
          <w:sz w:val="24"/>
          <w:szCs w:val="24"/>
          <w:lang w:val="en-US" w:eastAsia="zh-CN"/>
        </w:rPr>
        <w:t>或其他交易而</w:t>
      </w:r>
      <w:r>
        <w:rPr>
          <w:rFonts w:hint="default" w:ascii="Times New Roman" w:hAnsi="Times New Roman" w:eastAsia="楷体" w:cs="Times New Roman"/>
          <w:b/>
          <w:bCs/>
          <w:i w:val="0"/>
          <w:iCs w:val="0"/>
          <w:caps w:val="0"/>
          <w:color w:val="444444"/>
          <w:spacing w:val="0"/>
          <w:sz w:val="24"/>
          <w:szCs w:val="24"/>
        </w:rPr>
        <w:t>引起</w:t>
      </w:r>
      <w:r>
        <w:rPr>
          <w:rFonts w:hint="default" w:ascii="Times New Roman" w:hAnsi="Times New Roman" w:eastAsia="楷体" w:cs="Times New Roman"/>
          <w:b/>
          <w:bCs/>
          <w:i w:val="0"/>
          <w:iCs w:val="0"/>
          <w:caps w:val="0"/>
          <w:color w:val="444444"/>
          <w:spacing w:val="0"/>
          <w:sz w:val="24"/>
          <w:szCs w:val="24"/>
          <w:lang w:eastAsia="zh-CN"/>
        </w:rPr>
        <w:t>、</w:t>
      </w:r>
      <w:r>
        <w:rPr>
          <w:rFonts w:hint="default" w:ascii="Times New Roman" w:hAnsi="Times New Roman" w:eastAsia="楷体" w:cs="Times New Roman"/>
          <w:b/>
          <w:bCs/>
          <w:i w:val="0"/>
          <w:iCs w:val="0"/>
          <w:caps w:val="0"/>
          <w:color w:val="444444"/>
          <w:spacing w:val="0"/>
          <w:sz w:val="24"/>
          <w:szCs w:val="24"/>
        </w:rPr>
        <w:t>或与</w:t>
      </w:r>
      <w:r>
        <w:rPr>
          <w:rFonts w:hint="default" w:ascii="Times New Roman" w:hAnsi="Times New Roman" w:eastAsia="楷体" w:cs="Times New Roman"/>
          <w:b/>
          <w:bCs/>
          <w:i w:val="0"/>
          <w:iCs w:val="0"/>
          <w:caps w:val="0"/>
          <w:color w:val="444444"/>
          <w:spacing w:val="0"/>
          <w:sz w:val="24"/>
          <w:szCs w:val="24"/>
          <w:lang w:val="en-US" w:eastAsia="zh-CN"/>
        </w:rPr>
        <w:t>之相关的</w:t>
      </w:r>
      <w:r>
        <w:rPr>
          <w:rFonts w:hint="default" w:ascii="Times New Roman" w:hAnsi="Times New Roman" w:eastAsia="楷体" w:cs="Times New Roman"/>
          <w:b/>
          <w:bCs/>
          <w:i w:val="0"/>
          <w:iCs w:val="0"/>
          <w:caps w:val="0"/>
          <w:color w:val="444444"/>
          <w:spacing w:val="0"/>
          <w:sz w:val="24"/>
          <w:szCs w:val="24"/>
        </w:rPr>
        <w:t>任何</w:t>
      </w:r>
      <w:r>
        <w:rPr>
          <w:rFonts w:hint="eastAsia" w:ascii="Times New Roman" w:hAnsi="Times New Roman" w:eastAsia="楷体" w:cs="Times New Roman"/>
          <w:b/>
          <w:bCs/>
          <w:i w:val="0"/>
          <w:iCs w:val="0"/>
          <w:caps w:val="0"/>
          <w:color w:val="444444"/>
          <w:spacing w:val="0"/>
          <w:sz w:val="24"/>
          <w:szCs w:val="24"/>
          <w:lang w:val="en-US" w:eastAsia="zh-CN"/>
        </w:rPr>
        <w:t>权利</w:t>
      </w:r>
      <w:r>
        <w:rPr>
          <w:rFonts w:hint="default" w:ascii="Times New Roman" w:hAnsi="Times New Roman" w:eastAsia="楷体" w:cs="Times New Roman"/>
          <w:b/>
          <w:bCs/>
          <w:i w:val="0"/>
          <w:iCs w:val="0"/>
          <w:caps w:val="0"/>
          <w:color w:val="444444"/>
          <w:spacing w:val="0"/>
          <w:sz w:val="24"/>
          <w:szCs w:val="24"/>
          <w:lang w:val="en-US" w:eastAsia="zh-CN"/>
        </w:rPr>
        <w:t>主张、损害赔偿或其他损失承担责任</w:t>
      </w:r>
      <w:r>
        <w:rPr>
          <w:rFonts w:hint="default" w:ascii="Times New Roman" w:hAnsi="Times New Roman" w:eastAsia="楷体" w:cs="Times New Roman"/>
          <w:b/>
          <w:bCs/>
          <w:i w:val="0"/>
          <w:iCs w:val="0"/>
          <w:caps w:val="0"/>
          <w:color w:val="444444"/>
          <w:spacing w:val="0"/>
          <w:sz w:val="24"/>
          <w:szCs w:val="24"/>
        </w:rPr>
        <w:t>，无论</w:t>
      </w:r>
      <w:r>
        <w:rPr>
          <w:rFonts w:hint="default" w:ascii="Times New Roman" w:hAnsi="Times New Roman" w:eastAsia="楷体" w:cs="Times New Roman"/>
          <w:b/>
          <w:bCs/>
          <w:i w:val="0"/>
          <w:iCs w:val="0"/>
          <w:caps w:val="0"/>
          <w:color w:val="444444"/>
          <w:spacing w:val="0"/>
          <w:sz w:val="24"/>
          <w:szCs w:val="24"/>
          <w:lang w:val="en-US" w:eastAsia="zh-CN"/>
        </w:rPr>
        <w:t>是</w:t>
      </w:r>
      <w:r>
        <w:rPr>
          <w:rFonts w:hint="default" w:ascii="Times New Roman" w:hAnsi="Times New Roman" w:eastAsia="楷体" w:cs="Times New Roman"/>
          <w:b/>
          <w:bCs/>
          <w:i w:val="0"/>
          <w:iCs w:val="0"/>
          <w:caps w:val="0"/>
          <w:color w:val="444444"/>
          <w:spacing w:val="0"/>
          <w:sz w:val="24"/>
          <w:szCs w:val="24"/>
        </w:rPr>
        <w:t>在合同</w:t>
      </w:r>
      <w:r>
        <w:rPr>
          <w:rFonts w:hint="eastAsia" w:ascii="Times New Roman" w:hAnsi="Times New Roman" w:eastAsia="楷体" w:cs="Times New Roman"/>
          <w:b/>
          <w:bCs/>
          <w:i w:val="0"/>
          <w:iCs w:val="0"/>
          <w:caps w:val="0"/>
          <w:color w:val="444444"/>
          <w:spacing w:val="0"/>
          <w:sz w:val="24"/>
          <w:szCs w:val="24"/>
          <w:lang w:val="en-US" w:eastAsia="zh-CN"/>
        </w:rPr>
        <w:t>案件</w:t>
      </w:r>
      <w:r>
        <w:rPr>
          <w:rFonts w:hint="default" w:ascii="Times New Roman" w:hAnsi="Times New Roman" w:eastAsia="楷体" w:cs="Times New Roman"/>
          <w:b/>
          <w:bCs/>
          <w:i w:val="0"/>
          <w:iCs w:val="0"/>
          <w:caps w:val="0"/>
          <w:color w:val="444444"/>
          <w:spacing w:val="0"/>
          <w:sz w:val="24"/>
          <w:szCs w:val="24"/>
        </w:rPr>
        <w:t>、</w:t>
      </w:r>
      <w:r>
        <w:rPr>
          <w:rFonts w:hint="default" w:ascii="Times New Roman" w:hAnsi="Times New Roman" w:eastAsia="楷体" w:cs="Times New Roman"/>
          <w:b/>
          <w:bCs/>
          <w:i w:val="0"/>
          <w:iCs w:val="0"/>
          <w:caps w:val="0"/>
          <w:color w:val="444444"/>
          <w:spacing w:val="0"/>
          <w:sz w:val="24"/>
          <w:szCs w:val="24"/>
          <w:lang w:val="en-US" w:eastAsia="zh-CN"/>
        </w:rPr>
        <w:t>侵权</w:t>
      </w:r>
      <w:r>
        <w:rPr>
          <w:rFonts w:hint="eastAsia" w:ascii="Times New Roman" w:hAnsi="Times New Roman" w:eastAsia="楷体" w:cs="Times New Roman"/>
          <w:b/>
          <w:bCs/>
          <w:i w:val="0"/>
          <w:iCs w:val="0"/>
          <w:caps w:val="0"/>
          <w:color w:val="444444"/>
          <w:spacing w:val="0"/>
          <w:sz w:val="24"/>
          <w:szCs w:val="24"/>
          <w:lang w:val="en-US" w:eastAsia="zh-CN"/>
        </w:rPr>
        <w:t>案件</w:t>
      </w:r>
      <w:r>
        <w:rPr>
          <w:rFonts w:hint="default" w:ascii="Times New Roman" w:hAnsi="Times New Roman" w:eastAsia="楷体" w:cs="Times New Roman"/>
          <w:b/>
          <w:bCs/>
          <w:i w:val="0"/>
          <w:iCs w:val="0"/>
          <w:caps w:val="0"/>
          <w:color w:val="444444"/>
          <w:spacing w:val="0"/>
          <w:sz w:val="24"/>
          <w:szCs w:val="24"/>
        </w:rPr>
        <w:t>或其他</w:t>
      </w:r>
      <w:r>
        <w:rPr>
          <w:rFonts w:hint="default" w:ascii="Times New Roman" w:hAnsi="Times New Roman" w:eastAsia="楷体" w:cs="Times New Roman"/>
          <w:b/>
          <w:bCs/>
          <w:i w:val="0"/>
          <w:iCs w:val="0"/>
          <w:caps w:val="0"/>
          <w:color w:val="444444"/>
          <w:spacing w:val="0"/>
          <w:sz w:val="24"/>
          <w:szCs w:val="24"/>
          <w:lang w:val="en-US" w:eastAsia="zh-CN"/>
        </w:rPr>
        <w:t>案件中</w:t>
      </w:r>
      <w:r>
        <w:rPr>
          <w:rFonts w:hint="default" w:ascii="Times New Roman" w:hAnsi="Times New Roman" w:eastAsia="楷体" w:cs="Times New Roman"/>
          <w:b/>
          <w:bCs/>
          <w:i w:val="0"/>
          <w:iCs w:val="0"/>
          <w:caps w:val="0"/>
          <w:color w:val="444444"/>
          <w:spacing w:val="0"/>
          <w:sz w:val="24"/>
          <w:szCs w:val="24"/>
        </w:rPr>
        <w: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textAlignment w:val="auto"/>
        <w:rPr>
          <w:rFonts w:hint="default" w:ascii="Times New Roman" w:hAnsi="Times New Roman" w:eastAsia="楷体" w:cs="Times New Roman"/>
          <w:i w:val="0"/>
          <w:caps w:val="0"/>
          <w:color w:val="auto"/>
          <w:spacing w:val="0"/>
          <w:sz w:val="24"/>
          <w:szCs w:val="24"/>
          <w:lang w:val="en-US" w:eastAsia="zh-CN"/>
        </w:rPr>
      </w:pPr>
      <w:r>
        <w:rPr>
          <w:rFonts w:hint="default" w:ascii="Times New Roman" w:hAnsi="Times New Roman" w:eastAsia="楷体" w:cs="Times New Roman"/>
          <w:i w:val="0"/>
          <w:caps w:val="0"/>
          <w:color w:val="auto"/>
          <w:spacing w:val="0"/>
          <w:sz w:val="24"/>
          <w:szCs w:val="24"/>
          <w:lang w:val="en-US" w:eastAsia="zh-CN"/>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360" w:lineRule="auto"/>
        <w:ind w:left="0" w:firstLine="0"/>
        <w:jc w:val="left"/>
        <w:textAlignment w:val="auto"/>
        <w:rPr>
          <w:rFonts w:hint="eastAsia" w:ascii="Times New Roman" w:hAnsi="Times New Roman" w:eastAsia="楷体" w:cs="Times New Roman"/>
          <w:i w:val="0"/>
          <w:caps w:val="0"/>
          <w:color w:val="auto"/>
          <w:spacing w:val="0"/>
          <w:sz w:val="24"/>
          <w:szCs w:val="24"/>
          <w:lang w:val="en-US" w:eastAsia="zh-CN"/>
        </w:rPr>
      </w:pPr>
      <w:r>
        <w:rPr>
          <w:rFonts w:hint="default" w:ascii="Times New Roman" w:hAnsi="Times New Roman" w:eastAsia="楷体" w:cs="Times New Roman"/>
          <w:i w:val="0"/>
          <w:caps w:val="0"/>
          <w:color w:val="auto"/>
          <w:spacing w:val="0"/>
          <w:sz w:val="24"/>
          <w:szCs w:val="24"/>
          <w:lang w:val="en-US" w:eastAsia="zh-CN"/>
        </w:rPr>
        <w:t>许可证文本结束</w:t>
      </w:r>
      <w:r>
        <w:rPr>
          <w:rFonts w:hint="eastAsia" w:ascii="Times New Roman" w:hAnsi="Times New Roman" w:eastAsia="楷体" w:cs="Times New Roman"/>
          <w:i w:val="0"/>
          <w:caps w:val="0"/>
          <w:color w:val="auto"/>
          <w:spacing w:val="0"/>
          <w:sz w:val="24"/>
          <w:szCs w:val="24"/>
          <w:lang w:val="en-US" w:eastAsia="zh-CN"/>
        </w:rPr>
        <w:t>。</w:t>
      </w:r>
    </w:p>
    <w:p>
      <w:pPr>
        <w:spacing w:line="360" w:lineRule="auto"/>
        <w:rPr>
          <w:rFonts w:hint="default"/>
          <w:sz w:val="24"/>
          <w:szCs w:val="24"/>
          <w:lang w:val="en-US" w:eastAsia="zh-CN"/>
        </w:rPr>
      </w:pPr>
    </w:p>
    <w:p>
      <w:pPr>
        <w:spacing w:line="360" w:lineRule="auto"/>
        <w:rPr>
          <w:rFonts w:hint="default"/>
          <w:sz w:val="24"/>
          <w:szCs w:val="24"/>
          <w:lang w:val="en-US" w:eastAsia="zh-CN"/>
        </w:rPr>
      </w:pPr>
    </w:p>
    <w:p>
      <w:pPr>
        <w:rPr>
          <w:rFonts w:hint="eastAsia"/>
          <w:sz w:val="24"/>
          <w:szCs w:val="24"/>
          <w:lang w:val="en-US" w:eastAsia="zh-CN"/>
        </w:rPr>
      </w:pPr>
      <w:r>
        <w:rPr>
          <w:rFonts w:hint="eastAsia"/>
          <w:sz w:val="24"/>
          <w:szCs w:val="24"/>
          <w:lang w:val="en-US" w:eastAsia="zh-CN"/>
        </w:rPr>
        <w:br w:type="page"/>
      </w:r>
    </w:p>
    <w:p>
      <w:pPr>
        <w:spacing w:line="360" w:lineRule="auto"/>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许可证原文：</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0"/>
        <w:jc w:val="left"/>
        <w:textAlignment w:val="auto"/>
        <w:rPr>
          <w:rFonts w:hint="default" w:ascii="Times New Roman" w:hAnsi="Times New Roman" w:eastAsia="楷体" w:cs="Times New Roman"/>
          <w:b/>
          <w:i w:val="0"/>
          <w:caps w:val="0"/>
          <w:color w:val="auto"/>
          <w:spacing w:val="0"/>
          <w:sz w:val="24"/>
          <w:szCs w:val="24"/>
        </w:rPr>
      </w:pPr>
      <w:r>
        <w:rPr>
          <w:rFonts w:hint="default" w:ascii="Times New Roman" w:hAnsi="Times New Roman" w:eastAsia="楷体" w:cs="Times New Roman"/>
          <w:b/>
          <w:i w:val="0"/>
          <w:caps w:val="0"/>
          <w:color w:val="auto"/>
          <w:spacing w:val="0"/>
          <w:sz w:val="24"/>
          <w:szCs w:val="24"/>
        </w:rPr>
        <w:t>The MIT License</w:t>
      </w:r>
      <w:bookmarkStart w:id="0" w:name="_GoBack"/>
      <w:bookmarkEnd w:id="0"/>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360" w:lineRule="auto"/>
        <w:ind w:left="0" w:firstLine="0"/>
        <w:jc w:val="left"/>
        <w:textAlignment w:val="auto"/>
        <w:rPr>
          <w:rFonts w:hint="eastAsia" w:ascii="Times New Roman" w:hAnsi="Times New Roman" w:eastAsia="楷体" w:cs="Times New Roman"/>
          <w:i w:val="0"/>
          <w:caps w:val="0"/>
          <w:color w:val="auto"/>
          <w:spacing w:val="0"/>
          <w:sz w:val="24"/>
          <w:szCs w:val="24"/>
          <w:lang w:val="en-US" w:eastAsia="zh-CN"/>
        </w:rPr>
      </w:pPr>
      <w:r>
        <w:rPr>
          <w:rFonts w:hint="default" w:ascii="Times New Roman" w:hAnsi="Times New Roman" w:eastAsia="楷体" w:cs="Times New Roman"/>
          <w:i w:val="0"/>
          <w:caps w:val="0"/>
          <w:color w:val="auto"/>
          <w:spacing w:val="0"/>
          <w:sz w:val="24"/>
          <w:szCs w:val="24"/>
        </w:rPr>
        <w:t>SPDX short identifier: MIT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360" w:lineRule="auto"/>
        <w:ind w:left="0" w:firstLine="0"/>
        <w:jc w:val="left"/>
        <w:textAlignment w:val="auto"/>
        <w:rPr>
          <w:rFonts w:hint="default" w:ascii="Times New Roman" w:hAnsi="Times New Roman" w:eastAsia="楷体" w:cs="Times New Roman"/>
          <w:i w:val="0"/>
          <w:caps w:val="0"/>
          <w:color w:val="auto"/>
          <w:spacing w:val="0"/>
          <w:sz w:val="24"/>
          <w:szCs w:val="24"/>
          <w:lang w:val="en-US" w:eastAsia="zh-CN"/>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textAlignment w:val="auto"/>
        <w:rPr>
          <w:rFonts w:hint="default" w:ascii="Times New Roman" w:hAnsi="Times New Roman" w:eastAsia="楷体" w:cs="Times New Roman"/>
          <w:i w:val="0"/>
          <w:caps w:val="0"/>
          <w:color w:val="auto"/>
          <w:spacing w:val="0"/>
          <w:sz w:val="24"/>
          <w:szCs w:val="24"/>
        </w:rPr>
      </w:pPr>
      <w:r>
        <w:rPr>
          <w:rStyle w:val="7"/>
          <w:rFonts w:hint="default" w:ascii="Times New Roman" w:hAnsi="Times New Roman" w:eastAsia="楷体" w:cs="Times New Roman"/>
          <w:i w:val="0"/>
          <w:caps w:val="0"/>
          <w:color w:val="auto"/>
          <w:spacing w:val="0"/>
          <w:kern w:val="0"/>
          <w:sz w:val="24"/>
          <w:szCs w:val="24"/>
          <w:lang w:val="en-US" w:eastAsia="zh-CN" w:bidi="ar"/>
        </w:rPr>
        <w:t>Begin license text.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textAlignment w:val="auto"/>
        <w:rPr>
          <w:rFonts w:hint="default" w:ascii="Times New Roman" w:hAnsi="Times New Roman" w:eastAsia="楷体" w:cs="Times New Roman"/>
          <w:i w:val="0"/>
          <w:caps w:val="0"/>
          <w:color w:val="auto"/>
          <w:spacing w:val="0"/>
          <w:sz w:val="24"/>
          <w:szCs w:val="24"/>
          <w:lang w:val="en-US" w:eastAsia="zh-CN"/>
        </w:rPr>
      </w:pPr>
      <w:r>
        <w:rPr>
          <w:rFonts w:hint="default" w:ascii="Times New Roman" w:hAnsi="Times New Roman" w:eastAsia="楷体" w:cs="Times New Roman"/>
          <w:i w:val="0"/>
          <w:caps w:val="0"/>
          <w:color w:val="auto"/>
          <w:spacing w:val="0"/>
          <w:sz w:val="24"/>
          <w:szCs w:val="24"/>
          <w:lang w:val="en-US" w:eastAsia="zh-CN"/>
        </w:rPr>
        <w: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textAlignment w:val="auto"/>
        <w:rPr>
          <w:rFonts w:hint="default" w:ascii="Times New Roman" w:hAnsi="Times New Roman" w:eastAsia="楷体" w:cs="Times New Roman"/>
          <w:i w:val="0"/>
          <w:caps w:val="0"/>
          <w:color w:val="auto"/>
          <w:spacing w:val="0"/>
          <w:sz w:val="24"/>
          <w:szCs w:val="24"/>
        </w:rPr>
      </w:pPr>
      <w:r>
        <w:rPr>
          <w:rFonts w:hint="default" w:ascii="Times New Roman" w:hAnsi="Times New Roman" w:eastAsia="楷体" w:cs="Times New Roman"/>
          <w:i w:val="0"/>
          <w:caps w:val="0"/>
          <w:color w:val="auto"/>
          <w:spacing w:val="0"/>
          <w:sz w:val="24"/>
          <w:szCs w:val="24"/>
        </w:rPr>
        <w:t>Copyright &lt;YEAR&gt; &lt;COPYRIGHT HOLDER&gt;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textAlignment w:val="auto"/>
        <w:rPr>
          <w:rFonts w:hint="default" w:ascii="Times New Roman" w:hAnsi="Times New Roman" w:eastAsia="楷体" w:cs="Times New Roman"/>
          <w:i w:val="0"/>
          <w:caps w:val="0"/>
          <w:color w:val="auto"/>
          <w:spacing w:val="0"/>
          <w:sz w:val="24"/>
          <w:szCs w:val="24"/>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jc w:val="both"/>
        <w:textAlignment w:val="auto"/>
        <w:rPr>
          <w:rFonts w:hint="default" w:ascii="Times New Roman" w:hAnsi="Times New Roman" w:eastAsia="楷体" w:cs="Times New Roman"/>
          <w:i w:val="0"/>
          <w:caps w:val="0"/>
          <w:color w:val="auto"/>
          <w:spacing w:val="0"/>
          <w:sz w:val="24"/>
          <w:szCs w:val="24"/>
          <w:highlight w:val="none"/>
        </w:rPr>
      </w:pPr>
      <w:r>
        <w:rPr>
          <w:rFonts w:hint="default" w:ascii="Times New Roman" w:hAnsi="Times New Roman" w:eastAsia="楷体" w:cs="Times New Roman"/>
          <w:i w:val="0"/>
          <w:caps w:val="0"/>
          <w:color w:val="auto"/>
          <w:spacing w:val="0"/>
          <w:sz w:val="24"/>
          <w:szCs w:val="24"/>
        </w:rPr>
        <w:t>Permission is hereby granted, free of charg</w:t>
      </w:r>
      <w:r>
        <w:rPr>
          <w:rFonts w:hint="default" w:ascii="Times New Roman" w:hAnsi="Times New Roman" w:eastAsia="楷体" w:cs="Times New Roman"/>
          <w:i w:val="0"/>
          <w:caps w:val="0"/>
          <w:color w:val="auto"/>
          <w:spacing w:val="0"/>
          <w:sz w:val="24"/>
          <w:szCs w:val="24"/>
          <w:highlight w:val="none"/>
        </w:rPr>
        <w:t>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jc w:val="both"/>
        <w:textAlignment w:val="auto"/>
        <w:rPr>
          <w:rFonts w:hint="default" w:ascii="Times New Roman" w:hAnsi="Times New Roman" w:eastAsia="楷体" w:cs="Times New Roman"/>
          <w:i w:val="0"/>
          <w:caps w:val="0"/>
          <w:color w:val="auto"/>
          <w:spacing w:val="0"/>
          <w:sz w:val="24"/>
          <w:szCs w:val="24"/>
          <w:highlight w:val="none"/>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jc w:val="both"/>
        <w:textAlignment w:val="auto"/>
        <w:rPr>
          <w:rFonts w:hint="default" w:ascii="Times New Roman" w:hAnsi="Times New Roman" w:eastAsia="楷体" w:cs="Times New Roman"/>
          <w:i w:val="0"/>
          <w:caps w:val="0"/>
          <w:color w:val="auto"/>
          <w:spacing w:val="0"/>
          <w:sz w:val="24"/>
          <w:szCs w:val="24"/>
          <w:highlight w:val="none"/>
        </w:rPr>
      </w:pPr>
      <w:r>
        <w:rPr>
          <w:rFonts w:hint="default" w:ascii="Times New Roman" w:hAnsi="Times New Roman" w:eastAsia="楷体" w:cs="Times New Roman"/>
          <w:i w:val="0"/>
          <w:caps w:val="0"/>
          <w:color w:val="auto"/>
          <w:spacing w:val="0"/>
          <w:sz w:val="24"/>
          <w:szCs w:val="24"/>
          <w:highlight w:val="none"/>
        </w:rPr>
        <w:t>The above copyright notice and this permission notice shall be included in all copies or substantial portions of the Software.</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jc w:val="both"/>
        <w:textAlignment w:val="auto"/>
        <w:rPr>
          <w:rFonts w:hint="default" w:ascii="Times New Roman" w:hAnsi="Times New Roman" w:eastAsia="楷体" w:cs="Times New Roman"/>
          <w:i w:val="0"/>
          <w:caps w:val="0"/>
          <w:color w:val="auto"/>
          <w:spacing w:val="0"/>
          <w:sz w:val="24"/>
          <w:szCs w:val="24"/>
          <w:highlight w:val="none"/>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jc w:val="both"/>
        <w:textAlignment w:val="auto"/>
        <w:rPr>
          <w:rFonts w:hint="default" w:ascii="Times New Roman" w:hAnsi="Times New Roman" w:eastAsia="楷体" w:cs="Times New Roman"/>
          <w:i w:val="0"/>
          <w:caps w:val="0"/>
          <w:color w:val="auto"/>
          <w:spacing w:val="0"/>
          <w:sz w:val="24"/>
          <w:szCs w:val="24"/>
        </w:rPr>
      </w:pPr>
      <w:r>
        <w:rPr>
          <w:rFonts w:hint="default" w:ascii="Times New Roman" w:hAnsi="Times New Roman" w:eastAsia="楷体" w:cs="Times New Roman"/>
          <w:i w:val="0"/>
          <w:caps w:val="0"/>
          <w:color w:val="auto"/>
          <w:spacing w:val="0"/>
          <w:sz w:val="24"/>
          <w:szCs w:val="24"/>
          <w:highlight w:val="none"/>
        </w:rPr>
        <w:t>THE SOFTWARE IS PROVIDED "AS IS", WITHOUT WARRANTY OF ANY KIND, EXPRESS OR IMPLIED, INCLUDING BUT NOT LIMITED TO THE WARRANTIES OF MERCHANTABILITY, FITNESS FOR A PARTICULAR PURPOSE AND NONINFRINGEMENT. IN NO EVENT SHALL</w:t>
      </w:r>
      <w:r>
        <w:rPr>
          <w:rFonts w:hint="default" w:ascii="Times New Roman" w:hAnsi="Times New Roman" w:eastAsia="楷体" w:cs="Times New Roman"/>
          <w:i w:val="0"/>
          <w:caps w:val="0"/>
          <w:color w:val="auto"/>
          <w:spacing w:val="0"/>
          <w:sz w:val="24"/>
          <w:szCs w:val="24"/>
        </w:rPr>
        <w:t xml:space="preserve"> THE </w:t>
      </w:r>
      <w:r>
        <w:rPr>
          <w:rFonts w:hint="default" w:ascii="Times New Roman" w:hAnsi="Times New Roman" w:eastAsia="楷体" w:cs="Times New Roman"/>
          <w:i w:val="0"/>
          <w:caps w:val="0"/>
          <w:color w:val="auto"/>
          <w:spacing w:val="0"/>
          <w:sz w:val="24"/>
          <w:szCs w:val="24"/>
          <w:highlight w:val="none"/>
        </w:rPr>
        <w:t xml:space="preserve">AUTHORS OR COPYRIGHT HOLDERS BE LIABLE FOR ANY CLAIM, DAMAGES OR OTHER LIABILITY, </w:t>
      </w:r>
      <w:r>
        <w:rPr>
          <w:rFonts w:hint="default" w:ascii="Times New Roman" w:hAnsi="Times New Roman" w:eastAsia="楷体" w:cs="Times New Roman"/>
          <w:i w:val="0"/>
          <w:caps w:val="0"/>
          <w:color w:val="auto"/>
          <w:spacing w:val="0"/>
          <w:sz w:val="24"/>
          <w:szCs w:val="24"/>
        </w:rPr>
        <w:t>WHETHER IN AN ACTION OF CONTRACT, TORT OR OTHERWISE, ARISING FROM, OUT OF OR IN CONNECTION WITH THE SOFTWARE OR THE USE OR OTHER DEALINGS IN THE SOFTWARE.</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textAlignment w:val="auto"/>
        <w:rPr>
          <w:rFonts w:hint="default" w:ascii="Times New Roman" w:hAnsi="Times New Roman" w:eastAsia="楷体" w:cs="Times New Roman"/>
          <w:i w:val="0"/>
          <w:caps w:val="0"/>
          <w:color w:val="auto"/>
          <w:spacing w:val="0"/>
          <w:sz w:val="24"/>
          <w:szCs w:val="24"/>
          <w:lang w:val="en-US" w:eastAsia="zh-CN"/>
        </w:rPr>
      </w:pPr>
      <w:r>
        <w:rPr>
          <w:rFonts w:hint="default" w:ascii="Times New Roman" w:hAnsi="Times New Roman" w:eastAsia="楷体" w:cs="Times New Roman"/>
          <w:i w:val="0"/>
          <w:caps w:val="0"/>
          <w:color w:val="auto"/>
          <w:spacing w:val="0"/>
          <w:sz w:val="24"/>
          <w:szCs w:val="24"/>
          <w:lang w:val="en-US" w:eastAsia="zh-CN"/>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360" w:lineRule="auto"/>
        <w:ind w:left="0" w:firstLine="0"/>
        <w:jc w:val="left"/>
        <w:textAlignment w:val="auto"/>
        <w:rPr>
          <w:rFonts w:hint="default" w:ascii="Times New Roman" w:hAnsi="Times New Roman" w:eastAsia="楷体" w:cs="Times New Roman"/>
          <w:i w:val="0"/>
          <w:caps w:val="0"/>
          <w:color w:val="auto"/>
          <w:spacing w:val="0"/>
          <w:sz w:val="24"/>
          <w:szCs w:val="24"/>
        </w:rPr>
      </w:pPr>
      <w:r>
        <w:rPr>
          <w:rStyle w:val="7"/>
          <w:rFonts w:hint="default" w:ascii="Times New Roman" w:hAnsi="Times New Roman" w:eastAsia="楷体" w:cs="Times New Roman"/>
          <w:i w:val="0"/>
          <w:caps w:val="0"/>
          <w:color w:val="auto"/>
          <w:spacing w:val="0"/>
          <w:kern w:val="0"/>
          <w:sz w:val="24"/>
          <w:szCs w:val="24"/>
          <w:lang w:val="en-US" w:eastAsia="zh-CN" w:bidi="ar"/>
        </w:rPr>
        <w:t>End license text.</w:t>
      </w:r>
    </w:p>
    <w:p>
      <w:pPr>
        <w:spacing w:line="360" w:lineRule="auto"/>
        <w:rPr>
          <w:rFonts w:hint="default"/>
          <w:sz w:val="24"/>
          <w:szCs w:val="24"/>
          <w:lang w:val="en-US" w:eastAsia="zh-CN"/>
        </w:rPr>
      </w:pPr>
    </w:p>
    <w:sectPr>
      <w:pgSz w:w="11906" w:h="16838"/>
      <w:pgMar w:top="1440" w:right="1486" w:bottom="1440" w:left="13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YaHei UI">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YzNjBkOTgyNWQ1YTMxYzM3MzMwNWFiODNmOWIzYWMifQ=="/>
  </w:docVars>
  <w:rsids>
    <w:rsidRoot w:val="684F77C8"/>
    <w:rsid w:val="0FD90187"/>
    <w:rsid w:val="1AED18F3"/>
    <w:rsid w:val="20AF0FA6"/>
    <w:rsid w:val="684F77C8"/>
    <w:rsid w:val="6D9065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Emphasis"/>
    <w:basedOn w:val="5"/>
    <w:qFormat/>
    <w:uiPriority w:val="0"/>
    <w:rPr>
      <w:i/>
    </w:rPr>
  </w:style>
  <w:style w:type="character" w:styleId="8">
    <w:name w:val="Hyperlink"/>
    <w:basedOn w:val="5"/>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2022-05-18T01:37:00Z</dcterms:created>
  <dc:creator>Lotus Wang</dc:creator>
  <cp:lastModifiedBy>Lotus Wang</cp:lastModifiedBy>
  <dcterms:modified xsi:type="dcterms:W3CDTF">2022-05-19T03:06:36Z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2052-11.1.0.11691</vt:lpwstr>
  </property>
  <property fmtid="{D5CDD505-2E9C-101B-9397-08002B2CF9AE}" pid="3" name="ICV">
    <vt:lpwstr>E1C50E3F326E44B78C8B5C39C4D2C21F</vt:lpwstr>
  </property>
</Properties>
</file>