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cs="华文楷体"/>
          <w:b/>
          <w:bCs/>
          <w:color w:val="7030A0"/>
          <w:sz w:val="24"/>
          <w:lang w:eastAsia="zh-Hans"/>
        </w:rPr>
      </w:pPr>
      <w:r>
        <w:rPr>
          <w:rFonts w:hint="eastAsia" w:ascii="华文楷体" w:hAnsi="华文楷体" w:eastAsia="华文楷体" w:cs="华文楷体"/>
          <w:b/>
          <w:bCs/>
          <w:color w:val="7030A0"/>
          <w:sz w:val="24"/>
          <w:highlight w:val="lightGray"/>
          <w:lang w:eastAsia="zh-Hans"/>
        </w:rPr>
        <w:t>MIT License翻译-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-20220223</w:t>
      </w:r>
    </w:p>
    <w:p>
      <w:pPr>
        <w:jc w:val="left"/>
        <w:rPr>
          <w:rFonts w:ascii="仿宋" w:hAnsi="仿宋" w:eastAsia="仿宋"/>
          <w:sz w:val="15"/>
          <w:szCs w:val="15"/>
          <w:lang w:eastAsia="zh-Hans"/>
        </w:rPr>
      </w:pPr>
      <w:r>
        <w:rPr>
          <w:rFonts w:ascii="仿宋" w:hAnsi="仿宋" w:eastAsia="仿宋"/>
          <w:color w:val="222222"/>
          <w:spacing w:val="8"/>
          <w:sz w:val="15"/>
          <w:szCs w:val="15"/>
        </w:rPr>
        <w:t>本人承诺，该译文系本人原创翻译。本人同意，如本人译文被开放原子开源基金会开源许可证翻译项目选为终版译本，本人同意将译文以CC0协议贡献至公有领域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rPr>
          <w:rFonts w:hint="default" w:asciiTheme="minorHAnsi"/>
          <w:color w:val="FF0000"/>
          <w:sz w:val="44"/>
          <w:szCs w:val="44"/>
          <w:lang w:eastAsia="zh-Hans"/>
        </w:rPr>
      </w:pPr>
      <w:r>
        <w:rPr>
          <w:rFonts w:hint="default" w:asciiTheme="minorHAnsi"/>
          <w:color w:val="FF0000"/>
          <w:sz w:val="44"/>
          <w:szCs w:val="44"/>
          <w:lang w:eastAsia="zh-Hans"/>
        </w:rPr>
        <w:t>MIT License</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MIT开源许可证</w:t>
      </w:r>
    </w:p>
    <w:p>
      <w:pPr>
        <w:rPr>
          <w:color w:val="0000FF"/>
          <w:highlight w:val="lightGray"/>
          <w:lang w:eastAsia="zh-Hans"/>
        </w:rPr>
      </w:pPr>
      <w:bookmarkStart w:id="0" w:name="_GoBack"/>
      <w:bookmarkEnd w:id="0"/>
    </w:p>
    <w:p>
      <w:pPr>
        <w:rPr>
          <w:color w:val="0000FF"/>
          <w:highlight w:val="lightGray"/>
          <w:lang w:eastAsia="zh-Hans"/>
        </w:rPr>
      </w:pPr>
      <w:r>
        <w:rPr>
          <w:rStyle w:val="7"/>
          <w:rFonts w:ascii="Calibri" w:hAnsi="Calibri" w:eastAsia="sans-serif" w:cs="Calibri"/>
          <w:i w:val="0"/>
          <w:kern w:val="0"/>
          <w:sz w:val="24"/>
          <w:lang w:bidi="ar"/>
        </w:rPr>
        <w:t>Begin license text.</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eastAsia="sans-serif" w:cs="Calibri"/>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widowControl/>
        <w:spacing w:before="0" w:beforeAutospacing="0" w:after="300" w:afterAutospacing="0"/>
        <w:rPr>
          <w:rFonts w:ascii="Calibri" w:hAnsi="Calibri" w:cs="Calibri"/>
        </w:rPr>
      </w:pPr>
      <w:r>
        <w:rPr>
          <w:rFonts w:ascii="Calibri" w:hAnsi="Calibri" w:eastAsia="sans-serif" w:cs="Calibri"/>
        </w:rPr>
        <w:t>Copyright &lt;YEAR&gt; &lt;COPYRIGHT HOLDER&gt;</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著作权所有</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年份</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著作权人</w:t>
      </w:r>
      <w:r>
        <w:rPr>
          <w:rFonts w:ascii="华文楷体" w:hAnsi="华文楷体" w:eastAsia="华文楷体" w:cs="华文楷体"/>
          <w:b/>
          <w:bCs/>
          <w:color w:val="7030A0"/>
          <w:szCs w:val="21"/>
          <w:lang w:eastAsia="zh-Hans"/>
        </w:rPr>
        <w:t>）</w:t>
      </w:r>
    </w:p>
    <w:p>
      <w:pPr>
        <w:rPr>
          <w:rFonts w:ascii="仿宋" w:hAnsi="仿宋" w:eastAsia="仿宋" w:cs="仿宋"/>
          <w:color w:val="7030A0"/>
          <w:szCs w:val="21"/>
          <w:lang w:eastAsia="zh-Hans"/>
        </w:rPr>
      </w:pPr>
    </w:p>
    <w:p>
      <w:pPr>
        <w:pStyle w:val="3"/>
        <w:widowControl/>
        <w:spacing w:before="0" w:beforeAutospacing="0" w:after="300" w:afterAutospacing="0"/>
        <w:jc w:val="both"/>
        <w:rPr>
          <w:rFonts w:ascii="Calibri" w:hAnsi="Calibri" w:cs="Calibri"/>
        </w:rPr>
      </w:pPr>
      <w:r>
        <w:rPr>
          <w:rFonts w:ascii="Calibri" w:hAnsi="Calibri" w:eastAsia="sans-serif" w:cs="Calibr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向任何获得本软件副本及其相关文档</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以下统称“软件”</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的人授予不受限制地运用“软件”的权利</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包括不受限制地使用</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修改</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合并</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公布</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分发</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分许可“软件”和</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或售卖“软件”副本的权利</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以及但凡后续获得“软件”的人遵守如下条件</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亦可获得前述同样的权利</w:t>
      </w:r>
      <w:r>
        <w:rPr>
          <w:rFonts w:ascii="华文楷体" w:hAnsi="华文楷体" w:eastAsia="华文楷体" w:cs="华文楷体"/>
          <w:b/>
          <w:bCs/>
          <w:color w:val="7030A0"/>
          <w:szCs w:val="21"/>
          <w:lang w:eastAsia="zh-Hans"/>
        </w:rPr>
        <w:t>：</w:t>
      </w:r>
    </w:p>
    <w:p>
      <w:pPr>
        <w:rPr>
          <w:rFonts w:ascii="仿宋" w:hAnsi="仿宋" w:eastAsia="仿宋" w:cs="仿宋"/>
          <w:color w:val="7030A0"/>
          <w:szCs w:val="21"/>
          <w:lang w:eastAsia="zh-Hans"/>
        </w:rPr>
      </w:pPr>
    </w:p>
    <w:p>
      <w:pPr>
        <w:pStyle w:val="3"/>
        <w:widowControl/>
        <w:spacing w:before="0" w:beforeAutospacing="0" w:after="300" w:afterAutospacing="0"/>
        <w:jc w:val="both"/>
        <w:rPr>
          <w:rFonts w:ascii="Calibri" w:hAnsi="Calibri" w:eastAsia="sans-serif" w:cs="Calibri"/>
        </w:rPr>
      </w:pPr>
      <w:r>
        <w:rPr>
          <w:rFonts w:ascii="Calibri" w:hAnsi="Calibri" w:eastAsia="sans-serif" w:cs="Calibri"/>
        </w:rPr>
        <w:t>The above copyright notice and this permission notice shall be included in all copies or substantial portions of the Software.</w:t>
      </w:r>
    </w:p>
    <w:p>
      <w:pPr>
        <w:pStyle w:val="3"/>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运用“软件”时</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须将上述著作权声明和本授权声明</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内嵌在“软件”的所有副本或其主要部分中</w:t>
      </w:r>
      <w:r>
        <w:rPr>
          <w:rFonts w:ascii="华文楷体" w:hAnsi="华文楷体" w:eastAsia="华文楷体" w:cs="华文楷体"/>
          <w:b/>
          <w:bCs/>
          <w:color w:val="7030A0"/>
          <w:kern w:val="2"/>
          <w:sz w:val="21"/>
          <w:szCs w:val="21"/>
          <w:lang w:eastAsia="zh-Hans"/>
        </w:rPr>
        <w:t>。</w:t>
      </w:r>
    </w:p>
    <w:p>
      <w:pPr>
        <w:pStyle w:val="3"/>
        <w:widowControl/>
        <w:spacing w:before="0" w:beforeAutospacing="0" w:after="300" w:afterAutospacing="0"/>
        <w:jc w:val="both"/>
        <w:rPr>
          <w:rFonts w:ascii="Calibri" w:hAnsi="Calibri" w:eastAsia="sans-serif" w:cs="Calibri"/>
        </w:rPr>
      </w:pPr>
      <w:r>
        <w:rPr>
          <w:rFonts w:ascii="Calibri" w:hAnsi="Calibri" w:eastAsia="sans-serif" w:cs="Calibri"/>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widowControl/>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本“软件”系“原样”提供</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不附带任何明示或默示的保证</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包括但不限于没有任何</w:t>
      </w:r>
      <w:r>
        <w:rPr>
          <w:rFonts w:hint="eastAsia" w:ascii="华文楷体" w:hAnsi="华文楷体" w:eastAsia="华文楷体" w:cs="华文楷体"/>
          <w:b/>
          <w:bCs/>
          <w:color w:val="7030A0"/>
          <w:szCs w:val="21"/>
        </w:rPr>
        <w:t>适销性、</w:t>
      </w:r>
      <w:r>
        <w:rPr>
          <w:rFonts w:hint="eastAsia" w:ascii="华文楷体" w:hAnsi="华文楷体" w:eastAsia="华文楷体" w:cs="华文楷体"/>
          <w:b/>
          <w:bCs/>
          <w:color w:val="7030A0"/>
          <w:szCs w:val="21"/>
          <w:lang w:eastAsia="zh-Hans"/>
        </w:rPr>
        <w:t>特定目的</w:t>
      </w:r>
      <w:r>
        <w:rPr>
          <w:rFonts w:hint="eastAsia" w:ascii="华文楷体" w:hAnsi="华文楷体" w:eastAsia="华文楷体" w:cs="华文楷体"/>
          <w:b/>
          <w:bCs/>
          <w:color w:val="7030A0"/>
          <w:szCs w:val="21"/>
        </w:rPr>
        <w:t>适用性、</w:t>
      </w:r>
      <w:r>
        <w:rPr>
          <w:rFonts w:hint="eastAsia" w:ascii="华文楷体" w:hAnsi="华文楷体" w:eastAsia="华文楷体" w:cs="华文楷体"/>
          <w:b/>
          <w:bCs/>
          <w:color w:val="7030A0"/>
          <w:szCs w:val="21"/>
          <w:lang w:eastAsia="zh-Hans"/>
        </w:rPr>
        <w:t>不</w:t>
      </w:r>
      <w:r>
        <w:rPr>
          <w:rFonts w:hint="eastAsia" w:ascii="华文楷体" w:hAnsi="华文楷体" w:eastAsia="华文楷体" w:cs="华文楷体"/>
          <w:b/>
          <w:bCs/>
          <w:color w:val="7030A0"/>
          <w:szCs w:val="21"/>
        </w:rPr>
        <w:t>侵权性</w:t>
      </w:r>
      <w:r>
        <w:rPr>
          <w:rFonts w:hint="eastAsia" w:ascii="华文楷体" w:hAnsi="华文楷体" w:eastAsia="华文楷体" w:cs="华文楷体"/>
          <w:b/>
          <w:bCs/>
          <w:color w:val="7030A0"/>
          <w:szCs w:val="21"/>
          <w:lang w:eastAsia="zh-Hans"/>
        </w:rPr>
        <w:t>的</w:t>
      </w:r>
      <w:r>
        <w:rPr>
          <w:rFonts w:hint="eastAsia" w:ascii="华文楷体" w:hAnsi="华文楷体" w:eastAsia="华文楷体" w:cs="华文楷体"/>
          <w:b/>
          <w:bCs/>
          <w:color w:val="7030A0"/>
          <w:szCs w:val="21"/>
        </w:rPr>
        <w:t>保证</w:t>
      </w:r>
      <w:r>
        <w:rPr>
          <w:rFonts w:ascii="华文楷体" w:hAnsi="华文楷体" w:eastAsia="华文楷体" w:cs="华文楷体"/>
          <w:b/>
          <w:bCs/>
          <w:color w:val="7030A0"/>
          <w:szCs w:val="21"/>
        </w:rPr>
        <w:t>）。</w:t>
      </w:r>
      <w:r>
        <w:rPr>
          <w:rFonts w:hint="eastAsia" w:ascii="华文楷体" w:hAnsi="华文楷体" w:eastAsia="华文楷体" w:cs="华文楷体"/>
          <w:b/>
          <w:bCs/>
          <w:color w:val="7030A0"/>
          <w:szCs w:val="21"/>
          <w:lang w:eastAsia="zh-Hans"/>
        </w:rPr>
        <w:t>在任何情况下</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原作者或著作权人均不对任何权利主张</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损害赔偿或其他责任</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无论该追责来自于违约或侵权之诉</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亦或由“软件”本身或使用或其他运用“软件”的情形而引发</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引起或涉及的</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承担责任</w:t>
      </w:r>
      <w:r>
        <w:rPr>
          <w:rFonts w:ascii="华文楷体" w:hAnsi="华文楷体" w:eastAsia="华文楷体" w:cs="华文楷体"/>
          <w:b/>
          <w:bCs/>
          <w:color w:val="7030A0"/>
          <w:szCs w:val="21"/>
          <w:lang w:eastAsia="zh-Hans"/>
        </w:rPr>
        <w:t>。</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cs="Calibri"/>
          <w:sz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widowControl/>
        <w:jc w:val="left"/>
        <w:rPr>
          <w:lang w:eastAsia="zh-Hans"/>
        </w:rPr>
      </w:pPr>
      <w:r>
        <w:rPr>
          <w:rStyle w:val="7"/>
          <w:rFonts w:ascii="Calibri" w:hAnsi="Calibri" w:eastAsia="sans-serif" w:cs="Calibri"/>
          <w:i w:val="0"/>
          <w:kern w:val="0"/>
          <w:sz w:val="24"/>
          <w:lang w:bidi="ar"/>
        </w:rPr>
        <w:t>End license text.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5FFEE7F4"/>
    <w:rsid w:val="00541CB5"/>
    <w:rsid w:val="006269CE"/>
    <w:rsid w:val="37E2CC3A"/>
    <w:rsid w:val="3AEBAC36"/>
    <w:rsid w:val="3CFBC5E1"/>
    <w:rsid w:val="3D3FD8D7"/>
    <w:rsid w:val="4F49E489"/>
    <w:rsid w:val="4F738DDB"/>
    <w:rsid w:val="56E70846"/>
    <w:rsid w:val="59C515A8"/>
    <w:rsid w:val="5EB65489"/>
    <w:rsid w:val="5FFEE7F4"/>
    <w:rsid w:val="6BF52ABA"/>
    <w:rsid w:val="6DDFD13D"/>
    <w:rsid w:val="6F8A0DD5"/>
    <w:rsid w:val="7920BAF5"/>
    <w:rsid w:val="7BBE7D03"/>
    <w:rsid w:val="7CDFFDEA"/>
    <w:rsid w:val="9EFE6DE4"/>
    <w:rsid w:val="A3FA9BE0"/>
    <w:rsid w:val="AFEF16A4"/>
    <w:rsid w:val="BE7318D6"/>
    <w:rsid w:val="BFBAE973"/>
    <w:rsid w:val="D8B042D8"/>
    <w:rsid w:val="EDA365F4"/>
    <w:rsid w:val="EEAE3B11"/>
    <w:rsid w:val="EFA1BE54"/>
    <w:rsid w:val="EFF3077E"/>
    <w:rsid w:val="FE7D450F"/>
    <w:rsid w:val="FED4A6CF"/>
    <w:rsid w:val="FFBF6E37"/>
    <w:rsid w:val="FFE4931B"/>
    <w:rsid w:val="FFEFD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qFormat/>
    <w:uiPriority w:val="0"/>
    <w:pPr>
      <w:spacing w:before="100" w:beforeAutospacing="1" w:after="100" w:afterAutospacing="1"/>
      <w:jc w:val="left"/>
    </w:pPr>
    <w:rPr>
      <w:rFonts w:cs="Times New Roman"/>
      <w:kern w:val="0"/>
      <w:sz w:val="24"/>
    </w:rPr>
  </w:style>
  <w:style w:type="character" w:styleId="6">
    <w:name w:val="Strong"/>
    <w:basedOn w:val="5"/>
    <w:qFormat/>
    <w:uiPriority w:val="22"/>
    <w:rPr>
      <w:b/>
      <w:bCs/>
    </w:rPr>
  </w:style>
  <w:style w:type="character" w:styleId="7">
    <w:name w:val="Emphasis"/>
    <w:basedOn w:val="5"/>
    <w:qFormat/>
    <w:uiPriority w:val="2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593</Words>
  <Characters>1372</Characters>
  <Lines>11</Lines>
  <Paragraphs>3</Paragraphs>
  <TotalTime>1</TotalTime>
  <ScaleCrop>false</ScaleCrop>
  <LinksUpToDate>false</LinksUpToDate>
  <CharactersWithSpaces>1540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2022-02-26T08:28:00Z</dcterms:created>
  <dc:creator>guoxuewen</dc:creator>
  <cp:lastModifiedBy>Vanessa</cp:lastModifiedBy>
  <dcterms:modified xsi:type="dcterms:W3CDTF">2022-10-31T08:21:33Z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62945E2A291E435781B64C1CCF1668EC</vt:lpwstr>
  </property>
</Properties>
</file>