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b/>
          <w:bCs/>
          <w:color w:val="7030A0"/>
          <w:sz w:val="24"/>
          <w:lang w:val="en-US" w:eastAsia="zh-CN"/>
        </w:rPr>
      </w:pPr>
      <w:bookmarkStart w:id="0" w:name="_Toc1117570589"/>
      <w:r>
        <w:rPr>
          <w:rFonts w:hint="eastAsia" w:ascii="华文楷体" w:hAnsi="华文楷体" w:eastAsia="华文楷体" w:cs="华文楷体"/>
          <w:b/>
          <w:bCs/>
          <w:color w:val="7030A0"/>
          <w:sz w:val="24"/>
          <w:highlight w:val="lightGray"/>
          <w:lang w:val="en-US" w:eastAsia="zh-CN"/>
        </w:rPr>
        <w:t>CERN-OHL-P-2.0</w:t>
      </w:r>
      <w:r>
        <w:rPr>
          <w:rFonts w:hint="eastAsia" w:ascii="华文楷体" w:hAnsi="华文楷体" w:eastAsia="华文楷体" w:cs="华文楷体"/>
          <w:b/>
          <w:bCs/>
          <w:color w:val="7030A0"/>
          <w:sz w:val="24"/>
          <w:highlight w:val="lightGray"/>
          <w:lang w:eastAsia="zh-Hans"/>
        </w:rPr>
        <w:t>翻译-</w:t>
      </w:r>
      <w:r>
        <w:rPr>
          <w:rFonts w:hint="eastAsia" w:ascii="华文楷体" w:hAnsi="华文楷体" w:eastAsia="华文楷体" w:cs="华文楷体"/>
          <w:b/>
          <w:bCs/>
          <w:color w:val="7030A0"/>
          <w:sz w:val="24"/>
          <w:highlight w:val="lightGray"/>
        </w:rPr>
        <w:t>Vanessa</w:t>
      </w:r>
      <w:r>
        <w:rPr>
          <w:rFonts w:hint="eastAsia" w:ascii="华文楷体" w:hAnsi="华文楷体" w:eastAsia="华文楷体" w:cs="华文楷体"/>
          <w:b/>
          <w:bCs/>
          <w:color w:val="7030A0"/>
          <w:sz w:val="24"/>
          <w:highlight w:val="lightGray"/>
          <w:lang w:eastAsia="zh-Hans"/>
        </w:rPr>
        <w:t>-2022</w:t>
      </w:r>
      <w:r>
        <w:rPr>
          <w:rFonts w:hint="eastAsia" w:ascii="华文楷体" w:hAnsi="华文楷体" w:eastAsia="华文楷体" w:cs="华文楷体"/>
          <w:b/>
          <w:bCs/>
          <w:color w:val="7030A0"/>
          <w:sz w:val="24"/>
          <w:highlight w:val="lightGray"/>
        </w:rPr>
        <w:t>1</w:t>
      </w:r>
      <w:r>
        <w:rPr>
          <w:rFonts w:hint="eastAsia" w:ascii="华文楷体" w:hAnsi="华文楷体" w:eastAsia="华文楷体" w:cs="华文楷体"/>
          <w:b/>
          <w:bCs/>
          <w:color w:val="7030A0"/>
          <w:sz w:val="24"/>
          <w:highlight w:val="lightGray"/>
          <w:lang w:val="en-US" w:eastAsia="zh-CN"/>
        </w:rPr>
        <w:t>205</w:t>
      </w:r>
    </w:p>
    <w:p>
      <w:pPr>
        <w:jc w:val="left"/>
        <w:rPr>
          <w:rFonts w:hint="default" w:hAnsi="宋体" w:eastAsia="宋体" w:cs="宋体" w:asciiTheme="minorAscii"/>
          <w:color w:val="FF0000"/>
          <w:sz w:val="44"/>
          <w:szCs w:val="44"/>
          <w:lang w:val="en-US" w:eastAsia="zh-Hans"/>
        </w:rPr>
      </w:pPr>
      <w:r>
        <w:rPr>
          <w:rFonts w:ascii="仿宋" w:hAnsi="仿宋" w:eastAsia="仿宋"/>
          <w:color w:val="222222"/>
          <w:spacing w:val="8"/>
          <w:sz w:val="15"/>
          <w:szCs w:val="15"/>
        </w:rPr>
        <w:t>本人</w:t>
      </w:r>
      <w:r>
        <w:rPr>
          <w:rFonts w:hint="eastAsia" w:ascii="仿宋" w:hAnsi="仿宋" w:eastAsia="仿宋"/>
          <w:color w:val="222222"/>
          <w:spacing w:val="8"/>
          <w:sz w:val="15"/>
          <w:szCs w:val="15"/>
        </w:rPr>
        <w:t>（Vanessa）</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2"/>
        <w:numPr>
          <w:ilvl w:val="0"/>
          <w:numId w:val="0"/>
        </w:numPr>
        <w:bidi w:val="0"/>
        <w:jc w:val="left"/>
        <w:outlineLvl w:val="1"/>
        <w:rPr>
          <w:rFonts w:hint="default" w:hAnsi="宋体" w:eastAsia="宋体" w:cs="宋体" w:asciiTheme="minorAscii"/>
          <w:color w:val="FF0000"/>
          <w:sz w:val="44"/>
          <w:szCs w:val="44"/>
          <w:lang w:val="en-US" w:eastAsia="zh-CN"/>
        </w:rPr>
      </w:pPr>
      <w:r>
        <w:rPr>
          <w:rFonts w:hint="default" w:hAnsi="宋体" w:eastAsia="宋体" w:cs="宋体" w:asciiTheme="minorAscii"/>
          <w:color w:val="FF0000"/>
          <w:sz w:val="44"/>
          <w:szCs w:val="44"/>
          <w:lang w:val="en-US" w:eastAsia="zh-Hans"/>
        </w:rPr>
        <w:t>CERN Open Hardware Licence Ver</w:t>
      </w:r>
      <w:bookmarkStart w:id="1" w:name="_GoBack"/>
      <w:bookmarkEnd w:id="1"/>
      <w:r>
        <w:rPr>
          <w:rFonts w:hint="default" w:hAnsi="宋体" w:eastAsia="宋体" w:cs="宋体" w:asciiTheme="minorAscii"/>
          <w:color w:val="FF0000"/>
          <w:sz w:val="44"/>
          <w:szCs w:val="44"/>
          <w:lang w:val="en-US" w:eastAsia="zh-Hans"/>
        </w:rPr>
        <w:t>sion 2 - Permissive</w:t>
      </w:r>
      <w:bookmarkEnd w:id="0"/>
      <w:r>
        <w:rPr>
          <w:rFonts w:hint="eastAsia" w:cs="宋体" w:asciiTheme="minorAscii"/>
          <w:color w:val="FF0000"/>
          <w:sz w:val="44"/>
          <w:szCs w:val="44"/>
          <w:lang w:val="en-US" w:eastAsia="zh-CN"/>
        </w:rPr>
        <w:t xml:space="preserve"> (CERN-OHL-P-2.0)</w:t>
      </w:r>
    </w:p>
    <w:p>
      <w:pPr>
        <w:numPr>
          <w:ilvl w:val="255"/>
          <w:numId w:val="0"/>
        </w:numPr>
        <w:spacing w:after="312" w:afterLines="100"/>
        <w:jc w:val="center"/>
        <w:rPr>
          <w:rFonts w:hint="eastAsia" w:ascii="楷体" w:hAnsi="楷体" w:eastAsia="楷体" w:cs="楷体"/>
          <w:b/>
          <w:bCs/>
          <w:color w:val="7030A0"/>
          <w:kern w:val="0"/>
          <w:szCs w:val="21"/>
          <w:lang w:val="en-US" w:eastAsia="zh-CN" w:bidi="ar"/>
        </w:rPr>
      </w:pPr>
      <w:r>
        <w:rPr>
          <w:rFonts w:hint="eastAsia" w:ascii="楷体" w:hAnsi="楷体" w:eastAsia="楷体" w:cs="楷体"/>
          <w:b/>
          <w:bCs/>
          <w:color w:val="7030A0"/>
          <w:kern w:val="0"/>
          <w:szCs w:val="21"/>
          <w:lang w:val="en-US" w:eastAsia="zh-CN" w:bidi="ar"/>
        </w:rPr>
        <w:t>CERN开放硬件许可证第2版-宽松型</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rPr>
      </w:pPr>
      <w:r>
        <w:rPr>
          <w:rFonts w:ascii="Calibri" w:hAnsi="Calibri" w:cs="Calibri"/>
          <w:sz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numPr>
          <w:ilvl w:val="255"/>
          <w:numId w:val="0"/>
        </w:numPr>
        <w:spacing w:after="312" w:afterLines="100"/>
        <w:jc w:val="both"/>
        <w:rPr>
          <w:rFonts w:hint="default" w:ascii="楷体" w:hAnsi="楷体" w:eastAsia="楷体" w:cs="楷体"/>
          <w:b/>
          <w:bCs/>
          <w:color w:val="7030A0"/>
          <w:kern w:val="0"/>
          <w:szCs w:val="21"/>
          <w:lang w:val="en-US" w:eastAsia="zh-CN" w:bidi="ar"/>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50" w:afterAutospacing="0" w:line="144" w:lineRule="auto"/>
        <w:ind w:left="0" w:right="0"/>
        <w:textAlignment w:val="auto"/>
        <w:rPr>
          <w:rStyle w:val="9"/>
          <w:rFonts w:hint="default" w:ascii="Calibri" w:hAnsi="Calibri" w:eastAsia="sans-serif" w:cs="Calibri"/>
          <w:b/>
          <w:bCs/>
          <w:i w:val="0"/>
          <w:caps w:val="0"/>
          <w:color w:val="auto"/>
          <w:spacing w:val="0"/>
          <w:kern w:val="0"/>
          <w:sz w:val="24"/>
          <w:szCs w:val="24"/>
          <w:lang w:val="en-US" w:eastAsia="zh-CN" w:bidi="ar"/>
        </w:rPr>
      </w:pPr>
      <w:r>
        <w:rPr>
          <w:rStyle w:val="9"/>
          <w:rFonts w:hint="default" w:ascii="Calibri" w:hAnsi="Calibri" w:eastAsia="sans-serif" w:cs="Calibri"/>
          <w:b/>
          <w:bCs/>
          <w:i w:val="0"/>
          <w:caps w:val="0"/>
          <w:color w:val="auto"/>
          <w:spacing w:val="0"/>
          <w:kern w:val="0"/>
          <w:sz w:val="24"/>
          <w:szCs w:val="24"/>
          <w:lang w:val="en-US" w:eastAsia="zh-CN" w:bidi="ar"/>
        </w:rPr>
        <w:t>Preamble</w:t>
      </w:r>
    </w:p>
    <w:p>
      <w:pPr>
        <w:numPr>
          <w:ilvl w:val="255"/>
          <w:numId w:val="0"/>
        </w:numPr>
        <w:spacing w:after="312" w:afterLines="100"/>
        <w:jc w:val="left"/>
        <w:rPr>
          <w:rFonts w:hint="default" w:ascii="楷体" w:hAnsi="楷体" w:eastAsia="楷体" w:cs="楷体"/>
          <w:b/>
          <w:bCs/>
          <w:color w:val="7030A0"/>
          <w:kern w:val="0"/>
          <w:szCs w:val="21"/>
          <w:lang w:val="en-US" w:eastAsia="zh-CN" w:bidi="ar"/>
        </w:rPr>
      </w:pPr>
      <w:r>
        <w:rPr>
          <w:rFonts w:hint="eastAsia" w:ascii="楷体" w:hAnsi="楷体" w:eastAsia="楷体" w:cs="楷体"/>
          <w:b/>
          <w:bCs/>
          <w:color w:val="7030A0"/>
          <w:kern w:val="0"/>
          <w:szCs w:val="21"/>
          <w:lang w:val="en-US" w:eastAsia="zh-CN" w:bidi="ar"/>
        </w:rPr>
        <w:t>序言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50" w:afterAutospacing="0" w:line="144" w:lineRule="auto"/>
        <w:ind w:left="0" w:right="0"/>
        <w:jc w:val="both"/>
        <w:textAlignment w:val="auto"/>
        <w:rPr>
          <w:rStyle w:val="9"/>
          <w:rFonts w:hint="default" w:ascii="Calibri" w:hAnsi="Calibri" w:eastAsia="sans-serif" w:cs="Calibri"/>
          <w:b w:val="0"/>
          <w:bCs w:val="0"/>
          <w:i w:val="0"/>
          <w:caps w:val="0"/>
          <w:color w:val="auto"/>
          <w:spacing w:val="0"/>
          <w:kern w:val="0"/>
          <w:sz w:val="24"/>
          <w:szCs w:val="24"/>
          <w:lang w:val="en-US" w:eastAsia="zh-CN" w:bidi="ar"/>
        </w:rPr>
      </w:pPr>
      <w:r>
        <w:rPr>
          <w:rStyle w:val="9"/>
          <w:rFonts w:hint="default" w:ascii="Calibri" w:hAnsi="Calibri" w:eastAsia="sans-serif" w:cs="Calibri"/>
          <w:b w:val="0"/>
          <w:bCs w:val="0"/>
          <w:i w:val="0"/>
          <w:caps w:val="0"/>
          <w:color w:val="auto"/>
          <w:spacing w:val="0"/>
          <w:kern w:val="0"/>
          <w:sz w:val="24"/>
          <w:szCs w:val="24"/>
          <w:lang w:val="en-US" w:eastAsia="zh-CN" w:bidi="ar"/>
        </w:rPr>
        <w:t>CERN has developed this licence to promote collaboration among hardware designers and to provide a legal tool which supports the freedom to use, study, modify, share and distribute hardware designs and products based on those designs. Version 2 of the CERN Open Hardware Licence comes in three variants: this licence, CERN-OHL-P (permissive); and two reciprocal licences: CERN-OHL-W (weakly reciprocal) and CERN-OHL-S (strongly reciprocal).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313" w:afterLines="100" w:afterAutospacing="0" w:line="144" w:lineRule="auto"/>
        <w:ind w:left="0" w:right="0"/>
        <w:jc w:val="both"/>
        <w:textAlignment w:val="auto"/>
        <w:rPr>
          <w:rFonts w:hint="default" w:ascii="楷体" w:hAnsi="楷体" w:eastAsia="楷体" w:cs="楷体"/>
          <w:b/>
          <w:bCs/>
          <w:color w:val="7030A0"/>
          <w:kern w:val="0"/>
          <w:sz w:val="21"/>
          <w:szCs w:val="21"/>
          <w:lang w:val="en-US" w:eastAsia="zh-CN" w:bidi="ar"/>
        </w:rPr>
      </w:pPr>
      <w:r>
        <w:rPr>
          <w:rFonts w:hint="eastAsia" w:ascii="楷体" w:hAnsi="楷体" w:eastAsia="楷体" w:cs="楷体"/>
          <w:b/>
          <w:bCs/>
          <w:color w:val="7030A0"/>
          <w:kern w:val="0"/>
          <w:sz w:val="21"/>
          <w:szCs w:val="21"/>
          <w:lang w:val="en-US" w:eastAsia="zh-CN" w:bidi="ar"/>
        </w:rPr>
        <w:t>欧洲核子研究中心（以下简称</w:t>
      </w:r>
      <w:r>
        <w:rPr>
          <w:rFonts w:hint="default" w:ascii="楷体" w:hAnsi="楷体" w:eastAsia="楷体" w:cs="楷体"/>
          <w:b/>
          <w:bCs/>
          <w:color w:val="7030A0"/>
          <w:kern w:val="0"/>
          <w:sz w:val="21"/>
          <w:szCs w:val="21"/>
          <w:lang w:val="en-US" w:eastAsia="zh-CN" w:bidi="ar"/>
        </w:rPr>
        <w:t>“</w:t>
      </w:r>
      <w:r>
        <w:rPr>
          <w:rFonts w:hint="eastAsia" w:ascii="楷体" w:hAnsi="楷体" w:eastAsia="楷体" w:cs="楷体"/>
          <w:b/>
          <w:bCs/>
          <w:color w:val="7030A0"/>
          <w:kern w:val="0"/>
          <w:sz w:val="21"/>
          <w:szCs w:val="21"/>
          <w:lang w:val="en-US" w:eastAsia="zh-CN" w:bidi="ar"/>
        </w:rPr>
        <w:t>CERN</w:t>
      </w:r>
      <w:r>
        <w:rPr>
          <w:rFonts w:hint="default" w:ascii="楷体" w:hAnsi="楷体" w:eastAsia="楷体" w:cs="楷体"/>
          <w:b/>
          <w:bCs/>
          <w:color w:val="7030A0"/>
          <w:sz w:val="21"/>
          <w:szCs w:val="21"/>
          <w:lang w:val="en-US" w:eastAsia="zh-CN"/>
        </w:rPr>
        <w:t>”</w:t>
      </w:r>
      <w:r>
        <w:rPr>
          <w:rStyle w:val="11"/>
          <w:rFonts w:hint="default" w:ascii="楷体" w:hAnsi="楷体" w:eastAsia="楷体" w:cs="楷体"/>
          <w:b/>
          <w:bCs/>
          <w:color w:val="7030A0"/>
          <w:sz w:val="21"/>
          <w:szCs w:val="21"/>
          <w:lang w:val="en-US" w:eastAsia="zh-CN"/>
        </w:rPr>
        <w:footnoteReference w:id="0"/>
      </w:r>
      <w:r>
        <w:rPr>
          <w:rFonts w:hint="eastAsia"/>
          <w:b/>
          <w:bCs/>
          <w:lang w:val="en-US" w:eastAsia="zh-CN"/>
        </w:rPr>
        <w:t>）</w:t>
      </w:r>
      <w:r>
        <w:rPr>
          <w:rFonts w:hint="eastAsia" w:ascii="楷体" w:hAnsi="楷体" w:eastAsia="楷体" w:cs="楷体"/>
          <w:b/>
          <w:bCs/>
          <w:color w:val="7030A0"/>
          <w:kern w:val="0"/>
          <w:sz w:val="21"/>
          <w:szCs w:val="21"/>
          <w:lang w:val="en-US" w:eastAsia="zh-CN" w:bidi="ar"/>
        </w:rPr>
        <w:t>制定了本许可证，以促进硬件设计者之间的合作，并为支持自由使用、学习、修改、共享和分发硬件设计及基于该设计的产品而提供一个法律工具。CERN开放硬件许可证第2版有三个变体：本许可证，CERN-OHL-P（宽松型）；及两个互惠型许可证：CERN-OHL-W（弱互惠型）和CERN-OHL-S（强互惠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50" w:afterAutospacing="0" w:line="144" w:lineRule="auto"/>
        <w:ind w:left="0" w:right="0"/>
        <w:jc w:val="both"/>
        <w:textAlignment w:val="auto"/>
        <w:rPr>
          <w:rStyle w:val="9"/>
          <w:rFonts w:hint="default" w:ascii="Calibri" w:hAnsi="Calibri" w:eastAsia="sans-serif" w:cs="Calibri"/>
          <w:b w:val="0"/>
          <w:bCs w:val="0"/>
          <w:i w:val="0"/>
          <w:caps w:val="0"/>
          <w:color w:val="auto"/>
          <w:spacing w:val="0"/>
          <w:kern w:val="0"/>
          <w:sz w:val="24"/>
          <w:szCs w:val="24"/>
          <w:lang w:val="en-US" w:eastAsia="zh-CN" w:bidi="ar"/>
        </w:rPr>
      </w:pPr>
      <w:r>
        <w:rPr>
          <w:rStyle w:val="9"/>
          <w:rFonts w:hint="default" w:ascii="Calibri" w:hAnsi="Calibri" w:eastAsia="sans-serif" w:cs="Calibri"/>
          <w:b w:val="0"/>
          <w:bCs w:val="0"/>
          <w:i w:val="0"/>
          <w:caps w:val="0"/>
          <w:color w:val="auto"/>
          <w:spacing w:val="0"/>
          <w:kern w:val="0"/>
          <w:sz w:val="24"/>
          <w:szCs w:val="24"/>
          <w:lang w:val="en-US" w:eastAsia="zh-CN" w:bidi="ar"/>
        </w:rPr>
        <w:t>The CERN-OHL-P is copyright CERN 2020. Anyone is welcome to use it, inunmodified form only.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313" w:afterLines="100" w:afterAutospacing="0" w:line="144" w:lineRule="auto"/>
        <w:ind w:left="0" w:right="0"/>
        <w:jc w:val="both"/>
        <w:textAlignment w:val="auto"/>
        <w:rPr>
          <w:rFonts w:hint="default" w:ascii="楷体" w:hAnsi="楷体" w:eastAsia="楷体" w:cs="楷体"/>
          <w:b/>
          <w:bCs/>
          <w:color w:val="7030A0"/>
          <w:kern w:val="0"/>
          <w:sz w:val="21"/>
          <w:szCs w:val="21"/>
          <w:lang w:val="en-US" w:eastAsia="zh-CN" w:bidi="ar"/>
        </w:rPr>
      </w:pPr>
      <w:r>
        <w:rPr>
          <w:rFonts w:hint="default" w:ascii="楷体" w:hAnsi="楷体" w:eastAsia="楷体" w:cs="楷体"/>
          <w:b/>
          <w:bCs/>
          <w:color w:val="7030A0"/>
          <w:kern w:val="0"/>
          <w:sz w:val="21"/>
          <w:szCs w:val="21"/>
          <w:lang w:val="en-US" w:eastAsia="zh-CN" w:bidi="ar"/>
        </w:rPr>
        <w:t>CERN-OHL-P</w:t>
      </w:r>
      <w:r>
        <w:rPr>
          <w:rFonts w:hint="eastAsia" w:ascii="楷体" w:hAnsi="楷体" w:eastAsia="楷体" w:cs="楷体"/>
          <w:b/>
          <w:bCs/>
          <w:color w:val="7030A0"/>
          <w:kern w:val="0"/>
          <w:sz w:val="21"/>
          <w:szCs w:val="21"/>
          <w:lang w:val="en-US" w:eastAsia="zh-CN" w:bidi="ar"/>
        </w:rPr>
        <w:t>著作权自2020年归</w:t>
      </w:r>
      <w:r>
        <w:rPr>
          <w:rFonts w:hint="default" w:ascii="楷体" w:hAnsi="楷体" w:eastAsia="楷体" w:cs="楷体"/>
          <w:b/>
          <w:bCs/>
          <w:color w:val="7030A0"/>
          <w:kern w:val="0"/>
          <w:sz w:val="21"/>
          <w:szCs w:val="21"/>
          <w:lang w:val="en-US" w:eastAsia="zh-CN" w:bidi="ar"/>
        </w:rPr>
        <w:t>CERN</w:t>
      </w:r>
      <w:r>
        <w:rPr>
          <w:rFonts w:hint="eastAsia" w:ascii="楷体" w:hAnsi="楷体" w:eastAsia="楷体" w:cs="楷体"/>
          <w:b/>
          <w:bCs/>
          <w:color w:val="7030A0"/>
          <w:kern w:val="0"/>
          <w:sz w:val="21"/>
          <w:szCs w:val="21"/>
          <w:lang w:val="en-US" w:eastAsia="zh-CN" w:bidi="ar"/>
        </w:rPr>
        <w:t>所有</w:t>
      </w:r>
      <w:r>
        <w:rPr>
          <w:rFonts w:hint="default" w:ascii="楷体" w:hAnsi="楷体" w:eastAsia="楷体" w:cs="楷体"/>
          <w:b/>
          <w:bCs/>
          <w:color w:val="7030A0"/>
          <w:kern w:val="0"/>
          <w:sz w:val="21"/>
          <w:szCs w:val="21"/>
          <w:lang w:val="en-US" w:eastAsia="zh-CN" w:bidi="ar"/>
        </w:rPr>
        <w:t>。欢迎任何人使用</w:t>
      </w:r>
      <w:r>
        <w:rPr>
          <w:rFonts w:hint="eastAsia" w:ascii="楷体" w:hAnsi="楷体" w:eastAsia="楷体" w:cs="楷体"/>
          <w:b/>
          <w:bCs/>
          <w:color w:val="7030A0"/>
          <w:kern w:val="0"/>
          <w:sz w:val="21"/>
          <w:szCs w:val="21"/>
          <w:lang w:val="en-US" w:eastAsia="zh-CN" w:bidi="ar"/>
        </w:rPr>
        <w:t>本许可证</w:t>
      </w:r>
      <w:r>
        <w:rPr>
          <w:rFonts w:hint="default" w:ascii="楷体" w:hAnsi="楷体" w:eastAsia="楷体" w:cs="楷体"/>
          <w:b/>
          <w:bCs/>
          <w:color w:val="7030A0"/>
          <w:kern w:val="0"/>
          <w:sz w:val="21"/>
          <w:szCs w:val="21"/>
          <w:lang w:val="en-US" w:eastAsia="zh-CN" w:bidi="ar"/>
        </w:rPr>
        <w:t>，</w:t>
      </w:r>
      <w:r>
        <w:rPr>
          <w:rFonts w:hint="eastAsia" w:ascii="楷体" w:hAnsi="楷体" w:eastAsia="楷体" w:cs="楷体"/>
          <w:b/>
          <w:bCs/>
          <w:color w:val="7030A0"/>
          <w:kern w:val="0"/>
          <w:sz w:val="21"/>
          <w:szCs w:val="21"/>
          <w:lang w:val="en-US" w:eastAsia="zh-CN" w:bidi="ar"/>
        </w:rPr>
        <w:t>但</w:t>
      </w:r>
      <w:r>
        <w:rPr>
          <w:rFonts w:hint="default" w:ascii="楷体" w:hAnsi="楷体" w:eastAsia="楷体" w:cs="楷体"/>
          <w:b/>
          <w:bCs/>
          <w:color w:val="7030A0"/>
          <w:kern w:val="0"/>
          <w:sz w:val="21"/>
          <w:szCs w:val="21"/>
          <w:lang w:val="en-US" w:eastAsia="zh-CN" w:bidi="ar"/>
        </w:rPr>
        <w:t>仅</w:t>
      </w:r>
      <w:r>
        <w:rPr>
          <w:rFonts w:hint="eastAsia" w:ascii="楷体" w:hAnsi="楷体" w:eastAsia="楷体" w:cs="楷体"/>
          <w:b/>
          <w:bCs/>
          <w:color w:val="7030A0"/>
          <w:kern w:val="0"/>
          <w:sz w:val="21"/>
          <w:szCs w:val="21"/>
          <w:lang w:val="en-US" w:eastAsia="zh-CN" w:bidi="ar"/>
        </w:rPr>
        <w:t>允许以原样不作</w:t>
      </w:r>
      <w:r>
        <w:rPr>
          <w:rFonts w:hint="default" w:ascii="楷体" w:hAnsi="楷体" w:eastAsia="楷体" w:cs="楷体"/>
          <w:b/>
          <w:bCs/>
          <w:color w:val="7030A0"/>
          <w:kern w:val="0"/>
          <w:sz w:val="21"/>
          <w:szCs w:val="21"/>
          <w:lang w:val="en-US" w:eastAsia="zh-CN" w:bidi="ar"/>
        </w:rPr>
        <w:t>修改的形式</w:t>
      </w:r>
      <w:r>
        <w:rPr>
          <w:rFonts w:hint="eastAsia" w:ascii="楷体" w:hAnsi="楷体" w:eastAsia="楷体" w:cs="楷体"/>
          <w:b/>
          <w:bCs/>
          <w:color w:val="7030A0"/>
          <w:kern w:val="0"/>
          <w:sz w:val="21"/>
          <w:szCs w:val="21"/>
          <w:lang w:val="en-US" w:eastAsia="zh-CN" w:bidi="ar"/>
        </w:rPr>
        <w:t>使用</w:t>
      </w:r>
      <w:r>
        <w:rPr>
          <w:rFonts w:hint="default" w:ascii="楷体" w:hAnsi="楷体" w:eastAsia="楷体" w:cs="楷体"/>
          <w:b/>
          <w:bCs/>
          <w:color w:val="7030A0"/>
          <w:kern w:val="0"/>
          <w:sz w:val="21"/>
          <w:szCs w:val="21"/>
          <w:lang w:val="en-US" w:eastAsia="zh-CN" w:bidi="ar"/>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50" w:afterAutospacing="0" w:line="144" w:lineRule="auto"/>
        <w:ind w:left="0" w:right="0"/>
        <w:jc w:val="both"/>
        <w:textAlignment w:val="auto"/>
        <w:rPr>
          <w:rStyle w:val="9"/>
          <w:rFonts w:hint="default" w:ascii="Calibri" w:hAnsi="Calibri" w:eastAsia="sans-serif" w:cs="Calibri"/>
          <w:b w:val="0"/>
          <w:bCs w:val="0"/>
          <w:i w:val="0"/>
          <w:caps w:val="0"/>
          <w:color w:val="auto"/>
          <w:spacing w:val="0"/>
          <w:kern w:val="0"/>
          <w:sz w:val="24"/>
          <w:szCs w:val="24"/>
          <w:lang w:val="en-US" w:eastAsia="zh-CN" w:bidi="ar"/>
        </w:rPr>
      </w:pPr>
      <w:r>
        <w:rPr>
          <w:rStyle w:val="9"/>
          <w:rFonts w:hint="default" w:ascii="Calibri" w:hAnsi="Calibri" w:eastAsia="sans-serif" w:cs="Calibri"/>
          <w:b w:val="0"/>
          <w:bCs w:val="0"/>
          <w:i w:val="0"/>
          <w:caps w:val="0"/>
          <w:color w:val="auto"/>
          <w:spacing w:val="0"/>
          <w:kern w:val="0"/>
          <w:sz w:val="24"/>
          <w:szCs w:val="24"/>
          <w:lang w:val="en-US" w:eastAsia="zh-CN" w:bidi="ar"/>
        </w:rPr>
        <w:t>Use of this Licence does not imply any endorsement by CERN of any Licensor or their designs nor does it imply any involvement by CERN in their development.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313" w:afterLines="100" w:afterAutospacing="0" w:line="144" w:lineRule="auto"/>
        <w:ind w:left="0" w:right="0"/>
        <w:jc w:val="both"/>
        <w:textAlignment w:val="auto"/>
        <w:rPr>
          <w:rFonts w:hint="default" w:ascii="楷体" w:hAnsi="楷体" w:eastAsia="楷体" w:cs="楷体"/>
          <w:b/>
          <w:bCs/>
          <w:color w:val="7030A0"/>
          <w:kern w:val="0"/>
          <w:sz w:val="21"/>
          <w:szCs w:val="21"/>
          <w:lang w:val="en-US" w:eastAsia="zh-CN" w:bidi="ar"/>
        </w:rPr>
      </w:pPr>
      <w:r>
        <w:rPr>
          <w:rFonts w:hint="default" w:ascii="楷体" w:hAnsi="楷体" w:eastAsia="楷体" w:cs="楷体"/>
          <w:b/>
          <w:bCs/>
          <w:color w:val="7030A0"/>
          <w:kern w:val="0"/>
          <w:sz w:val="21"/>
          <w:szCs w:val="21"/>
          <w:lang w:val="en-US" w:eastAsia="zh-CN" w:bidi="ar"/>
        </w:rPr>
        <w:t>使用本许可证并不意味着CERN</w:t>
      </w:r>
      <w:r>
        <w:rPr>
          <w:rFonts w:hint="eastAsia" w:ascii="楷体" w:hAnsi="楷体" w:eastAsia="楷体" w:cs="楷体"/>
          <w:b/>
          <w:bCs/>
          <w:color w:val="7030A0"/>
          <w:kern w:val="0"/>
          <w:sz w:val="21"/>
          <w:szCs w:val="21"/>
          <w:lang w:val="en-US" w:eastAsia="zh-CN" w:bidi="ar"/>
        </w:rPr>
        <w:t>认可</w:t>
      </w:r>
      <w:r>
        <w:rPr>
          <w:rFonts w:hint="default" w:ascii="楷体" w:hAnsi="楷体" w:eastAsia="楷体" w:cs="楷体"/>
          <w:b/>
          <w:bCs/>
          <w:color w:val="7030A0"/>
          <w:kern w:val="0"/>
          <w:sz w:val="21"/>
          <w:szCs w:val="21"/>
          <w:lang w:val="en-US" w:eastAsia="zh-CN" w:bidi="ar"/>
        </w:rPr>
        <w:t>任何许可人或其设计，也不意味着CERN参与其开发。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50" w:afterAutospacing="0" w:line="144" w:lineRule="auto"/>
        <w:ind w:left="0" w:right="0"/>
        <w:textAlignment w:val="auto"/>
        <w:rPr>
          <w:rStyle w:val="9"/>
          <w:rFonts w:hint="default" w:ascii="Calibri" w:hAnsi="Calibri" w:eastAsia="sans-serif" w:cs="Calibri"/>
          <w:b/>
          <w:bCs/>
          <w:i w:val="0"/>
          <w:caps w:val="0"/>
          <w:color w:val="auto"/>
          <w:spacing w:val="0"/>
          <w:kern w:val="0"/>
          <w:sz w:val="24"/>
          <w:szCs w:val="24"/>
          <w:lang w:val="en-US" w:eastAsia="zh-CN" w:bidi="ar"/>
        </w:rPr>
      </w:pPr>
      <w:r>
        <w:rPr>
          <w:rStyle w:val="9"/>
          <w:rFonts w:hint="default" w:ascii="Calibri" w:hAnsi="Calibri" w:eastAsia="sans-serif" w:cs="Calibri"/>
          <w:b/>
          <w:bCs/>
          <w:i w:val="0"/>
          <w:caps w:val="0"/>
          <w:color w:val="auto"/>
          <w:spacing w:val="0"/>
          <w:kern w:val="0"/>
          <w:sz w:val="24"/>
          <w:szCs w:val="24"/>
          <w:lang w:val="en-US" w:eastAsia="zh-CN" w:bidi="ar"/>
        </w:rPr>
        <w:t>1 Definitions</w:t>
      </w:r>
    </w:p>
    <w:p>
      <w:pPr>
        <w:numPr>
          <w:ilvl w:val="255"/>
          <w:numId w:val="0"/>
        </w:numPr>
        <w:spacing w:after="312" w:afterLines="100"/>
        <w:jc w:val="left"/>
        <w:rPr>
          <w:rFonts w:hint="default" w:ascii="楷体" w:hAnsi="楷体" w:eastAsia="楷体" w:cs="楷体"/>
          <w:b/>
          <w:bCs/>
          <w:color w:val="7030A0"/>
          <w:kern w:val="0"/>
          <w:szCs w:val="21"/>
          <w:lang w:val="en-US" w:eastAsia="zh-CN" w:bidi="ar"/>
        </w:rPr>
      </w:pPr>
      <w:r>
        <w:rPr>
          <w:rFonts w:hint="eastAsia" w:ascii="楷体" w:hAnsi="楷体" w:eastAsia="楷体" w:cs="楷体"/>
          <w:b/>
          <w:bCs/>
          <w:color w:val="7030A0"/>
          <w:kern w:val="0"/>
          <w:szCs w:val="21"/>
          <w:lang w:val="en-US" w:eastAsia="zh-CN" w:bidi="ar"/>
        </w:rPr>
        <w:t>1 定义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50" w:afterAutospacing="0" w:line="144" w:lineRule="auto"/>
        <w:ind w:left="0" w:right="0"/>
        <w:jc w:val="both"/>
        <w:textAlignment w:val="auto"/>
        <w:rPr>
          <w:rStyle w:val="9"/>
          <w:rFonts w:hint="default" w:ascii="Calibri" w:hAnsi="Calibri" w:eastAsia="sans-serif" w:cs="Calibri"/>
          <w:b w:val="0"/>
          <w:bCs w:val="0"/>
          <w:i w:val="0"/>
          <w:caps w:val="0"/>
          <w:color w:val="auto"/>
          <w:spacing w:val="0"/>
          <w:kern w:val="0"/>
          <w:sz w:val="24"/>
          <w:szCs w:val="24"/>
          <w:lang w:val="en-US" w:eastAsia="zh-CN" w:bidi="ar"/>
        </w:rPr>
      </w:pPr>
      <w:r>
        <w:rPr>
          <w:rStyle w:val="9"/>
          <w:rFonts w:hint="eastAsia" w:ascii="Calibri" w:hAnsi="Calibri" w:eastAsia="sans-serif" w:cs="Calibri"/>
          <w:b w:val="0"/>
          <w:bCs w:val="0"/>
          <w:i w:val="0"/>
          <w:caps w:val="0"/>
          <w:color w:val="auto"/>
          <w:spacing w:val="0"/>
          <w:kern w:val="0"/>
          <w:sz w:val="24"/>
          <w:szCs w:val="24"/>
          <w:lang w:val="en-US" w:eastAsia="zh-CN" w:bidi="ar"/>
        </w:rPr>
        <w:t xml:space="preserve">1.1 </w:t>
      </w:r>
      <w:r>
        <w:rPr>
          <w:rStyle w:val="9"/>
          <w:rFonts w:hint="default" w:ascii="Calibri" w:hAnsi="Calibri" w:eastAsia="sans-serif" w:cs="Calibri"/>
          <w:b w:val="0"/>
          <w:bCs w:val="0"/>
          <w:i w:val="0"/>
          <w:caps w:val="0"/>
          <w:color w:val="auto"/>
          <w:spacing w:val="0"/>
          <w:kern w:val="0"/>
          <w:sz w:val="24"/>
          <w:szCs w:val="24"/>
          <w:lang w:val="en-US" w:eastAsia="zh-CN" w:bidi="ar"/>
        </w:rPr>
        <w:t>'Licence' means this CERN-OHL-P.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313" w:afterLines="100" w:afterAutospacing="0" w:line="144" w:lineRule="auto"/>
        <w:ind w:left="0" w:right="0"/>
        <w:jc w:val="both"/>
        <w:textAlignment w:val="auto"/>
        <w:rPr>
          <w:rFonts w:hint="default" w:ascii="楷体" w:hAnsi="楷体" w:eastAsia="楷体" w:cs="楷体"/>
          <w:b/>
          <w:bCs/>
          <w:color w:val="7030A0"/>
          <w:kern w:val="0"/>
          <w:sz w:val="21"/>
          <w:szCs w:val="21"/>
          <w:lang w:val="en-US" w:eastAsia="zh-CN" w:bidi="ar"/>
        </w:rPr>
      </w:pPr>
      <w:r>
        <w:rPr>
          <w:rFonts w:hint="eastAsia" w:ascii="楷体" w:hAnsi="楷体" w:eastAsia="楷体" w:cs="楷体"/>
          <w:b/>
          <w:bCs/>
          <w:color w:val="7030A0"/>
          <w:kern w:val="0"/>
          <w:sz w:val="21"/>
          <w:szCs w:val="21"/>
          <w:lang w:val="en-US" w:eastAsia="zh-CN" w:bidi="ar"/>
        </w:rPr>
        <w:t>1.1本许可证指本CERN-OHL-P许可证。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50" w:afterAutospacing="0" w:line="144" w:lineRule="auto"/>
        <w:ind w:left="0" w:right="0"/>
        <w:jc w:val="both"/>
        <w:textAlignment w:val="auto"/>
        <w:rPr>
          <w:rStyle w:val="9"/>
          <w:rFonts w:hint="default" w:ascii="Calibri" w:hAnsi="Calibri" w:eastAsia="sans-serif" w:cs="Calibri"/>
          <w:b w:val="0"/>
          <w:bCs w:val="0"/>
          <w:i w:val="0"/>
          <w:caps w:val="0"/>
          <w:color w:val="auto"/>
          <w:spacing w:val="0"/>
          <w:kern w:val="0"/>
          <w:sz w:val="24"/>
          <w:szCs w:val="24"/>
          <w:lang w:val="en-US" w:eastAsia="zh-CN" w:bidi="ar"/>
        </w:rPr>
      </w:pPr>
      <w:r>
        <w:rPr>
          <w:rStyle w:val="9"/>
          <w:rFonts w:hint="default" w:ascii="Calibri" w:hAnsi="Calibri" w:eastAsia="sans-serif" w:cs="Calibri"/>
          <w:b w:val="0"/>
          <w:bCs w:val="0"/>
          <w:i w:val="0"/>
          <w:caps w:val="0"/>
          <w:color w:val="auto"/>
          <w:spacing w:val="0"/>
          <w:kern w:val="0"/>
          <w:sz w:val="24"/>
          <w:szCs w:val="24"/>
          <w:lang w:val="en-US" w:eastAsia="zh-CN" w:bidi="ar"/>
        </w:rPr>
        <w:t>1.2 'Source' means information such as design materials or digital code which can be applied to Make or test a Product or to prepare a Product for use, Conveyance or sale, regardless of its medium or how it is expressed. It may include Notices.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313" w:afterLines="100" w:afterAutospacing="0" w:line="144" w:lineRule="auto"/>
        <w:ind w:left="0" w:right="0"/>
        <w:jc w:val="both"/>
        <w:textAlignment w:val="auto"/>
        <w:rPr>
          <w:rFonts w:hint="default" w:ascii="楷体" w:hAnsi="楷体" w:eastAsia="楷体" w:cs="楷体"/>
          <w:b/>
          <w:bCs/>
          <w:color w:val="7030A0"/>
          <w:kern w:val="0"/>
          <w:sz w:val="21"/>
          <w:szCs w:val="21"/>
          <w:lang w:val="en-US" w:eastAsia="zh-CN" w:bidi="ar"/>
        </w:rPr>
      </w:pPr>
      <w:r>
        <w:rPr>
          <w:rFonts w:hint="eastAsia" w:ascii="楷体" w:hAnsi="楷体" w:eastAsia="楷体" w:cs="楷体"/>
          <w:b/>
          <w:bCs/>
          <w:color w:val="7030A0"/>
          <w:kern w:val="0"/>
          <w:sz w:val="21"/>
          <w:szCs w:val="21"/>
          <w:lang w:val="en-US" w:eastAsia="zh-CN" w:bidi="ar"/>
        </w:rPr>
        <w:t>1.2“源”指可适用于“制造”或测试“产品”或用于准备“产品”的使用、“传递</w:t>
      </w:r>
      <w:r>
        <w:rPr>
          <w:rFonts w:hint="default" w:ascii="楷体" w:hAnsi="楷体" w:eastAsia="楷体" w:cs="楷体"/>
          <w:b/>
          <w:bCs/>
          <w:color w:val="7030A0"/>
          <w:kern w:val="0"/>
          <w:sz w:val="21"/>
          <w:szCs w:val="21"/>
          <w:lang w:val="en-US" w:eastAsia="zh-CN" w:bidi="ar"/>
        </w:rPr>
        <w:t>”</w:t>
      </w:r>
      <w:r>
        <w:rPr>
          <w:rFonts w:hint="eastAsia" w:ascii="楷体" w:hAnsi="楷体" w:eastAsia="楷体" w:cs="楷体"/>
          <w:b/>
          <w:bCs/>
          <w:color w:val="7030A0"/>
          <w:kern w:val="0"/>
          <w:sz w:val="21"/>
          <w:szCs w:val="21"/>
          <w:lang w:val="en-US" w:eastAsia="zh-CN" w:bidi="ar"/>
        </w:rPr>
        <w:t>或销售（无论其媒介或表达方式如何）的信息（例如设计材料或数字代码）。“源”可以包括“声明”。</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50" w:afterAutospacing="0" w:line="144" w:lineRule="auto"/>
        <w:ind w:left="0" w:right="0"/>
        <w:jc w:val="both"/>
        <w:textAlignment w:val="auto"/>
        <w:rPr>
          <w:rStyle w:val="9"/>
          <w:rFonts w:hint="default" w:ascii="Calibri" w:hAnsi="Calibri" w:eastAsia="sans-serif" w:cs="Calibri"/>
          <w:b w:val="0"/>
          <w:bCs w:val="0"/>
          <w:i w:val="0"/>
          <w:caps w:val="0"/>
          <w:color w:val="auto"/>
          <w:spacing w:val="0"/>
          <w:kern w:val="0"/>
          <w:sz w:val="24"/>
          <w:szCs w:val="24"/>
          <w:lang w:val="en-US" w:eastAsia="zh-CN" w:bidi="ar"/>
        </w:rPr>
      </w:pPr>
      <w:r>
        <w:rPr>
          <w:rStyle w:val="9"/>
          <w:rFonts w:hint="default" w:ascii="Calibri" w:hAnsi="Calibri" w:eastAsia="sans-serif" w:cs="Calibri"/>
          <w:b w:val="0"/>
          <w:bCs w:val="0"/>
          <w:i w:val="0"/>
          <w:caps w:val="0"/>
          <w:color w:val="auto"/>
          <w:spacing w:val="0"/>
          <w:kern w:val="0"/>
          <w:sz w:val="24"/>
          <w:szCs w:val="24"/>
          <w:lang w:val="en-US" w:eastAsia="zh-CN" w:bidi="ar"/>
        </w:rPr>
        <w:t>1.3 'Covered Source' means Source that is explicitly made available under this Licence.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313" w:afterLines="100" w:afterAutospacing="0" w:line="144" w:lineRule="auto"/>
        <w:ind w:left="0" w:right="0"/>
        <w:jc w:val="both"/>
        <w:textAlignment w:val="auto"/>
        <w:rPr>
          <w:rFonts w:hint="default" w:ascii="楷体" w:hAnsi="楷体" w:eastAsia="楷体" w:cs="楷体"/>
          <w:b/>
          <w:bCs/>
          <w:color w:val="7030A0"/>
          <w:kern w:val="0"/>
          <w:sz w:val="21"/>
          <w:szCs w:val="21"/>
          <w:lang w:val="en-US" w:eastAsia="zh-CN" w:bidi="ar"/>
        </w:rPr>
      </w:pPr>
      <w:r>
        <w:rPr>
          <w:rFonts w:hint="eastAsia" w:ascii="楷体" w:hAnsi="楷体" w:eastAsia="楷体" w:cs="楷体"/>
          <w:b/>
          <w:bCs/>
          <w:color w:val="7030A0"/>
          <w:kern w:val="0"/>
          <w:sz w:val="21"/>
          <w:szCs w:val="21"/>
          <w:lang w:val="en-US" w:eastAsia="zh-CN" w:bidi="ar"/>
        </w:rPr>
        <w:t>1.3“受保护源”指根据本许可证明确提供的“源”。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50" w:afterAutospacing="0" w:line="144" w:lineRule="auto"/>
        <w:ind w:left="0" w:right="0"/>
        <w:jc w:val="both"/>
        <w:textAlignment w:val="auto"/>
        <w:rPr>
          <w:rStyle w:val="9"/>
          <w:rFonts w:hint="default" w:ascii="Calibri" w:hAnsi="Calibri" w:eastAsia="sans-serif" w:cs="Calibri"/>
          <w:b w:val="0"/>
          <w:bCs w:val="0"/>
          <w:i w:val="0"/>
          <w:caps w:val="0"/>
          <w:color w:val="auto"/>
          <w:spacing w:val="0"/>
          <w:kern w:val="0"/>
          <w:sz w:val="24"/>
          <w:szCs w:val="24"/>
          <w:lang w:val="en-US" w:eastAsia="zh-CN" w:bidi="ar"/>
        </w:rPr>
      </w:pPr>
      <w:r>
        <w:rPr>
          <w:rStyle w:val="9"/>
          <w:rFonts w:hint="default" w:ascii="Calibri" w:hAnsi="Calibri" w:eastAsia="sans-serif" w:cs="Calibri"/>
          <w:b w:val="0"/>
          <w:bCs w:val="0"/>
          <w:i w:val="0"/>
          <w:caps w:val="0"/>
          <w:color w:val="auto"/>
          <w:spacing w:val="0"/>
          <w:kern w:val="0"/>
          <w:sz w:val="24"/>
          <w:szCs w:val="24"/>
          <w:lang w:val="en-US" w:eastAsia="zh-CN" w:bidi="ar"/>
        </w:rPr>
        <w:t>1.4 'Product' means any device, component, work or physical object, whether in finished or intermediate form, arising from the use, application or processing of Covered Source.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313" w:afterLines="100" w:afterAutospacing="0" w:line="144" w:lineRule="auto"/>
        <w:ind w:left="0" w:right="0"/>
        <w:jc w:val="both"/>
        <w:textAlignment w:val="auto"/>
        <w:rPr>
          <w:rFonts w:hint="default" w:ascii="楷体" w:hAnsi="楷体" w:eastAsia="楷体" w:cs="楷体"/>
          <w:b/>
          <w:bCs/>
          <w:color w:val="7030A0"/>
          <w:kern w:val="0"/>
          <w:sz w:val="21"/>
          <w:szCs w:val="21"/>
          <w:lang w:val="en-US" w:eastAsia="zh-CN" w:bidi="ar"/>
        </w:rPr>
      </w:pPr>
      <w:r>
        <w:rPr>
          <w:rFonts w:hint="eastAsia" w:ascii="楷体" w:hAnsi="楷体" w:eastAsia="楷体" w:cs="楷体"/>
          <w:b/>
          <w:bCs/>
          <w:color w:val="7030A0"/>
          <w:kern w:val="0"/>
          <w:sz w:val="21"/>
          <w:szCs w:val="21"/>
          <w:lang w:val="en-US" w:eastAsia="zh-CN" w:bidi="ar"/>
        </w:rPr>
        <w:t>1.4“产品”指在使用、应用或运行“受保护源”所产生的任何设备、部件、作品或实体物（无论是成品还是中间形式）。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50" w:afterAutospacing="0" w:line="144" w:lineRule="auto"/>
        <w:ind w:left="0" w:right="0"/>
        <w:jc w:val="both"/>
        <w:textAlignment w:val="auto"/>
        <w:rPr>
          <w:rStyle w:val="9"/>
          <w:rFonts w:hint="default" w:ascii="Calibri" w:hAnsi="Calibri" w:eastAsia="sans-serif" w:cs="Calibri"/>
          <w:b w:val="0"/>
          <w:bCs w:val="0"/>
          <w:i w:val="0"/>
          <w:caps w:val="0"/>
          <w:color w:val="auto"/>
          <w:spacing w:val="0"/>
          <w:kern w:val="0"/>
          <w:sz w:val="24"/>
          <w:szCs w:val="24"/>
          <w:lang w:val="en-US" w:eastAsia="zh-CN" w:bidi="ar"/>
        </w:rPr>
      </w:pPr>
      <w:r>
        <w:rPr>
          <w:rStyle w:val="9"/>
          <w:rFonts w:hint="default" w:ascii="Calibri" w:hAnsi="Calibri" w:eastAsia="sans-serif" w:cs="Calibri"/>
          <w:b w:val="0"/>
          <w:bCs w:val="0"/>
          <w:i w:val="0"/>
          <w:caps w:val="0"/>
          <w:color w:val="auto"/>
          <w:spacing w:val="0"/>
          <w:kern w:val="0"/>
          <w:sz w:val="24"/>
          <w:szCs w:val="24"/>
          <w:lang w:val="en-US" w:eastAsia="zh-CN" w:bidi="ar"/>
        </w:rPr>
        <w:t>1.5 'Make' means to create or configure something, whether by manufacture, assembly, compiling, loading or applying Covered Source or another Product or otherwise.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313" w:afterLines="100" w:afterAutospacing="0" w:line="144" w:lineRule="auto"/>
        <w:ind w:left="0" w:right="0"/>
        <w:jc w:val="both"/>
        <w:textAlignment w:val="auto"/>
        <w:rPr>
          <w:rFonts w:hint="default" w:ascii="楷体" w:hAnsi="楷体" w:eastAsia="楷体" w:cs="楷体"/>
          <w:b/>
          <w:bCs/>
          <w:color w:val="7030A0"/>
          <w:kern w:val="0"/>
          <w:sz w:val="21"/>
          <w:szCs w:val="21"/>
          <w:lang w:val="en-US" w:eastAsia="zh-CN" w:bidi="ar"/>
        </w:rPr>
      </w:pPr>
      <w:r>
        <w:rPr>
          <w:rFonts w:hint="eastAsia" w:ascii="楷体" w:hAnsi="楷体" w:eastAsia="楷体" w:cs="楷体"/>
          <w:b/>
          <w:bCs/>
          <w:color w:val="7030A0"/>
          <w:kern w:val="0"/>
          <w:sz w:val="21"/>
          <w:szCs w:val="21"/>
          <w:lang w:val="en-US" w:eastAsia="zh-CN" w:bidi="ar"/>
        </w:rPr>
        <w:t>1.5“制造”指无论通过生产、组装、编译、装载或应用“受保护源”或另一个“产品”或其他方式，创建或配置某种东西。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50" w:afterAutospacing="0" w:line="144" w:lineRule="auto"/>
        <w:ind w:left="0" w:right="0"/>
        <w:jc w:val="both"/>
        <w:textAlignment w:val="auto"/>
        <w:rPr>
          <w:rStyle w:val="9"/>
          <w:rFonts w:hint="default" w:ascii="Calibri" w:hAnsi="Calibri" w:eastAsia="sans-serif" w:cs="Calibri"/>
          <w:b w:val="0"/>
          <w:bCs w:val="0"/>
          <w:i w:val="0"/>
          <w:caps w:val="0"/>
          <w:color w:val="auto"/>
          <w:spacing w:val="0"/>
          <w:kern w:val="0"/>
          <w:sz w:val="24"/>
          <w:szCs w:val="24"/>
          <w:lang w:val="en-US" w:eastAsia="zh-CN" w:bidi="ar"/>
        </w:rPr>
      </w:pPr>
      <w:r>
        <w:rPr>
          <w:rStyle w:val="9"/>
          <w:rFonts w:hint="default" w:ascii="Calibri" w:hAnsi="Calibri" w:eastAsia="sans-serif" w:cs="Calibri"/>
          <w:b w:val="0"/>
          <w:bCs w:val="0"/>
          <w:i w:val="0"/>
          <w:caps w:val="0"/>
          <w:color w:val="auto"/>
          <w:spacing w:val="0"/>
          <w:kern w:val="0"/>
          <w:sz w:val="24"/>
          <w:szCs w:val="24"/>
          <w:lang w:val="en-US" w:eastAsia="zh-CN" w:bidi="ar"/>
        </w:rPr>
        <w:t>1.6 'Notice' means copyright, acknowledgement and trademark notices, references to the location of any Notices, modification notices (subsection 3.3(b)) and all notices that refer to this Licence and to the disclaimer of warranties that are included in the Covered Source.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313" w:afterLines="100" w:afterAutospacing="0" w:line="144" w:lineRule="auto"/>
        <w:ind w:left="0" w:right="0"/>
        <w:jc w:val="both"/>
        <w:textAlignment w:val="auto"/>
        <w:rPr>
          <w:rFonts w:hint="default" w:ascii="楷体" w:hAnsi="楷体" w:eastAsia="楷体" w:cs="楷体"/>
          <w:b/>
          <w:bCs/>
          <w:color w:val="7030A0"/>
          <w:kern w:val="0"/>
          <w:sz w:val="21"/>
          <w:szCs w:val="21"/>
          <w:lang w:val="en-US" w:eastAsia="zh-CN" w:bidi="ar"/>
        </w:rPr>
      </w:pPr>
      <w:r>
        <w:rPr>
          <w:rFonts w:hint="eastAsia" w:ascii="楷体" w:hAnsi="楷体" w:eastAsia="楷体" w:cs="楷体"/>
          <w:b/>
          <w:bCs/>
          <w:color w:val="7030A0"/>
          <w:kern w:val="0"/>
          <w:sz w:val="21"/>
          <w:szCs w:val="21"/>
          <w:lang w:val="en-US" w:eastAsia="zh-CN" w:bidi="ar"/>
        </w:rPr>
        <w:t>1.6“声明”指著作权声明、致谢和商标声明、对任何声明位置的引用、（第3.3(b)款所述的）修改声明，以及所有提及本许可证的声明和包含在“受保护源”中的免责声明。</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50" w:afterAutospacing="0" w:line="144" w:lineRule="auto"/>
        <w:ind w:left="0" w:right="0"/>
        <w:jc w:val="both"/>
        <w:textAlignment w:val="auto"/>
        <w:rPr>
          <w:rStyle w:val="9"/>
          <w:rFonts w:hint="default" w:ascii="Calibri" w:hAnsi="Calibri" w:eastAsia="sans-serif" w:cs="Calibri"/>
          <w:b w:val="0"/>
          <w:bCs w:val="0"/>
          <w:i w:val="0"/>
          <w:caps w:val="0"/>
          <w:color w:val="auto"/>
          <w:spacing w:val="0"/>
          <w:kern w:val="0"/>
          <w:sz w:val="24"/>
          <w:szCs w:val="24"/>
          <w:lang w:val="en-US" w:eastAsia="zh-CN" w:bidi="ar"/>
        </w:rPr>
      </w:pPr>
      <w:r>
        <w:rPr>
          <w:rStyle w:val="9"/>
          <w:rFonts w:hint="default" w:ascii="Calibri" w:hAnsi="Calibri" w:eastAsia="sans-serif" w:cs="Calibri"/>
          <w:b w:val="0"/>
          <w:bCs w:val="0"/>
          <w:i w:val="0"/>
          <w:caps w:val="0"/>
          <w:color w:val="auto"/>
          <w:spacing w:val="0"/>
          <w:kern w:val="0"/>
          <w:sz w:val="24"/>
          <w:szCs w:val="24"/>
          <w:lang w:val="en-US" w:eastAsia="zh-CN" w:bidi="ar"/>
        </w:rPr>
        <w:t>1.7 'Licensee' or 'You' means any person exercising rights under this Licence.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313" w:afterLines="100" w:afterAutospacing="0" w:line="144" w:lineRule="auto"/>
        <w:ind w:left="0" w:right="0"/>
        <w:jc w:val="both"/>
        <w:textAlignment w:val="auto"/>
        <w:rPr>
          <w:rStyle w:val="9"/>
          <w:rFonts w:hint="default" w:ascii="Calibri" w:hAnsi="Calibri" w:eastAsia="sans-serif" w:cs="Calibri"/>
          <w:b w:val="0"/>
          <w:bCs w:val="0"/>
          <w:i w:val="0"/>
          <w:caps w:val="0"/>
          <w:color w:val="auto"/>
          <w:spacing w:val="0"/>
          <w:kern w:val="0"/>
          <w:sz w:val="24"/>
          <w:szCs w:val="24"/>
          <w:lang w:val="en-US" w:eastAsia="zh-CN" w:bidi="ar"/>
        </w:rPr>
      </w:pPr>
      <w:r>
        <w:rPr>
          <w:rFonts w:hint="default" w:ascii="楷体" w:hAnsi="楷体" w:eastAsia="楷体" w:cs="楷体"/>
          <w:b/>
          <w:bCs/>
          <w:color w:val="7030A0"/>
          <w:kern w:val="0"/>
          <w:sz w:val="21"/>
          <w:szCs w:val="21"/>
          <w:lang w:val="en-US" w:eastAsia="zh-CN" w:bidi="ar"/>
        </w:rPr>
        <w:t>1.7</w:t>
      </w:r>
      <w:r>
        <w:rPr>
          <w:rFonts w:hint="eastAsia" w:ascii="楷体" w:hAnsi="楷体" w:eastAsia="楷体" w:cs="楷体"/>
          <w:b/>
          <w:bCs/>
          <w:color w:val="7030A0"/>
          <w:kern w:val="0"/>
          <w:sz w:val="21"/>
          <w:szCs w:val="21"/>
          <w:lang w:val="en-US" w:eastAsia="zh-CN" w:bidi="ar"/>
        </w:rPr>
        <w:t>“</w:t>
      </w:r>
      <w:r>
        <w:rPr>
          <w:rFonts w:hint="default" w:ascii="楷体" w:hAnsi="楷体" w:eastAsia="楷体" w:cs="楷体"/>
          <w:b/>
          <w:bCs/>
          <w:color w:val="7030A0"/>
          <w:kern w:val="0"/>
          <w:sz w:val="21"/>
          <w:szCs w:val="21"/>
          <w:lang w:val="en-US" w:eastAsia="zh-CN" w:bidi="ar"/>
        </w:rPr>
        <w:t>被许可人</w:t>
      </w:r>
      <w:r>
        <w:rPr>
          <w:rFonts w:hint="eastAsia" w:ascii="楷体" w:hAnsi="楷体" w:eastAsia="楷体" w:cs="楷体"/>
          <w:b/>
          <w:bCs/>
          <w:color w:val="7030A0"/>
          <w:kern w:val="0"/>
          <w:sz w:val="21"/>
          <w:szCs w:val="21"/>
          <w:lang w:val="en-US" w:eastAsia="zh-CN" w:bidi="ar"/>
        </w:rPr>
        <w:t>”</w:t>
      </w:r>
      <w:r>
        <w:rPr>
          <w:rFonts w:hint="default" w:ascii="楷体" w:hAnsi="楷体" w:eastAsia="楷体" w:cs="楷体"/>
          <w:b/>
          <w:bCs/>
          <w:color w:val="7030A0"/>
          <w:kern w:val="0"/>
          <w:sz w:val="21"/>
          <w:szCs w:val="21"/>
          <w:lang w:val="en-US" w:eastAsia="zh-CN" w:bidi="ar"/>
        </w:rPr>
        <w:t>或</w:t>
      </w:r>
      <w:r>
        <w:rPr>
          <w:rFonts w:hint="eastAsia" w:ascii="楷体" w:hAnsi="楷体" w:eastAsia="楷体" w:cs="楷体"/>
          <w:b/>
          <w:bCs/>
          <w:color w:val="7030A0"/>
          <w:kern w:val="0"/>
          <w:sz w:val="21"/>
          <w:szCs w:val="21"/>
          <w:lang w:val="en-US" w:eastAsia="zh-CN" w:bidi="ar"/>
        </w:rPr>
        <w:t>“</w:t>
      </w:r>
      <w:r>
        <w:rPr>
          <w:rFonts w:hint="default" w:ascii="楷体" w:hAnsi="楷体" w:eastAsia="楷体" w:cs="楷体"/>
          <w:b/>
          <w:bCs/>
          <w:color w:val="7030A0"/>
          <w:kern w:val="0"/>
          <w:sz w:val="21"/>
          <w:szCs w:val="21"/>
          <w:lang w:val="en-US" w:eastAsia="zh-CN" w:bidi="ar"/>
        </w:rPr>
        <w:t>您</w:t>
      </w:r>
      <w:r>
        <w:rPr>
          <w:rFonts w:hint="eastAsia" w:ascii="楷体" w:hAnsi="楷体" w:eastAsia="楷体" w:cs="楷体"/>
          <w:b/>
          <w:bCs/>
          <w:color w:val="7030A0"/>
          <w:kern w:val="0"/>
          <w:sz w:val="21"/>
          <w:szCs w:val="21"/>
          <w:lang w:val="en-US" w:eastAsia="zh-CN" w:bidi="ar"/>
        </w:rPr>
        <w:t>”</w:t>
      </w:r>
      <w:r>
        <w:rPr>
          <w:rFonts w:hint="default" w:ascii="楷体" w:hAnsi="楷体" w:eastAsia="楷体" w:cs="楷体"/>
          <w:b/>
          <w:bCs/>
          <w:color w:val="7030A0"/>
          <w:kern w:val="0"/>
          <w:sz w:val="21"/>
          <w:szCs w:val="21"/>
          <w:lang w:val="en-US" w:eastAsia="zh-CN" w:bidi="ar"/>
        </w:rPr>
        <w:t>是指任何根据本许可</w:t>
      </w:r>
      <w:r>
        <w:rPr>
          <w:rFonts w:hint="eastAsia" w:ascii="楷体" w:hAnsi="楷体" w:eastAsia="楷体" w:cs="楷体"/>
          <w:b/>
          <w:bCs/>
          <w:color w:val="7030A0"/>
          <w:kern w:val="0"/>
          <w:sz w:val="21"/>
          <w:szCs w:val="21"/>
          <w:lang w:val="en-US" w:eastAsia="zh-CN" w:bidi="ar"/>
        </w:rPr>
        <w:t>证</w:t>
      </w:r>
      <w:r>
        <w:rPr>
          <w:rFonts w:hint="default" w:ascii="楷体" w:hAnsi="楷体" w:eastAsia="楷体" w:cs="楷体"/>
          <w:b/>
          <w:bCs/>
          <w:color w:val="7030A0"/>
          <w:kern w:val="0"/>
          <w:sz w:val="21"/>
          <w:szCs w:val="21"/>
          <w:lang w:val="en-US" w:eastAsia="zh-CN" w:bidi="ar"/>
        </w:rPr>
        <w:t>行使权利的人。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50" w:afterAutospacing="0" w:line="144" w:lineRule="auto"/>
        <w:ind w:left="0" w:right="0"/>
        <w:jc w:val="both"/>
        <w:textAlignment w:val="auto"/>
        <w:rPr>
          <w:rStyle w:val="9"/>
          <w:rFonts w:hint="default" w:ascii="Calibri" w:hAnsi="Calibri" w:eastAsia="sans-serif" w:cs="Calibri"/>
          <w:b w:val="0"/>
          <w:bCs w:val="0"/>
          <w:i w:val="0"/>
          <w:caps w:val="0"/>
          <w:color w:val="auto"/>
          <w:spacing w:val="0"/>
          <w:kern w:val="0"/>
          <w:sz w:val="24"/>
          <w:szCs w:val="24"/>
          <w:lang w:val="en-US" w:eastAsia="zh-CN" w:bidi="ar"/>
        </w:rPr>
      </w:pPr>
      <w:r>
        <w:rPr>
          <w:rStyle w:val="9"/>
          <w:rFonts w:hint="default" w:ascii="Calibri" w:hAnsi="Calibri" w:eastAsia="sans-serif" w:cs="Calibri"/>
          <w:b w:val="0"/>
          <w:bCs w:val="0"/>
          <w:i w:val="0"/>
          <w:caps w:val="0"/>
          <w:color w:val="auto"/>
          <w:spacing w:val="0"/>
          <w:kern w:val="0"/>
          <w:sz w:val="24"/>
          <w:szCs w:val="24"/>
          <w:lang w:val="en-US" w:eastAsia="zh-CN" w:bidi="ar"/>
        </w:rPr>
        <w:t>1.8 'Licensor' means a person who creates Source or modifies Covered Source and subsequently Conveys the resulting Covered Source under the terms and conditions of this Licence. A person may be a Licensee and a Licensor at the same time.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313" w:afterLines="100" w:afterAutospacing="0" w:line="144" w:lineRule="auto"/>
        <w:ind w:left="0" w:right="0"/>
        <w:jc w:val="both"/>
        <w:textAlignment w:val="auto"/>
        <w:rPr>
          <w:rFonts w:hint="default" w:ascii="楷体" w:hAnsi="楷体" w:eastAsia="楷体" w:cs="楷体"/>
          <w:b/>
          <w:bCs/>
          <w:color w:val="7030A0"/>
          <w:kern w:val="0"/>
          <w:sz w:val="21"/>
          <w:szCs w:val="21"/>
          <w:lang w:val="en-US" w:eastAsia="zh-CN" w:bidi="ar"/>
        </w:rPr>
      </w:pPr>
      <w:r>
        <w:rPr>
          <w:rFonts w:hint="default" w:ascii="楷体" w:hAnsi="楷体" w:eastAsia="楷体" w:cs="楷体"/>
          <w:b/>
          <w:bCs/>
          <w:color w:val="7030A0"/>
          <w:kern w:val="0"/>
          <w:sz w:val="21"/>
          <w:szCs w:val="21"/>
          <w:lang w:val="en-US" w:eastAsia="zh-CN" w:bidi="ar"/>
        </w:rPr>
        <w:t>1.8</w:t>
      </w:r>
      <w:r>
        <w:rPr>
          <w:rFonts w:hint="eastAsia" w:ascii="楷体" w:hAnsi="楷体" w:eastAsia="楷体" w:cs="楷体"/>
          <w:b/>
          <w:bCs/>
          <w:color w:val="7030A0"/>
          <w:kern w:val="0"/>
          <w:sz w:val="21"/>
          <w:szCs w:val="21"/>
          <w:lang w:val="en-US" w:eastAsia="zh-CN" w:bidi="ar"/>
        </w:rPr>
        <w:t>“</w:t>
      </w:r>
      <w:r>
        <w:rPr>
          <w:rFonts w:hint="default" w:ascii="楷体" w:hAnsi="楷体" w:eastAsia="楷体" w:cs="楷体"/>
          <w:b/>
          <w:bCs/>
          <w:color w:val="7030A0"/>
          <w:kern w:val="0"/>
          <w:sz w:val="21"/>
          <w:szCs w:val="21"/>
          <w:lang w:val="en-US" w:eastAsia="zh-CN" w:bidi="ar"/>
        </w:rPr>
        <w:t>许可人</w:t>
      </w:r>
      <w:r>
        <w:rPr>
          <w:rFonts w:hint="eastAsia" w:ascii="楷体" w:hAnsi="楷体" w:eastAsia="楷体" w:cs="楷体"/>
          <w:b/>
          <w:bCs/>
          <w:color w:val="7030A0"/>
          <w:kern w:val="0"/>
          <w:sz w:val="21"/>
          <w:szCs w:val="21"/>
          <w:lang w:val="en-US" w:eastAsia="zh-CN" w:bidi="ar"/>
        </w:rPr>
        <w:t>”</w:t>
      </w:r>
      <w:r>
        <w:rPr>
          <w:rFonts w:hint="default" w:ascii="楷体" w:hAnsi="楷体" w:eastAsia="楷体" w:cs="楷体"/>
          <w:b/>
          <w:bCs/>
          <w:color w:val="7030A0"/>
          <w:kern w:val="0"/>
          <w:sz w:val="21"/>
          <w:szCs w:val="21"/>
          <w:lang w:val="en-US" w:eastAsia="zh-CN" w:bidi="ar"/>
        </w:rPr>
        <w:t>是指创建</w:t>
      </w:r>
      <w:r>
        <w:rPr>
          <w:rFonts w:hint="eastAsia" w:ascii="楷体" w:hAnsi="楷体" w:eastAsia="楷体" w:cs="楷体"/>
          <w:b/>
          <w:bCs/>
          <w:color w:val="7030A0"/>
          <w:kern w:val="0"/>
          <w:sz w:val="21"/>
          <w:szCs w:val="21"/>
          <w:lang w:val="en-US" w:eastAsia="zh-CN" w:bidi="ar"/>
        </w:rPr>
        <w:t>“</w:t>
      </w:r>
      <w:r>
        <w:rPr>
          <w:rFonts w:hint="default" w:ascii="楷体" w:hAnsi="楷体" w:eastAsia="楷体" w:cs="楷体"/>
          <w:b/>
          <w:bCs/>
          <w:color w:val="7030A0"/>
          <w:kern w:val="0"/>
          <w:sz w:val="21"/>
          <w:szCs w:val="21"/>
          <w:lang w:val="en-US" w:eastAsia="zh-CN" w:bidi="ar"/>
        </w:rPr>
        <w:t>源</w:t>
      </w:r>
      <w:r>
        <w:rPr>
          <w:rFonts w:hint="eastAsia" w:ascii="楷体" w:hAnsi="楷体" w:eastAsia="楷体" w:cs="楷体"/>
          <w:b/>
          <w:bCs/>
          <w:color w:val="7030A0"/>
          <w:kern w:val="0"/>
          <w:sz w:val="21"/>
          <w:szCs w:val="21"/>
          <w:lang w:val="en-US" w:eastAsia="zh-CN" w:bidi="ar"/>
        </w:rPr>
        <w:t>”</w:t>
      </w:r>
      <w:r>
        <w:rPr>
          <w:rFonts w:hint="default" w:ascii="楷体" w:hAnsi="楷体" w:eastAsia="楷体" w:cs="楷体"/>
          <w:b/>
          <w:bCs/>
          <w:color w:val="7030A0"/>
          <w:kern w:val="0"/>
          <w:sz w:val="21"/>
          <w:szCs w:val="21"/>
          <w:lang w:val="en-US" w:eastAsia="zh-CN" w:bidi="ar"/>
        </w:rPr>
        <w:t>或修改</w:t>
      </w:r>
      <w:r>
        <w:rPr>
          <w:rFonts w:hint="eastAsia" w:ascii="楷体" w:hAnsi="楷体" w:eastAsia="楷体" w:cs="楷体"/>
          <w:b/>
          <w:bCs/>
          <w:color w:val="7030A0"/>
          <w:kern w:val="0"/>
          <w:sz w:val="21"/>
          <w:szCs w:val="21"/>
          <w:lang w:val="en-US" w:eastAsia="zh-CN" w:bidi="ar"/>
        </w:rPr>
        <w:t>“受保护源”，其后</w:t>
      </w:r>
      <w:r>
        <w:rPr>
          <w:rFonts w:hint="default" w:ascii="楷体" w:hAnsi="楷体" w:eastAsia="楷体" w:cs="楷体"/>
          <w:b/>
          <w:bCs/>
          <w:color w:val="7030A0"/>
          <w:kern w:val="0"/>
          <w:sz w:val="21"/>
          <w:szCs w:val="21"/>
          <w:lang w:val="en-US" w:eastAsia="zh-CN" w:bidi="ar"/>
        </w:rPr>
        <w:t>并在本许可</w:t>
      </w:r>
      <w:r>
        <w:rPr>
          <w:rFonts w:hint="eastAsia" w:ascii="楷体" w:hAnsi="楷体" w:eastAsia="楷体" w:cs="楷体"/>
          <w:b/>
          <w:bCs/>
          <w:color w:val="7030A0"/>
          <w:kern w:val="0"/>
          <w:sz w:val="21"/>
          <w:szCs w:val="21"/>
          <w:lang w:val="en-US" w:eastAsia="zh-CN" w:bidi="ar"/>
        </w:rPr>
        <w:t>证</w:t>
      </w:r>
      <w:r>
        <w:rPr>
          <w:rFonts w:hint="default" w:ascii="楷体" w:hAnsi="楷体" w:eastAsia="楷体" w:cs="楷体"/>
          <w:b/>
          <w:bCs/>
          <w:color w:val="7030A0"/>
          <w:kern w:val="0"/>
          <w:sz w:val="21"/>
          <w:szCs w:val="21"/>
          <w:lang w:val="en-US" w:eastAsia="zh-CN" w:bidi="ar"/>
        </w:rPr>
        <w:t>的条款和条件下</w:t>
      </w:r>
      <w:r>
        <w:rPr>
          <w:rFonts w:hint="eastAsia" w:ascii="楷体" w:hAnsi="楷体" w:eastAsia="楷体" w:cs="楷体"/>
          <w:b/>
          <w:bCs/>
          <w:color w:val="7030A0"/>
          <w:kern w:val="0"/>
          <w:sz w:val="21"/>
          <w:szCs w:val="21"/>
          <w:lang w:val="en-US" w:eastAsia="zh-CN" w:bidi="ar"/>
        </w:rPr>
        <w:t>传递生成的“受保护源”的</w:t>
      </w:r>
      <w:r>
        <w:rPr>
          <w:rFonts w:hint="default" w:ascii="楷体" w:hAnsi="楷体" w:eastAsia="楷体" w:cs="楷体"/>
          <w:b/>
          <w:bCs/>
          <w:color w:val="7030A0"/>
          <w:kern w:val="0"/>
          <w:sz w:val="21"/>
          <w:szCs w:val="21"/>
          <w:lang w:val="en-US" w:eastAsia="zh-CN" w:bidi="ar"/>
        </w:rPr>
        <w:t>人。一个人可以同时是被许可人和许可人。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50" w:afterAutospacing="0" w:line="144" w:lineRule="auto"/>
        <w:ind w:left="0" w:right="0"/>
        <w:jc w:val="both"/>
        <w:textAlignment w:val="auto"/>
        <w:rPr>
          <w:rStyle w:val="9"/>
          <w:rFonts w:hint="default" w:ascii="Calibri" w:hAnsi="Calibri" w:eastAsia="sans-serif" w:cs="Calibri"/>
          <w:b w:val="0"/>
          <w:bCs w:val="0"/>
          <w:i w:val="0"/>
          <w:caps w:val="0"/>
          <w:color w:val="auto"/>
          <w:spacing w:val="0"/>
          <w:kern w:val="0"/>
          <w:sz w:val="24"/>
          <w:szCs w:val="24"/>
          <w:lang w:val="en-US" w:eastAsia="zh-CN" w:bidi="ar"/>
        </w:rPr>
      </w:pPr>
      <w:r>
        <w:rPr>
          <w:rStyle w:val="9"/>
          <w:rFonts w:hint="default" w:ascii="Calibri" w:hAnsi="Calibri" w:eastAsia="sans-serif" w:cs="Calibri"/>
          <w:b w:val="0"/>
          <w:bCs w:val="0"/>
          <w:i w:val="0"/>
          <w:caps w:val="0"/>
          <w:color w:val="auto"/>
          <w:spacing w:val="0"/>
          <w:kern w:val="0"/>
          <w:sz w:val="24"/>
          <w:szCs w:val="24"/>
          <w:lang w:val="en-US" w:eastAsia="zh-CN" w:bidi="ar"/>
        </w:rPr>
        <w:t>1.9 'Convey' means to communicate to the public or distribute.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313" w:afterLines="100" w:afterAutospacing="0" w:line="144" w:lineRule="auto"/>
        <w:ind w:left="0" w:right="0"/>
        <w:jc w:val="both"/>
        <w:textAlignment w:val="auto"/>
        <w:rPr>
          <w:rFonts w:hint="default" w:ascii="楷体" w:hAnsi="楷体" w:eastAsia="楷体" w:cs="楷体"/>
          <w:b/>
          <w:bCs/>
          <w:color w:val="7030A0"/>
          <w:kern w:val="0"/>
          <w:sz w:val="21"/>
          <w:szCs w:val="21"/>
          <w:lang w:val="en-US" w:eastAsia="zh-CN" w:bidi="ar"/>
        </w:rPr>
      </w:pPr>
      <w:r>
        <w:rPr>
          <w:rFonts w:hint="default" w:ascii="楷体" w:hAnsi="楷体" w:eastAsia="楷体" w:cs="楷体"/>
          <w:b/>
          <w:bCs/>
          <w:color w:val="7030A0"/>
          <w:kern w:val="0"/>
          <w:sz w:val="21"/>
          <w:szCs w:val="21"/>
          <w:lang w:val="en-US" w:eastAsia="zh-CN" w:bidi="ar"/>
        </w:rPr>
        <w:t>1.9</w:t>
      </w:r>
      <w:r>
        <w:rPr>
          <w:rFonts w:hint="eastAsia" w:ascii="楷体" w:hAnsi="楷体" w:eastAsia="楷体" w:cs="楷体"/>
          <w:b/>
          <w:bCs/>
          <w:color w:val="7030A0"/>
          <w:kern w:val="0"/>
          <w:sz w:val="21"/>
          <w:szCs w:val="21"/>
          <w:lang w:val="en-US" w:eastAsia="zh-CN" w:bidi="ar"/>
        </w:rPr>
        <w:t>“传递”</w:t>
      </w:r>
      <w:r>
        <w:rPr>
          <w:rFonts w:hint="default" w:ascii="楷体" w:hAnsi="楷体" w:eastAsia="楷体" w:cs="楷体"/>
          <w:b/>
          <w:bCs/>
          <w:color w:val="7030A0"/>
          <w:kern w:val="0"/>
          <w:sz w:val="21"/>
          <w:szCs w:val="21"/>
          <w:lang w:val="en-US" w:eastAsia="zh-CN" w:bidi="ar"/>
        </w:rPr>
        <w:t>是指向公众</w:t>
      </w:r>
      <w:r>
        <w:rPr>
          <w:rFonts w:hint="eastAsia" w:ascii="楷体" w:hAnsi="楷体" w:eastAsia="楷体" w:cs="楷体"/>
          <w:b/>
          <w:bCs/>
          <w:color w:val="7030A0"/>
          <w:kern w:val="0"/>
          <w:sz w:val="21"/>
          <w:szCs w:val="21"/>
          <w:lang w:val="en-US" w:eastAsia="zh-CN" w:bidi="ar"/>
        </w:rPr>
        <w:t>传播</w:t>
      </w:r>
      <w:r>
        <w:rPr>
          <w:rFonts w:hint="default" w:ascii="楷体" w:hAnsi="楷体" w:eastAsia="楷体" w:cs="楷体"/>
          <w:b/>
          <w:bCs/>
          <w:color w:val="7030A0"/>
          <w:kern w:val="0"/>
          <w:sz w:val="21"/>
          <w:szCs w:val="21"/>
          <w:lang w:val="en-US" w:eastAsia="zh-CN" w:bidi="ar"/>
        </w:rPr>
        <w:t>或分发。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313" w:afterLines="100" w:afterAutospacing="0" w:line="144" w:lineRule="auto"/>
        <w:ind w:left="0" w:right="0"/>
        <w:jc w:val="both"/>
        <w:textAlignment w:val="auto"/>
        <w:rPr>
          <w:rStyle w:val="9"/>
          <w:rFonts w:hint="default" w:ascii="Calibri" w:hAnsi="Calibri" w:eastAsia="sans-serif" w:cs="Calibri"/>
          <w:b/>
          <w:bCs/>
          <w:i w:val="0"/>
          <w:caps w:val="0"/>
          <w:color w:val="auto"/>
          <w:spacing w:val="0"/>
          <w:kern w:val="0"/>
          <w:sz w:val="24"/>
          <w:szCs w:val="24"/>
          <w:highlight w:val="none"/>
          <w:lang w:val="en-US" w:eastAsia="zh-CN" w:bidi="ar"/>
        </w:rPr>
      </w:pPr>
      <w:r>
        <w:rPr>
          <w:rStyle w:val="9"/>
          <w:rFonts w:hint="default" w:ascii="Calibri" w:hAnsi="Calibri" w:eastAsia="sans-serif" w:cs="Calibri"/>
          <w:b/>
          <w:bCs/>
          <w:i w:val="0"/>
          <w:caps w:val="0"/>
          <w:color w:val="auto"/>
          <w:spacing w:val="0"/>
          <w:kern w:val="0"/>
          <w:sz w:val="24"/>
          <w:szCs w:val="24"/>
          <w:lang w:val="en-US" w:eastAsia="zh-CN" w:bidi="ar"/>
        </w:rPr>
        <w:t>2</w:t>
      </w:r>
      <w:r>
        <w:rPr>
          <w:rStyle w:val="9"/>
          <w:rFonts w:hint="default" w:ascii="Calibri" w:hAnsi="Calibri" w:eastAsia="sans-serif" w:cs="Calibri"/>
          <w:b/>
          <w:bCs/>
          <w:i w:val="0"/>
          <w:caps w:val="0"/>
          <w:color w:val="auto"/>
          <w:spacing w:val="0"/>
          <w:kern w:val="0"/>
          <w:sz w:val="24"/>
          <w:szCs w:val="24"/>
          <w:highlight w:val="none"/>
          <w:lang w:val="en-US" w:eastAsia="zh-CN" w:bidi="ar"/>
        </w:rPr>
        <w:t xml:space="preserve"> Applicability</w:t>
      </w:r>
    </w:p>
    <w:p>
      <w:pPr>
        <w:numPr>
          <w:ilvl w:val="255"/>
          <w:numId w:val="0"/>
        </w:numPr>
        <w:spacing w:after="312" w:afterLines="100"/>
        <w:jc w:val="left"/>
        <w:rPr>
          <w:rFonts w:hint="default" w:ascii="楷体" w:hAnsi="楷体" w:eastAsia="楷体" w:cs="楷体"/>
          <w:b/>
          <w:bCs/>
          <w:color w:val="7030A0"/>
          <w:kern w:val="0"/>
          <w:szCs w:val="21"/>
          <w:highlight w:val="none"/>
          <w:lang w:val="en-US" w:eastAsia="zh-CN" w:bidi="ar"/>
        </w:rPr>
      </w:pPr>
      <w:r>
        <w:rPr>
          <w:rFonts w:hint="eastAsia" w:ascii="楷体" w:hAnsi="楷体" w:eastAsia="楷体" w:cs="楷体"/>
          <w:b/>
          <w:bCs/>
          <w:color w:val="7030A0"/>
          <w:kern w:val="0"/>
          <w:szCs w:val="21"/>
          <w:highlight w:val="none"/>
          <w:lang w:val="en-US" w:eastAsia="zh-CN" w:bidi="ar"/>
        </w:rPr>
        <w:t>2 适用性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57" w:afterLines="50" w:afterAutospacing="0" w:line="144" w:lineRule="auto"/>
        <w:ind w:left="0" w:right="0"/>
        <w:jc w:val="both"/>
        <w:textAlignment w:val="auto"/>
        <w:rPr>
          <w:rStyle w:val="9"/>
          <w:rFonts w:hint="default" w:ascii="Calibri" w:hAnsi="Calibri" w:eastAsia="sans-serif" w:cs="Calibri"/>
          <w:b w:val="0"/>
          <w:bCs w:val="0"/>
          <w:i w:val="0"/>
          <w:caps w:val="0"/>
          <w:color w:val="auto"/>
          <w:spacing w:val="0"/>
          <w:kern w:val="0"/>
          <w:sz w:val="24"/>
          <w:szCs w:val="24"/>
          <w:lang w:val="en-US" w:eastAsia="zh-CN" w:bidi="ar"/>
        </w:rPr>
      </w:pPr>
      <w:r>
        <w:rPr>
          <w:rStyle w:val="9"/>
          <w:rFonts w:hint="default" w:ascii="Calibri" w:hAnsi="Calibri" w:eastAsia="sans-serif" w:cs="Calibri"/>
          <w:b w:val="0"/>
          <w:bCs w:val="0"/>
          <w:i w:val="0"/>
          <w:caps w:val="0"/>
          <w:color w:val="auto"/>
          <w:spacing w:val="0"/>
          <w:kern w:val="0"/>
          <w:sz w:val="24"/>
          <w:szCs w:val="24"/>
          <w:lang w:val="en-US" w:eastAsia="zh-CN" w:bidi="ar"/>
        </w:rPr>
        <w:t>2.1 This Licence governs the use, copying, modification, Conveying of Covered Source and Products, and the Making of Products. By exercising any right granted under this Licence, You irrevocably accept these terms and conditions.</w:t>
      </w:r>
    </w:p>
    <w:p>
      <w:pPr>
        <w:numPr>
          <w:ilvl w:val="255"/>
          <w:numId w:val="0"/>
        </w:numPr>
        <w:spacing w:after="312" w:afterLines="100"/>
        <w:jc w:val="left"/>
        <w:rPr>
          <w:rStyle w:val="9"/>
          <w:rFonts w:hint="default" w:ascii="Calibri" w:hAnsi="Calibri" w:eastAsia="sans-serif" w:cs="Calibri"/>
          <w:i w:val="0"/>
          <w:caps w:val="0"/>
          <w:color w:val="auto"/>
          <w:spacing w:val="0"/>
          <w:kern w:val="0"/>
          <w:sz w:val="24"/>
          <w:szCs w:val="24"/>
          <w:lang w:val="en-US" w:eastAsia="zh-CN" w:bidi="ar"/>
        </w:rPr>
      </w:pPr>
      <w:r>
        <w:rPr>
          <w:rFonts w:hint="default" w:ascii="楷体" w:hAnsi="楷体" w:eastAsia="楷体" w:cs="楷体"/>
          <w:b/>
          <w:bCs/>
          <w:color w:val="7030A0"/>
          <w:kern w:val="0"/>
          <w:szCs w:val="21"/>
          <w:lang w:val="en-US" w:eastAsia="zh-CN" w:bidi="ar"/>
        </w:rPr>
        <w:t>2.1 本许可</w:t>
      </w:r>
      <w:r>
        <w:rPr>
          <w:rFonts w:hint="eastAsia" w:ascii="楷体" w:hAnsi="楷体" w:eastAsia="楷体" w:cs="楷体"/>
          <w:b/>
          <w:bCs/>
          <w:color w:val="7030A0"/>
          <w:kern w:val="0"/>
          <w:szCs w:val="21"/>
          <w:lang w:val="en-US" w:eastAsia="zh-CN" w:bidi="ar"/>
        </w:rPr>
        <w:t>证约束受保护源</w:t>
      </w:r>
      <w:r>
        <w:rPr>
          <w:rFonts w:hint="default" w:ascii="楷体" w:hAnsi="楷体" w:eastAsia="楷体" w:cs="楷体"/>
          <w:b/>
          <w:bCs/>
          <w:color w:val="7030A0"/>
          <w:kern w:val="0"/>
          <w:szCs w:val="21"/>
          <w:lang w:val="en-US" w:eastAsia="zh-CN" w:bidi="ar"/>
        </w:rPr>
        <w:t>和</w:t>
      </w:r>
      <w:r>
        <w:rPr>
          <w:rFonts w:hint="eastAsia" w:ascii="楷体" w:hAnsi="楷体" w:eastAsia="楷体" w:cs="楷体"/>
          <w:b/>
          <w:bCs/>
          <w:color w:val="7030A0"/>
          <w:kern w:val="0"/>
          <w:szCs w:val="21"/>
          <w:lang w:val="en-US" w:eastAsia="zh-CN" w:bidi="ar"/>
        </w:rPr>
        <w:t>产品</w:t>
      </w:r>
      <w:r>
        <w:rPr>
          <w:rFonts w:hint="default" w:ascii="楷体" w:hAnsi="楷体" w:eastAsia="楷体" w:cs="楷体"/>
          <w:b/>
          <w:bCs/>
          <w:color w:val="7030A0"/>
          <w:kern w:val="0"/>
          <w:szCs w:val="21"/>
          <w:lang w:val="en-US" w:eastAsia="zh-CN" w:bidi="ar"/>
        </w:rPr>
        <w:t>的使用、复制、修改、传递</w:t>
      </w:r>
      <w:r>
        <w:rPr>
          <w:rFonts w:hint="eastAsia" w:ascii="楷体" w:hAnsi="楷体" w:eastAsia="楷体" w:cs="楷体"/>
          <w:b/>
          <w:bCs/>
          <w:color w:val="7030A0"/>
          <w:kern w:val="0"/>
          <w:szCs w:val="21"/>
          <w:lang w:val="en-US" w:eastAsia="zh-CN" w:bidi="ar"/>
        </w:rPr>
        <w:t>，</w:t>
      </w:r>
      <w:r>
        <w:rPr>
          <w:rFonts w:hint="default" w:ascii="楷体" w:hAnsi="楷体" w:eastAsia="楷体" w:cs="楷体"/>
          <w:b/>
          <w:bCs/>
          <w:color w:val="7030A0"/>
          <w:kern w:val="0"/>
          <w:szCs w:val="21"/>
          <w:lang w:val="en-US" w:eastAsia="zh-CN" w:bidi="ar"/>
        </w:rPr>
        <w:t>以及产品的</w:t>
      </w:r>
      <w:r>
        <w:rPr>
          <w:rFonts w:hint="eastAsia" w:ascii="楷体" w:hAnsi="楷体" w:eastAsia="楷体" w:cs="楷体"/>
          <w:b/>
          <w:bCs/>
          <w:color w:val="7030A0"/>
          <w:kern w:val="0"/>
          <w:szCs w:val="21"/>
          <w:lang w:val="en-US" w:eastAsia="zh-CN" w:bidi="ar"/>
        </w:rPr>
        <w:t>制造</w:t>
      </w:r>
      <w:r>
        <w:rPr>
          <w:rFonts w:hint="default" w:ascii="楷体" w:hAnsi="楷体" w:eastAsia="楷体" w:cs="楷体"/>
          <w:b/>
          <w:bCs/>
          <w:color w:val="7030A0"/>
          <w:kern w:val="0"/>
          <w:szCs w:val="21"/>
          <w:lang w:val="en-US" w:eastAsia="zh-CN" w:bidi="ar"/>
        </w:rPr>
        <w:t>。通过行使本许可证授予的任何权利，您不可撤销地接受这些条款和条件。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50" w:afterAutospacing="0" w:line="144" w:lineRule="auto"/>
        <w:ind w:left="0" w:right="0"/>
        <w:jc w:val="both"/>
        <w:textAlignment w:val="auto"/>
        <w:rPr>
          <w:rStyle w:val="9"/>
          <w:rFonts w:hint="default" w:ascii="Calibri" w:hAnsi="Calibri" w:eastAsia="sans-serif" w:cs="Calibri"/>
          <w:b w:val="0"/>
          <w:bCs w:val="0"/>
          <w:i w:val="0"/>
          <w:caps w:val="0"/>
          <w:color w:val="auto"/>
          <w:spacing w:val="0"/>
          <w:kern w:val="0"/>
          <w:sz w:val="24"/>
          <w:szCs w:val="24"/>
          <w:lang w:val="en-US" w:eastAsia="zh-CN" w:bidi="ar"/>
        </w:rPr>
      </w:pPr>
      <w:r>
        <w:rPr>
          <w:rStyle w:val="9"/>
          <w:rFonts w:hint="default" w:ascii="Calibri" w:hAnsi="Calibri" w:eastAsia="sans-serif" w:cs="Calibri"/>
          <w:b w:val="0"/>
          <w:bCs w:val="0"/>
          <w:i w:val="0"/>
          <w:caps w:val="0"/>
          <w:color w:val="auto"/>
          <w:spacing w:val="0"/>
          <w:kern w:val="0"/>
          <w:sz w:val="24"/>
          <w:szCs w:val="24"/>
          <w:lang w:val="en-US" w:eastAsia="zh-CN" w:bidi="ar"/>
        </w:rPr>
        <w:t>2.2 This Licence is granted by the Licensor directly to You, and shall apply worldwide and without limitation in time.</w:t>
      </w:r>
    </w:p>
    <w:p>
      <w:pPr>
        <w:numPr>
          <w:ilvl w:val="255"/>
          <w:numId w:val="0"/>
        </w:numPr>
        <w:spacing w:after="312" w:afterLines="100"/>
        <w:jc w:val="left"/>
        <w:rPr>
          <w:rStyle w:val="9"/>
          <w:rFonts w:hint="default" w:ascii="Calibri" w:hAnsi="Calibri" w:eastAsia="sans-serif" w:cs="Calibri"/>
          <w:b w:val="0"/>
          <w:bCs w:val="0"/>
          <w:i w:val="0"/>
          <w:caps w:val="0"/>
          <w:color w:val="auto"/>
          <w:spacing w:val="0"/>
          <w:kern w:val="0"/>
          <w:sz w:val="24"/>
          <w:szCs w:val="24"/>
          <w:lang w:val="en-US" w:eastAsia="zh-CN" w:bidi="ar"/>
        </w:rPr>
      </w:pPr>
      <w:r>
        <w:rPr>
          <w:rFonts w:hint="default" w:ascii="楷体" w:hAnsi="楷体" w:eastAsia="楷体" w:cs="楷体"/>
          <w:b/>
          <w:bCs/>
          <w:color w:val="7030A0"/>
          <w:kern w:val="0"/>
          <w:szCs w:val="21"/>
          <w:lang w:val="en-US" w:eastAsia="zh-CN" w:bidi="ar"/>
        </w:rPr>
        <w:t>2.2 本许可</w:t>
      </w:r>
      <w:r>
        <w:rPr>
          <w:rFonts w:hint="eastAsia" w:ascii="楷体" w:hAnsi="楷体" w:eastAsia="楷体" w:cs="楷体"/>
          <w:b/>
          <w:bCs/>
          <w:color w:val="7030A0"/>
          <w:kern w:val="0"/>
          <w:szCs w:val="21"/>
          <w:lang w:val="en-US" w:eastAsia="zh-CN" w:bidi="ar"/>
        </w:rPr>
        <w:t>证</w:t>
      </w:r>
      <w:r>
        <w:rPr>
          <w:rFonts w:hint="default" w:ascii="楷体" w:hAnsi="楷体" w:eastAsia="楷体" w:cs="楷体"/>
          <w:b/>
          <w:bCs/>
          <w:color w:val="7030A0"/>
          <w:kern w:val="0"/>
          <w:szCs w:val="21"/>
          <w:lang w:val="en-US" w:eastAsia="zh-CN" w:bidi="ar"/>
        </w:rPr>
        <w:t>由许可人直接授予您，并在全球范围内</w:t>
      </w:r>
      <w:r>
        <w:rPr>
          <w:rFonts w:hint="eastAsia" w:ascii="楷体" w:hAnsi="楷体" w:eastAsia="楷体" w:cs="楷体"/>
          <w:b/>
          <w:bCs/>
          <w:color w:val="7030A0"/>
          <w:kern w:val="0"/>
          <w:szCs w:val="21"/>
          <w:lang w:val="en-US" w:eastAsia="zh-CN" w:bidi="ar"/>
        </w:rPr>
        <w:t>、永久地授权。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50" w:afterAutospacing="0" w:line="144" w:lineRule="auto"/>
        <w:ind w:left="0" w:right="0"/>
        <w:jc w:val="both"/>
        <w:textAlignment w:val="auto"/>
        <w:rPr>
          <w:rStyle w:val="9"/>
          <w:rFonts w:hint="default" w:ascii="Calibri" w:hAnsi="Calibri" w:eastAsia="sans-serif" w:cs="Calibri"/>
          <w:b w:val="0"/>
          <w:bCs w:val="0"/>
          <w:i w:val="0"/>
          <w:caps w:val="0"/>
          <w:color w:val="auto"/>
          <w:spacing w:val="0"/>
          <w:kern w:val="0"/>
          <w:sz w:val="24"/>
          <w:szCs w:val="24"/>
          <w:lang w:val="en-US" w:eastAsia="zh-CN" w:bidi="ar"/>
        </w:rPr>
      </w:pPr>
      <w:r>
        <w:rPr>
          <w:rStyle w:val="9"/>
          <w:rFonts w:hint="default" w:ascii="Calibri" w:hAnsi="Calibri" w:eastAsia="sans-serif" w:cs="Calibri"/>
          <w:b w:val="0"/>
          <w:bCs w:val="0"/>
          <w:i w:val="0"/>
          <w:caps w:val="0"/>
          <w:color w:val="auto"/>
          <w:spacing w:val="0"/>
          <w:kern w:val="0"/>
          <w:sz w:val="24"/>
          <w:szCs w:val="24"/>
          <w:lang w:val="en-US" w:eastAsia="zh-CN" w:bidi="ar"/>
        </w:rPr>
        <w:t>2.3 You shall not attempt to restrict by contract or otherwise the rights granted under this Licence to other Licensees.</w:t>
      </w:r>
    </w:p>
    <w:p>
      <w:pPr>
        <w:numPr>
          <w:ilvl w:val="255"/>
          <w:numId w:val="0"/>
        </w:numPr>
        <w:spacing w:after="312" w:afterLines="100"/>
        <w:jc w:val="left"/>
        <w:rPr>
          <w:rFonts w:hint="default" w:ascii="楷体" w:hAnsi="楷体" w:eastAsia="楷体" w:cs="楷体"/>
          <w:b/>
          <w:bCs/>
          <w:color w:val="7030A0"/>
          <w:kern w:val="0"/>
          <w:szCs w:val="21"/>
          <w:lang w:val="en-US" w:eastAsia="zh-CN" w:bidi="ar"/>
        </w:rPr>
      </w:pPr>
      <w:r>
        <w:rPr>
          <w:rFonts w:hint="default" w:ascii="楷体" w:hAnsi="楷体" w:eastAsia="楷体" w:cs="楷体"/>
          <w:b/>
          <w:bCs/>
          <w:color w:val="7030A0"/>
          <w:kern w:val="0"/>
          <w:szCs w:val="21"/>
          <w:lang w:val="en-US" w:eastAsia="zh-CN" w:bidi="ar"/>
        </w:rPr>
        <w:t>2.3 您不得试图通过合同或其他方式限制本许可</w:t>
      </w:r>
      <w:r>
        <w:rPr>
          <w:rFonts w:hint="eastAsia" w:ascii="楷体" w:hAnsi="楷体" w:eastAsia="楷体" w:cs="楷体"/>
          <w:b/>
          <w:bCs/>
          <w:color w:val="7030A0"/>
          <w:kern w:val="0"/>
          <w:szCs w:val="21"/>
          <w:lang w:val="en-US" w:eastAsia="zh-CN" w:bidi="ar"/>
        </w:rPr>
        <w:t>证</w:t>
      </w:r>
      <w:r>
        <w:rPr>
          <w:rFonts w:hint="default" w:ascii="楷体" w:hAnsi="楷体" w:eastAsia="楷体" w:cs="楷体"/>
          <w:b/>
          <w:bCs/>
          <w:color w:val="7030A0"/>
          <w:kern w:val="0"/>
          <w:szCs w:val="21"/>
          <w:lang w:val="en-US" w:eastAsia="zh-CN" w:bidi="ar"/>
        </w:rPr>
        <w:t>下</w:t>
      </w:r>
      <w:r>
        <w:rPr>
          <w:rFonts w:hint="eastAsia" w:ascii="楷体" w:hAnsi="楷体" w:eastAsia="楷体" w:cs="楷体"/>
          <w:b/>
          <w:bCs/>
          <w:color w:val="7030A0"/>
          <w:kern w:val="0"/>
          <w:szCs w:val="21"/>
          <w:lang w:val="en-US" w:eastAsia="zh-CN" w:bidi="ar"/>
        </w:rPr>
        <w:t>向</w:t>
      </w:r>
      <w:r>
        <w:rPr>
          <w:rFonts w:hint="default" w:ascii="楷体" w:hAnsi="楷体" w:eastAsia="楷体" w:cs="楷体"/>
          <w:b/>
          <w:bCs/>
          <w:color w:val="7030A0"/>
          <w:kern w:val="0"/>
          <w:szCs w:val="21"/>
          <w:lang w:val="en-US" w:eastAsia="zh-CN" w:bidi="ar"/>
        </w:rPr>
        <w:t>其他被许可人</w:t>
      </w:r>
      <w:r>
        <w:rPr>
          <w:rFonts w:hint="eastAsia" w:ascii="楷体" w:hAnsi="楷体" w:eastAsia="楷体" w:cs="楷体"/>
          <w:b/>
          <w:bCs/>
          <w:color w:val="7030A0"/>
          <w:kern w:val="0"/>
          <w:szCs w:val="21"/>
          <w:lang w:val="en-US" w:eastAsia="zh-CN" w:bidi="ar"/>
        </w:rPr>
        <w:t>所授予</w:t>
      </w:r>
      <w:r>
        <w:rPr>
          <w:rFonts w:hint="default" w:ascii="楷体" w:hAnsi="楷体" w:eastAsia="楷体" w:cs="楷体"/>
          <w:b/>
          <w:bCs/>
          <w:color w:val="7030A0"/>
          <w:kern w:val="0"/>
          <w:szCs w:val="21"/>
          <w:lang w:val="en-US" w:eastAsia="zh-CN" w:bidi="ar"/>
        </w:rPr>
        <w:t>的权利。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50" w:afterAutospacing="0" w:line="144" w:lineRule="auto"/>
        <w:ind w:left="0" w:right="0"/>
        <w:jc w:val="both"/>
        <w:textAlignment w:val="auto"/>
        <w:rPr>
          <w:rStyle w:val="9"/>
          <w:rFonts w:hint="default" w:ascii="Calibri" w:hAnsi="Calibri" w:eastAsia="sans-serif" w:cs="Calibri"/>
          <w:b w:val="0"/>
          <w:bCs w:val="0"/>
          <w:i w:val="0"/>
          <w:caps w:val="0"/>
          <w:color w:val="auto"/>
          <w:spacing w:val="0"/>
          <w:kern w:val="0"/>
          <w:sz w:val="24"/>
          <w:szCs w:val="24"/>
          <w:lang w:val="en-US" w:eastAsia="zh-CN" w:bidi="ar"/>
        </w:rPr>
      </w:pPr>
      <w:r>
        <w:rPr>
          <w:rStyle w:val="9"/>
          <w:rFonts w:hint="default" w:ascii="Calibri" w:hAnsi="Calibri" w:eastAsia="sans-serif" w:cs="Calibri"/>
          <w:b w:val="0"/>
          <w:bCs w:val="0"/>
          <w:i w:val="0"/>
          <w:caps w:val="0"/>
          <w:color w:val="auto"/>
          <w:spacing w:val="0"/>
          <w:kern w:val="0"/>
          <w:sz w:val="24"/>
          <w:szCs w:val="24"/>
          <w:lang w:val="en-US" w:eastAsia="zh-CN" w:bidi="ar"/>
        </w:rPr>
        <w:t>2.4 This Licence is not intended to restrict fair use, fair dealing, or any other similar right.</w:t>
      </w:r>
    </w:p>
    <w:p>
      <w:pPr>
        <w:numPr>
          <w:ilvl w:val="255"/>
          <w:numId w:val="0"/>
        </w:numPr>
        <w:spacing w:after="312" w:afterLines="100"/>
        <w:jc w:val="left"/>
        <w:rPr>
          <w:rStyle w:val="9"/>
          <w:rFonts w:hint="default" w:ascii="Calibri" w:hAnsi="Calibri" w:eastAsia="sans-serif" w:cs="Calibri"/>
          <w:i w:val="0"/>
          <w:caps w:val="0"/>
          <w:color w:val="auto"/>
          <w:spacing w:val="0"/>
          <w:kern w:val="0"/>
          <w:sz w:val="24"/>
          <w:szCs w:val="24"/>
          <w:lang w:val="en-US" w:eastAsia="zh-CN" w:bidi="ar"/>
        </w:rPr>
      </w:pPr>
      <w:r>
        <w:rPr>
          <w:rFonts w:hint="default" w:ascii="楷体" w:hAnsi="楷体" w:eastAsia="楷体" w:cs="楷体"/>
          <w:b/>
          <w:bCs/>
          <w:color w:val="7030A0"/>
          <w:kern w:val="0"/>
          <w:szCs w:val="21"/>
          <w:lang w:val="en-US" w:eastAsia="zh-CN" w:bidi="ar"/>
        </w:rPr>
        <w:t>2.4 本许可证无意限制</w:t>
      </w:r>
      <w:r>
        <w:rPr>
          <w:rFonts w:hint="eastAsia" w:ascii="楷体" w:hAnsi="楷体" w:eastAsia="楷体" w:cs="楷体"/>
          <w:b/>
          <w:bCs/>
          <w:color w:val="7030A0"/>
          <w:kern w:val="0"/>
          <w:szCs w:val="21"/>
          <w:lang w:val="en-US" w:eastAsia="zh-CN" w:bidi="ar"/>
        </w:rPr>
        <w:t>合理使用</w:t>
      </w:r>
      <w:r>
        <w:rPr>
          <w:rFonts w:hint="default" w:ascii="楷体" w:hAnsi="楷体" w:eastAsia="楷体" w:cs="楷体"/>
          <w:b/>
          <w:bCs/>
          <w:color w:val="7030A0"/>
          <w:kern w:val="0"/>
          <w:szCs w:val="21"/>
          <w:lang w:val="en-US" w:eastAsia="zh-CN" w:bidi="ar"/>
        </w:rPr>
        <w:t>、公平交易或任何其他类似权利。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7" w:afterLines="50" w:afterAutospacing="0" w:line="144" w:lineRule="auto"/>
        <w:ind w:left="0" w:right="0"/>
        <w:jc w:val="both"/>
        <w:rPr>
          <w:rStyle w:val="9"/>
          <w:rFonts w:hint="default" w:ascii="Calibri" w:hAnsi="Calibri" w:eastAsia="sans-serif" w:cs="Calibri"/>
          <w:b/>
          <w:bCs/>
          <w:i w:val="0"/>
          <w:caps w:val="0"/>
          <w:color w:val="auto"/>
          <w:spacing w:val="0"/>
          <w:kern w:val="0"/>
          <w:sz w:val="24"/>
          <w:szCs w:val="24"/>
          <w:lang w:val="en-US" w:eastAsia="zh-CN" w:bidi="ar"/>
        </w:rPr>
      </w:pPr>
      <w:r>
        <w:rPr>
          <w:rStyle w:val="9"/>
          <w:rFonts w:hint="default" w:ascii="Calibri" w:hAnsi="Calibri" w:eastAsia="sans-serif" w:cs="Calibri"/>
          <w:b/>
          <w:bCs/>
          <w:i w:val="0"/>
          <w:caps w:val="0"/>
          <w:color w:val="auto"/>
          <w:spacing w:val="0"/>
          <w:kern w:val="0"/>
          <w:sz w:val="24"/>
          <w:szCs w:val="24"/>
          <w:lang w:val="en-US" w:eastAsia="zh-CN" w:bidi="ar"/>
        </w:rPr>
        <w:t>3 Copying, Modifying and Conveying Covered Source</w:t>
      </w:r>
    </w:p>
    <w:p>
      <w:pPr>
        <w:numPr>
          <w:ilvl w:val="255"/>
          <w:numId w:val="0"/>
        </w:numPr>
        <w:spacing w:after="312" w:afterLines="100"/>
        <w:rPr>
          <w:rFonts w:hint="default" w:ascii="楷体" w:hAnsi="楷体" w:eastAsia="楷体" w:cs="楷体"/>
          <w:b/>
          <w:bCs/>
          <w:i w:val="0"/>
          <w:caps w:val="0"/>
          <w:color w:val="7030A0"/>
          <w:spacing w:val="0"/>
          <w:kern w:val="0"/>
          <w:sz w:val="21"/>
          <w:szCs w:val="21"/>
          <w:lang w:val="en-US" w:eastAsia="zh-CN" w:bidi="ar"/>
        </w:rPr>
      </w:pPr>
      <w:r>
        <w:rPr>
          <w:rFonts w:hint="eastAsia" w:ascii="楷体" w:hAnsi="楷体" w:eastAsia="楷体" w:cs="楷体"/>
          <w:b/>
          <w:bCs/>
          <w:i w:val="0"/>
          <w:caps w:val="0"/>
          <w:color w:val="7030A0"/>
          <w:spacing w:val="0"/>
          <w:kern w:val="0"/>
          <w:sz w:val="21"/>
          <w:szCs w:val="21"/>
          <w:lang w:val="en-US" w:eastAsia="zh-CN" w:bidi="ar"/>
        </w:rPr>
        <w:t>3 复制、修改和传递受保护源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0" w:right="0"/>
        <w:jc w:val="both"/>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3.1 You may copy and Convey verbatim copies of Covered Source, in</w:t>
      </w:r>
      <w:r>
        <w:rPr>
          <w:rStyle w:val="9"/>
          <w:rFonts w:hint="default" w:ascii="Calibri" w:hAnsi="Calibri" w:eastAsia="sans-serif" w:cs="Calibri"/>
          <w:i w:val="0"/>
          <w:caps w:val="0"/>
          <w:color w:val="auto"/>
          <w:spacing w:val="0"/>
          <w:kern w:val="0"/>
          <w:sz w:val="24"/>
          <w:szCs w:val="24"/>
          <w:lang w:eastAsia="zh-CN" w:bidi="ar"/>
        </w:rPr>
        <w:t xml:space="preserve"> </w:t>
      </w:r>
      <w:r>
        <w:rPr>
          <w:rStyle w:val="9"/>
          <w:rFonts w:hint="default" w:ascii="Calibri" w:hAnsi="Calibri" w:eastAsia="sans-serif" w:cs="Calibri"/>
          <w:i w:val="0"/>
          <w:caps w:val="0"/>
          <w:color w:val="auto"/>
          <w:spacing w:val="0"/>
          <w:kern w:val="0"/>
          <w:sz w:val="24"/>
          <w:szCs w:val="24"/>
          <w:lang w:val="en-US" w:eastAsia="zh-CN" w:bidi="ar"/>
        </w:rPr>
        <w:t>any medium, provided You retain all Notices.</w:t>
      </w:r>
    </w:p>
    <w:p>
      <w:pPr>
        <w:numPr>
          <w:ilvl w:val="255"/>
          <w:numId w:val="0"/>
        </w:numPr>
        <w:spacing w:after="312" w:afterLines="100"/>
        <w:jc w:val="left"/>
        <w:rPr>
          <w:rStyle w:val="9"/>
          <w:rFonts w:hint="default" w:ascii="Calibri" w:hAnsi="Calibri" w:eastAsia="sans-serif" w:cs="Calibri"/>
          <w:i w:val="0"/>
          <w:caps w:val="0"/>
          <w:color w:val="auto"/>
          <w:spacing w:val="0"/>
          <w:kern w:val="0"/>
          <w:sz w:val="24"/>
          <w:szCs w:val="24"/>
          <w:lang w:val="en-US" w:eastAsia="zh-CN" w:bidi="ar"/>
        </w:rPr>
      </w:pPr>
      <w:r>
        <w:rPr>
          <w:rFonts w:hint="default" w:ascii="楷体" w:hAnsi="楷体" w:eastAsia="楷体" w:cs="楷体"/>
          <w:b/>
          <w:bCs/>
          <w:i w:val="0"/>
          <w:caps w:val="0"/>
          <w:color w:val="7030A0"/>
          <w:spacing w:val="0"/>
          <w:kern w:val="0"/>
          <w:sz w:val="21"/>
          <w:szCs w:val="21"/>
          <w:lang w:val="en-US" w:eastAsia="zh-CN" w:bidi="ar"/>
        </w:rPr>
        <w:t>3.1 您可以在任何</w:t>
      </w:r>
      <w:r>
        <w:rPr>
          <w:rFonts w:hint="eastAsia" w:ascii="楷体" w:hAnsi="楷体" w:eastAsia="楷体" w:cs="楷体"/>
          <w:b/>
          <w:bCs/>
          <w:i w:val="0"/>
          <w:caps w:val="0"/>
          <w:color w:val="7030A0"/>
          <w:spacing w:val="0"/>
          <w:kern w:val="0"/>
          <w:sz w:val="21"/>
          <w:szCs w:val="21"/>
          <w:lang w:val="en-US" w:eastAsia="zh-CN" w:bidi="ar"/>
        </w:rPr>
        <w:t>媒介</w:t>
      </w:r>
      <w:r>
        <w:rPr>
          <w:rFonts w:hint="default" w:ascii="楷体" w:hAnsi="楷体" w:eastAsia="楷体" w:cs="楷体"/>
          <w:b/>
          <w:bCs/>
          <w:i w:val="0"/>
          <w:caps w:val="0"/>
          <w:color w:val="7030A0"/>
          <w:spacing w:val="0"/>
          <w:kern w:val="0"/>
          <w:sz w:val="21"/>
          <w:szCs w:val="21"/>
          <w:lang w:val="en-US" w:eastAsia="zh-CN" w:bidi="ar"/>
        </w:rPr>
        <w:t>上复制和</w:t>
      </w:r>
      <w:r>
        <w:rPr>
          <w:rFonts w:hint="eastAsia" w:ascii="楷体" w:hAnsi="楷体" w:eastAsia="楷体" w:cs="楷体"/>
          <w:b/>
          <w:bCs/>
          <w:i w:val="0"/>
          <w:caps w:val="0"/>
          <w:color w:val="7030A0"/>
          <w:spacing w:val="0"/>
          <w:kern w:val="0"/>
          <w:sz w:val="21"/>
          <w:szCs w:val="21"/>
          <w:lang w:val="en-US" w:eastAsia="zh-CN" w:bidi="ar"/>
        </w:rPr>
        <w:t>传递受保护源</w:t>
      </w:r>
      <w:r>
        <w:rPr>
          <w:rFonts w:hint="default" w:ascii="楷体" w:hAnsi="楷体" w:eastAsia="楷体" w:cs="楷体"/>
          <w:b/>
          <w:bCs/>
          <w:i w:val="0"/>
          <w:caps w:val="0"/>
          <w:color w:val="7030A0"/>
          <w:spacing w:val="0"/>
          <w:kern w:val="0"/>
          <w:sz w:val="21"/>
          <w:szCs w:val="21"/>
          <w:lang w:val="en-US" w:eastAsia="zh-CN" w:bidi="ar"/>
        </w:rPr>
        <w:t>的逐字副本，但您必须保留所有</w:t>
      </w:r>
      <w:r>
        <w:rPr>
          <w:rFonts w:hint="eastAsia" w:ascii="楷体" w:hAnsi="楷体" w:eastAsia="楷体" w:cs="楷体"/>
          <w:b/>
          <w:bCs/>
          <w:i w:val="0"/>
          <w:caps w:val="0"/>
          <w:color w:val="7030A0"/>
          <w:spacing w:val="0"/>
          <w:kern w:val="0"/>
          <w:sz w:val="21"/>
          <w:szCs w:val="21"/>
          <w:lang w:val="en-US" w:eastAsia="zh-CN" w:bidi="ar"/>
        </w:rPr>
        <w:t>声明</w:t>
      </w:r>
      <w:r>
        <w:rPr>
          <w:rFonts w:hint="default" w:ascii="楷体" w:hAnsi="楷体" w:eastAsia="楷体" w:cs="楷体"/>
          <w:b/>
          <w:bCs/>
          <w:i w:val="0"/>
          <w:caps w:val="0"/>
          <w:color w:val="7030A0"/>
          <w:spacing w:val="0"/>
          <w:kern w:val="0"/>
          <w:sz w:val="21"/>
          <w:szCs w:val="21"/>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0" w:right="0"/>
        <w:jc w:val="both"/>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3.2 You may modify Covered Source, other than Notices.</w:t>
      </w:r>
    </w:p>
    <w:p>
      <w:pPr>
        <w:numPr>
          <w:ilvl w:val="255"/>
          <w:numId w:val="0"/>
        </w:numPr>
        <w:spacing w:after="312" w:afterLines="100"/>
        <w:jc w:val="left"/>
        <w:rPr>
          <w:rStyle w:val="9"/>
          <w:rFonts w:hint="default" w:ascii="Calibri" w:hAnsi="Calibri" w:eastAsia="sans-serif" w:cs="Calibri"/>
          <w:i w:val="0"/>
          <w:caps w:val="0"/>
          <w:color w:val="auto"/>
          <w:spacing w:val="0"/>
          <w:kern w:val="0"/>
          <w:sz w:val="24"/>
          <w:szCs w:val="24"/>
          <w:lang w:val="en-US" w:eastAsia="zh-CN" w:bidi="ar"/>
        </w:rPr>
      </w:pPr>
      <w:r>
        <w:rPr>
          <w:rFonts w:hint="default" w:ascii="楷体" w:hAnsi="楷体" w:eastAsia="楷体" w:cs="楷体"/>
          <w:b/>
          <w:bCs/>
          <w:i w:val="0"/>
          <w:caps w:val="0"/>
          <w:color w:val="7030A0"/>
          <w:spacing w:val="0"/>
          <w:kern w:val="0"/>
          <w:sz w:val="21"/>
          <w:szCs w:val="21"/>
          <w:lang w:val="en-US" w:eastAsia="zh-CN" w:bidi="ar"/>
        </w:rPr>
        <w:t xml:space="preserve">3.2 </w:t>
      </w:r>
      <w:r>
        <w:rPr>
          <w:rFonts w:hint="eastAsia" w:ascii="楷体" w:hAnsi="楷体" w:eastAsia="楷体" w:cs="楷体"/>
          <w:b/>
          <w:bCs/>
          <w:i w:val="0"/>
          <w:caps w:val="0"/>
          <w:color w:val="7030A0"/>
          <w:spacing w:val="0"/>
          <w:kern w:val="0"/>
          <w:sz w:val="21"/>
          <w:szCs w:val="21"/>
          <w:lang w:val="en-US" w:eastAsia="zh-CN" w:bidi="ar"/>
        </w:rPr>
        <w:t>除声明不可改以外，您可以对受保护源进行修改。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0" w:right="0"/>
        <w:jc w:val="both"/>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You may only delete Notices if they are no longer applicable to</w:t>
      </w:r>
      <w:r>
        <w:rPr>
          <w:rStyle w:val="9"/>
          <w:rFonts w:hint="default" w:ascii="Calibri" w:hAnsi="Calibri" w:eastAsia="sans-serif" w:cs="Calibri"/>
          <w:i w:val="0"/>
          <w:caps w:val="0"/>
          <w:color w:val="auto"/>
          <w:spacing w:val="0"/>
          <w:kern w:val="0"/>
          <w:sz w:val="24"/>
          <w:szCs w:val="24"/>
          <w:lang w:eastAsia="zh-CN" w:bidi="ar"/>
        </w:rPr>
        <w:t xml:space="preserve"> </w:t>
      </w:r>
      <w:r>
        <w:rPr>
          <w:rStyle w:val="9"/>
          <w:rFonts w:hint="default" w:ascii="Calibri" w:hAnsi="Calibri" w:eastAsia="sans-serif" w:cs="Calibri"/>
          <w:i w:val="0"/>
          <w:caps w:val="0"/>
          <w:color w:val="auto"/>
          <w:spacing w:val="0"/>
          <w:kern w:val="0"/>
          <w:sz w:val="24"/>
          <w:szCs w:val="24"/>
          <w:lang w:val="en-US" w:eastAsia="zh-CN" w:bidi="ar"/>
        </w:rPr>
        <w:t>the corresponding Covered Source as modified by You and You may</w:t>
      </w:r>
      <w:r>
        <w:rPr>
          <w:rStyle w:val="9"/>
          <w:rFonts w:hint="default" w:ascii="Calibri" w:hAnsi="Calibri" w:eastAsia="sans-serif" w:cs="Calibri"/>
          <w:i w:val="0"/>
          <w:caps w:val="0"/>
          <w:color w:val="auto"/>
          <w:spacing w:val="0"/>
          <w:kern w:val="0"/>
          <w:sz w:val="24"/>
          <w:szCs w:val="24"/>
          <w:lang w:eastAsia="zh-CN" w:bidi="ar"/>
        </w:rPr>
        <w:t xml:space="preserve"> </w:t>
      </w:r>
      <w:r>
        <w:rPr>
          <w:rStyle w:val="9"/>
          <w:rFonts w:hint="default" w:ascii="Calibri" w:hAnsi="Calibri" w:eastAsia="sans-serif" w:cs="Calibri"/>
          <w:i w:val="0"/>
          <w:caps w:val="0"/>
          <w:color w:val="auto"/>
          <w:spacing w:val="0"/>
          <w:kern w:val="0"/>
          <w:sz w:val="24"/>
          <w:szCs w:val="24"/>
          <w:lang w:val="en-US" w:eastAsia="zh-CN" w:bidi="ar"/>
        </w:rPr>
        <w:t>add additional Notices applicable to Your modifications.</w:t>
      </w:r>
    </w:p>
    <w:p>
      <w:pPr>
        <w:numPr>
          <w:ilvl w:val="255"/>
          <w:numId w:val="0"/>
        </w:numPr>
        <w:spacing w:after="312" w:afterLines="100"/>
        <w:jc w:val="left"/>
        <w:rPr>
          <w:rStyle w:val="9"/>
          <w:rFonts w:hint="default" w:ascii="Calibri" w:hAnsi="Calibri" w:eastAsia="sans-serif" w:cs="Calibri"/>
          <w:i w:val="0"/>
          <w:caps w:val="0"/>
          <w:color w:val="auto"/>
          <w:spacing w:val="0"/>
          <w:kern w:val="0"/>
          <w:sz w:val="24"/>
          <w:szCs w:val="24"/>
          <w:lang w:val="en-US" w:eastAsia="zh-CN" w:bidi="ar"/>
        </w:rPr>
      </w:pPr>
      <w:r>
        <w:rPr>
          <w:rFonts w:hint="default" w:ascii="楷体" w:hAnsi="楷体" w:eastAsia="楷体" w:cs="楷体"/>
          <w:b/>
          <w:bCs/>
          <w:i w:val="0"/>
          <w:caps w:val="0"/>
          <w:color w:val="7030A0"/>
          <w:spacing w:val="0"/>
          <w:kern w:val="0"/>
          <w:sz w:val="21"/>
          <w:szCs w:val="21"/>
          <w:lang w:val="en-US" w:eastAsia="zh-CN" w:bidi="ar"/>
        </w:rPr>
        <w:t>您只能删除</w:t>
      </w:r>
      <w:r>
        <w:rPr>
          <w:rFonts w:hint="eastAsia" w:ascii="楷体" w:hAnsi="楷体" w:eastAsia="楷体" w:cs="楷体"/>
          <w:b/>
          <w:bCs/>
          <w:i w:val="0"/>
          <w:caps w:val="0"/>
          <w:color w:val="7030A0"/>
          <w:spacing w:val="0"/>
          <w:kern w:val="0"/>
          <w:sz w:val="21"/>
          <w:szCs w:val="21"/>
          <w:lang w:val="en-US" w:eastAsia="zh-CN" w:bidi="ar"/>
        </w:rPr>
        <w:t>您修改过的对应受保护源所不再适用</w:t>
      </w:r>
      <w:r>
        <w:rPr>
          <w:rFonts w:hint="default" w:ascii="楷体" w:hAnsi="楷体" w:eastAsia="楷体" w:cs="楷体"/>
          <w:b/>
          <w:bCs/>
          <w:i w:val="0"/>
          <w:caps w:val="0"/>
          <w:color w:val="7030A0"/>
          <w:spacing w:val="0"/>
          <w:kern w:val="0"/>
          <w:sz w:val="21"/>
          <w:szCs w:val="21"/>
          <w:lang w:val="en-US" w:eastAsia="zh-CN" w:bidi="ar"/>
        </w:rPr>
        <w:t>的</w:t>
      </w:r>
      <w:r>
        <w:rPr>
          <w:rFonts w:hint="eastAsia" w:ascii="楷体" w:hAnsi="楷体" w:eastAsia="楷体" w:cs="楷体"/>
          <w:b/>
          <w:bCs/>
          <w:i w:val="0"/>
          <w:caps w:val="0"/>
          <w:color w:val="7030A0"/>
          <w:spacing w:val="0"/>
          <w:kern w:val="0"/>
          <w:sz w:val="21"/>
          <w:szCs w:val="21"/>
          <w:lang w:val="en-US" w:eastAsia="zh-CN" w:bidi="ar"/>
        </w:rPr>
        <w:t>声明</w:t>
      </w:r>
      <w:r>
        <w:rPr>
          <w:rFonts w:hint="default" w:ascii="楷体" w:hAnsi="楷体" w:eastAsia="楷体" w:cs="楷体"/>
          <w:b/>
          <w:bCs/>
          <w:i w:val="0"/>
          <w:caps w:val="0"/>
          <w:color w:val="7030A0"/>
          <w:spacing w:val="0"/>
          <w:kern w:val="0"/>
          <w:sz w:val="21"/>
          <w:szCs w:val="21"/>
          <w:lang w:val="en-US" w:eastAsia="zh-CN" w:bidi="ar"/>
        </w:rPr>
        <w:t>，且您可以添加您的修改</w:t>
      </w:r>
      <w:r>
        <w:rPr>
          <w:rFonts w:hint="eastAsia" w:ascii="楷体" w:hAnsi="楷体" w:eastAsia="楷体" w:cs="楷体"/>
          <w:b/>
          <w:bCs/>
          <w:i w:val="0"/>
          <w:caps w:val="0"/>
          <w:color w:val="7030A0"/>
          <w:spacing w:val="0"/>
          <w:kern w:val="0"/>
          <w:sz w:val="21"/>
          <w:szCs w:val="21"/>
          <w:lang w:val="en-US" w:eastAsia="zh-CN" w:bidi="ar"/>
        </w:rPr>
        <w:t>所适用</w:t>
      </w:r>
      <w:r>
        <w:rPr>
          <w:rFonts w:hint="default" w:ascii="楷体" w:hAnsi="楷体" w:eastAsia="楷体" w:cs="楷体"/>
          <w:b/>
          <w:bCs/>
          <w:i w:val="0"/>
          <w:caps w:val="0"/>
          <w:color w:val="7030A0"/>
          <w:spacing w:val="0"/>
          <w:kern w:val="0"/>
          <w:sz w:val="21"/>
          <w:szCs w:val="21"/>
          <w:lang w:val="en-US" w:eastAsia="zh-CN" w:bidi="ar"/>
        </w:rPr>
        <w:t>的</w:t>
      </w:r>
      <w:r>
        <w:rPr>
          <w:rFonts w:hint="eastAsia" w:ascii="楷体" w:hAnsi="楷体" w:eastAsia="楷体" w:cs="楷体"/>
          <w:b/>
          <w:bCs/>
          <w:i w:val="0"/>
          <w:caps w:val="0"/>
          <w:color w:val="7030A0"/>
          <w:spacing w:val="0"/>
          <w:kern w:val="0"/>
          <w:sz w:val="21"/>
          <w:szCs w:val="21"/>
          <w:lang w:val="en-US" w:eastAsia="zh-CN" w:bidi="ar"/>
        </w:rPr>
        <w:t>附加声明</w:t>
      </w:r>
      <w:r>
        <w:rPr>
          <w:rFonts w:hint="default" w:ascii="楷体" w:hAnsi="楷体" w:eastAsia="楷体" w:cs="楷体"/>
          <w:b/>
          <w:bCs/>
          <w:i w:val="0"/>
          <w:caps w:val="0"/>
          <w:color w:val="7030A0"/>
          <w:spacing w:val="0"/>
          <w:kern w:val="0"/>
          <w:sz w:val="21"/>
          <w:szCs w:val="21"/>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0" w:right="0"/>
        <w:jc w:val="both"/>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3.3 You may Convey modified Covered Source (with the effect that You shall also become a Licensor) provided that You:</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210" w:leftChars="100" w:right="0"/>
        <w:jc w:val="both"/>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a) retain Notices as required in subsection 3.2; and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210" w:leftChars="100" w:right="0"/>
        <w:jc w:val="both"/>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b) add a Notice to the modified Covered Source stating that You have modified it, with the date and brief description of how You have modified it.</w:t>
      </w:r>
    </w:p>
    <w:p>
      <w:pPr>
        <w:keepNext w:val="0"/>
        <w:keepLines w:val="0"/>
        <w:pageBreakBefore w:val="0"/>
        <w:widowControl w:val="0"/>
        <w:numPr>
          <w:ilvl w:val="255"/>
          <w:numId w:val="0"/>
        </w:numPr>
        <w:kinsoku/>
        <w:wordWrap/>
        <w:overflowPunct/>
        <w:topLinePunct w:val="0"/>
        <w:autoSpaceDE/>
        <w:autoSpaceDN/>
        <w:bidi w:val="0"/>
        <w:adjustRightInd/>
        <w:snapToGrid/>
        <w:spacing w:after="95" w:afterLines="30"/>
        <w:jc w:val="left"/>
        <w:textAlignment w:val="auto"/>
        <w:rPr>
          <w:rFonts w:hint="default" w:ascii="楷体" w:hAnsi="楷体" w:eastAsia="楷体" w:cs="楷体"/>
          <w:b/>
          <w:bCs/>
          <w:i w:val="0"/>
          <w:caps w:val="0"/>
          <w:color w:val="7030A0"/>
          <w:spacing w:val="0"/>
          <w:kern w:val="0"/>
          <w:sz w:val="21"/>
          <w:szCs w:val="21"/>
          <w:lang w:val="en-US" w:eastAsia="zh-CN" w:bidi="ar"/>
        </w:rPr>
      </w:pPr>
      <w:r>
        <w:rPr>
          <w:rFonts w:hint="default" w:ascii="楷体" w:hAnsi="楷体" w:eastAsia="楷体" w:cs="楷体"/>
          <w:b/>
          <w:bCs/>
          <w:i w:val="0"/>
          <w:caps w:val="0"/>
          <w:color w:val="7030A0"/>
          <w:spacing w:val="0"/>
          <w:kern w:val="0"/>
          <w:sz w:val="21"/>
          <w:szCs w:val="21"/>
          <w:lang w:val="en-US" w:eastAsia="zh-CN" w:bidi="ar"/>
        </w:rPr>
        <w:t>3.3 您可以</w:t>
      </w:r>
      <w:r>
        <w:rPr>
          <w:rFonts w:hint="eastAsia" w:ascii="楷体" w:hAnsi="楷体" w:eastAsia="楷体" w:cs="楷体"/>
          <w:b/>
          <w:bCs/>
          <w:i w:val="0"/>
          <w:caps w:val="0"/>
          <w:color w:val="7030A0"/>
          <w:spacing w:val="0"/>
          <w:kern w:val="0"/>
          <w:sz w:val="21"/>
          <w:szCs w:val="21"/>
          <w:lang w:val="en-US" w:eastAsia="zh-CN" w:bidi="ar"/>
        </w:rPr>
        <w:t>传递受保护源修改版（</w:t>
      </w:r>
      <w:r>
        <w:rPr>
          <w:rFonts w:hint="default" w:ascii="楷体" w:hAnsi="楷体" w:eastAsia="楷体" w:cs="楷体"/>
          <w:b/>
          <w:bCs/>
          <w:i w:val="0"/>
          <w:caps w:val="0"/>
          <w:color w:val="7030A0"/>
          <w:spacing w:val="0"/>
          <w:kern w:val="0"/>
          <w:sz w:val="21"/>
          <w:szCs w:val="21"/>
          <w:lang w:val="en-US" w:eastAsia="zh-CN" w:bidi="ar"/>
        </w:rPr>
        <w:t>其效果是您也将成为许可人），</w:t>
      </w:r>
      <w:r>
        <w:rPr>
          <w:rFonts w:hint="eastAsia" w:ascii="楷体" w:hAnsi="楷体" w:eastAsia="楷体" w:cs="楷体"/>
          <w:b/>
          <w:bCs/>
          <w:i w:val="0"/>
          <w:caps w:val="0"/>
          <w:color w:val="7030A0"/>
          <w:spacing w:val="0"/>
          <w:kern w:val="0"/>
          <w:sz w:val="21"/>
          <w:szCs w:val="21"/>
          <w:lang w:val="en-US" w:eastAsia="zh-CN" w:bidi="ar"/>
        </w:rPr>
        <w:t>但您必须：</w:t>
      </w:r>
    </w:p>
    <w:p>
      <w:pPr>
        <w:keepNext w:val="0"/>
        <w:keepLines w:val="0"/>
        <w:pageBreakBefore w:val="0"/>
        <w:widowControl w:val="0"/>
        <w:numPr>
          <w:ilvl w:val="8"/>
          <w:numId w:val="0"/>
        </w:numPr>
        <w:kinsoku/>
        <w:wordWrap/>
        <w:overflowPunct/>
        <w:topLinePunct w:val="0"/>
        <w:autoSpaceDE/>
        <w:autoSpaceDN/>
        <w:bidi w:val="0"/>
        <w:adjustRightInd/>
        <w:snapToGrid/>
        <w:spacing w:after="95" w:afterLines="30"/>
        <w:ind w:leftChars="100"/>
        <w:jc w:val="left"/>
        <w:textAlignment w:val="auto"/>
        <w:rPr>
          <w:rFonts w:hint="default" w:ascii="楷体" w:hAnsi="楷体" w:eastAsia="楷体" w:cs="楷体"/>
          <w:b/>
          <w:bCs/>
          <w:i w:val="0"/>
          <w:caps w:val="0"/>
          <w:color w:val="7030A0"/>
          <w:spacing w:val="0"/>
          <w:kern w:val="0"/>
          <w:sz w:val="21"/>
          <w:szCs w:val="21"/>
          <w:lang w:val="en-US" w:eastAsia="zh-CN" w:bidi="ar"/>
        </w:rPr>
      </w:pPr>
      <w:r>
        <w:rPr>
          <w:rFonts w:hint="default" w:ascii="楷体" w:hAnsi="楷体" w:eastAsia="楷体" w:cs="楷体"/>
          <w:b/>
          <w:bCs/>
          <w:i w:val="0"/>
          <w:caps w:val="0"/>
          <w:color w:val="7030A0"/>
          <w:spacing w:val="0"/>
          <w:kern w:val="0"/>
          <w:sz w:val="21"/>
          <w:szCs w:val="21"/>
          <w:lang w:val="en-US" w:eastAsia="zh-CN" w:bidi="ar"/>
        </w:rPr>
        <w:t>a) 按照第3.2款的要求保留</w:t>
      </w:r>
      <w:r>
        <w:rPr>
          <w:rFonts w:hint="eastAsia" w:ascii="楷体" w:hAnsi="楷体" w:eastAsia="楷体" w:cs="楷体"/>
          <w:b/>
          <w:bCs/>
          <w:i w:val="0"/>
          <w:caps w:val="0"/>
          <w:color w:val="7030A0"/>
          <w:spacing w:val="0"/>
          <w:kern w:val="0"/>
          <w:sz w:val="21"/>
          <w:szCs w:val="21"/>
          <w:lang w:val="en-US" w:eastAsia="zh-CN" w:bidi="ar"/>
        </w:rPr>
        <w:t>声明</w:t>
      </w:r>
      <w:r>
        <w:rPr>
          <w:rFonts w:hint="default" w:ascii="楷体" w:hAnsi="楷体" w:eastAsia="楷体" w:cs="楷体"/>
          <w:b/>
          <w:bCs/>
          <w:i w:val="0"/>
          <w:caps w:val="0"/>
          <w:color w:val="7030A0"/>
          <w:spacing w:val="0"/>
          <w:kern w:val="0"/>
          <w:sz w:val="21"/>
          <w:szCs w:val="21"/>
          <w:lang w:val="en-US" w:eastAsia="zh-CN" w:bidi="ar"/>
        </w:rPr>
        <w:t>；</w:t>
      </w:r>
      <w:r>
        <w:rPr>
          <w:rFonts w:hint="eastAsia" w:ascii="楷体" w:hAnsi="楷体" w:eastAsia="楷体" w:cs="楷体"/>
          <w:b/>
          <w:bCs/>
          <w:i w:val="0"/>
          <w:caps w:val="0"/>
          <w:color w:val="7030A0"/>
          <w:spacing w:val="0"/>
          <w:kern w:val="0"/>
          <w:sz w:val="21"/>
          <w:szCs w:val="21"/>
          <w:lang w:val="en-US" w:eastAsia="zh-CN" w:bidi="ar"/>
        </w:rPr>
        <w:t>并</w:t>
      </w:r>
    </w:p>
    <w:p>
      <w:pPr>
        <w:numPr>
          <w:ilvl w:val="8"/>
          <w:numId w:val="0"/>
        </w:numPr>
        <w:spacing w:after="312" w:afterLines="100"/>
        <w:ind w:leftChars="100"/>
        <w:jc w:val="left"/>
        <w:rPr>
          <w:rStyle w:val="9"/>
          <w:rFonts w:hint="default" w:ascii="Calibri" w:hAnsi="Calibri" w:eastAsia="sans-serif" w:cs="Calibri"/>
          <w:i w:val="0"/>
          <w:caps w:val="0"/>
          <w:color w:val="auto"/>
          <w:spacing w:val="0"/>
          <w:kern w:val="0"/>
          <w:sz w:val="24"/>
          <w:szCs w:val="24"/>
          <w:lang w:val="en-US" w:eastAsia="zh-CN" w:bidi="ar"/>
        </w:rPr>
      </w:pPr>
      <w:r>
        <w:rPr>
          <w:rFonts w:hint="default" w:ascii="楷体" w:hAnsi="楷体" w:eastAsia="楷体" w:cs="楷体"/>
          <w:b/>
          <w:bCs/>
          <w:i w:val="0"/>
          <w:caps w:val="0"/>
          <w:color w:val="7030A0"/>
          <w:spacing w:val="0"/>
          <w:kern w:val="0"/>
          <w:sz w:val="21"/>
          <w:szCs w:val="21"/>
          <w:lang w:val="en-US" w:eastAsia="zh-CN" w:bidi="ar"/>
        </w:rPr>
        <w:t>b) 在</w:t>
      </w:r>
      <w:r>
        <w:rPr>
          <w:rFonts w:hint="eastAsia" w:ascii="楷体" w:hAnsi="楷体" w:eastAsia="楷体" w:cs="楷体"/>
          <w:b/>
          <w:bCs/>
          <w:i w:val="0"/>
          <w:caps w:val="0"/>
          <w:color w:val="7030A0"/>
          <w:spacing w:val="0"/>
          <w:kern w:val="0"/>
          <w:sz w:val="21"/>
          <w:szCs w:val="21"/>
          <w:lang w:val="en-US" w:eastAsia="zh-CN" w:bidi="ar"/>
        </w:rPr>
        <w:t>受保护</w:t>
      </w:r>
      <w:r>
        <w:rPr>
          <w:rFonts w:hint="default" w:ascii="楷体" w:hAnsi="楷体" w:eastAsia="楷体" w:cs="楷体"/>
          <w:b/>
          <w:bCs/>
          <w:i w:val="0"/>
          <w:caps w:val="0"/>
          <w:color w:val="7030A0"/>
          <w:spacing w:val="0"/>
          <w:kern w:val="0"/>
          <w:sz w:val="21"/>
          <w:szCs w:val="21"/>
          <w:lang w:val="en-US" w:eastAsia="zh-CN" w:bidi="ar"/>
        </w:rPr>
        <w:t>源</w:t>
      </w:r>
      <w:r>
        <w:rPr>
          <w:rFonts w:hint="eastAsia" w:ascii="楷体" w:hAnsi="楷体" w:eastAsia="楷体" w:cs="楷体"/>
          <w:b/>
          <w:bCs/>
          <w:i w:val="0"/>
          <w:caps w:val="0"/>
          <w:color w:val="7030A0"/>
          <w:spacing w:val="0"/>
          <w:kern w:val="0"/>
          <w:sz w:val="21"/>
          <w:szCs w:val="21"/>
          <w:lang w:val="en-US" w:eastAsia="zh-CN" w:bidi="ar"/>
        </w:rPr>
        <w:t>修改版中</w:t>
      </w:r>
      <w:r>
        <w:rPr>
          <w:rFonts w:hint="default" w:ascii="楷体" w:hAnsi="楷体" w:eastAsia="楷体" w:cs="楷体"/>
          <w:b/>
          <w:bCs/>
          <w:i w:val="0"/>
          <w:caps w:val="0"/>
          <w:color w:val="7030A0"/>
          <w:spacing w:val="0"/>
          <w:kern w:val="0"/>
          <w:sz w:val="21"/>
          <w:szCs w:val="21"/>
          <w:lang w:val="en-US" w:eastAsia="zh-CN" w:bidi="ar"/>
        </w:rPr>
        <w:t>添加一个</w:t>
      </w:r>
      <w:r>
        <w:rPr>
          <w:rFonts w:hint="eastAsia" w:ascii="楷体" w:hAnsi="楷体" w:eastAsia="楷体" w:cs="楷体"/>
          <w:b/>
          <w:bCs/>
          <w:i w:val="0"/>
          <w:caps w:val="0"/>
          <w:color w:val="7030A0"/>
          <w:spacing w:val="0"/>
          <w:kern w:val="0"/>
          <w:sz w:val="21"/>
          <w:szCs w:val="21"/>
          <w:lang w:val="en-US" w:eastAsia="zh-CN" w:bidi="ar"/>
        </w:rPr>
        <w:t>声明</w:t>
      </w:r>
      <w:r>
        <w:rPr>
          <w:rFonts w:hint="default" w:ascii="楷体" w:hAnsi="楷体" w:eastAsia="楷体" w:cs="楷体"/>
          <w:b/>
          <w:bCs/>
          <w:i w:val="0"/>
          <w:caps w:val="0"/>
          <w:color w:val="7030A0"/>
          <w:spacing w:val="0"/>
          <w:kern w:val="0"/>
          <w:sz w:val="21"/>
          <w:szCs w:val="21"/>
          <w:lang w:val="en-US" w:eastAsia="zh-CN" w:bidi="ar"/>
        </w:rPr>
        <w:t>，说明</w:t>
      </w:r>
      <w:r>
        <w:rPr>
          <w:rFonts w:hint="eastAsia" w:ascii="楷体" w:hAnsi="楷体" w:eastAsia="楷体" w:cs="楷体"/>
          <w:b/>
          <w:bCs/>
          <w:i w:val="0"/>
          <w:caps w:val="0"/>
          <w:color w:val="7030A0"/>
          <w:spacing w:val="0"/>
          <w:kern w:val="0"/>
          <w:sz w:val="21"/>
          <w:szCs w:val="21"/>
          <w:lang w:val="en-US" w:eastAsia="zh-CN" w:bidi="ar"/>
        </w:rPr>
        <w:t>您</w:t>
      </w:r>
      <w:r>
        <w:rPr>
          <w:rFonts w:hint="default" w:ascii="楷体" w:hAnsi="楷体" w:eastAsia="楷体" w:cs="楷体"/>
          <w:b/>
          <w:bCs/>
          <w:i w:val="0"/>
          <w:caps w:val="0"/>
          <w:color w:val="7030A0"/>
          <w:spacing w:val="0"/>
          <w:kern w:val="0"/>
          <w:sz w:val="21"/>
          <w:szCs w:val="21"/>
          <w:lang w:val="en-US" w:eastAsia="zh-CN" w:bidi="ar"/>
        </w:rPr>
        <w:t>已经修改了它，并附上日期</w:t>
      </w:r>
      <w:r>
        <w:rPr>
          <w:rFonts w:hint="eastAsia" w:ascii="楷体" w:hAnsi="楷体" w:eastAsia="楷体" w:cs="楷体"/>
          <w:b/>
          <w:bCs/>
          <w:i w:val="0"/>
          <w:caps w:val="0"/>
          <w:color w:val="7030A0"/>
          <w:spacing w:val="0"/>
          <w:kern w:val="0"/>
          <w:sz w:val="21"/>
          <w:szCs w:val="21"/>
          <w:lang w:val="en-US" w:eastAsia="zh-CN" w:bidi="ar"/>
        </w:rPr>
        <w:t>及您</w:t>
      </w:r>
      <w:r>
        <w:rPr>
          <w:rFonts w:hint="default" w:ascii="楷体" w:hAnsi="楷体" w:eastAsia="楷体" w:cs="楷体"/>
          <w:b/>
          <w:bCs/>
          <w:i w:val="0"/>
          <w:caps w:val="0"/>
          <w:color w:val="7030A0"/>
          <w:spacing w:val="0"/>
          <w:kern w:val="0"/>
          <w:sz w:val="21"/>
          <w:szCs w:val="21"/>
          <w:lang w:val="en-US" w:eastAsia="zh-CN" w:bidi="ar"/>
        </w:rPr>
        <w:t>如何修改它的简要描述。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0" w:right="0"/>
        <w:jc w:val="both"/>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3.4 You may Convey Covered Source or modified Covered Source under licence terms which differ from the terms of this Licence provided that You:</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210" w:leftChars="100" w:right="0"/>
        <w:jc w:val="both"/>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a) comply at all times with subsection 3.3; and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210" w:leftChars="100" w:right="0"/>
        <w:jc w:val="both"/>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b) provide a copy of this Licence to anyone to whom You Convey Covered Source or modified Covered Source.</w:t>
      </w:r>
    </w:p>
    <w:p>
      <w:pPr>
        <w:keepNext w:val="0"/>
        <w:keepLines w:val="0"/>
        <w:pageBreakBefore w:val="0"/>
        <w:widowControl w:val="0"/>
        <w:numPr>
          <w:ilvl w:val="255"/>
          <w:numId w:val="0"/>
        </w:numPr>
        <w:kinsoku/>
        <w:wordWrap/>
        <w:overflowPunct/>
        <w:topLinePunct w:val="0"/>
        <w:autoSpaceDE/>
        <w:autoSpaceDN/>
        <w:bidi w:val="0"/>
        <w:adjustRightInd/>
        <w:snapToGrid/>
        <w:spacing w:after="95" w:afterLines="30"/>
        <w:jc w:val="left"/>
        <w:textAlignment w:val="auto"/>
        <w:rPr>
          <w:rFonts w:hint="default" w:ascii="楷体" w:hAnsi="楷体" w:eastAsia="楷体" w:cs="楷体"/>
          <w:b/>
          <w:bCs/>
          <w:i w:val="0"/>
          <w:caps w:val="0"/>
          <w:color w:val="7030A0"/>
          <w:spacing w:val="0"/>
          <w:kern w:val="0"/>
          <w:sz w:val="21"/>
          <w:szCs w:val="21"/>
          <w:lang w:val="en-US" w:eastAsia="zh-CN" w:bidi="ar"/>
        </w:rPr>
      </w:pPr>
      <w:r>
        <w:rPr>
          <w:rFonts w:hint="default" w:ascii="楷体" w:hAnsi="楷体" w:eastAsia="楷体" w:cs="楷体"/>
          <w:b/>
          <w:bCs/>
          <w:i w:val="0"/>
          <w:caps w:val="0"/>
          <w:color w:val="7030A0"/>
          <w:spacing w:val="0"/>
          <w:kern w:val="0"/>
          <w:sz w:val="21"/>
          <w:szCs w:val="21"/>
          <w:lang w:val="en-US" w:eastAsia="zh-CN" w:bidi="ar"/>
        </w:rPr>
        <w:t>3.4 您可以根据与本许可证条款不同的许可条款</w:t>
      </w:r>
      <w:r>
        <w:rPr>
          <w:rFonts w:hint="eastAsia" w:ascii="楷体" w:hAnsi="楷体" w:eastAsia="楷体" w:cs="楷体"/>
          <w:b/>
          <w:bCs/>
          <w:i w:val="0"/>
          <w:caps w:val="0"/>
          <w:color w:val="7030A0"/>
          <w:spacing w:val="0"/>
          <w:kern w:val="0"/>
          <w:sz w:val="21"/>
          <w:szCs w:val="21"/>
          <w:lang w:val="en-US" w:eastAsia="zh-CN" w:bidi="ar"/>
        </w:rPr>
        <w:t>来传递受保护</w:t>
      </w:r>
      <w:r>
        <w:rPr>
          <w:rFonts w:hint="default" w:ascii="楷体" w:hAnsi="楷体" w:eastAsia="楷体" w:cs="楷体"/>
          <w:b/>
          <w:bCs/>
          <w:i w:val="0"/>
          <w:caps w:val="0"/>
          <w:color w:val="7030A0"/>
          <w:spacing w:val="0"/>
          <w:kern w:val="0"/>
          <w:sz w:val="21"/>
          <w:szCs w:val="21"/>
          <w:lang w:val="en-US" w:eastAsia="zh-CN" w:bidi="ar"/>
        </w:rPr>
        <w:t>源或</w:t>
      </w:r>
      <w:r>
        <w:rPr>
          <w:rFonts w:hint="eastAsia" w:ascii="楷体" w:hAnsi="楷体" w:eastAsia="楷体" w:cs="楷体"/>
          <w:b/>
          <w:bCs/>
          <w:i w:val="0"/>
          <w:caps w:val="0"/>
          <w:color w:val="7030A0"/>
          <w:spacing w:val="0"/>
          <w:kern w:val="0"/>
          <w:sz w:val="21"/>
          <w:szCs w:val="21"/>
          <w:lang w:val="en-US" w:eastAsia="zh-CN" w:bidi="ar"/>
        </w:rPr>
        <w:t>受保护源修改版</w:t>
      </w:r>
      <w:r>
        <w:rPr>
          <w:rFonts w:hint="default" w:ascii="楷体" w:hAnsi="楷体" w:eastAsia="楷体" w:cs="楷体"/>
          <w:b/>
          <w:bCs/>
          <w:i w:val="0"/>
          <w:caps w:val="0"/>
          <w:color w:val="7030A0"/>
          <w:spacing w:val="0"/>
          <w:kern w:val="0"/>
          <w:sz w:val="21"/>
          <w:szCs w:val="21"/>
          <w:lang w:val="en-US" w:eastAsia="zh-CN" w:bidi="ar"/>
        </w:rPr>
        <w:t>，</w:t>
      </w:r>
      <w:r>
        <w:rPr>
          <w:rFonts w:hint="eastAsia" w:ascii="楷体" w:hAnsi="楷体" w:eastAsia="楷体" w:cs="楷体"/>
          <w:b/>
          <w:bCs/>
          <w:i w:val="0"/>
          <w:caps w:val="0"/>
          <w:color w:val="7030A0"/>
          <w:spacing w:val="0"/>
          <w:kern w:val="0"/>
          <w:sz w:val="21"/>
          <w:szCs w:val="21"/>
          <w:lang w:val="en-US" w:eastAsia="zh-CN" w:bidi="ar"/>
        </w:rPr>
        <w:t>但您必须</w:t>
      </w:r>
      <w:r>
        <w:rPr>
          <w:rFonts w:hint="default" w:ascii="楷体" w:hAnsi="楷体" w:eastAsia="楷体" w:cs="楷体"/>
          <w:b/>
          <w:bCs/>
          <w:i w:val="0"/>
          <w:caps w:val="0"/>
          <w:color w:val="7030A0"/>
          <w:spacing w:val="0"/>
          <w:kern w:val="0"/>
          <w:sz w:val="21"/>
          <w:szCs w:val="21"/>
          <w:lang w:val="en-US" w:eastAsia="zh-CN" w:bidi="ar"/>
        </w:rPr>
        <w:t xml:space="preserve">： </w:t>
      </w:r>
    </w:p>
    <w:p>
      <w:pPr>
        <w:keepNext w:val="0"/>
        <w:keepLines w:val="0"/>
        <w:pageBreakBefore w:val="0"/>
        <w:widowControl w:val="0"/>
        <w:numPr>
          <w:ilvl w:val="8"/>
          <w:numId w:val="0"/>
        </w:numPr>
        <w:kinsoku/>
        <w:wordWrap/>
        <w:overflowPunct/>
        <w:topLinePunct w:val="0"/>
        <w:autoSpaceDE/>
        <w:autoSpaceDN/>
        <w:bidi w:val="0"/>
        <w:adjustRightInd/>
        <w:snapToGrid/>
        <w:spacing w:after="95" w:afterLines="30"/>
        <w:ind w:leftChars="100"/>
        <w:jc w:val="left"/>
        <w:textAlignment w:val="auto"/>
        <w:rPr>
          <w:rFonts w:hint="default" w:ascii="楷体" w:hAnsi="楷体" w:eastAsia="楷体" w:cs="楷体"/>
          <w:b/>
          <w:bCs/>
          <w:i w:val="0"/>
          <w:caps w:val="0"/>
          <w:color w:val="7030A0"/>
          <w:spacing w:val="0"/>
          <w:kern w:val="0"/>
          <w:sz w:val="21"/>
          <w:szCs w:val="21"/>
          <w:lang w:val="en-US" w:eastAsia="zh-CN" w:bidi="ar"/>
        </w:rPr>
      </w:pPr>
      <w:r>
        <w:rPr>
          <w:rFonts w:hint="default" w:ascii="楷体" w:hAnsi="楷体" w:eastAsia="楷体" w:cs="楷体"/>
          <w:b/>
          <w:bCs/>
          <w:i w:val="0"/>
          <w:caps w:val="0"/>
          <w:color w:val="7030A0"/>
          <w:spacing w:val="0"/>
          <w:kern w:val="0"/>
          <w:sz w:val="21"/>
          <w:szCs w:val="21"/>
          <w:lang w:val="en-US" w:eastAsia="zh-CN" w:bidi="ar"/>
        </w:rPr>
        <w:t>a) 在任何时候都遵守第3.3款的规定；</w:t>
      </w:r>
      <w:r>
        <w:rPr>
          <w:rFonts w:hint="eastAsia" w:ascii="楷体" w:hAnsi="楷体" w:eastAsia="楷体" w:cs="楷体"/>
          <w:b/>
          <w:bCs/>
          <w:i w:val="0"/>
          <w:caps w:val="0"/>
          <w:color w:val="7030A0"/>
          <w:spacing w:val="0"/>
          <w:kern w:val="0"/>
          <w:sz w:val="21"/>
          <w:szCs w:val="21"/>
          <w:lang w:val="en-US" w:eastAsia="zh-CN" w:bidi="ar"/>
        </w:rPr>
        <w:t>并</w:t>
      </w:r>
    </w:p>
    <w:p>
      <w:pPr>
        <w:numPr>
          <w:ilvl w:val="8"/>
          <w:numId w:val="0"/>
        </w:numPr>
        <w:spacing w:after="312" w:afterLines="100"/>
        <w:ind w:leftChars="100"/>
        <w:jc w:val="left"/>
        <w:rPr>
          <w:rFonts w:hint="default" w:ascii="楷体" w:hAnsi="楷体" w:eastAsia="楷体" w:cs="楷体"/>
          <w:b/>
          <w:bCs/>
          <w:i w:val="0"/>
          <w:caps w:val="0"/>
          <w:color w:val="7030A0"/>
          <w:spacing w:val="0"/>
          <w:kern w:val="0"/>
          <w:sz w:val="21"/>
          <w:szCs w:val="21"/>
          <w:lang w:val="en-US" w:eastAsia="zh-CN" w:bidi="ar"/>
        </w:rPr>
      </w:pPr>
      <w:r>
        <w:rPr>
          <w:rFonts w:hint="default" w:ascii="楷体" w:hAnsi="楷体" w:eastAsia="楷体" w:cs="楷体"/>
          <w:b/>
          <w:bCs/>
          <w:i w:val="0"/>
          <w:caps w:val="0"/>
          <w:color w:val="7030A0"/>
          <w:spacing w:val="0"/>
          <w:kern w:val="0"/>
          <w:sz w:val="21"/>
          <w:szCs w:val="21"/>
          <w:lang w:val="en-US" w:eastAsia="zh-CN" w:bidi="ar"/>
        </w:rPr>
        <w:t>b) 将本许可证的副本提供给接</w:t>
      </w:r>
      <w:r>
        <w:rPr>
          <w:rFonts w:hint="eastAsia" w:ascii="楷体" w:hAnsi="楷体" w:eastAsia="楷体" w:cs="楷体"/>
          <w:b/>
          <w:bCs/>
          <w:i w:val="0"/>
          <w:caps w:val="0"/>
          <w:color w:val="7030A0"/>
          <w:spacing w:val="0"/>
          <w:kern w:val="0"/>
          <w:sz w:val="21"/>
          <w:szCs w:val="21"/>
          <w:lang w:val="en-US" w:eastAsia="zh-CN" w:bidi="ar"/>
        </w:rPr>
        <w:t>收</w:t>
      </w:r>
      <w:r>
        <w:rPr>
          <w:rFonts w:hint="default" w:ascii="楷体" w:hAnsi="楷体" w:eastAsia="楷体" w:cs="楷体"/>
          <w:b/>
          <w:bCs/>
          <w:i w:val="0"/>
          <w:caps w:val="0"/>
          <w:color w:val="7030A0"/>
          <w:spacing w:val="0"/>
          <w:kern w:val="0"/>
          <w:sz w:val="21"/>
          <w:szCs w:val="21"/>
          <w:lang w:val="en-US" w:eastAsia="zh-CN" w:bidi="ar"/>
        </w:rPr>
        <w:t>您</w:t>
      </w:r>
      <w:r>
        <w:rPr>
          <w:rFonts w:hint="eastAsia" w:ascii="楷体" w:hAnsi="楷体" w:eastAsia="楷体" w:cs="楷体"/>
          <w:b/>
          <w:bCs/>
          <w:i w:val="0"/>
          <w:caps w:val="0"/>
          <w:color w:val="7030A0"/>
          <w:spacing w:val="0"/>
          <w:kern w:val="0"/>
          <w:sz w:val="21"/>
          <w:szCs w:val="21"/>
          <w:lang w:val="en-US" w:eastAsia="zh-CN" w:bidi="ar"/>
        </w:rPr>
        <w:t>所传递的受保护源或受保护源修改版</w:t>
      </w:r>
      <w:r>
        <w:rPr>
          <w:rFonts w:hint="default" w:ascii="楷体" w:hAnsi="楷体" w:eastAsia="楷体" w:cs="楷体"/>
          <w:b/>
          <w:bCs/>
          <w:i w:val="0"/>
          <w:caps w:val="0"/>
          <w:color w:val="7030A0"/>
          <w:spacing w:val="0"/>
          <w:kern w:val="0"/>
          <w:sz w:val="21"/>
          <w:szCs w:val="21"/>
          <w:lang w:val="en-US" w:eastAsia="zh-CN" w:bidi="ar"/>
        </w:rPr>
        <w:t>的任何人。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7" w:afterLines="50" w:afterAutospacing="0" w:line="144" w:lineRule="auto"/>
        <w:ind w:left="0" w:right="0"/>
        <w:jc w:val="both"/>
        <w:rPr>
          <w:rStyle w:val="9"/>
          <w:rFonts w:hint="default" w:ascii="Calibri" w:hAnsi="Calibri" w:eastAsia="sans-serif" w:cs="Calibri"/>
          <w:b/>
          <w:bCs/>
          <w:i w:val="0"/>
          <w:caps w:val="0"/>
          <w:color w:val="auto"/>
          <w:spacing w:val="0"/>
          <w:kern w:val="0"/>
          <w:sz w:val="24"/>
          <w:szCs w:val="24"/>
          <w:lang w:val="en-US" w:eastAsia="zh-CN" w:bidi="ar"/>
        </w:rPr>
      </w:pPr>
      <w:r>
        <w:rPr>
          <w:rStyle w:val="9"/>
          <w:rFonts w:hint="default" w:ascii="Calibri" w:hAnsi="Calibri" w:eastAsia="sans-serif" w:cs="Calibri"/>
          <w:b/>
          <w:bCs/>
          <w:i w:val="0"/>
          <w:caps w:val="0"/>
          <w:color w:val="auto"/>
          <w:spacing w:val="0"/>
          <w:kern w:val="0"/>
          <w:sz w:val="24"/>
          <w:szCs w:val="24"/>
          <w:lang w:val="en-US" w:eastAsia="zh-CN" w:bidi="ar"/>
        </w:rPr>
        <w:t>4 Making and Conveying Products</w:t>
      </w:r>
    </w:p>
    <w:p>
      <w:pPr>
        <w:numPr>
          <w:ilvl w:val="255"/>
          <w:numId w:val="0"/>
        </w:numPr>
        <w:spacing w:after="312" w:afterLines="100"/>
        <w:rPr>
          <w:rFonts w:hint="default" w:ascii="楷体" w:hAnsi="楷体" w:eastAsia="楷体" w:cs="楷体"/>
          <w:b/>
          <w:bCs/>
          <w:i w:val="0"/>
          <w:caps w:val="0"/>
          <w:color w:val="7030A0"/>
          <w:spacing w:val="0"/>
          <w:kern w:val="0"/>
          <w:sz w:val="21"/>
          <w:szCs w:val="21"/>
          <w:lang w:val="en-US" w:eastAsia="zh-CN" w:bidi="ar"/>
        </w:rPr>
      </w:pPr>
      <w:r>
        <w:rPr>
          <w:rFonts w:hint="eastAsia" w:ascii="楷体" w:hAnsi="楷体" w:eastAsia="楷体" w:cs="楷体"/>
          <w:b/>
          <w:bCs/>
          <w:i w:val="0"/>
          <w:caps w:val="0"/>
          <w:color w:val="7030A0"/>
          <w:spacing w:val="0"/>
          <w:kern w:val="0"/>
          <w:sz w:val="21"/>
          <w:szCs w:val="21"/>
          <w:lang w:val="en-US" w:eastAsia="zh-CN" w:bidi="ar"/>
        </w:rPr>
        <w:t>4 制造和传递产品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0" w:right="0"/>
        <w:jc w:val="both"/>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You may Make Products, and/or Convey them, provided that You ensure that the recipient of the Product has access to any Notices applicable to the Product.</w:t>
      </w:r>
    </w:p>
    <w:p>
      <w:pPr>
        <w:numPr>
          <w:ilvl w:val="255"/>
          <w:numId w:val="0"/>
        </w:numPr>
        <w:spacing w:after="312" w:afterLines="100"/>
        <w:jc w:val="left"/>
        <w:rPr>
          <w:rFonts w:hint="eastAsia" w:ascii="楷体" w:hAnsi="楷体" w:eastAsia="楷体" w:cs="楷体"/>
          <w:b/>
          <w:bCs/>
          <w:i w:val="0"/>
          <w:caps w:val="0"/>
          <w:color w:val="7030A0"/>
          <w:spacing w:val="0"/>
          <w:kern w:val="0"/>
          <w:sz w:val="21"/>
          <w:szCs w:val="21"/>
          <w:lang w:val="en-US" w:eastAsia="zh-CN" w:bidi="ar"/>
        </w:rPr>
      </w:pPr>
      <w:r>
        <w:rPr>
          <w:rFonts w:hint="eastAsia" w:ascii="楷体" w:hAnsi="楷体" w:eastAsia="楷体" w:cs="楷体"/>
          <w:b/>
          <w:bCs/>
          <w:i w:val="0"/>
          <w:caps w:val="0"/>
          <w:color w:val="7030A0"/>
          <w:spacing w:val="0"/>
          <w:kern w:val="0"/>
          <w:sz w:val="21"/>
          <w:szCs w:val="21"/>
          <w:lang w:val="en-US" w:eastAsia="zh-CN" w:bidi="ar"/>
        </w:rPr>
        <w:t>您可以制造产品和/或传递产品，但您必须保证产品的接收人能够访问适用于产品的任何声明。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7" w:afterLines="50" w:afterAutospacing="0" w:line="144" w:lineRule="auto"/>
        <w:ind w:left="0" w:right="0"/>
        <w:jc w:val="both"/>
        <w:rPr>
          <w:rStyle w:val="9"/>
          <w:rFonts w:hint="default" w:ascii="Calibri" w:hAnsi="Calibri" w:eastAsia="sans-serif" w:cs="Calibri"/>
          <w:b/>
          <w:bCs/>
          <w:i w:val="0"/>
          <w:caps w:val="0"/>
          <w:color w:val="auto"/>
          <w:spacing w:val="0"/>
          <w:kern w:val="0"/>
          <w:sz w:val="24"/>
          <w:szCs w:val="24"/>
          <w:lang w:val="en-US" w:eastAsia="zh-CN" w:bidi="ar"/>
        </w:rPr>
      </w:pPr>
      <w:r>
        <w:rPr>
          <w:rStyle w:val="9"/>
          <w:rFonts w:hint="default" w:ascii="Calibri" w:hAnsi="Calibri" w:eastAsia="sans-serif" w:cs="Calibri"/>
          <w:b/>
          <w:bCs/>
          <w:i w:val="0"/>
          <w:caps w:val="0"/>
          <w:color w:val="auto"/>
          <w:spacing w:val="0"/>
          <w:kern w:val="0"/>
          <w:sz w:val="24"/>
          <w:szCs w:val="24"/>
          <w:lang w:val="en-US" w:eastAsia="zh-CN" w:bidi="ar"/>
        </w:rPr>
        <w:t>5 DISCLAIMER AND LIABILITY</w:t>
      </w:r>
    </w:p>
    <w:p>
      <w:pPr>
        <w:numPr>
          <w:ilvl w:val="255"/>
          <w:numId w:val="0"/>
        </w:numPr>
        <w:spacing w:after="312" w:afterLines="100"/>
        <w:rPr>
          <w:rFonts w:hint="default" w:ascii="楷体" w:hAnsi="楷体" w:eastAsia="楷体" w:cs="楷体"/>
          <w:b/>
          <w:bCs/>
          <w:i w:val="0"/>
          <w:caps w:val="0"/>
          <w:color w:val="7030A0"/>
          <w:spacing w:val="0"/>
          <w:kern w:val="0"/>
          <w:sz w:val="21"/>
          <w:szCs w:val="21"/>
          <w:lang w:val="en-US" w:eastAsia="zh-CN" w:bidi="ar"/>
        </w:rPr>
      </w:pPr>
      <w:r>
        <w:rPr>
          <w:rFonts w:hint="eastAsia" w:ascii="楷体" w:hAnsi="楷体" w:eastAsia="楷体" w:cs="楷体"/>
          <w:b/>
          <w:bCs/>
          <w:i w:val="0"/>
          <w:caps w:val="0"/>
          <w:color w:val="7030A0"/>
          <w:spacing w:val="0"/>
          <w:kern w:val="0"/>
          <w:sz w:val="21"/>
          <w:szCs w:val="21"/>
          <w:lang w:val="en-US" w:eastAsia="zh-CN" w:bidi="ar"/>
        </w:rPr>
        <w:t>5 免责与责任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0" w:right="0"/>
        <w:jc w:val="both"/>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 xml:space="preserve">5.1 DISCLAIMER OF WARRANTY -- The Covered Source and any Products are provided 'as is' and any express or implied warranties, including, but not limited to, implied warranties of merchantability, of satisfactory quality, non-infringement of third party rights, and fitness for a particular purpose or use </w:t>
      </w:r>
      <w:r>
        <w:rPr>
          <w:rStyle w:val="9"/>
          <w:rFonts w:hint="default" w:ascii="Calibri" w:hAnsi="Calibri" w:eastAsia="sans-serif" w:cs="Calibri"/>
          <w:i w:val="0"/>
          <w:caps w:val="0"/>
          <w:color w:val="auto"/>
          <w:spacing w:val="0"/>
          <w:kern w:val="0"/>
          <w:sz w:val="24"/>
          <w:szCs w:val="24"/>
          <w:highlight w:val="none"/>
          <w:lang w:val="en-US" w:eastAsia="zh-CN" w:bidi="ar"/>
        </w:rPr>
        <w:t>are disclaimed in respect of any Source or Product to the maximum extent permitted by law</w:t>
      </w:r>
      <w:r>
        <w:rPr>
          <w:rStyle w:val="9"/>
          <w:rFonts w:hint="default" w:ascii="Calibri" w:hAnsi="Calibri" w:eastAsia="sans-serif" w:cs="Calibri"/>
          <w:i w:val="0"/>
          <w:caps w:val="0"/>
          <w:color w:val="auto"/>
          <w:spacing w:val="0"/>
          <w:kern w:val="0"/>
          <w:sz w:val="24"/>
          <w:szCs w:val="24"/>
          <w:lang w:val="en-US" w:eastAsia="zh-CN" w:bidi="ar"/>
        </w:rPr>
        <w:t>. The Licensor makes no representation that any Source or Product does not or will not infringe any patent, copyright, trade secret or other proprietary right. The entire risk as to the use, quality, and performance of any Source or Product shall be with You and not the Licensor. This disclaimer of warranty is an essential part of this Licence and a condition for the grant of any rights granted under this Licence.</w:t>
      </w:r>
    </w:p>
    <w:p>
      <w:pPr>
        <w:numPr>
          <w:ilvl w:val="255"/>
          <w:numId w:val="0"/>
        </w:numPr>
        <w:spacing w:after="312" w:afterLines="100"/>
        <w:jc w:val="left"/>
        <w:rPr>
          <w:rFonts w:hint="eastAsia" w:ascii="楷体" w:hAnsi="楷体" w:eastAsia="楷体" w:cs="楷体"/>
          <w:b/>
          <w:bCs/>
          <w:i w:val="0"/>
          <w:caps w:val="0"/>
          <w:color w:val="7030A0"/>
          <w:spacing w:val="0"/>
          <w:kern w:val="0"/>
          <w:sz w:val="21"/>
          <w:szCs w:val="21"/>
          <w:lang w:val="en-US" w:eastAsia="zh-CN" w:bidi="ar"/>
        </w:rPr>
      </w:pPr>
      <w:r>
        <w:rPr>
          <w:rFonts w:hint="eastAsia" w:ascii="楷体" w:hAnsi="楷体" w:eastAsia="楷体" w:cs="楷体"/>
          <w:b/>
          <w:bCs/>
          <w:i w:val="0"/>
          <w:caps w:val="0"/>
          <w:color w:val="7030A0"/>
          <w:spacing w:val="0"/>
          <w:kern w:val="0"/>
          <w:sz w:val="21"/>
          <w:szCs w:val="21"/>
          <w:lang w:val="en-US" w:eastAsia="zh-CN" w:bidi="ar"/>
        </w:rPr>
        <w:t>5.1 免责声明 -- 受保护源和任何产品均按“原样”提供，在法律允许的最大范围内，放弃关于任何源或产品的任何明示或默示的担保（包括但不限于适销性、质量满意性、不侵犯第三方权利，以及特定目的或用途的适用性的默示担保）。许可人不表示，任何源或产品并未或将不会侵犯任何专利权、著作权、商业秘密或其他专有权利。关于任何源或产品的使用、质量和性能的全部风险皆由您承担，而非由许可方承担。本免责声明是本许可证的重要组成部分，且是本许可证授予任何权利的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0" w:right="0"/>
        <w:jc w:val="both"/>
        <w:rPr>
          <w:rStyle w:val="9"/>
          <w:rFonts w:hint="default" w:ascii="Calibri" w:hAnsi="Calibri" w:eastAsia="sans-serif" w:cs="Calibri"/>
          <w:i w:val="0"/>
          <w:caps w:val="0"/>
          <w:color w:val="auto"/>
          <w:spacing w:val="0"/>
          <w:kern w:val="0"/>
          <w:sz w:val="24"/>
          <w:szCs w:val="24"/>
          <w:highlight w:val="none"/>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5.2 EXCLUSION AND LIMITATION OF LIABILITY -- The Licensor shall, to the maximum extent permitted by law, have no liability for direct, indirect, special, incidental, consequential, exemplary, punitive or other damages of any character including, without limitation, procure</w:t>
      </w:r>
      <w:r>
        <w:rPr>
          <w:rStyle w:val="9"/>
          <w:rFonts w:hint="default" w:ascii="Calibri" w:hAnsi="Calibri" w:eastAsia="sans-serif" w:cs="Calibri"/>
          <w:i w:val="0"/>
          <w:caps w:val="0"/>
          <w:color w:val="auto"/>
          <w:spacing w:val="0"/>
          <w:kern w:val="0"/>
          <w:sz w:val="24"/>
          <w:szCs w:val="24"/>
          <w:highlight w:val="none"/>
          <w:lang w:val="en-US" w:eastAsia="zh-CN" w:bidi="ar"/>
        </w:rPr>
        <w:t>ment of substitute goods or services,</w:t>
      </w:r>
      <w:r>
        <w:rPr>
          <w:rStyle w:val="9"/>
          <w:rFonts w:hint="default" w:ascii="Calibri" w:hAnsi="Calibri" w:eastAsia="sans-serif" w:cs="Calibri"/>
          <w:i w:val="0"/>
          <w:caps w:val="0"/>
          <w:color w:val="auto"/>
          <w:spacing w:val="0"/>
          <w:kern w:val="0"/>
          <w:sz w:val="24"/>
          <w:szCs w:val="24"/>
          <w:highlight w:val="none"/>
          <w:lang w:val="en-US" w:eastAsia="zh-CN" w:bidi="ar"/>
        </w:rPr>
        <w:t xml:space="preserve"> loss of use, data or profits, or b</w:t>
      </w:r>
      <w:r>
        <w:rPr>
          <w:rStyle w:val="9"/>
          <w:rFonts w:hint="default" w:ascii="Calibri" w:hAnsi="Calibri" w:eastAsia="sans-serif" w:cs="Calibri"/>
          <w:i w:val="0"/>
          <w:caps w:val="0"/>
          <w:color w:val="auto"/>
          <w:spacing w:val="0"/>
          <w:kern w:val="0"/>
          <w:sz w:val="24"/>
          <w:szCs w:val="24"/>
          <w:highlight w:val="none"/>
          <w:lang w:val="en-US" w:eastAsia="zh-CN" w:bidi="ar"/>
        </w:rPr>
        <w:t>usiness interruption, however caused and on any theory of contract, warranty, tort (including negligence), product liability or otherwise, arising in any way in relation to the Covered Source, modified Covered Source and/or the Making or Conveyance of a Product, even if advised of the possibility of such damages, and You shall hold the Licensor(s) free and harmless from any liability, costs, damages, fees and expenses, including claims by third parties, in relation to such use.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500" w:afterAutospacing="0"/>
        <w:ind w:left="0" w:right="0"/>
        <w:jc w:val="both"/>
        <w:rPr>
          <w:rFonts w:hint="default" w:ascii="楷体" w:hAnsi="楷体" w:eastAsia="楷体" w:cs="楷体"/>
          <w:b/>
          <w:bCs/>
          <w:i w:val="0"/>
          <w:caps w:val="0"/>
          <w:color w:val="7030A0"/>
          <w:spacing w:val="0"/>
          <w:kern w:val="0"/>
          <w:sz w:val="21"/>
          <w:szCs w:val="21"/>
          <w:lang w:val="en-US" w:eastAsia="zh-CN" w:bidi="ar"/>
        </w:rPr>
      </w:pPr>
      <w:r>
        <w:rPr>
          <w:rFonts w:hint="default" w:ascii="楷体" w:hAnsi="楷体" w:eastAsia="楷体" w:cs="楷体"/>
          <w:b/>
          <w:bCs/>
          <w:i w:val="0"/>
          <w:caps w:val="0"/>
          <w:color w:val="7030A0"/>
          <w:spacing w:val="0"/>
          <w:kern w:val="0"/>
          <w:sz w:val="21"/>
          <w:szCs w:val="21"/>
          <w:highlight w:val="none"/>
          <w:lang w:val="en-US" w:eastAsia="zh-CN" w:bidi="ar"/>
        </w:rPr>
        <w:t>5.2 责任的排除和限制 -- 无论如何</w:t>
      </w:r>
      <w:r>
        <w:rPr>
          <w:rFonts w:hint="eastAsia" w:ascii="楷体" w:hAnsi="楷体" w:eastAsia="楷体" w:cs="楷体"/>
          <w:b/>
          <w:bCs/>
          <w:i w:val="0"/>
          <w:caps w:val="0"/>
          <w:color w:val="7030A0"/>
          <w:spacing w:val="0"/>
          <w:kern w:val="0"/>
          <w:sz w:val="21"/>
          <w:szCs w:val="21"/>
          <w:highlight w:val="none"/>
          <w:lang w:val="en-US" w:eastAsia="zh-CN" w:bidi="ar"/>
        </w:rPr>
        <w:t>导致</w:t>
      </w:r>
      <w:r>
        <w:rPr>
          <w:rFonts w:hint="default" w:ascii="楷体" w:hAnsi="楷体" w:eastAsia="楷体" w:cs="楷体"/>
          <w:b/>
          <w:bCs/>
          <w:i w:val="0"/>
          <w:caps w:val="0"/>
          <w:color w:val="7030A0"/>
          <w:spacing w:val="0"/>
          <w:kern w:val="0"/>
          <w:sz w:val="21"/>
          <w:szCs w:val="21"/>
          <w:highlight w:val="none"/>
          <w:lang w:val="en-US" w:eastAsia="zh-CN" w:bidi="ar"/>
        </w:rPr>
        <w:t>，</w:t>
      </w:r>
      <w:r>
        <w:rPr>
          <w:rFonts w:hint="eastAsia" w:ascii="楷体" w:hAnsi="楷体" w:eastAsia="楷体" w:cs="楷体"/>
          <w:b/>
          <w:bCs/>
          <w:i w:val="0"/>
          <w:caps w:val="0"/>
          <w:color w:val="7030A0"/>
          <w:spacing w:val="0"/>
          <w:kern w:val="0"/>
          <w:sz w:val="21"/>
          <w:szCs w:val="21"/>
          <w:highlight w:val="none"/>
          <w:lang w:val="en-US" w:eastAsia="zh-CN" w:bidi="ar"/>
        </w:rPr>
        <w:t>无论</w:t>
      </w:r>
      <w:r>
        <w:rPr>
          <w:rFonts w:hint="default" w:ascii="楷体" w:hAnsi="楷体" w:eastAsia="楷体" w:cs="楷体"/>
          <w:b/>
          <w:bCs/>
          <w:i w:val="0"/>
          <w:caps w:val="0"/>
          <w:color w:val="7030A0"/>
          <w:spacing w:val="0"/>
          <w:kern w:val="0"/>
          <w:sz w:val="21"/>
          <w:szCs w:val="21"/>
          <w:highlight w:val="none"/>
          <w:lang w:val="en-US" w:eastAsia="zh-CN" w:bidi="ar"/>
        </w:rPr>
        <w:t>基于</w:t>
      </w:r>
      <w:r>
        <w:rPr>
          <w:rFonts w:hint="eastAsia" w:ascii="楷体" w:hAnsi="楷体" w:eastAsia="楷体" w:cs="楷体"/>
          <w:b/>
          <w:bCs/>
          <w:i w:val="0"/>
          <w:caps w:val="0"/>
          <w:color w:val="7030A0"/>
          <w:spacing w:val="0"/>
          <w:kern w:val="0"/>
          <w:sz w:val="21"/>
          <w:szCs w:val="21"/>
          <w:highlight w:val="none"/>
          <w:lang w:val="en-US" w:eastAsia="zh-CN" w:bidi="ar"/>
        </w:rPr>
        <w:t>何种</w:t>
      </w:r>
      <w:r>
        <w:rPr>
          <w:rFonts w:hint="default" w:ascii="楷体" w:hAnsi="楷体" w:eastAsia="楷体" w:cs="楷体"/>
          <w:b/>
          <w:bCs/>
          <w:i w:val="0"/>
          <w:caps w:val="0"/>
          <w:color w:val="7030A0"/>
          <w:spacing w:val="0"/>
          <w:kern w:val="0"/>
          <w:sz w:val="21"/>
          <w:szCs w:val="21"/>
          <w:highlight w:val="none"/>
          <w:lang w:val="en-US" w:eastAsia="zh-CN" w:bidi="ar"/>
        </w:rPr>
        <w:t>合同理论</w:t>
      </w:r>
      <w:r>
        <w:rPr>
          <w:rFonts w:hint="eastAsia" w:ascii="楷体" w:hAnsi="楷体" w:eastAsia="楷体" w:cs="楷体"/>
          <w:b/>
          <w:bCs/>
          <w:i w:val="0"/>
          <w:caps w:val="0"/>
          <w:color w:val="7030A0"/>
          <w:spacing w:val="0"/>
          <w:kern w:val="0"/>
          <w:sz w:val="21"/>
          <w:szCs w:val="21"/>
          <w:highlight w:val="none"/>
          <w:lang w:val="en-US" w:eastAsia="zh-CN" w:bidi="ar"/>
        </w:rPr>
        <w:t>、担保、侵权</w:t>
      </w:r>
      <w:r>
        <w:rPr>
          <w:rFonts w:hint="eastAsia" w:ascii="楷体" w:hAnsi="楷体" w:eastAsia="楷体" w:cs="楷体"/>
          <w:b/>
          <w:bCs/>
          <w:i w:val="0"/>
          <w:caps w:val="0"/>
          <w:color w:val="7030A0"/>
          <w:spacing w:val="0"/>
          <w:kern w:val="0"/>
          <w:sz w:val="21"/>
          <w:szCs w:val="21"/>
          <w:lang w:val="en-US" w:eastAsia="zh-CN" w:bidi="ar"/>
        </w:rPr>
        <w:t>行为（包括过失）、产品责任或其他，</w:t>
      </w:r>
      <w:r>
        <w:rPr>
          <w:rFonts w:hint="default" w:ascii="楷体" w:hAnsi="楷体" w:eastAsia="楷体" w:cs="楷体"/>
          <w:b/>
          <w:bCs/>
          <w:i w:val="0"/>
          <w:caps w:val="0"/>
          <w:color w:val="7030A0"/>
          <w:spacing w:val="0"/>
          <w:kern w:val="0"/>
          <w:sz w:val="21"/>
          <w:szCs w:val="21"/>
          <w:lang w:val="en-US" w:eastAsia="zh-CN" w:bidi="ar"/>
        </w:rPr>
        <w:t>在法律允许的最大范围内，许可人</w:t>
      </w:r>
      <w:r>
        <w:rPr>
          <w:rFonts w:hint="eastAsia" w:ascii="楷体" w:hAnsi="楷体" w:eastAsia="楷体" w:cs="楷体"/>
          <w:b/>
          <w:bCs/>
          <w:i w:val="0"/>
          <w:caps w:val="0"/>
          <w:color w:val="7030A0"/>
          <w:spacing w:val="0"/>
          <w:kern w:val="0"/>
          <w:sz w:val="21"/>
          <w:szCs w:val="21"/>
          <w:lang w:val="en-US" w:eastAsia="zh-CN" w:bidi="ar"/>
        </w:rPr>
        <w:t>皆不应</w:t>
      </w:r>
      <w:r>
        <w:rPr>
          <w:rFonts w:hint="default" w:ascii="楷体" w:hAnsi="楷体" w:eastAsia="楷体" w:cs="楷体"/>
          <w:b/>
          <w:bCs/>
          <w:i w:val="0"/>
          <w:caps w:val="0"/>
          <w:color w:val="7030A0"/>
          <w:spacing w:val="0"/>
          <w:kern w:val="0"/>
          <w:sz w:val="21"/>
          <w:szCs w:val="21"/>
          <w:lang w:val="en-US" w:eastAsia="zh-CN" w:bidi="ar"/>
        </w:rPr>
        <w:t>对</w:t>
      </w:r>
      <w:r>
        <w:rPr>
          <w:rFonts w:hint="eastAsia" w:ascii="楷体" w:hAnsi="楷体" w:eastAsia="楷体" w:cs="楷体"/>
          <w:b/>
          <w:bCs/>
          <w:i w:val="0"/>
          <w:caps w:val="0"/>
          <w:color w:val="7030A0"/>
          <w:spacing w:val="0"/>
          <w:kern w:val="0"/>
          <w:sz w:val="21"/>
          <w:szCs w:val="21"/>
          <w:lang w:val="en-US" w:eastAsia="zh-CN" w:bidi="ar"/>
        </w:rPr>
        <w:t>无论以何种方式与受保护源、受保护源修改版和/或制造或传递产品相关而引发的</w:t>
      </w:r>
      <w:r>
        <w:rPr>
          <w:rFonts w:hint="default" w:ascii="楷体" w:hAnsi="楷体" w:eastAsia="楷体" w:cs="楷体"/>
          <w:b/>
          <w:bCs/>
          <w:i w:val="0"/>
          <w:caps w:val="0"/>
          <w:color w:val="7030A0"/>
          <w:spacing w:val="0"/>
          <w:kern w:val="0"/>
          <w:sz w:val="21"/>
          <w:szCs w:val="21"/>
          <w:lang w:val="en-US" w:eastAsia="zh-CN" w:bidi="ar"/>
        </w:rPr>
        <w:t>直接</w:t>
      </w:r>
      <w:r>
        <w:rPr>
          <w:rFonts w:hint="eastAsia" w:ascii="楷体" w:hAnsi="楷体" w:eastAsia="楷体" w:cs="楷体"/>
          <w:b/>
          <w:bCs/>
          <w:i w:val="0"/>
          <w:caps w:val="0"/>
          <w:color w:val="7030A0"/>
          <w:spacing w:val="0"/>
          <w:kern w:val="0"/>
          <w:sz w:val="21"/>
          <w:szCs w:val="21"/>
          <w:lang w:val="en-US" w:eastAsia="zh-CN" w:bidi="ar"/>
        </w:rPr>
        <w:t>损失</w:t>
      </w:r>
      <w:r>
        <w:rPr>
          <w:rFonts w:hint="default" w:ascii="楷体" w:hAnsi="楷体" w:eastAsia="楷体" w:cs="楷体"/>
          <w:b/>
          <w:bCs/>
          <w:i w:val="0"/>
          <w:caps w:val="0"/>
          <w:color w:val="7030A0"/>
          <w:spacing w:val="0"/>
          <w:kern w:val="0"/>
          <w:sz w:val="21"/>
          <w:szCs w:val="21"/>
          <w:lang w:val="en-US" w:eastAsia="zh-CN" w:bidi="ar"/>
        </w:rPr>
        <w:t>、间接</w:t>
      </w:r>
      <w:r>
        <w:rPr>
          <w:rFonts w:hint="eastAsia" w:ascii="楷体" w:hAnsi="楷体" w:eastAsia="楷体" w:cs="楷体"/>
          <w:b/>
          <w:bCs/>
          <w:i w:val="0"/>
          <w:caps w:val="0"/>
          <w:color w:val="7030A0"/>
          <w:spacing w:val="0"/>
          <w:kern w:val="0"/>
          <w:sz w:val="21"/>
          <w:szCs w:val="21"/>
          <w:lang w:val="en-US" w:eastAsia="zh-CN" w:bidi="ar"/>
        </w:rPr>
        <w:t>损失</w:t>
      </w:r>
      <w:r>
        <w:rPr>
          <w:rFonts w:hint="default" w:ascii="楷体" w:hAnsi="楷体" w:eastAsia="楷体" w:cs="楷体"/>
          <w:b/>
          <w:bCs/>
          <w:i w:val="0"/>
          <w:caps w:val="0"/>
          <w:color w:val="7030A0"/>
          <w:spacing w:val="0"/>
          <w:kern w:val="0"/>
          <w:sz w:val="21"/>
          <w:szCs w:val="21"/>
          <w:lang w:val="en-US" w:eastAsia="zh-CN" w:bidi="ar"/>
        </w:rPr>
        <w:t>、特殊</w:t>
      </w:r>
      <w:r>
        <w:rPr>
          <w:rFonts w:hint="eastAsia" w:ascii="楷体" w:hAnsi="楷体" w:eastAsia="楷体" w:cs="楷体"/>
          <w:b/>
          <w:bCs/>
          <w:i w:val="0"/>
          <w:caps w:val="0"/>
          <w:color w:val="7030A0"/>
          <w:spacing w:val="0"/>
          <w:kern w:val="0"/>
          <w:sz w:val="21"/>
          <w:szCs w:val="21"/>
          <w:lang w:val="en-US" w:eastAsia="zh-CN" w:bidi="ar"/>
        </w:rPr>
        <w:t>损失</w:t>
      </w:r>
      <w:r>
        <w:rPr>
          <w:rFonts w:hint="default" w:ascii="楷体" w:hAnsi="楷体" w:eastAsia="楷体" w:cs="楷体"/>
          <w:b/>
          <w:bCs/>
          <w:i w:val="0"/>
          <w:caps w:val="0"/>
          <w:color w:val="7030A0"/>
          <w:spacing w:val="0"/>
          <w:kern w:val="0"/>
          <w:sz w:val="21"/>
          <w:szCs w:val="21"/>
          <w:lang w:val="en-US" w:eastAsia="zh-CN" w:bidi="ar"/>
        </w:rPr>
        <w:t>、</w:t>
      </w:r>
      <w:r>
        <w:rPr>
          <w:rFonts w:hint="eastAsia" w:ascii="楷体" w:hAnsi="楷体" w:eastAsia="楷体" w:cs="楷体"/>
          <w:b/>
          <w:bCs/>
          <w:i w:val="0"/>
          <w:caps w:val="0"/>
          <w:color w:val="7030A0"/>
          <w:spacing w:val="0"/>
          <w:kern w:val="0"/>
          <w:sz w:val="21"/>
          <w:szCs w:val="21"/>
          <w:lang w:val="en-US" w:eastAsia="zh-CN" w:bidi="ar"/>
        </w:rPr>
        <w:t>附带损失</w:t>
      </w:r>
      <w:r>
        <w:rPr>
          <w:rFonts w:hint="default" w:ascii="楷体" w:hAnsi="楷体" w:eastAsia="楷体" w:cs="楷体"/>
          <w:b/>
          <w:bCs/>
          <w:i w:val="0"/>
          <w:caps w:val="0"/>
          <w:color w:val="7030A0"/>
          <w:spacing w:val="0"/>
          <w:kern w:val="0"/>
          <w:sz w:val="21"/>
          <w:szCs w:val="21"/>
          <w:lang w:val="en-US" w:eastAsia="zh-CN" w:bidi="ar"/>
        </w:rPr>
        <w:t>、</w:t>
      </w:r>
      <w:r>
        <w:rPr>
          <w:rFonts w:hint="eastAsia" w:ascii="楷体" w:hAnsi="楷体" w:eastAsia="楷体" w:cs="楷体"/>
          <w:b/>
          <w:bCs/>
          <w:i w:val="0"/>
          <w:caps w:val="0"/>
          <w:color w:val="7030A0"/>
          <w:spacing w:val="0"/>
          <w:kern w:val="0"/>
          <w:sz w:val="21"/>
          <w:szCs w:val="21"/>
          <w:lang w:val="en-US" w:eastAsia="zh-CN" w:bidi="ar"/>
        </w:rPr>
        <w:t>间接损失</w:t>
      </w:r>
      <w:r>
        <w:rPr>
          <w:rFonts w:hint="default" w:ascii="楷体" w:hAnsi="楷体" w:eastAsia="楷体" w:cs="楷体"/>
          <w:b/>
          <w:bCs/>
          <w:i w:val="0"/>
          <w:caps w:val="0"/>
          <w:color w:val="7030A0"/>
          <w:spacing w:val="0"/>
          <w:kern w:val="0"/>
          <w:sz w:val="21"/>
          <w:szCs w:val="21"/>
          <w:lang w:val="en-US" w:eastAsia="zh-CN" w:bidi="ar"/>
        </w:rPr>
        <w:t>、惩戒性</w:t>
      </w:r>
      <w:r>
        <w:rPr>
          <w:rFonts w:hint="eastAsia" w:ascii="楷体" w:hAnsi="楷体" w:eastAsia="楷体" w:cs="楷体"/>
          <w:b/>
          <w:bCs/>
          <w:i w:val="0"/>
          <w:caps w:val="0"/>
          <w:color w:val="7030A0"/>
          <w:spacing w:val="0"/>
          <w:kern w:val="0"/>
          <w:sz w:val="21"/>
          <w:szCs w:val="21"/>
          <w:lang w:val="en-US" w:eastAsia="zh-CN" w:bidi="ar"/>
        </w:rPr>
        <w:t>损害赔偿</w:t>
      </w:r>
      <w:r>
        <w:rPr>
          <w:rFonts w:hint="default" w:ascii="楷体" w:hAnsi="楷体" w:eastAsia="楷体" w:cs="楷体"/>
          <w:b/>
          <w:bCs/>
          <w:i w:val="0"/>
          <w:caps w:val="0"/>
          <w:color w:val="7030A0"/>
          <w:spacing w:val="0"/>
          <w:kern w:val="0"/>
          <w:sz w:val="21"/>
          <w:szCs w:val="21"/>
          <w:lang w:val="en-US" w:eastAsia="zh-CN" w:bidi="ar"/>
        </w:rPr>
        <w:t>、惩罚性</w:t>
      </w:r>
      <w:r>
        <w:rPr>
          <w:rFonts w:hint="eastAsia" w:ascii="楷体" w:hAnsi="楷体" w:eastAsia="楷体" w:cs="楷体"/>
          <w:b/>
          <w:bCs/>
          <w:i w:val="0"/>
          <w:caps w:val="0"/>
          <w:color w:val="7030A0"/>
          <w:spacing w:val="0"/>
          <w:kern w:val="0"/>
          <w:sz w:val="21"/>
          <w:szCs w:val="21"/>
          <w:lang w:val="en-US" w:eastAsia="zh-CN" w:bidi="ar"/>
        </w:rPr>
        <w:t>损害赔偿</w:t>
      </w:r>
      <w:r>
        <w:rPr>
          <w:rFonts w:hint="default" w:ascii="楷体" w:hAnsi="楷体" w:eastAsia="楷体" w:cs="楷体"/>
          <w:b/>
          <w:bCs/>
          <w:i w:val="0"/>
          <w:caps w:val="0"/>
          <w:color w:val="7030A0"/>
          <w:spacing w:val="0"/>
          <w:kern w:val="0"/>
          <w:sz w:val="21"/>
          <w:szCs w:val="21"/>
          <w:lang w:val="en-US" w:eastAsia="zh-CN" w:bidi="ar"/>
        </w:rPr>
        <w:t>或其他任何性质的损</w:t>
      </w:r>
      <w:r>
        <w:rPr>
          <w:rFonts w:hint="eastAsia" w:ascii="楷体" w:hAnsi="楷体" w:eastAsia="楷体" w:cs="楷体"/>
          <w:b/>
          <w:bCs/>
          <w:i w:val="0"/>
          <w:caps w:val="0"/>
          <w:color w:val="7030A0"/>
          <w:spacing w:val="0"/>
          <w:kern w:val="0"/>
          <w:sz w:val="21"/>
          <w:szCs w:val="21"/>
          <w:lang w:val="en-US" w:eastAsia="zh-CN" w:bidi="ar"/>
        </w:rPr>
        <w:t>失（</w:t>
      </w:r>
      <w:r>
        <w:rPr>
          <w:rFonts w:hint="default" w:ascii="楷体" w:hAnsi="楷体" w:eastAsia="楷体" w:cs="楷体"/>
          <w:b/>
          <w:bCs/>
          <w:i w:val="0"/>
          <w:caps w:val="0"/>
          <w:color w:val="7030A0"/>
          <w:spacing w:val="0"/>
          <w:kern w:val="0"/>
          <w:sz w:val="21"/>
          <w:szCs w:val="21"/>
          <w:lang w:val="en-US" w:eastAsia="zh-CN" w:bidi="ar"/>
        </w:rPr>
        <w:t>包括但不限于采购替代商品或服务，使用、数据或利润的损失，或业务中断</w:t>
      </w:r>
      <w:r>
        <w:rPr>
          <w:rFonts w:hint="eastAsia" w:ascii="楷体" w:hAnsi="楷体" w:eastAsia="楷体" w:cs="楷体"/>
          <w:b/>
          <w:bCs/>
          <w:i w:val="0"/>
          <w:caps w:val="0"/>
          <w:color w:val="7030A0"/>
          <w:spacing w:val="0"/>
          <w:kern w:val="0"/>
          <w:sz w:val="21"/>
          <w:szCs w:val="21"/>
          <w:lang w:val="en-US" w:eastAsia="zh-CN" w:bidi="ar"/>
        </w:rPr>
        <w:t>）</w:t>
      </w:r>
      <w:r>
        <w:rPr>
          <w:rFonts w:hint="default" w:ascii="楷体" w:hAnsi="楷体" w:eastAsia="楷体" w:cs="楷体"/>
          <w:b/>
          <w:bCs/>
          <w:i w:val="0"/>
          <w:caps w:val="0"/>
          <w:color w:val="7030A0"/>
          <w:spacing w:val="0"/>
          <w:kern w:val="0"/>
          <w:sz w:val="21"/>
          <w:szCs w:val="21"/>
          <w:lang w:val="en-US" w:eastAsia="zh-CN" w:bidi="ar"/>
        </w:rPr>
        <w:t>承担任何责任</w:t>
      </w:r>
      <w:r>
        <w:rPr>
          <w:rFonts w:hint="eastAsia" w:ascii="楷体" w:hAnsi="楷体" w:eastAsia="楷体" w:cs="楷体"/>
          <w:b/>
          <w:bCs/>
          <w:i w:val="0"/>
          <w:caps w:val="0"/>
          <w:color w:val="7030A0"/>
          <w:spacing w:val="0"/>
          <w:kern w:val="0"/>
          <w:sz w:val="21"/>
          <w:szCs w:val="21"/>
          <w:lang w:val="en-US" w:eastAsia="zh-CN" w:bidi="ar"/>
        </w:rPr>
        <w:t>（即便许可人</w:t>
      </w:r>
      <w:r>
        <w:rPr>
          <w:rFonts w:hint="default" w:ascii="楷体" w:hAnsi="楷体" w:eastAsia="楷体" w:cs="楷体"/>
          <w:b/>
          <w:bCs/>
          <w:i w:val="0"/>
          <w:caps w:val="0"/>
          <w:color w:val="7030A0"/>
          <w:spacing w:val="0"/>
          <w:kern w:val="0"/>
          <w:sz w:val="21"/>
          <w:szCs w:val="21"/>
          <w:lang w:val="en-US" w:eastAsia="zh-CN" w:bidi="ar"/>
        </w:rPr>
        <w:t>被告知</w:t>
      </w:r>
      <w:r>
        <w:rPr>
          <w:rFonts w:hint="eastAsia" w:ascii="楷体" w:hAnsi="楷体" w:eastAsia="楷体" w:cs="楷体"/>
          <w:b/>
          <w:bCs/>
          <w:i w:val="0"/>
          <w:caps w:val="0"/>
          <w:color w:val="7030A0"/>
          <w:spacing w:val="0"/>
          <w:kern w:val="0"/>
          <w:sz w:val="21"/>
          <w:szCs w:val="21"/>
          <w:lang w:val="en-US" w:eastAsia="zh-CN" w:bidi="ar"/>
        </w:rPr>
        <w:t>此种</w:t>
      </w:r>
      <w:r>
        <w:rPr>
          <w:rFonts w:hint="default" w:ascii="楷体" w:hAnsi="楷体" w:eastAsia="楷体" w:cs="楷体"/>
          <w:b/>
          <w:bCs/>
          <w:i w:val="0"/>
          <w:caps w:val="0"/>
          <w:color w:val="7030A0"/>
          <w:spacing w:val="0"/>
          <w:kern w:val="0"/>
          <w:sz w:val="21"/>
          <w:szCs w:val="21"/>
          <w:lang w:val="en-US" w:eastAsia="zh-CN" w:bidi="ar"/>
        </w:rPr>
        <w:t>损害</w:t>
      </w:r>
      <w:r>
        <w:rPr>
          <w:rFonts w:hint="eastAsia" w:ascii="楷体" w:hAnsi="楷体" w:eastAsia="楷体" w:cs="楷体"/>
          <w:b/>
          <w:bCs/>
          <w:i w:val="0"/>
          <w:caps w:val="0"/>
          <w:color w:val="7030A0"/>
          <w:spacing w:val="0"/>
          <w:kern w:val="0"/>
          <w:sz w:val="21"/>
          <w:szCs w:val="21"/>
          <w:lang w:val="en-US" w:eastAsia="zh-CN" w:bidi="ar"/>
        </w:rPr>
        <w:t>的可能性）。</w:t>
      </w:r>
      <w:r>
        <w:rPr>
          <w:rFonts w:hint="default" w:ascii="楷体" w:hAnsi="楷体" w:eastAsia="楷体" w:cs="楷体"/>
          <w:b/>
          <w:bCs/>
          <w:i w:val="0"/>
          <w:caps w:val="0"/>
          <w:color w:val="7030A0"/>
          <w:spacing w:val="0"/>
          <w:kern w:val="0"/>
          <w:sz w:val="21"/>
          <w:szCs w:val="21"/>
          <w:lang w:val="en-US" w:eastAsia="zh-CN" w:bidi="ar"/>
        </w:rPr>
        <w:t>您也应使许可人</w:t>
      </w:r>
      <w:r>
        <w:rPr>
          <w:rFonts w:hint="eastAsia" w:ascii="楷体" w:hAnsi="楷体" w:eastAsia="楷体" w:cs="楷体"/>
          <w:b/>
          <w:bCs/>
          <w:i w:val="0"/>
          <w:caps w:val="0"/>
          <w:color w:val="7030A0"/>
          <w:spacing w:val="0"/>
          <w:kern w:val="0"/>
          <w:sz w:val="21"/>
          <w:szCs w:val="21"/>
          <w:lang w:val="en-US" w:eastAsia="zh-CN" w:bidi="ar"/>
        </w:rPr>
        <w:t>（们）</w:t>
      </w:r>
      <w:r>
        <w:rPr>
          <w:rFonts w:hint="default" w:ascii="楷体" w:hAnsi="楷体" w:eastAsia="楷体" w:cs="楷体"/>
          <w:b/>
          <w:bCs/>
          <w:i w:val="0"/>
          <w:caps w:val="0"/>
          <w:color w:val="7030A0"/>
          <w:spacing w:val="0"/>
          <w:kern w:val="0"/>
          <w:sz w:val="21"/>
          <w:szCs w:val="21"/>
          <w:lang w:val="en-US" w:eastAsia="zh-CN" w:bidi="ar"/>
        </w:rPr>
        <w:t>免于承担与此类使用有关的任何责任、</w:t>
      </w:r>
      <w:r>
        <w:rPr>
          <w:rFonts w:hint="eastAsia" w:ascii="楷体" w:hAnsi="楷体" w:eastAsia="楷体" w:cs="楷体"/>
          <w:b/>
          <w:bCs/>
          <w:i w:val="0"/>
          <w:caps w:val="0"/>
          <w:color w:val="7030A0"/>
          <w:spacing w:val="0"/>
          <w:kern w:val="0"/>
          <w:sz w:val="21"/>
          <w:szCs w:val="21"/>
          <w:lang w:val="en-US" w:eastAsia="zh-CN" w:bidi="ar"/>
        </w:rPr>
        <w:t>成本</w:t>
      </w:r>
      <w:r>
        <w:rPr>
          <w:rFonts w:hint="default" w:ascii="楷体" w:hAnsi="楷体" w:eastAsia="楷体" w:cs="楷体"/>
          <w:b/>
          <w:bCs/>
          <w:i w:val="0"/>
          <w:caps w:val="0"/>
          <w:color w:val="7030A0"/>
          <w:spacing w:val="0"/>
          <w:kern w:val="0"/>
          <w:sz w:val="21"/>
          <w:szCs w:val="21"/>
          <w:lang w:val="en-US" w:eastAsia="zh-CN" w:bidi="ar"/>
        </w:rPr>
        <w:t>、损害</w:t>
      </w:r>
      <w:r>
        <w:rPr>
          <w:rFonts w:hint="eastAsia" w:ascii="楷体" w:hAnsi="楷体" w:eastAsia="楷体" w:cs="楷体"/>
          <w:b/>
          <w:bCs/>
          <w:i w:val="0"/>
          <w:caps w:val="0"/>
          <w:color w:val="7030A0"/>
          <w:spacing w:val="0"/>
          <w:kern w:val="0"/>
          <w:sz w:val="21"/>
          <w:szCs w:val="21"/>
          <w:lang w:val="en-US" w:eastAsia="zh-CN" w:bidi="ar"/>
        </w:rPr>
        <w:t>赔偿</w:t>
      </w:r>
      <w:r>
        <w:rPr>
          <w:rFonts w:hint="default" w:ascii="楷体" w:hAnsi="楷体" w:eastAsia="楷体" w:cs="楷体"/>
          <w:b/>
          <w:bCs/>
          <w:i w:val="0"/>
          <w:caps w:val="0"/>
          <w:color w:val="7030A0"/>
          <w:spacing w:val="0"/>
          <w:kern w:val="0"/>
          <w:sz w:val="21"/>
          <w:szCs w:val="21"/>
          <w:lang w:val="en-US" w:eastAsia="zh-CN" w:bidi="ar"/>
        </w:rPr>
        <w:t>、费用和开支</w:t>
      </w:r>
      <w:r>
        <w:rPr>
          <w:rFonts w:hint="eastAsia" w:ascii="楷体" w:hAnsi="楷体" w:eastAsia="楷体" w:cs="楷体"/>
          <w:b/>
          <w:bCs/>
          <w:i w:val="0"/>
          <w:caps w:val="0"/>
          <w:color w:val="7030A0"/>
          <w:spacing w:val="0"/>
          <w:kern w:val="0"/>
          <w:sz w:val="21"/>
          <w:szCs w:val="21"/>
          <w:lang w:val="en-US" w:eastAsia="zh-CN" w:bidi="ar"/>
        </w:rPr>
        <w:t>（</w:t>
      </w:r>
      <w:r>
        <w:rPr>
          <w:rFonts w:hint="default" w:ascii="楷体" w:hAnsi="楷体" w:eastAsia="楷体" w:cs="楷体"/>
          <w:b/>
          <w:bCs/>
          <w:i w:val="0"/>
          <w:caps w:val="0"/>
          <w:color w:val="7030A0"/>
          <w:spacing w:val="0"/>
          <w:kern w:val="0"/>
          <w:sz w:val="21"/>
          <w:szCs w:val="21"/>
          <w:lang w:val="en-US" w:eastAsia="zh-CN" w:bidi="ar"/>
        </w:rPr>
        <w:t>包括</w:t>
      </w:r>
      <w:r>
        <w:rPr>
          <w:rFonts w:hint="eastAsia" w:ascii="楷体" w:hAnsi="楷体" w:eastAsia="楷体" w:cs="楷体"/>
          <w:b/>
          <w:bCs/>
          <w:i w:val="0"/>
          <w:caps w:val="0"/>
          <w:color w:val="7030A0"/>
          <w:spacing w:val="0"/>
          <w:kern w:val="0"/>
          <w:sz w:val="21"/>
          <w:szCs w:val="21"/>
          <w:lang w:val="en-US" w:eastAsia="zh-CN" w:bidi="ar"/>
        </w:rPr>
        <w:t>受</w:t>
      </w:r>
      <w:r>
        <w:rPr>
          <w:rFonts w:hint="default" w:ascii="楷体" w:hAnsi="楷体" w:eastAsia="楷体" w:cs="楷体"/>
          <w:b/>
          <w:bCs/>
          <w:i w:val="0"/>
          <w:caps w:val="0"/>
          <w:color w:val="7030A0"/>
          <w:spacing w:val="0"/>
          <w:kern w:val="0"/>
          <w:sz w:val="21"/>
          <w:szCs w:val="21"/>
          <w:lang w:val="en-US" w:eastAsia="zh-CN" w:bidi="ar"/>
        </w:rPr>
        <w:t>第三方索赔</w:t>
      </w:r>
      <w:r>
        <w:rPr>
          <w:rFonts w:hint="eastAsia" w:ascii="楷体" w:hAnsi="楷体" w:eastAsia="楷体" w:cs="楷体"/>
          <w:b/>
          <w:bCs/>
          <w:i w:val="0"/>
          <w:caps w:val="0"/>
          <w:color w:val="7030A0"/>
          <w:spacing w:val="0"/>
          <w:kern w:val="0"/>
          <w:sz w:val="21"/>
          <w:szCs w:val="21"/>
          <w:lang w:val="en-US" w:eastAsia="zh-CN" w:bidi="ar"/>
        </w:rPr>
        <w:t>）</w:t>
      </w:r>
      <w:r>
        <w:rPr>
          <w:rFonts w:hint="default" w:ascii="楷体" w:hAnsi="楷体" w:eastAsia="楷体" w:cs="楷体"/>
          <w:b/>
          <w:bCs/>
          <w:i w:val="0"/>
          <w:caps w:val="0"/>
          <w:color w:val="7030A0"/>
          <w:spacing w:val="0"/>
          <w:kern w:val="0"/>
          <w:sz w:val="21"/>
          <w:szCs w:val="21"/>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7" w:afterLines="50" w:afterAutospacing="0" w:line="144" w:lineRule="auto"/>
        <w:ind w:left="0" w:right="0"/>
        <w:jc w:val="both"/>
        <w:rPr>
          <w:rStyle w:val="9"/>
          <w:rFonts w:hint="default" w:ascii="Calibri" w:hAnsi="Calibri" w:eastAsia="sans-serif" w:cs="Calibri"/>
          <w:b/>
          <w:bCs/>
          <w:i w:val="0"/>
          <w:caps w:val="0"/>
          <w:color w:val="auto"/>
          <w:spacing w:val="0"/>
          <w:kern w:val="0"/>
          <w:sz w:val="24"/>
          <w:szCs w:val="24"/>
          <w:lang w:val="en-US" w:eastAsia="zh-CN" w:bidi="ar"/>
        </w:rPr>
      </w:pPr>
      <w:r>
        <w:rPr>
          <w:rStyle w:val="9"/>
          <w:rFonts w:hint="eastAsia" w:ascii="Calibri" w:hAnsi="Calibri" w:eastAsia="sans-serif" w:cs="Calibri"/>
          <w:b/>
          <w:bCs/>
          <w:i w:val="0"/>
          <w:caps w:val="0"/>
          <w:color w:val="auto"/>
          <w:spacing w:val="0"/>
          <w:kern w:val="0"/>
          <w:sz w:val="24"/>
          <w:szCs w:val="24"/>
          <w:lang w:val="en-US" w:eastAsia="zh-CN" w:bidi="ar"/>
        </w:rPr>
        <w:t>6 PATENTS</w:t>
      </w:r>
      <w:r>
        <w:rPr>
          <w:rStyle w:val="9"/>
          <w:rFonts w:hint="default" w:ascii="Calibri" w:hAnsi="Calibri" w:eastAsia="sans-serif" w:cs="Calibri"/>
          <w:b/>
          <w:bCs/>
          <w:i w:val="0"/>
          <w:caps w:val="0"/>
          <w:color w:val="auto"/>
          <w:spacing w:val="0"/>
          <w:kern w:val="0"/>
          <w:sz w:val="24"/>
          <w:szCs w:val="24"/>
          <w:lang w:val="en-US" w:eastAsia="zh-CN" w:bidi="ar"/>
        </w:rPr>
        <w:t xml:space="preserve"> </w:t>
      </w:r>
    </w:p>
    <w:p>
      <w:pPr>
        <w:numPr>
          <w:ilvl w:val="255"/>
          <w:numId w:val="0"/>
        </w:numPr>
        <w:spacing w:after="312" w:afterLines="100"/>
        <w:rPr>
          <w:rFonts w:hint="eastAsia" w:ascii="楷体" w:hAnsi="楷体" w:eastAsia="楷体" w:cs="楷体"/>
          <w:b/>
          <w:bCs/>
          <w:i w:val="0"/>
          <w:caps w:val="0"/>
          <w:color w:val="7030A0"/>
          <w:spacing w:val="0"/>
          <w:kern w:val="0"/>
          <w:sz w:val="21"/>
          <w:szCs w:val="21"/>
          <w:lang w:val="en-US" w:eastAsia="zh-CN" w:bidi="ar"/>
        </w:rPr>
      </w:pPr>
      <w:r>
        <w:rPr>
          <w:rFonts w:hint="eastAsia" w:ascii="楷体" w:hAnsi="楷体" w:eastAsia="楷体" w:cs="楷体"/>
          <w:b/>
          <w:bCs/>
          <w:i w:val="0"/>
          <w:caps w:val="0"/>
          <w:color w:val="7030A0"/>
          <w:spacing w:val="0"/>
          <w:kern w:val="0"/>
          <w:sz w:val="21"/>
          <w:szCs w:val="21"/>
          <w:lang w:val="en-US" w:eastAsia="zh-CN" w:bidi="ar"/>
        </w:rPr>
        <w:t>6 专利权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0" w:right="0"/>
        <w:jc w:val="both"/>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6.1 Subject to the terms and conditions of this Licence, each Licensor hereby grants to You a perpetual, worldwide, non-exclusive, no-charge, royalty-free, irrevocable (except as stated in this section 6, or where terminated by the Licensor for cause) patent licence to Make, have Made, use, offer to sell, sell, import, and otherwise transfer the Covered Source</w:t>
      </w:r>
      <w:r>
        <w:rPr>
          <w:rStyle w:val="9"/>
          <w:rFonts w:hint="default" w:ascii="Calibri" w:hAnsi="Calibri" w:eastAsia="sans-serif" w:cs="Calibri"/>
          <w:i w:val="0"/>
          <w:caps w:val="0"/>
          <w:color w:val="auto"/>
          <w:spacing w:val="0"/>
          <w:kern w:val="0"/>
          <w:sz w:val="24"/>
          <w:szCs w:val="24"/>
          <w:lang w:eastAsia="zh-CN" w:bidi="ar"/>
        </w:rPr>
        <w:t xml:space="preserve"> </w:t>
      </w:r>
      <w:r>
        <w:rPr>
          <w:rStyle w:val="9"/>
          <w:rFonts w:hint="default" w:ascii="Calibri" w:hAnsi="Calibri" w:eastAsia="sans-serif" w:cs="Calibri"/>
          <w:i w:val="0"/>
          <w:caps w:val="0"/>
          <w:color w:val="auto"/>
          <w:spacing w:val="0"/>
          <w:kern w:val="0"/>
          <w:sz w:val="24"/>
          <w:szCs w:val="24"/>
          <w:lang w:val="en-US" w:eastAsia="zh-CN" w:bidi="ar"/>
        </w:rPr>
        <w:t>and Products, where such licence applies only to those patent</w:t>
      </w:r>
      <w:r>
        <w:rPr>
          <w:rStyle w:val="9"/>
          <w:rFonts w:hint="default" w:ascii="Calibri" w:hAnsi="Calibri" w:eastAsia="sans-serif" w:cs="Calibri"/>
          <w:i w:val="0"/>
          <w:caps w:val="0"/>
          <w:color w:val="auto"/>
          <w:spacing w:val="0"/>
          <w:kern w:val="0"/>
          <w:sz w:val="24"/>
          <w:szCs w:val="24"/>
          <w:lang w:eastAsia="zh-CN" w:bidi="ar"/>
        </w:rPr>
        <w:t xml:space="preserve"> </w:t>
      </w:r>
      <w:r>
        <w:rPr>
          <w:rStyle w:val="9"/>
          <w:rFonts w:hint="default" w:ascii="Calibri" w:hAnsi="Calibri" w:eastAsia="sans-serif" w:cs="Calibri"/>
          <w:i w:val="0"/>
          <w:caps w:val="0"/>
          <w:color w:val="auto"/>
          <w:spacing w:val="0"/>
          <w:kern w:val="0"/>
          <w:sz w:val="24"/>
          <w:szCs w:val="24"/>
          <w:lang w:val="en-US" w:eastAsia="zh-CN" w:bidi="ar"/>
        </w:rPr>
        <w:t>claims licensable by such Licensor that are necessarily</w:t>
      </w:r>
      <w:r>
        <w:rPr>
          <w:rStyle w:val="9"/>
          <w:rFonts w:hint="default" w:ascii="Calibri" w:hAnsi="Calibri" w:eastAsia="sans-serif" w:cs="Calibri"/>
          <w:i w:val="0"/>
          <w:caps w:val="0"/>
          <w:color w:val="auto"/>
          <w:spacing w:val="0"/>
          <w:kern w:val="0"/>
          <w:sz w:val="24"/>
          <w:szCs w:val="24"/>
          <w:lang w:eastAsia="zh-CN" w:bidi="ar"/>
        </w:rPr>
        <w:t xml:space="preserve"> </w:t>
      </w:r>
      <w:r>
        <w:rPr>
          <w:rStyle w:val="9"/>
          <w:rFonts w:hint="default" w:ascii="Calibri" w:hAnsi="Calibri" w:eastAsia="sans-serif" w:cs="Calibri"/>
          <w:i w:val="0"/>
          <w:caps w:val="0"/>
          <w:color w:val="auto"/>
          <w:spacing w:val="0"/>
          <w:kern w:val="0"/>
          <w:sz w:val="24"/>
          <w:szCs w:val="24"/>
          <w:lang w:val="en-US" w:eastAsia="zh-CN" w:bidi="ar"/>
        </w:rPr>
        <w:t>infringed by exercising rights under the Covered Source as Conveyed by that Licensor.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500" w:afterAutospacing="0"/>
        <w:ind w:left="0" w:right="0"/>
        <w:jc w:val="both"/>
        <w:rPr>
          <w:rFonts w:hint="default" w:ascii="楷体" w:hAnsi="楷体" w:eastAsia="楷体" w:cs="楷体"/>
          <w:b/>
          <w:bCs/>
          <w:i w:val="0"/>
          <w:caps w:val="0"/>
          <w:color w:val="7030A0"/>
          <w:spacing w:val="0"/>
          <w:kern w:val="0"/>
          <w:sz w:val="21"/>
          <w:szCs w:val="21"/>
          <w:lang w:val="en-US" w:eastAsia="zh-CN" w:bidi="ar"/>
        </w:rPr>
      </w:pPr>
      <w:r>
        <w:rPr>
          <w:rFonts w:hint="default" w:ascii="楷体" w:hAnsi="楷体" w:eastAsia="楷体" w:cs="楷体"/>
          <w:b/>
          <w:bCs/>
          <w:i w:val="0"/>
          <w:caps w:val="0"/>
          <w:color w:val="7030A0"/>
          <w:spacing w:val="0"/>
          <w:kern w:val="0"/>
          <w:sz w:val="21"/>
          <w:szCs w:val="21"/>
          <w:lang w:val="en-US" w:eastAsia="zh-CN" w:bidi="ar"/>
        </w:rPr>
        <w:t>6.1 根据本许可</w:t>
      </w:r>
      <w:r>
        <w:rPr>
          <w:rFonts w:hint="eastAsia" w:ascii="楷体" w:hAnsi="楷体" w:eastAsia="楷体" w:cs="楷体"/>
          <w:b/>
          <w:bCs/>
          <w:i w:val="0"/>
          <w:caps w:val="0"/>
          <w:color w:val="7030A0"/>
          <w:spacing w:val="0"/>
          <w:kern w:val="0"/>
          <w:sz w:val="21"/>
          <w:szCs w:val="21"/>
          <w:lang w:val="en-US" w:eastAsia="zh-CN" w:bidi="ar"/>
        </w:rPr>
        <w:t>证</w:t>
      </w:r>
      <w:r>
        <w:rPr>
          <w:rFonts w:hint="default" w:ascii="楷体" w:hAnsi="楷体" w:eastAsia="楷体" w:cs="楷体"/>
          <w:b/>
          <w:bCs/>
          <w:i w:val="0"/>
          <w:caps w:val="0"/>
          <w:color w:val="7030A0"/>
          <w:spacing w:val="0"/>
          <w:kern w:val="0"/>
          <w:sz w:val="21"/>
          <w:szCs w:val="21"/>
          <w:lang w:val="en-US" w:eastAsia="zh-CN" w:bidi="ar"/>
        </w:rPr>
        <w:t>的条款和条件，每个许可人特此授予您永久的、全球</w:t>
      </w:r>
      <w:r>
        <w:rPr>
          <w:rFonts w:hint="eastAsia" w:ascii="楷体" w:hAnsi="楷体" w:eastAsia="楷体" w:cs="楷体"/>
          <w:b/>
          <w:bCs/>
          <w:i w:val="0"/>
          <w:caps w:val="0"/>
          <w:color w:val="7030A0"/>
          <w:spacing w:val="0"/>
          <w:kern w:val="0"/>
          <w:sz w:val="21"/>
          <w:szCs w:val="21"/>
          <w:lang w:val="en-US" w:eastAsia="zh-CN" w:bidi="ar"/>
        </w:rPr>
        <w:t>范围</w:t>
      </w:r>
      <w:r>
        <w:rPr>
          <w:rFonts w:hint="default" w:ascii="楷体" w:hAnsi="楷体" w:eastAsia="楷体" w:cs="楷体"/>
          <w:b/>
          <w:bCs/>
          <w:i w:val="0"/>
          <w:caps w:val="0"/>
          <w:color w:val="7030A0"/>
          <w:spacing w:val="0"/>
          <w:kern w:val="0"/>
          <w:sz w:val="21"/>
          <w:szCs w:val="21"/>
          <w:lang w:val="en-US" w:eastAsia="zh-CN" w:bidi="ar"/>
        </w:rPr>
        <w:t>的、非独占的、</w:t>
      </w:r>
      <w:r>
        <w:rPr>
          <w:rFonts w:hint="eastAsia" w:ascii="楷体" w:hAnsi="楷体" w:eastAsia="楷体" w:cs="楷体"/>
          <w:b/>
          <w:bCs/>
          <w:i w:val="0"/>
          <w:caps w:val="0"/>
          <w:color w:val="7030A0"/>
          <w:spacing w:val="0"/>
          <w:kern w:val="0"/>
          <w:sz w:val="21"/>
          <w:szCs w:val="21"/>
          <w:lang w:val="en-US" w:eastAsia="zh-CN" w:bidi="ar"/>
        </w:rPr>
        <w:t>免</w:t>
      </w:r>
      <w:r>
        <w:rPr>
          <w:rFonts w:hint="default" w:ascii="楷体" w:hAnsi="楷体" w:eastAsia="楷体" w:cs="楷体"/>
          <w:b/>
          <w:bCs/>
          <w:i w:val="0"/>
          <w:caps w:val="0"/>
          <w:color w:val="7030A0"/>
          <w:spacing w:val="0"/>
          <w:kern w:val="0"/>
          <w:sz w:val="21"/>
          <w:szCs w:val="21"/>
          <w:lang w:val="en-US" w:eastAsia="zh-CN" w:bidi="ar"/>
        </w:rPr>
        <w:t>费的、免</w:t>
      </w:r>
      <w:r>
        <w:rPr>
          <w:rFonts w:hint="eastAsia" w:ascii="楷体" w:hAnsi="楷体" w:eastAsia="楷体" w:cs="楷体"/>
          <w:b/>
          <w:bCs/>
          <w:i w:val="0"/>
          <w:caps w:val="0"/>
          <w:color w:val="7030A0"/>
          <w:spacing w:val="0"/>
          <w:kern w:val="0"/>
          <w:sz w:val="21"/>
          <w:szCs w:val="21"/>
          <w:lang w:val="en-US" w:eastAsia="zh-CN" w:bidi="ar"/>
        </w:rPr>
        <w:t>许可费</w:t>
      </w:r>
      <w:r>
        <w:rPr>
          <w:rFonts w:hint="default" w:ascii="楷体" w:hAnsi="楷体" w:eastAsia="楷体" w:cs="楷体"/>
          <w:b/>
          <w:bCs/>
          <w:i w:val="0"/>
          <w:caps w:val="0"/>
          <w:color w:val="7030A0"/>
          <w:spacing w:val="0"/>
          <w:kern w:val="0"/>
          <w:sz w:val="21"/>
          <w:szCs w:val="21"/>
          <w:lang w:val="en-US" w:eastAsia="zh-CN" w:bidi="ar"/>
        </w:rPr>
        <w:t>的、不可撤销的（除非</w:t>
      </w:r>
      <w:r>
        <w:rPr>
          <w:rFonts w:hint="eastAsia" w:ascii="楷体" w:hAnsi="楷体" w:eastAsia="楷体" w:cs="楷体"/>
          <w:b/>
          <w:bCs/>
          <w:i w:val="0"/>
          <w:caps w:val="0"/>
          <w:color w:val="7030A0"/>
          <w:spacing w:val="0"/>
          <w:kern w:val="0"/>
          <w:sz w:val="21"/>
          <w:szCs w:val="21"/>
          <w:lang w:val="en-US" w:eastAsia="zh-CN" w:bidi="ar"/>
        </w:rPr>
        <w:t>如</w:t>
      </w:r>
      <w:r>
        <w:rPr>
          <w:rFonts w:hint="default" w:ascii="楷体" w:hAnsi="楷体" w:eastAsia="楷体" w:cs="楷体"/>
          <w:b/>
          <w:bCs/>
          <w:i w:val="0"/>
          <w:caps w:val="0"/>
          <w:color w:val="7030A0"/>
          <w:spacing w:val="0"/>
          <w:kern w:val="0"/>
          <w:sz w:val="21"/>
          <w:szCs w:val="21"/>
          <w:lang w:val="en-US" w:eastAsia="zh-CN" w:bidi="ar"/>
        </w:rPr>
        <w:t>本第6</w:t>
      </w:r>
      <w:r>
        <w:rPr>
          <w:rFonts w:hint="eastAsia" w:ascii="楷体" w:hAnsi="楷体" w:eastAsia="楷体" w:cs="楷体"/>
          <w:b/>
          <w:bCs/>
          <w:i w:val="0"/>
          <w:caps w:val="0"/>
          <w:color w:val="7030A0"/>
          <w:spacing w:val="0"/>
          <w:kern w:val="0"/>
          <w:sz w:val="21"/>
          <w:szCs w:val="21"/>
          <w:lang w:val="en-US" w:eastAsia="zh-CN" w:bidi="ar"/>
        </w:rPr>
        <w:t>条款所述</w:t>
      </w:r>
      <w:r>
        <w:rPr>
          <w:rFonts w:hint="default" w:ascii="楷体" w:hAnsi="楷体" w:eastAsia="楷体" w:cs="楷体"/>
          <w:b/>
          <w:bCs/>
          <w:i w:val="0"/>
          <w:caps w:val="0"/>
          <w:color w:val="7030A0"/>
          <w:spacing w:val="0"/>
          <w:kern w:val="0"/>
          <w:sz w:val="21"/>
          <w:szCs w:val="21"/>
          <w:lang w:val="en-US" w:eastAsia="zh-CN" w:bidi="ar"/>
        </w:rPr>
        <w:t>，或由许可人因故终止）专利许可，以制造、</w:t>
      </w:r>
      <w:r>
        <w:rPr>
          <w:rFonts w:hint="eastAsia" w:ascii="楷体" w:hAnsi="楷体" w:eastAsia="楷体" w:cs="楷体"/>
          <w:b/>
          <w:bCs/>
          <w:i w:val="0"/>
          <w:caps w:val="0"/>
          <w:color w:val="7030A0"/>
          <w:spacing w:val="0"/>
          <w:kern w:val="0"/>
          <w:sz w:val="21"/>
          <w:szCs w:val="21"/>
          <w:lang w:val="en-US" w:eastAsia="zh-CN" w:bidi="ar"/>
        </w:rPr>
        <w:t>委托制造</w:t>
      </w:r>
      <w:r>
        <w:rPr>
          <w:rFonts w:hint="default" w:ascii="楷体" w:hAnsi="楷体" w:eastAsia="楷体" w:cs="楷体"/>
          <w:b/>
          <w:bCs/>
          <w:i w:val="0"/>
          <w:caps w:val="0"/>
          <w:color w:val="7030A0"/>
          <w:spacing w:val="0"/>
          <w:kern w:val="0"/>
          <w:sz w:val="21"/>
          <w:szCs w:val="21"/>
          <w:lang w:val="en-US" w:eastAsia="zh-CN" w:bidi="ar"/>
        </w:rPr>
        <w:t>、使用、</w:t>
      </w:r>
      <w:r>
        <w:rPr>
          <w:rFonts w:hint="eastAsia" w:ascii="楷体" w:hAnsi="楷体" w:eastAsia="楷体" w:cs="楷体"/>
          <w:b/>
          <w:bCs/>
          <w:i w:val="0"/>
          <w:caps w:val="0"/>
          <w:color w:val="7030A0"/>
          <w:spacing w:val="0"/>
          <w:kern w:val="0"/>
          <w:sz w:val="21"/>
          <w:szCs w:val="21"/>
          <w:lang w:val="en-US" w:eastAsia="zh-CN" w:bidi="ar"/>
        </w:rPr>
        <w:t>许诺</w:t>
      </w:r>
      <w:r>
        <w:rPr>
          <w:rFonts w:hint="default" w:ascii="楷体" w:hAnsi="楷体" w:eastAsia="楷体" w:cs="楷体"/>
          <w:b/>
          <w:bCs/>
          <w:i w:val="0"/>
          <w:caps w:val="0"/>
          <w:color w:val="7030A0"/>
          <w:spacing w:val="0"/>
          <w:kern w:val="0"/>
          <w:sz w:val="21"/>
          <w:szCs w:val="21"/>
          <w:lang w:val="en-US" w:eastAsia="zh-CN" w:bidi="ar"/>
        </w:rPr>
        <w:t>销售、销售、进口和以其他方式转让</w:t>
      </w:r>
      <w:r>
        <w:rPr>
          <w:rFonts w:hint="eastAsia" w:ascii="楷体" w:hAnsi="楷体" w:eastAsia="楷体" w:cs="楷体"/>
          <w:b/>
          <w:bCs/>
          <w:i w:val="0"/>
          <w:caps w:val="0"/>
          <w:color w:val="7030A0"/>
          <w:spacing w:val="0"/>
          <w:kern w:val="0"/>
          <w:sz w:val="21"/>
          <w:szCs w:val="21"/>
          <w:lang w:val="en-US" w:eastAsia="zh-CN" w:bidi="ar"/>
        </w:rPr>
        <w:t>受保护源</w:t>
      </w:r>
      <w:r>
        <w:rPr>
          <w:rFonts w:hint="default" w:ascii="楷体" w:hAnsi="楷体" w:eastAsia="楷体" w:cs="楷体"/>
          <w:b/>
          <w:bCs/>
          <w:i w:val="0"/>
          <w:caps w:val="0"/>
          <w:color w:val="7030A0"/>
          <w:spacing w:val="0"/>
          <w:kern w:val="0"/>
          <w:sz w:val="21"/>
          <w:szCs w:val="21"/>
          <w:lang w:val="en-US" w:eastAsia="zh-CN" w:bidi="ar"/>
        </w:rPr>
        <w:t>和产品，该许可仅适用于许可人</w:t>
      </w:r>
      <w:r>
        <w:rPr>
          <w:rFonts w:hint="eastAsia" w:ascii="楷体" w:hAnsi="楷体" w:eastAsia="楷体" w:cs="楷体"/>
          <w:b/>
          <w:bCs/>
          <w:i w:val="0"/>
          <w:caps w:val="0"/>
          <w:color w:val="7030A0"/>
          <w:spacing w:val="0"/>
          <w:kern w:val="0"/>
          <w:sz w:val="21"/>
          <w:szCs w:val="21"/>
          <w:lang w:val="en-US" w:eastAsia="zh-CN" w:bidi="ar"/>
        </w:rPr>
        <w:t>有权授予，且（如不授予许可）</w:t>
      </w:r>
      <w:r>
        <w:rPr>
          <w:rFonts w:hint="default" w:ascii="楷体" w:hAnsi="楷体" w:eastAsia="楷体" w:cs="楷体"/>
          <w:b/>
          <w:bCs/>
          <w:i w:val="0"/>
          <w:caps w:val="0"/>
          <w:color w:val="7030A0"/>
          <w:spacing w:val="0"/>
          <w:kern w:val="0"/>
          <w:sz w:val="21"/>
          <w:szCs w:val="21"/>
          <w:lang w:val="en-US" w:eastAsia="zh-CN" w:bidi="ar"/>
        </w:rPr>
        <w:t>因行使</w:t>
      </w:r>
      <w:r>
        <w:rPr>
          <w:rFonts w:hint="eastAsia" w:ascii="楷体" w:hAnsi="楷体" w:eastAsia="楷体" w:cs="楷体"/>
          <w:b/>
          <w:bCs/>
          <w:i w:val="0"/>
          <w:caps w:val="0"/>
          <w:color w:val="7030A0"/>
          <w:spacing w:val="0"/>
          <w:kern w:val="0"/>
          <w:sz w:val="21"/>
          <w:szCs w:val="21"/>
          <w:lang w:val="en-US" w:eastAsia="zh-CN" w:bidi="ar"/>
        </w:rPr>
        <w:t>由</w:t>
      </w:r>
      <w:r>
        <w:rPr>
          <w:rFonts w:hint="default" w:ascii="楷体" w:hAnsi="楷体" w:eastAsia="楷体" w:cs="楷体"/>
          <w:b/>
          <w:bCs/>
          <w:i w:val="0"/>
          <w:caps w:val="0"/>
          <w:color w:val="7030A0"/>
          <w:spacing w:val="0"/>
          <w:kern w:val="0"/>
          <w:sz w:val="21"/>
          <w:szCs w:val="21"/>
          <w:lang w:val="en-US" w:eastAsia="zh-CN" w:bidi="ar"/>
        </w:rPr>
        <w:t>该许可人</w:t>
      </w:r>
      <w:r>
        <w:rPr>
          <w:rFonts w:hint="eastAsia" w:ascii="楷体" w:hAnsi="楷体" w:eastAsia="楷体" w:cs="楷体"/>
          <w:b/>
          <w:bCs/>
          <w:i w:val="0"/>
          <w:caps w:val="0"/>
          <w:color w:val="7030A0"/>
          <w:spacing w:val="0"/>
          <w:kern w:val="0"/>
          <w:sz w:val="21"/>
          <w:szCs w:val="21"/>
          <w:lang w:val="en-US" w:eastAsia="zh-CN" w:bidi="ar"/>
        </w:rPr>
        <w:t>传递的受保护源下</w:t>
      </w:r>
      <w:r>
        <w:rPr>
          <w:rFonts w:hint="default" w:ascii="楷体" w:hAnsi="楷体" w:eastAsia="楷体" w:cs="楷体"/>
          <w:b/>
          <w:bCs/>
          <w:i w:val="0"/>
          <w:caps w:val="0"/>
          <w:color w:val="7030A0"/>
          <w:spacing w:val="0"/>
          <w:kern w:val="0"/>
          <w:sz w:val="21"/>
          <w:szCs w:val="21"/>
          <w:lang w:val="en-US" w:eastAsia="zh-CN" w:bidi="ar"/>
        </w:rPr>
        <w:t>的权利</w:t>
      </w:r>
      <w:r>
        <w:rPr>
          <w:rFonts w:hint="eastAsia" w:ascii="楷体" w:hAnsi="楷体" w:eastAsia="楷体" w:cs="楷体"/>
          <w:b/>
          <w:bCs/>
          <w:i w:val="0"/>
          <w:caps w:val="0"/>
          <w:color w:val="7030A0"/>
          <w:spacing w:val="0"/>
          <w:kern w:val="0"/>
          <w:sz w:val="21"/>
          <w:szCs w:val="21"/>
          <w:lang w:val="en-US" w:eastAsia="zh-CN" w:bidi="ar"/>
        </w:rPr>
        <w:t>则必然构成专利侵权</w:t>
      </w:r>
      <w:r>
        <w:rPr>
          <w:rFonts w:hint="default" w:ascii="楷体" w:hAnsi="楷体" w:eastAsia="楷体" w:cs="楷体"/>
          <w:b/>
          <w:bCs/>
          <w:i w:val="0"/>
          <w:caps w:val="0"/>
          <w:color w:val="7030A0"/>
          <w:spacing w:val="0"/>
          <w:kern w:val="0"/>
          <w:sz w:val="21"/>
          <w:szCs w:val="21"/>
          <w:lang w:val="en-US" w:eastAsia="zh-CN" w:bidi="ar"/>
        </w:rPr>
        <w:t>的专利要求</w:t>
      </w:r>
      <w:r>
        <w:rPr>
          <w:rFonts w:hint="eastAsia" w:ascii="楷体" w:hAnsi="楷体" w:eastAsia="楷体" w:cs="楷体"/>
          <w:b/>
          <w:bCs/>
          <w:i w:val="0"/>
          <w:caps w:val="0"/>
          <w:color w:val="7030A0"/>
          <w:spacing w:val="0"/>
          <w:kern w:val="0"/>
          <w:sz w:val="21"/>
          <w:szCs w:val="21"/>
          <w:lang w:val="en-US" w:eastAsia="zh-CN" w:bidi="ar"/>
        </w:rPr>
        <w:t>范围</w:t>
      </w:r>
      <w:r>
        <w:rPr>
          <w:rFonts w:hint="default" w:ascii="楷体" w:hAnsi="楷体" w:eastAsia="楷体" w:cs="楷体"/>
          <w:b/>
          <w:bCs/>
          <w:i w:val="0"/>
          <w:caps w:val="0"/>
          <w:color w:val="7030A0"/>
          <w:spacing w:val="0"/>
          <w:kern w:val="0"/>
          <w:sz w:val="21"/>
          <w:szCs w:val="21"/>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0" w:right="0"/>
        <w:jc w:val="both"/>
        <w:rPr>
          <w:rStyle w:val="9"/>
          <w:rFonts w:hint="default" w:ascii="Calibri" w:hAnsi="Calibri" w:eastAsia="sans-serif" w:cs="Calibri"/>
          <w:i w:val="0"/>
          <w:caps w:val="0"/>
          <w:color w:val="auto"/>
          <w:spacing w:val="0"/>
          <w:kern w:val="0"/>
          <w:sz w:val="24"/>
          <w:szCs w:val="24"/>
          <w:highlight w:val="none"/>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6.2 If You institute patent litigation against any entity (including a cross-claim or counterclaim in a lawsuit) alleging that the Covered Source or a Product constitutes direct or contributory patent infrin</w:t>
      </w:r>
      <w:r>
        <w:rPr>
          <w:rStyle w:val="9"/>
          <w:rFonts w:hint="default" w:ascii="Calibri" w:hAnsi="Calibri" w:eastAsia="sans-serif" w:cs="Calibri"/>
          <w:i w:val="0"/>
          <w:caps w:val="0"/>
          <w:color w:val="auto"/>
          <w:spacing w:val="0"/>
          <w:kern w:val="0"/>
          <w:sz w:val="24"/>
          <w:szCs w:val="24"/>
          <w:highlight w:val="none"/>
          <w:lang w:val="en-US" w:eastAsia="zh-CN" w:bidi="ar"/>
        </w:rPr>
        <w:t>gement, or You seek any declaration that a patent</w:t>
      </w:r>
      <w:r>
        <w:rPr>
          <w:rStyle w:val="9"/>
          <w:rFonts w:hint="default" w:ascii="Calibri" w:hAnsi="Calibri" w:eastAsia="sans-serif" w:cs="Calibri"/>
          <w:i w:val="0"/>
          <w:caps w:val="0"/>
          <w:color w:val="auto"/>
          <w:spacing w:val="0"/>
          <w:kern w:val="0"/>
          <w:sz w:val="24"/>
          <w:szCs w:val="24"/>
          <w:highlight w:val="none"/>
          <w:lang w:eastAsia="zh-CN" w:bidi="ar"/>
        </w:rPr>
        <w:t xml:space="preserve"> </w:t>
      </w:r>
      <w:r>
        <w:rPr>
          <w:rStyle w:val="9"/>
          <w:rFonts w:hint="default" w:ascii="Calibri" w:hAnsi="Calibri" w:eastAsia="sans-serif" w:cs="Calibri"/>
          <w:i w:val="0"/>
          <w:caps w:val="0"/>
          <w:color w:val="auto"/>
          <w:spacing w:val="0"/>
          <w:kern w:val="0"/>
          <w:sz w:val="24"/>
          <w:szCs w:val="24"/>
          <w:highlight w:val="none"/>
          <w:lang w:val="en-US" w:eastAsia="zh-CN" w:bidi="ar"/>
        </w:rPr>
        <w:t>licensed to You under this Licence is invalid or unenforceable</w:t>
      </w:r>
      <w:r>
        <w:rPr>
          <w:rStyle w:val="9"/>
          <w:rFonts w:hint="default" w:ascii="Calibri" w:hAnsi="Calibri" w:eastAsia="sans-serif" w:cs="Calibri"/>
          <w:i w:val="0"/>
          <w:caps w:val="0"/>
          <w:color w:val="auto"/>
          <w:spacing w:val="0"/>
          <w:kern w:val="0"/>
          <w:sz w:val="24"/>
          <w:szCs w:val="24"/>
          <w:highlight w:val="none"/>
          <w:lang w:eastAsia="zh-CN" w:bidi="ar"/>
        </w:rPr>
        <w:t xml:space="preserve"> </w:t>
      </w:r>
      <w:r>
        <w:rPr>
          <w:rStyle w:val="9"/>
          <w:rFonts w:hint="default" w:ascii="Calibri" w:hAnsi="Calibri" w:eastAsia="sans-serif" w:cs="Calibri"/>
          <w:i w:val="0"/>
          <w:caps w:val="0"/>
          <w:color w:val="auto"/>
          <w:spacing w:val="0"/>
          <w:kern w:val="0"/>
          <w:sz w:val="24"/>
          <w:szCs w:val="24"/>
          <w:highlight w:val="none"/>
          <w:lang w:val="en-US" w:eastAsia="zh-CN" w:bidi="ar"/>
        </w:rPr>
        <w:t>then any rights granted to You under this Licence shall</w:t>
      </w:r>
      <w:r>
        <w:rPr>
          <w:rStyle w:val="9"/>
          <w:rFonts w:hint="default" w:ascii="Calibri" w:hAnsi="Calibri" w:eastAsia="sans-serif" w:cs="Calibri"/>
          <w:i w:val="0"/>
          <w:caps w:val="0"/>
          <w:color w:val="auto"/>
          <w:spacing w:val="0"/>
          <w:kern w:val="0"/>
          <w:sz w:val="24"/>
          <w:szCs w:val="24"/>
          <w:highlight w:val="none"/>
          <w:lang w:eastAsia="zh-CN" w:bidi="ar"/>
        </w:rPr>
        <w:t xml:space="preserve"> </w:t>
      </w:r>
      <w:r>
        <w:rPr>
          <w:rStyle w:val="9"/>
          <w:rFonts w:hint="default" w:ascii="Calibri" w:hAnsi="Calibri" w:eastAsia="sans-serif" w:cs="Calibri"/>
          <w:i w:val="0"/>
          <w:caps w:val="0"/>
          <w:color w:val="auto"/>
          <w:spacing w:val="0"/>
          <w:kern w:val="0"/>
          <w:sz w:val="24"/>
          <w:szCs w:val="24"/>
          <w:highlight w:val="none"/>
          <w:lang w:val="en-US" w:eastAsia="zh-CN" w:bidi="ar"/>
        </w:rPr>
        <w:t>terminate as of the date such process is initiated.</w:t>
      </w:r>
    </w:p>
    <w:p>
      <w:pPr>
        <w:spacing w:after="312"/>
        <w:rPr>
          <w:rFonts w:hint="default" w:ascii="楷体" w:hAnsi="楷体" w:eastAsia="楷体" w:cs="楷体"/>
          <w:b/>
          <w:bCs/>
          <w:i w:val="0"/>
          <w:caps w:val="0"/>
          <w:color w:val="7030A0"/>
          <w:spacing w:val="0"/>
          <w:kern w:val="0"/>
          <w:sz w:val="21"/>
          <w:szCs w:val="21"/>
          <w:highlight w:val="none"/>
          <w:lang w:val="en-US" w:eastAsia="zh-CN" w:bidi="ar"/>
        </w:rPr>
      </w:pPr>
      <w:r>
        <w:rPr>
          <w:rFonts w:hint="default" w:ascii="楷体" w:hAnsi="楷体" w:eastAsia="楷体" w:cs="楷体"/>
          <w:b/>
          <w:bCs/>
          <w:i w:val="0"/>
          <w:caps w:val="0"/>
          <w:color w:val="7030A0"/>
          <w:spacing w:val="0"/>
          <w:kern w:val="0"/>
          <w:sz w:val="21"/>
          <w:szCs w:val="21"/>
          <w:highlight w:val="none"/>
          <w:lang w:val="en-US" w:eastAsia="zh-CN" w:bidi="ar"/>
        </w:rPr>
        <w:t>6.2 如果您对任何实体提起专利诉讼（包括诉讼中的交叉</w:t>
      </w:r>
      <w:r>
        <w:rPr>
          <w:rFonts w:hint="eastAsia" w:ascii="楷体" w:hAnsi="楷体" w:eastAsia="楷体" w:cs="楷体"/>
          <w:b/>
          <w:bCs/>
          <w:i w:val="0"/>
          <w:caps w:val="0"/>
          <w:color w:val="7030A0"/>
          <w:spacing w:val="0"/>
          <w:kern w:val="0"/>
          <w:sz w:val="21"/>
          <w:szCs w:val="21"/>
          <w:highlight w:val="none"/>
          <w:lang w:val="en-US" w:eastAsia="zh-CN" w:bidi="ar"/>
        </w:rPr>
        <w:t>诉讼</w:t>
      </w:r>
      <w:r>
        <w:rPr>
          <w:rFonts w:hint="default" w:ascii="楷体" w:hAnsi="楷体" w:eastAsia="楷体" w:cs="楷体"/>
          <w:b/>
          <w:bCs/>
          <w:i w:val="0"/>
          <w:caps w:val="0"/>
          <w:color w:val="7030A0"/>
          <w:spacing w:val="0"/>
          <w:kern w:val="0"/>
          <w:sz w:val="21"/>
          <w:szCs w:val="21"/>
          <w:highlight w:val="none"/>
          <w:lang w:val="en-US" w:eastAsia="zh-CN" w:bidi="ar"/>
        </w:rPr>
        <w:t>或反</w:t>
      </w:r>
      <w:r>
        <w:rPr>
          <w:rFonts w:hint="eastAsia" w:ascii="楷体" w:hAnsi="楷体" w:eastAsia="楷体" w:cs="楷体"/>
          <w:b/>
          <w:bCs/>
          <w:i w:val="0"/>
          <w:caps w:val="0"/>
          <w:color w:val="7030A0"/>
          <w:spacing w:val="0"/>
          <w:kern w:val="0"/>
          <w:sz w:val="21"/>
          <w:szCs w:val="21"/>
          <w:highlight w:val="none"/>
          <w:lang w:val="en-US" w:eastAsia="zh-CN" w:bidi="ar"/>
        </w:rPr>
        <w:t>诉</w:t>
      </w:r>
      <w:r>
        <w:rPr>
          <w:rFonts w:hint="default" w:ascii="楷体" w:hAnsi="楷体" w:eastAsia="楷体" w:cs="楷体"/>
          <w:b/>
          <w:bCs/>
          <w:i w:val="0"/>
          <w:caps w:val="0"/>
          <w:color w:val="7030A0"/>
          <w:spacing w:val="0"/>
          <w:kern w:val="0"/>
          <w:sz w:val="21"/>
          <w:szCs w:val="21"/>
          <w:highlight w:val="none"/>
          <w:lang w:val="en-US" w:eastAsia="zh-CN" w:bidi="ar"/>
        </w:rPr>
        <w:t>），指控</w:t>
      </w:r>
      <w:r>
        <w:rPr>
          <w:rFonts w:hint="eastAsia" w:ascii="楷体" w:hAnsi="楷体" w:eastAsia="楷体" w:cs="楷体"/>
          <w:b/>
          <w:bCs/>
          <w:i w:val="0"/>
          <w:caps w:val="0"/>
          <w:color w:val="7030A0"/>
          <w:spacing w:val="0"/>
          <w:kern w:val="0"/>
          <w:sz w:val="21"/>
          <w:szCs w:val="21"/>
          <w:highlight w:val="none"/>
          <w:lang w:val="en-US" w:eastAsia="zh-CN" w:bidi="ar"/>
        </w:rPr>
        <w:t>受保护</w:t>
      </w:r>
      <w:r>
        <w:rPr>
          <w:rFonts w:hint="default" w:ascii="楷体" w:hAnsi="楷体" w:eastAsia="楷体" w:cs="楷体"/>
          <w:b/>
          <w:bCs/>
          <w:i w:val="0"/>
          <w:caps w:val="0"/>
          <w:color w:val="7030A0"/>
          <w:spacing w:val="0"/>
          <w:kern w:val="0"/>
          <w:sz w:val="21"/>
          <w:szCs w:val="21"/>
          <w:highlight w:val="none"/>
          <w:lang w:val="en-US" w:eastAsia="zh-CN" w:bidi="ar"/>
        </w:rPr>
        <w:t>源或产品构成直接或</w:t>
      </w:r>
      <w:r>
        <w:rPr>
          <w:rFonts w:hint="eastAsia" w:ascii="楷体" w:hAnsi="楷体" w:eastAsia="楷体" w:cs="楷体"/>
          <w:b/>
          <w:bCs/>
          <w:i w:val="0"/>
          <w:caps w:val="0"/>
          <w:color w:val="7030A0"/>
          <w:spacing w:val="0"/>
          <w:kern w:val="0"/>
          <w:sz w:val="21"/>
          <w:szCs w:val="21"/>
          <w:highlight w:val="none"/>
          <w:lang w:val="en-US" w:eastAsia="zh-CN" w:bidi="ar"/>
        </w:rPr>
        <w:t>间接</w:t>
      </w:r>
      <w:r>
        <w:rPr>
          <w:rFonts w:hint="default" w:ascii="楷体" w:hAnsi="楷体" w:eastAsia="楷体" w:cs="楷体"/>
          <w:b/>
          <w:bCs/>
          <w:i w:val="0"/>
          <w:caps w:val="0"/>
          <w:color w:val="7030A0"/>
          <w:spacing w:val="0"/>
          <w:kern w:val="0"/>
          <w:sz w:val="21"/>
          <w:szCs w:val="21"/>
          <w:highlight w:val="none"/>
          <w:lang w:val="en-US" w:eastAsia="zh-CN" w:bidi="ar"/>
        </w:rPr>
        <w:t>的专利侵权，或者您</w:t>
      </w:r>
      <w:r>
        <w:rPr>
          <w:rFonts w:hint="eastAsia" w:ascii="楷体" w:hAnsi="楷体" w:eastAsia="楷体" w:cs="楷体"/>
          <w:b/>
          <w:bCs/>
          <w:i w:val="0"/>
          <w:caps w:val="0"/>
          <w:color w:val="7030A0"/>
          <w:spacing w:val="0"/>
          <w:kern w:val="0"/>
          <w:sz w:val="21"/>
          <w:szCs w:val="21"/>
          <w:highlight w:val="none"/>
          <w:lang w:val="en-US" w:eastAsia="zh-CN" w:bidi="ar"/>
        </w:rPr>
        <w:t>请求宣告</w:t>
      </w:r>
      <w:r>
        <w:rPr>
          <w:rFonts w:hint="default" w:ascii="楷体" w:hAnsi="楷体" w:eastAsia="楷体" w:cs="楷体"/>
          <w:b/>
          <w:bCs/>
          <w:i w:val="0"/>
          <w:caps w:val="0"/>
          <w:color w:val="7030A0"/>
          <w:spacing w:val="0"/>
          <w:kern w:val="0"/>
          <w:sz w:val="21"/>
          <w:szCs w:val="21"/>
          <w:highlight w:val="none"/>
          <w:lang w:val="en-US" w:eastAsia="zh-CN" w:bidi="ar"/>
        </w:rPr>
        <w:t>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default" w:ascii="楷体" w:hAnsi="楷体" w:eastAsia="楷体" w:cs="楷体"/>
          <w:b/>
          <w:bCs/>
          <w:i w:val="0"/>
          <w:caps w:val="0"/>
          <w:color w:val="7030A0"/>
          <w:spacing w:val="0"/>
          <w:kern w:val="0"/>
          <w:sz w:val="21"/>
          <w:szCs w:val="21"/>
          <w:highlight w:val="none"/>
          <w:lang w:val="en-US" w:eastAsia="zh-CN" w:bidi="ar"/>
        </w:rPr>
        <w:t>授权给您的专利是无效或不可执行的，</w:t>
      </w:r>
      <w:r>
        <w:rPr>
          <w:rFonts w:hint="eastAsia" w:ascii="楷体" w:hAnsi="楷体" w:eastAsia="楷体" w:cs="楷体"/>
          <w:b/>
          <w:bCs/>
          <w:i w:val="0"/>
          <w:caps w:val="0"/>
          <w:color w:val="7030A0"/>
          <w:spacing w:val="0"/>
          <w:kern w:val="0"/>
          <w:sz w:val="21"/>
          <w:szCs w:val="21"/>
          <w:highlight w:val="none"/>
          <w:lang w:val="en-US" w:eastAsia="zh-CN" w:bidi="ar"/>
        </w:rPr>
        <w:t>则</w:t>
      </w:r>
      <w:r>
        <w:rPr>
          <w:rFonts w:hint="default" w:ascii="楷体" w:hAnsi="楷体" w:eastAsia="楷体" w:cs="楷体"/>
          <w:b/>
          <w:bCs/>
          <w:i w:val="0"/>
          <w:caps w:val="0"/>
          <w:color w:val="7030A0"/>
          <w:spacing w:val="0"/>
          <w:kern w:val="0"/>
          <w:sz w:val="21"/>
          <w:szCs w:val="21"/>
          <w:highlight w:val="none"/>
          <w:lang w:val="en-US" w:eastAsia="zh-CN" w:bidi="ar"/>
        </w:rPr>
        <w:t>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default" w:ascii="楷体" w:hAnsi="楷体" w:eastAsia="楷体" w:cs="楷体"/>
          <w:b/>
          <w:bCs/>
          <w:i w:val="0"/>
          <w:caps w:val="0"/>
          <w:color w:val="7030A0"/>
          <w:spacing w:val="0"/>
          <w:kern w:val="0"/>
          <w:sz w:val="21"/>
          <w:szCs w:val="21"/>
          <w:highlight w:val="none"/>
          <w:lang w:val="en-US" w:eastAsia="zh-CN" w:bidi="ar"/>
        </w:rPr>
        <w:t>授予您的任何权利</w:t>
      </w:r>
      <w:r>
        <w:rPr>
          <w:rFonts w:hint="eastAsia" w:ascii="楷体" w:hAnsi="楷体" w:eastAsia="楷体" w:cs="楷体"/>
          <w:b/>
          <w:bCs/>
          <w:i w:val="0"/>
          <w:caps w:val="0"/>
          <w:color w:val="7030A0"/>
          <w:spacing w:val="0"/>
          <w:kern w:val="0"/>
          <w:sz w:val="21"/>
          <w:szCs w:val="21"/>
          <w:highlight w:val="none"/>
          <w:lang w:val="en-US" w:eastAsia="zh-CN" w:bidi="ar"/>
        </w:rPr>
        <w:t>自提起</w:t>
      </w:r>
      <w:r>
        <w:rPr>
          <w:rFonts w:hint="default" w:ascii="楷体" w:hAnsi="楷体" w:eastAsia="楷体" w:cs="楷体"/>
          <w:b/>
          <w:bCs/>
          <w:i w:val="0"/>
          <w:caps w:val="0"/>
          <w:color w:val="7030A0"/>
          <w:spacing w:val="0"/>
          <w:kern w:val="0"/>
          <w:sz w:val="21"/>
          <w:szCs w:val="21"/>
          <w:highlight w:val="none"/>
          <w:lang w:val="en-US" w:eastAsia="zh-CN" w:bidi="ar"/>
        </w:rPr>
        <w:t>该程序之日起终止。</w:t>
      </w:r>
    </w:p>
    <w:p>
      <w:pPr>
        <w:numPr>
          <w:ilvl w:val="255"/>
          <w:numId w:val="0"/>
        </w:numPr>
        <w:spacing w:after="312" w:afterLines="100"/>
        <w:rPr>
          <w:rStyle w:val="9"/>
          <w:rFonts w:hint="default" w:ascii="Calibri" w:hAnsi="Calibri" w:eastAsia="sans-serif" w:cs="Calibri"/>
          <w:b/>
          <w:bCs/>
          <w:i w:val="0"/>
          <w:caps w:val="0"/>
          <w:color w:val="auto"/>
          <w:spacing w:val="0"/>
          <w:kern w:val="0"/>
          <w:sz w:val="24"/>
          <w:szCs w:val="24"/>
          <w:lang w:val="en-US" w:eastAsia="zh-CN" w:bidi="ar"/>
        </w:rPr>
      </w:pPr>
      <w:r>
        <w:rPr>
          <w:rStyle w:val="9"/>
          <w:rFonts w:hint="default" w:ascii="Calibri" w:hAnsi="Calibri" w:eastAsia="sans-serif" w:cs="Calibri"/>
          <w:b/>
          <w:bCs/>
          <w:i w:val="0"/>
          <w:caps w:val="0"/>
          <w:color w:val="auto"/>
          <w:spacing w:val="0"/>
          <w:kern w:val="0"/>
          <w:sz w:val="24"/>
          <w:szCs w:val="24"/>
          <w:lang w:val="en-US" w:eastAsia="zh-CN" w:bidi="ar"/>
        </w:rPr>
        <w:t>7 General</w:t>
      </w:r>
    </w:p>
    <w:p>
      <w:pPr>
        <w:numPr>
          <w:ilvl w:val="255"/>
          <w:numId w:val="0"/>
        </w:numPr>
        <w:spacing w:after="312" w:afterLines="100"/>
        <w:rPr>
          <w:rFonts w:hint="default" w:ascii="楷体" w:hAnsi="楷体" w:eastAsia="楷体" w:cs="楷体"/>
          <w:b/>
          <w:bCs/>
          <w:i w:val="0"/>
          <w:caps w:val="0"/>
          <w:color w:val="7030A0"/>
          <w:spacing w:val="0"/>
          <w:kern w:val="0"/>
          <w:sz w:val="21"/>
          <w:szCs w:val="21"/>
          <w:lang w:val="en-US" w:eastAsia="zh-CN" w:bidi="ar"/>
        </w:rPr>
      </w:pPr>
      <w:r>
        <w:rPr>
          <w:rFonts w:hint="eastAsia" w:ascii="楷体" w:hAnsi="楷体" w:eastAsia="楷体" w:cs="楷体"/>
          <w:b/>
          <w:bCs/>
          <w:i w:val="0"/>
          <w:caps w:val="0"/>
          <w:color w:val="7030A0"/>
          <w:spacing w:val="0"/>
          <w:kern w:val="0"/>
          <w:sz w:val="21"/>
          <w:szCs w:val="21"/>
          <w:lang w:val="en-US" w:eastAsia="zh-CN" w:bidi="ar"/>
        </w:rPr>
        <w:t>7一般条款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0" w:right="0"/>
        <w:jc w:val="both"/>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7.1 If any provisions of this Licence are or subsequently become invalid or unenforceable for any reason, the remaining provisions shall remain effective.</w:t>
      </w:r>
    </w:p>
    <w:p>
      <w:pPr>
        <w:numPr>
          <w:ilvl w:val="255"/>
          <w:numId w:val="0"/>
        </w:numPr>
        <w:spacing w:after="312" w:afterLines="100"/>
        <w:rPr>
          <w:rFonts w:hint="default" w:ascii="楷体" w:hAnsi="楷体" w:eastAsia="楷体" w:cs="楷体"/>
          <w:b/>
          <w:bCs/>
          <w:i w:val="0"/>
          <w:caps w:val="0"/>
          <w:color w:val="7030A0"/>
          <w:spacing w:val="0"/>
          <w:kern w:val="0"/>
          <w:sz w:val="21"/>
          <w:szCs w:val="21"/>
          <w:lang w:val="en-US" w:eastAsia="zh-CN" w:bidi="ar"/>
        </w:rPr>
      </w:pPr>
      <w:r>
        <w:rPr>
          <w:rFonts w:hint="default" w:ascii="楷体" w:hAnsi="楷体" w:eastAsia="楷体" w:cs="楷体"/>
          <w:b/>
          <w:bCs/>
          <w:i w:val="0"/>
          <w:caps w:val="0"/>
          <w:color w:val="7030A0"/>
          <w:spacing w:val="0"/>
          <w:kern w:val="0"/>
          <w:sz w:val="21"/>
          <w:szCs w:val="21"/>
          <w:lang w:val="en-US" w:eastAsia="zh-CN" w:bidi="ar"/>
        </w:rPr>
        <w:t>7.1 如果本许可证的任何条款因任何原因</w:t>
      </w:r>
      <w:r>
        <w:rPr>
          <w:rFonts w:hint="eastAsia" w:ascii="楷体" w:hAnsi="楷体" w:eastAsia="楷体" w:cs="楷体"/>
          <w:b/>
          <w:bCs/>
          <w:i w:val="0"/>
          <w:caps w:val="0"/>
          <w:color w:val="7030A0"/>
          <w:spacing w:val="0"/>
          <w:kern w:val="0"/>
          <w:sz w:val="21"/>
          <w:szCs w:val="21"/>
          <w:lang w:val="en-US" w:eastAsia="zh-CN" w:bidi="ar"/>
        </w:rPr>
        <w:t>而无效或不可执行，或随后如此</w:t>
      </w:r>
      <w:r>
        <w:rPr>
          <w:rFonts w:hint="default" w:ascii="楷体" w:hAnsi="楷体" w:eastAsia="楷体" w:cs="楷体"/>
          <w:b/>
          <w:bCs/>
          <w:i w:val="0"/>
          <w:caps w:val="0"/>
          <w:color w:val="7030A0"/>
          <w:spacing w:val="0"/>
          <w:kern w:val="0"/>
          <w:sz w:val="21"/>
          <w:szCs w:val="21"/>
          <w:lang w:val="en-US" w:eastAsia="zh-CN" w:bidi="ar"/>
        </w:rPr>
        <w:t>，其余条款仍应</w:t>
      </w:r>
      <w:r>
        <w:rPr>
          <w:rFonts w:hint="eastAsia" w:ascii="楷体" w:hAnsi="楷体" w:eastAsia="楷体" w:cs="楷体"/>
          <w:b/>
          <w:bCs/>
          <w:i w:val="0"/>
          <w:caps w:val="0"/>
          <w:color w:val="7030A0"/>
          <w:spacing w:val="0"/>
          <w:kern w:val="0"/>
          <w:sz w:val="21"/>
          <w:szCs w:val="21"/>
          <w:lang w:val="en-US" w:eastAsia="zh-CN" w:bidi="ar"/>
        </w:rPr>
        <w:t>维持</w:t>
      </w:r>
      <w:r>
        <w:rPr>
          <w:rFonts w:hint="default" w:ascii="楷体" w:hAnsi="楷体" w:eastAsia="楷体" w:cs="楷体"/>
          <w:b/>
          <w:bCs/>
          <w:i w:val="0"/>
          <w:caps w:val="0"/>
          <w:color w:val="7030A0"/>
          <w:spacing w:val="0"/>
          <w:kern w:val="0"/>
          <w:sz w:val="21"/>
          <w:szCs w:val="21"/>
          <w:lang w:val="en-US" w:eastAsia="zh-CN" w:bidi="ar"/>
        </w:rPr>
        <w:t>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0" w:right="0"/>
        <w:jc w:val="both"/>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7.2 You shall not use any of the name (including acronyms and abbreviations), image, or logo by which the Licensor or CERN is known, except where needed to comply with section 3, or where the use is otherwise allowed by law. Any such permitted use shall be factual and shall not be made so as to suggest any kind of endorsement or implication of involvement by the Licensor or its personnel.</w:t>
      </w:r>
    </w:p>
    <w:p>
      <w:pPr>
        <w:numPr>
          <w:ilvl w:val="255"/>
          <w:numId w:val="0"/>
        </w:numPr>
        <w:spacing w:after="312" w:afterLines="100"/>
        <w:rPr>
          <w:rStyle w:val="9"/>
          <w:rFonts w:hint="default" w:ascii="Calibri" w:hAnsi="Calibri" w:eastAsia="sans-serif" w:cs="Calibri"/>
          <w:i w:val="0"/>
          <w:caps w:val="0"/>
          <w:color w:val="auto"/>
          <w:spacing w:val="0"/>
          <w:kern w:val="0"/>
          <w:sz w:val="24"/>
          <w:szCs w:val="24"/>
          <w:lang w:val="en-US" w:eastAsia="zh-CN" w:bidi="ar"/>
        </w:rPr>
      </w:pPr>
      <w:r>
        <w:rPr>
          <w:rFonts w:hint="default" w:ascii="楷体" w:hAnsi="楷体" w:eastAsia="楷体" w:cs="楷体"/>
          <w:b/>
          <w:bCs/>
          <w:i w:val="0"/>
          <w:caps w:val="0"/>
          <w:color w:val="7030A0"/>
          <w:spacing w:val="0"/>
          <w:kern w:val="0"/>
          <w:sz w:val="21"/>
          <w:szCs w:val="21"/>
          <w:lang w:val="en-US" w:eastAsia="zh-CN" w:bidi="ar"/>
        </w:rPr>
        <w:t>7.2 除非</w:t>
      </w:r>
      <w:r>
        <w:rPr>
          <w:rFonts w:hint="eastAsia" w:ascii="楷体" w:hAnsi="楷体" w:eastAsia="楷体" w:cs="楷体"/>
          <w:b/>
          <w:bCs/>
          <w:i w:val="0"/>
          <w:caps w:val="0"/>
          <w:color w:val="7030A0"/>
          <w:spacing w:val="0"/>
          <w:kern w:val="0"/>
          <w:sz w:val="21"/>
          <w:szCs w:val="21"/>
          <w:lang w:val="en-US" w:eastAsia="zh-CN" w:bidi="ar"/>
        </w:rPr>
        <w:t>因</w:t>
      </w:r>
      <w:r>
        <w:rPr>
          <w:rFonts w:hint="default" w:ascii="楷体" w:hAnsi="楷体" w:eastAsia="楷体" w:cs="楷体"/>
          <w:b/>
          <w:bCs/>
          <w:i w:val="0"/>
          <w:caps w:val="0"/>
          <w:color w:val="7030A0"/>
          <w:spacing w:val="0"/>
          <w:kern w:val="0"/>
          <w:sz w:val="21"/>
          <w:szCs w:val="21"/>
          <w:lang w:val="en-US" w:eastAsia="zh-CN" w:bidi="ar"/>
        </w:rPr>
        <w:t>遵守第3条</w:t>
      </w:r>
      <w:r>
        <w:rPr>
          <w:rFonts w:hint="eastAsia" w:ascii="楷体" w:hAnsi="楷体" w:eastAsia="楷体" w:cs="楷体"/>
          <w:b/>
          <w:bCs/>
          <w:i w:val="0"/>
          <w:caps w:val="0"/>
          <w:color w:val="7030A0"/>
          <w:spacing w:val="0"/>
          <w:kern w:val="0"/>
          <w:sz w:val="21"/>
          <w:szCs w:val="21"/>
          <w:lang w:val="en-US" w:eastAsia="zh-CN" w:bidi="ar"/>
        </w:rPr>
        <w:t>所需</w:t>
      </w:r>
      <w:r>
        <w:rPr>
          <w:rFonts w:hint="default" w:ascii="楷体" w:hAnsi="楷体" w:eastAsia="楷体" w:cs="楷体"/>
          <w:b/>
          <w:bCs/>
          <w:i w:val="0"/>
          <w:caps w:val="0"/>
          <w:color w:val="7030A0"/>
          <w:spacing w:val="0"/>
          <w:kern w:val="0"/>
          <w:sz w:val="21"/>
          <w:szCs w:val="21"/>
          <w:lang w:val="en-US" w:eastAsia="zh-CN" w:bidi="ar"/>
        </w:rPr>
        <w:t>或</w:t>
      </w:r>
      <w:r>
        <w:rPr>
          <w:rFonts w:hint="eastAsia" w:ascii="楷体" w:hAnsi="楷体" w:eastAsia="楷体" w:cs="楷体"/>
          <w:b/>
          <w:bCs/>
          <w:i w:val="0"/>
          <w:caps w:val="0"/>
          <w:color w:val="7030A0"/>
          <w:spacing w:val="0"/>
          <w:kern w:val="0"/>
          <w:sz w:val="21"/>
          <w:szCs w:val="21"/>
          <w:lang w:val="en-US" w:eastAsia="zh-CN" w:bidi="ar"/>
        </w:rPr>
        <w:t>被</w:t>
      </w:r>
      <w:r>
        <w:rPr>
          <w:rFonts w:hint="default" w:ascii="楷体" w:hAnsi="楷体" w:eastAsia="楷体" w:cs="楷体"/>
          <w:b/>
          <w:bCs/>
          <w:i w:val="0"/>
          <w:caps w:val="0"/>
          <w:color w:val="7030A0"/>
          <w:spacing w:val="0"/>
          <w:kern w:val="0"/>
          <w:sz w:val="21"/>
          <w:szCs w:val="21"/>
          <w:lang w:val="en-US" w:eastAsia="zh-CN" w:bidi="ar"/>
        </w:rPr>
        <w:t>法律</w:t>
      </w:r>
      <w:r>
        <w:rPr>
          <w:rFonts w:hint="eastAsia" w:ascii="楷体" w:hAnsi="楷体" w:eastAsia="楷体" w:cs="楷体"/>
          <w:b/>
          <w:bCs/>
          <w:i w:val="0"/>
          <w:caps w:val="0"/>
          <w:color w:val="7030A0"/>
          <w:spacing w:val="0"/>
          <w:kern w:val="0"/>
          <w:sz w:val="21"/>
          <w:szCs w:val="21"/>
          <w:lang w:val="en-US" w:eastAsia="zh-CN" w:bidi="ar"/>
        </w:rPr>
        <w:t>所</w:t>
      </w:r>
      <w:r>
        <w:rPr>
          <w:rFonts w:hint="default" w:ascii="楷体" w:hAnsi="楷体" w:eastAsia="楷体" w:cs="楷体"/>
          <w:b/>
          <w:bCs/>
          <w:i w:val="0"/>
          <w:caps w:val="0"/>
          <w:color w:val="7030A0"/>
          <w:spacing w:val="0"/>
          <w:kern w:val="0"/>
          <w:sz w:val="21"/>
          <w:szCs w:val="21"/>
          <w:lang w:val="en-US" w:eastAsia="zh-CN" w:bidi="ar"/>
        </w:rPr>
        <w:t>允许</w:t>
      </w:r>
      <w:r>
        <w:rPr>
          <w:rFonts w:hint="eastAsia" w:ascii="楷体" w:hAnsi="楷体" w:eastAsia="楷体" w:cs="楷体"/>
          <w:b/>
          <w:bCs/>
          <w:i w:val="0"/>
          <w:caps w:val="0"/>
          <w:color w:val="7030A0"/>
          <w:spacing w:val="0"/>
          <w:kern w:val="0"/>
          <w:sz w:val="21"/>
          <w:szCs w:val="21"/>
          <w:lang w:val="en-US" w:eastAsia="zh-CN" w:bidi="ar"/>
        </w:rPr>
        <w:t>而</w:t>
      </w:r>
      <w:r>
        <w:rPr>
          <w:rFonts w:hint="default" w:ascii="楷体" w:hAnsi="楷体" w:eastAsia="楷体" w:cs="楷体"/>
          <w:b/>
          <w:bCs/>
          <w:i w:val="0"/>
          <w:caps w:val="0"/>
          <w:color w:val="7030A0"/>
          <w:spacing w:val="0"/>
          <w:kern w:val="0"/>
          <w:sz w:val="21"/>
          <w:szCs w:val="21"/>
          <w:lang w:val="en-US" w:eastAsia="zh-CN" w:bidi="ar"/>
        </w:rPr>
        <w:t>使用</w:t>
      </w:r>
      <w:r>
        <w:rPr>
          <w:rFonts w:hint="eastAsia" w:ascii="楷体" w:hAnsi="楷体" w:eastAsia="楷体" w:cs="楷体"/>
          <w:b/>
          <w:bCs/>
          <w:i w:val="0"/>
          <w:caps w:val="0"/>
          <w:color w:val="7030A0"/>
          <w:spacing w:val="0"/>
          <w:kern w:val="0"/>
          <w:sz w:val="21"/>
          <w:szCs w:val="21"/>
          <w:lang w:val="en-US" w:eastAsia="zh-CN" w:bidi="ar"/>
        </w:rPr>
        <w:t>，否则</w:t>
      </w:r>
      <w:r>
        <w:rPr>
          <w:rFonts w:hint="default" w:ascii="楷体" w:hAnsi="楷体" w:eastAsia="楷体" w:cs="楷体"/>
          <w:b/>
          <w:bCs/>
          <w:i w:val="0"/>
          <w:caps w:val="0"/>
          <w:color w:val="7030A0"/>
          <w:spacing w:val="0"/>
          <w:kern w:val="0"/>
          <w:sz w:val="21"/>
          <w:szCs w:val="21"/>
          <w:lang w:val="en-US" w:eastAsia="zh-CN" w:bidi="ar"/>
        </w:rPr>
        <w:t>您不得使用许可方或CERN</w:t>
      </w:r>
      <w:r>
        <w:rPr>
          <w:rFonts w:hint="eastAsia" w:ascii="楷体" w:hAnsi="楷体" w:eastAsia="楷体" w:cs="楷体"/>
          <w:b/>
          <w:bCs/>
          <w:i w:val="0"/>
          <w:caps w:val="0"/>
          <w:color w:val="7030A0"/>
          <w:spacing w:val="0"/>
          <w:kern w:val="0"/>
          <w:sz w:val="21"/>
          <w:szCs w:val="21"/>
          <w:lang w:val="en-US" w:eastAsia="zh-CN" w:bidi="ar"/>
        </w:rPr>
        <w:t>所知</w:t>
      </w:r>
      <w:r>
        <w:rPr>
          <w:rFonts w:hint="default" w:ascii="楷体" w:hAnsi="楷体" w:eastAsia="楷体" w:cs="楷体"/>
          <w:b/>
          <w:bCs/>
          <w:i w:val="0"/>
          <w:caps w:val="0"/>
          <w:color w:val="7030A0"/>
          <w:spacing w:val="0"/>
          <w:kern w:val="0"/>
          <w:sz w:val="21"/>
          <w:szCs w:val="21"/>
          <w:lang w:val="en-US" w:eastAsia="zh-CN" w:bidi="ar"/>
        </w:rPr>
        <w:t>的任何名称（包括首字母缩写）、图像或标识。任何此类</w:t>
      </w:r>
      <w:r>
        <w:rPr>
          <w:rFonts w:hint="eastAsia" w:ascii="楷体" w:hAnsi="楷体" w:eastAsia="楷体" w:cs="楷体"/>
          <w:b/>
          <w:bCs/>
          <w:i w:val="0"/>
          <w:caps w:val="0"/>
          <w:color w:val="7030A0"/>
          <w:spacing w:val="0"/>
          <w:kern w:val="0"/>
          <w:sz w:val="21"/>
          <w:szCs w:val="21"/>
          <w:lang w:val="en-US" w:eastAsia="zh-CN" w:bidi="ar"/>
        </w:rPr>
        <w:t>所</w:t>
      </w:r>
      <w:r>
        <w:rPr>
          <w:rFonts w:hint="default" w:ascii="楷体" w:hAnsi="楷体" w:eastAsia="楷体" w:cs="楷体"/>
          <w:b/>
          <w:bCs/>
          <w:i w:val="0"/>
          <w:caps w:val="0"/>
          <w:color w:val="7030A0"/>
          <w:spacing w:val="0"/>
          <w:kern w:val="0"/>
          <w:sz w:val="21"/>
          <w:szCs w:val="21"/>
          <w:lang w:val="en-US" w:eastAsia="zh-CN" w:bidi="ar"/>
        </w:rPr>
        <w:t>允许的使用应</w:t>
      </w:r>
      <w:r>
        <w:rPr>
          <w:rFonts w:hint="eastAsia" w:ascii="楷体" w:hAnsi="楷体" w:eastAsia="楷体" w:cs="楷体"/>
          <w:b/>
          <w:bCs/>
          <w:i w:val="0"/>
          <w:caps w:val="0"/>
          <w:color w:val="7030A0"/>
          <w:spacing w:val="0"/>
          <w:kern w:val="0"/>
          <w:sz w:val="21"/>
          <w:szCs w:val="21"/>
          <w:lang w:val="en-US" w:eastAsia="zh-CN" w:bidi="ar"/>
        </w:rPr>
        <w:t>为</w:t>
      </w:r>
      <w:r>
        <w:rPr>
          <w:rFonts w:hint="default" w:ascii="楷体" w:hAnsi="楷体" w:eastAsia="楷体" w:cs="楷体"/>
          <w:b/>
          <w:bCs/>
          <w:i w:val="0"/>
          <w:caps w:val="0"/>
          <w:color w:val="7030A0"/>
          <w:spacing w:val="0"/>
          <w:kern w:val="0"/>
          <w:sz w:val="21"/>
          <w:szCs w:val="21"/>
          <w:lang w:val="en-US" w:eastAsia="zh-CN" w:bidi="ar"/>
        </w:rPr>
        <w:t>事实</w:t>
      </w:r>
      <w:r>
        <w:rPr>
          <w:rFonts w:hint="eastAsia" w:ascii="楷体" w:hAnsi="楷体" w:eastAsia="楷体" w:cs="楷体"/>
          <w:b/>
          <w:bCs/>
          <w:i w:val="0"/>
          <w:caps w:val="0"/>
          <w:color w:val="7030A0"/>
          <w:spacing w:val="0"/>
          <w:kern w:val="0"/>
          <w:sz w:val="21"/>
          <w:szCs w:val="21"/>
          <w:lang w:val="en-US" w:eastAsia="zh-CN" w:bidi="ar"/>
        </w:rPr>
        <w:t>使用</w:t>
      </w:r>
      <w:r>
        <w:rPr>
          <w:rFonts w:hint="default" w:ascii="楷体" w:hAnsi="楷体" w:eastAsia="楷体" w:cs="楷体"/>
          <w:b/>
          <w:bCs/>
          <w:i w:val="0"/>
          <w:caps w:val="0"/>
          <w:color w:val="7030A0"/>
          <w:spacing w:val="0"/>
          <w:kern w:val="0"/>
          <w:sz w:val="21"/>
          <w:szCs w:val="21"/>
          <w:lang w:val="en-US" w:eastAsia="zh-CN" w:bidi="ar"/>
        </w:rPr>
        <w:t>，不应暗示许可方或其</w:t>
      </w:r>
      <w:r>
        <w:rPr>
          <w:rFonts w:hint="eastAsia" w:ascii="楷体" w:hAnsi="楷体" w:eastAsia="楷体" w:cs="楷体"/>
          <w:b/>
          <w:bCs/>
          <w:i w:val="0"/>
          <w:caps w:val="0"/>
          <w:color w:val="7030A0"/>
          <w:spacing w:val="0"/>
          <w:kern w:val="0"/>
          <w:sz w:val="21"/>
          <w:szCs w:val="21"/>
          <w:lang w:val="en-US" w:eastAsia="zh-CN" w:bidi="ar"/>
        </w:rPr>
        <w:t>员工对此有</w:t>
      </w:r>
      <w:r>
        <w:rPr>
          <w:rFonts w:hint="default" w:ascii="楷体" w:hAnsi="楷体" w:eastAsia="楷体" w:cs="楷体"/>
          <w:b/>
          <w:bCs/>
          <w:i w:val="0"/>
          <w:caps w:val="0"/>
          <w:color w:val="7030A0"/>
          <w:spacing w:val="0"/>
          <w:kern w:val="0"/>
          <w:sz w:val="21"/>
          <w:szCs w:val="21"/>
          <w:lang w:val="en-US" w:eastAsia="zh-CN" w:bidi="ar"/>
        </w:rPr>
        <w:t>任何形式的认可或暗示</w:t>
      </w:r>
      <w:r>
        <w:rPr>
          <w:rFonts w:hint="eastAsia" w:ascii="楷体" w:hAnsi="楷体" w:eastAsia="楷体" w:cs="楷体"/>
          <w:b/>
          <w:bCs/>
          <w:i w:val="0"/>
          <w:caps w:val="0"/>
          <w:color w:val="7030A0"/>
          <w:spacing w:val="0"/>
          <w:kern w:val="0"/>
          <w:sz w:val="21"/>
          <w:szCs w:val="21"/>
          <w:lang w:val="en-US" w:eastAsia="zh-CN" w:bidi="ar"/>
        </w:rPr>
        <w:t>其</w:t>
      </w:r>
      <w:r>
        <w:rPr>
          <w:rFonts w:hint="default" w:ascii="楷体" w:hAnsi="楷体" w:eastAsia="楷体" w:cs="楷体"/>
          <w:b/>
          <w:bCs/>
          <w:i w:val="0"/>
          <w:caps w:val="0"/>
          <w:color w:val="7030A0"/>
          <w:spacing w:val="0"/>
          <w:kern w:val="0"/>
          <w:sz w:val="21"/>
          <w:szCs w:val="21"/>
          <w:lang w:val="en-US" w:eastAsia="zh-CN" w:bidi="ar"/>
        </w:rPr>
        <w:t>参与。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0" w:right="0"/>
        <w:jc w:val="both"/>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 xml:space="preserve">7.3 CERN may publish updated versions and variants of this Licence which it considers to be in the spirit of this version, but may differ in detail to address new problems or concerns. New versions will be published with a unique version number and a variant identifier specifying the variant. If the Licensor has specified that a given variant applies to the Covered Source without specifying a version, You may treat that Covered Source as being released under any version of the CERN-OHL with that variant. If no variant is specified, the Covered Source shall be treated as being released under CERN-OHL-S. </w:t>
      </w:r>
      <w:r>
        <w:rPr>
          <w:rStyle w:val="9"/>
          <w:rFonts w:hint="default" w:ascii="Calibri" w:hAnsi="Calibri" w:eastAsia="sans-serif" w:cs="Calibri"/>
          <w:i w:val="0"/>
          <w:caps w:val="0"/>
          <w:color w:val="auto"/>
          <w:spacing w:val="0"/>
          <w:kern w:val="0"/>
          <w:sz w:val="24"/>
          <w:szCs w:val="24"/>
          <w:lang w:val="en-US" w:eastAsia="zh-CN" w:bidi="ar"/>
        </w:rPr>
        <w:t>The Licensor may also specify that the Covered Source is subject to a specific version of the CERN-OHL or any later version in which case You may apply this or any later version of CERN-OHL with the same variant identifier published by CERN.</w:t>
      </w:r>
    </w:p>
    <w:p>
      <w:pPr>
        <w:numPr>
          <w:ilvl w:val="255"/>
          <w:numId w:val="0"/>
        </w:numPr>
        <w:spacing w:after="312" w:afterLines="100"/>
        <w:rPr>
          <w:rFonts w:hint="default" w:ascii="楷体" w:hAnsi="楷体" w:eastAsia="楷体" w:cs="楷体"/>
          <w:b/>
          <w:bCs/>
          <w:i w:val="0"/>
          <w:caps w:val="0"/>
          <w:color w:val="7030A0"/>
          <w:spacing w:val="0"/>
          <w:kern w:val="0"/>
          <w:sz w:val="21"/>
          <w:szCs w:val="21"/>
          <w:lang w:val="en-US" w:eastAsia="zh-CN" w:bidi="ar"/>
        </w:rPr>
      </w:pPr>
      <w:r>
        <w:rPr>
          <w:rFonts w:hint="default" w:ascii="楷体" w:hAnsi="楷体" w:eastAsia="楷体" w:cs="楷体"/>
          <w:b/>
          <w:bCs/>
          <w:i w:val="0"/>
          <w:caps w:val="0"/>
          <w:color w:val="7030A0"/>
          <w:spacing w:val="0"/>
          <w:kern w:val="0"/>
          <w:sz w:val="21"/>
          <w:szCs w:val="21"/>
          <w:lang w:val="en-US" w:eastAsia="zh-CN" w:bidi="ar"/>
        </w:rPr>
        <w:t>7.3 CERN可以发布其认为符合本</w:t>
      </w:r>
      <w:r>
        <w:rPr>
          <w:rFonts w:hint="eastAsia" w:ascii="楷体" w:hAnsi="楷体" w:eastAsia="楷体" w:cs="楷体"/>
          <w:b/>
          <w:bCs/>
          <w:i w:val="0"/>
          <w:caps w:val="0"/>
          <w:color w:val="7030A0"/>
          <w:spacing w:val="0"/>
          <w:kern w:val="0"/>
          <w:sz w:val="21"/>
          <w:szCs w:val="21"/>
          <w:lang w:val="en-US" w:eastAsia="zh-CN" w:bidi="ar"/>
        </w:rPr>
        <w:t>（许可证）</w:t>
      </w:r>
      <w:r>
        <w:rPr>
          <w:rFonts w:hint="default" w:ascii="楷体" w:hAnsi="楷体" w:eastAsia="楷体" w:cs="楷体"/>
          <w:b/>
          <w:bCs/>
          <w:i w:val="0"/>
          <w:caps w:val="0"/>
          <w:color w:val="7030A0"/>
          <w:spacing w:val="0"/>
          <w:kern w:val="0"/>
          <w:sz w:val="21"/>
          <w:szCs w:val="21"/>
          <w:lang w:val="en-US" w:eastAsia="zh-CN" w:bidi="ar"/>
        </w:rPr>
        <w:t>版本精神的本许可证的更新版和变体，但在细节上</w:t>
      </w:r>
      <w:r>
        <w:rPr>
          <w:rFonts w:hint="eastAsia" w:ascii="楷体" w:hAnsi="楷体" w:eastAsia="楷体" w:cs="楷体"/>
          <w:b/>
          <w:bCs/>
          <w:i w:val="0"/>
          <w:caps w:val="0"/>
          <w:color w:val="7030A0"/>
          <w:spacing w:val="0"/>
          <w:kern w:val="0"/>
          <w:sz w:val="21"/>
          <w:szCs w:val="21"/>
          <w:lang w:val="en-US" w:eastAsia="zh-CN" w:bidi="ar"/>
        </w:rPr>
        <w:t>可以</w:t>
      </w:r>
      <w:r>
        <w:rPr>
          <w:rFonts w:hint="default" w:ascii="楷体" w:hAnsi="楷体" w:eastAsia="楷体" w:cs="楷体"/>
          <w:b/>
          <w:bCs/>
          <w:i w:val="0"/>
          <w:caps w:val="0"/>
          <w:color w:val="7030A0"/>
          <w:spacing w:val="0"/>
          <w:kern w:val="0"/>
          <w:sz w:val="21"/>
          <w:szCs w:val="21"/>
          <w:lang w:val="en-US" w:eastAsia="zh-CN" w:bidi="ar"/>
        </w:rPr>
        <w:t>有所不同，</w:t>
      </w:r>
      <w:r>
        <w:rPr>
          <w:rFonts w:hint="eastAsia" w:ascii="楷体" w:hAnsi="楷体" w:eastAsia="楷体" w:cs="楷体"/>
          <w:b/>
          <w:bCs/>
          <w:i w:val="0"/>
          <w:caps w:val="0"/>
          <w:color w:val="7030A0"/>
          <w:spacing w:val="0"/>
          <w:kern w:val="0"/>
          <w:sz w:val="21"/>
          <w:szCs w:val="21"/>
          <w:lang w:val="en-US" w:eastAsia="zh-CN" w:bidi="ar"/>
        </w:rPr>
        <w:t>旨在</w:t>
      </w:r>
      <w:r>
        <w:rPr>
          <w:rFonts w:hint="default" w:ascii="楷体" w:hAnsi="楷体" w:eastAsia="楷体" w:cs="楷体"/>
          <w:b/>
          <w:bCs/>
          <w:i w:val="0"/>
          <w:caps w:val="0"/>
          <w:color w:val="7030A0"/>
          <w:spacing w:val="0"/>
          <w:kern w:val="0"/>
          <w:sz w:val="21"/>
          <w:szCs w:val="21"/>
          <w:lang w:val="en-US" w:eastAsia="zh-CN" w:bidi="ar"/>
        </w:rPr>
        <w:t>解决新的问题或</w:t>
      </w:r>
      <w:r>
        <w:rPr>
          <w:rFonts w:hint="eastAsia" w:ascii="楷体" w:hAnsi="楷体" w:eastAsia="楷体" w:cs="楷体"/>
          <w:b/>
          <w:bCs/>
          <w:i w:val="0"/>
          <w:caps w:val="0"/>
          <w:color w:val="7030A0"/>
          <w:spacing w:val="0"/>
          <w:kern w:val="0"/>
          <w:sz w:val="21"/>
          <w:szCs w:val="21"/>
          <w:lang w:val="en-US" w:eastAsia="zh-CN" w:bidi="ar"/>
        </w:rPr>
        <w:t>担忧</w:t>
      </w:r>
      <w:r>
        <w:rPr>
          <w:rFonts w:hint="default" w:ascii="楷体" w:hAnsi="楷体" w:eastAsia="楷体" w:cs="楷体"/>
          <w:b/>
          <w:bCs/>
          <w:i w:val="0"/>
          <w:caps w:val="0"/>
          <w:color w:val="7030A0"/>
          <w:spacing w:val="0"/>
          <w:kern w:val="0"/>
          <w:sz w:val="21"/>
          <w:szCs w:val="21"/>
          <w:lang w:val="en-US" w:eastAsia="zh-CN" w:bidi="ar"/>
        </w:rPr>
        <w:t>。新版本</w:t>
      </w:r>
      <w:r>
        <w:rPr>
          <w:rFonts w:hint="eastAsia" w:ascii="楷体" w:hAnsi="楷体" w:eastAsia="楷体" w:cs="楷体"/>
          <w:b/>
          <w:bCs/>
          <w:i w:val="0"/>
          <w:caps w:val="0"/>
          <w:color w:val="7030A0"/>
          <w:spacing w:val="0"/>
          <w:kern w:val="0"/>
          <w:sz w:val="21"/>
          <w:szCs w:val="21"/>
          <w:lang w:val="en-US" w:eastAsia="zh-CN" w:bidi="ar"/>
        </w:rPr>
        <w:t>在发布时</w:t>
      </w:r>
      <w:r>
        <w:rPr>
          <w:rFonts w:hint="default" w:ascii="楷体" w:hAnsi="楷体" w:eastAsia="楷体" w:cs="楷体"/>
          <w:b/>
          <w:bCs/>
          <w:i w:val="0"/>
          <w:caps w:val="0"/>
          <w:color w:val="7030A0"/>
          <w:spacing w:val="0"/>
          <w:kern w:val="0"/>
          <w:sz w:val="21"/>
          <w:szCs w:val="21"/>
          <w:lang w:val="en-US" w:eastAsia="zh-CN" w:bidi="ar"/>
        </w:rPr>
        <w:t>将有一个独特的版本号和一个指</w:t>
      </w:r>
      <w:r>
        <w:rPr>
          <w:rFonts w:hint="eastAsia" w:ascii="楷体" w:hAnsi="楷体" w:eastAsia="楷体" w:cs="楷体"/>
          <w:b/>
          <w:bCs/>
          <w:i w:val="0"/>
          <w:caps w:val="0"/>
          <w:color w:val="7030A0"/>
          <w:spacing w:val="0"/>
          <w:kern w:val="0"/>
          <w:sz w:val="21"/>
          <w:szCs w:val="21"/>
          <w:lang w:val="en-US" w:eastAsia="zh-CN" w:bidi="ar"/>
        </w:rPr>
        <w:t>定</w:t>
      </w:r>
      <w:r>
        <w:rPr>
          <w:rFonts w:hint="default" w:ascii="楷体" w:hAnsi="楷体" w:eastAsia="楷体" w:cs="楷体"/>
          <w:b/>
          <w:bCs/>
          <w:i w:val="0"/>
          <w:caps w:val="0"/>
          <w:color w:val="7030A0"/>
          <w:spacing w:val="0"/>
          <w:kern w:val="0"/>
          <w:sz w:val="21"/>
          <w:szCs w:val="21"/>
          <w:lang w:val="en-US" w:eastAsia="zh-CN" w:bidi="ar"/>
        </w:rPr>
        <w:t>变体的变体标识符。如果许可人指定某一变体适用于受保护源但未指定版本，则您可以将该受保护源视为在</w:t>
      </w:r>
      <w:r>
        <w:rPr>
          <w:rFonts w:hint="eastAsia" w:ascii="楷体" w:hAnsi="楷体" w:eastAsia="楷体" w:cs="楷体"/>
          <w:b/>
          <w:bCs/>
          <w:i w:val="0"/>
          <w:caps w:val="0"/>
          <w:color w:val="7030A0"/>
          <w:spacing w:val="0"/>
          <w:kern w:val="0"/>
          <w:sz w:val="21"/>
          <w:szCs w:val="21"/>
          <w:lang w:val="en-US" w:eastAsia="zh-CN" w:bidi="ar"/>
        </w:rPr>
        <w:t>采用</w:t>
      </w:r>
      <w:r>
        <w:rPr>
          <w:rFonts w:hint="default" w:ascii="楷体" w:hAnsi="楷体" w:eastAsia="楷体" w:cs="楷体"/>
          <w:b/>
          <w:bCs/>
          <w:i w:val="0"/>
          <w:caps w:val="0"/>
          <w:color w:val="7030A0"/>
          <w:spacing w:val="0"/>
          <w:kern w:val="0"/>
          <w:sz w:val="21"/>
          <w:szCs w:val="21"/>
          <w:lang w:val="en-US" w:eastAsia="zh-CN" w:bidi="ar"/>
        </w:rPr>
        <w:t>该变体的CERN-OHL</w:t>
      </w:r>
      <w:r>
        <w:rPr>
          <w:rFonts w:hint="eastAsia" w:ascii="楷体" w:hAnsi="楷体" w:eastAsia="楷体" w:cs="楷体"/>
          <w:b/>
          <w:bCs/>
          <w:i w:val="0"/>
          <w:caps w:val="0"/>
          <w:color w:val="7030A0"/>
          <w:spacing w:val="0"/>
          <w:kern w:val="0"/>
          <w:sz w:val="21"/>
          <w:szCs w:val="21"/>
          <w:lang w:val="en-US" w:eastAsia="zh-CN" w:bidi="ar"/>
        </w:rPr>
        <w:t>的任何</w:t>
      </w:r>
      <w:r>
        <w:rPr>
          <w:rFonts w:hint="default" w:ascii="楷体" w:hAnsi="楷体" w:eastAsia="楷体" w:cs="楷体"/>
          <w:b/>
          <w:bCs/>
          <w:i w:val="0"/>
          <w:caps w:val="0"/>
          <w:color w:val="7030A0"/>
          <w:spacing w:val="0"/>
          <w:kern w:val="0"/>
          <w:sz w:val="21"/>
          <w:szCs w:val="21"/>
          <w:lang w:val="en-US" w:eastAsia="zh-CN" w:bidi="ar"/>
        </w:rPr>
        <w:t>版本下发布。如果没有指定变体，</w:t>
      </w:r>
      <w:r>
        <w:rPr>
          <w:rFonts w:hint="eastAsia" w:ascii="楷体" w:hAnsi="楷体" w:eastAsia="楷体" w:cs="楷体"/>
          <w:b/>
          <w:bCs/>
          <w:i w:val="0"/>
          <w:caps w:val="0"/>
          <w:color w:val="7030A0"/>
          <w:spacing w:val="0"/>
          <w:kern w:val="0"/>
          <w:sz w:val="21"/>
          <w:szCs w:val="21"/>
          <w:lang w:val="en-US" w:eastAsia="zh-CN" w:bidi="ar"/>
        </w:rPr>
        <w:t>则</w:t>
      </w:r>
      <w:r>
        <w:rPr>
          <w:rFonts w:hint="default" w:ascii="楷体" w:hAnsi="楷体" w:eastAsia="楷体" w:cs="楷体"/>
          <w:b/>
          <w:bCs/>
          <w:i w:val="0"/>
          <w:caps w:val="0"/>
          <w:color w:val="7030A0"/>
          <w:spacing w:val="0"/>
          <w:kern w:val="0"/>
          <w:sz w:val="21"/>
          <w:szCs w:val="21"/>
          <w:lang w:val="en-US" w:eastAsia="zh-CN" w:bidi="ar"/>
        </w:rPr>
        <w:t>受保护源应被视为</w:t>
      </w:r>
      <w:r>
        <w:rPr>
          <w:rFonts w:hint="eastAsia" w:ascii="楷体" w:hAnsi="楷体" w:eastAsia="楷体" w:cs="楷体"/>
          <w:b/>
          <w:bCs/>
          <w:i w:val="0"/>
          <w:caps w:val="0"/>
          <w:color w:val="7030A0"/>
          <w:spacing w:val="0"/>
          <w:kern w:val="0"/>
          <w:sz w:val="21"/>
          <w:szCs w:val="21"/>
          <w:lang w:val="en-US" w:eastAsia="zh-CN" w:bidi="ar"/>
        </w:rPr>
        <w:t>在</w:t>
      </w:r>
      <w:r>
        <w:rPr>
          <w:rFonts w:hint="default" w:ascii="楷体" w:hAnsi="楷体" w:eastAsia="楷体" w:cs="楷体"/>
          <w:b/>
          <w:bCs/>
          <w:i w:val="0"/>
          <w:caps w:val="0"/>
          <w:color w:val="7030A0"/>
          <w:spacing w:val="0"/>
          <w:kern w:val="0"/>
          <w:sz w:val="21"/>
          <w:szCs w:val="21"/>
          <w:lang w:val="en-US" w:eastAsia="zh-CN" w:bidi="ar"/>
        </w:rPr>
        <w:t>CERN-OHL-S发布。许可</w:t>
      </w:r>
      <w:r>
        <w:rPr>
          <w:rFonts w:hint="eastAsia" w:ascii="楷体" w:hAnsi="楷体" w:eastAsia="楷体" w:cs="楷体"/>
          <w:b/>
          <w:bCs/>
          <w:i w:val="0"/>
          <w:caps w:val="0"/>
          <w:color w:val="7030A0"/>
          <w:spacing w:val="0"/>
          <w:kern w:val="0"/>
          <w:sz w:val="21"/>
          <w:szCs w:val="21"/>
          <w:lang w:val="en-US" w:eastAsia="zh-CN" w:bidi="ar"/>
        </w:rPr>
        <w:t>人</w:t>
      </w:r>
      <w:r>
        <w:rPr>
          <w:rFonts w:hint="default" w:ascii="楷体" w:hAnsi="楷体" w:eastAsia="楷体" w:cs="楷体"/>
          <w:b/>
          <w:bCs/>
          <w:i w:val="0"/>
          <w:caps w:val="0"/>
          <w:color w:val="7030A0"/>
          <w:spacing w:val="0"/>
          <w:kern w:val="0"/>
          <w:sz w:val="21"/>
          <w:szCs w:val="21"/>
          <w:lang w:val="en-US" w:eastAsia="zh-CN" w:bidi="ar"/>
        </w:rPr>
        <w:t>还可以</w:t>
      </w:r>
      <w:r>
        <w:rPr>
          <w:rFonts w:hint="eastAsia" w:ascii="楷体" w:hAnsi="楷体" w:eastAsia="楷体" w:cs="楷体"/>
          <w:b/>
          <w:bCs/>
          <w:i w:val="0"/>
          <w:caps w:val="0"/>
          <w:color w:val="7030A0"/>
          <w:spacing w:val="0"/>
          <w:kern w:val="0"/>
          <w:sz w:val="21"/>
          <w:szCs w:val="21"/>
          <w:lang w:val="en-US" w:eastAsia="zh-CN" w:bidi="ar"/>
        </w:rPr>
        <w:t>指定</w:t>
      </w:r>
      <w:r>
        <w:rPr>
          <w:rFonts w:hint="default" w:ascii="楷体" w:hAnsi="楷体" w:eastAsia="楷体" w:cs="楷体"/>
          <w:b/>
          <w:bCs/>
          <w:i w:val="0"/>
          <w:caps w:val="0"/>
          <w:color w:val="7030A0"/>
          <w:spacing w:val="0"/>
          <w:kern w:val="0"/>
          <w:sz w:val="21"/>
          <w:szCs w:val="21"/>
          <w:lang w:val="en-US" w:eastAsia="zh-CN" w:bidi="ar"/>
        </w:rPr>
        <w:t>，受保护源应</w:t>
      </w:r>
      <w:r>
        <w:rPr>
          <w:rFonts w:hint="eastAsia" w:ascii="楷体" w:hAnsi="楷体" w:eastAsia="楷体" w:cs="楷体"/>
          <w:b/>
          <w:bCs/>
          <w:i w:val="0"/>
          <w:caps w:val="0"/>
          <w:color w:val="7030A0"/>
          <w:spacing w:val="0"/>
          <w:kern w:val="0"/>
          <w:sz w:val="21"/>
          <w:szCs w:val="21"/>
          <w:lang w:val="en-US" w:eastAsia="zh-CN" w:bidi="ar"/>
        </w:rPr>
        <w:t>遵循</w:t>
      </w:r>
      <w:r>
        <w:rPr>
          <w:rFonts w:hint="default" w:ascii="楷体" w:hAnsi="楷体" w:eastAsia="楷体" w:cs="楷体"/>
          <w:b/>
          <w:bCs/>
          <w:i w:val="0"/>
          <w:caps w:val="0"/>
          <w:color w:val="7030A0"/>
          <w:spacing w:val="0"/>
          <w:kern w:val="0"/>
          <w:sz w:val="21"/>
          <w:szCs w:val="21"/>
          <w:lang w:val="en-US" w:eastAsia="zh-CN" w:bidi="ar"/>
        </w:rPr>
        <w:t>CERN-OHL的特定版本或任何后续版本，在这种情况下，</w:t>
      </w:r>
      <w:r>
        <w:rPr>
          <w:rFonts w:hint="eastAsia" w:ascii="楷体" w:hAnsi="楷体" w:eastAsia="楷体" w:cs="楷体"/>
          <w:b/>
          <w:bCs/>
          <w:i w:val="0"/>
          <w:caps w:val="0"/>
          <w:color w:val="7030A0"/>
          <w:spacing w:val="0"/>
          <w:kern w:val="0"/>
          <w:sz w:val="21"/>
          <w:szCs w:val="21"/>
          <w:lang w:val="en-US" w:eastAsia="zh-CN" w:bidi="ar"/>
        </w:rPr>
        <w:t>则</w:t>
      </w:r>
      <w:r>
        <w:rPr>
          <w:rFonts w:hint="default" w:ascii="楷体" w:hAnsi="楷体" w:eastAsia="楷体" w:cs="楷体"/>
          <w:b/>
          <w:bCs/>
          <w:i w:val="0"/>
          <w:caps w:val="0"/>
          <w:color w:val="7030A0"/>
          <w:spacing w:val="0"/>
          <w:kern w:val="0"/>
          <w:sz w:val="21"/>
          <w:szCs w:val="21"/>
          <w:lang w:val="en-US" w:eastAsia="zh-CN" w:bidi="ar"/>
        </w:rPr>
        <w:t>您可以适用</w:t>
      </w:r>
      <w:r>
        <w:rPr>
          <w:rFonts w:hint="eastAsia" w:ascii="楷体" w:hAnsi="楷体" w:eastAsia="楷体" w:cs="楷体"/>
          <w:b/>
          <w:bCs/>
          <w:i w:val="0"/>
          <w:caps w:val="0"/>
          <w:color w:val="7030A0"/>
          <w:spacing w:val="0"/>
          <w:kern w:val="0"/>
          <w:sz w:val="21"/>
          <w:szCs w:val="21"/>
          <w:lang w:val="en-US" w:eastAsia="zh-CN" w:bidi="ar"/>
        </w:rPr>
        <w:t>采用由CERN发布的相同变体标识符的</w:t>
      </w:r>
      <w:r>
        <w:rPr>
          <w:rFonts w:hint="default" w:ascii="楷体" w:hAnsi="楷体" w:eastAsia="楷体" w:cs="楷体"/>
          <w:b/>
          <w:bCs/>
          <w:i w:val="0"/>
          <w:caps w:val="0"/>
          <w:color w:val="7030A0"/>
          <w:spacing w:val="0"/>
          <w:kern w:val="0"/>
          <w:sz w:val="21"/>
          <w:szCs w:val="21"/>
          <w:lang w:val="en-US" w:eastAsia="zh-CN" w:bidi="ar"/>
        </w:rPr>
        <w:t>CERN-OHL的</w:t>
      </w:r>
      <w:r>
        <w:rPr>
          <w:rFonts w:hint="eastAsia" w:ascii="楷体" w:hAnsi="楷体" w:eastAsia="楷体" w:cs="楷体"/>
          <w:b/>
          <w:bCs/>
          <w:i w:val="0"/>
          <w:caps w:val="0"/>
          <w:color w:val="7030A0"/>
          <w:spacing w:val="0"/>
          <w:kern w:val="0"/>
          <w:sz w:val="21"/>
          <w:szCs w:val="21"/>
          <w:lang w:val="en-US" w:eastAsia="zh-CN" w:bidi="ar"/>
        </w:rPr>
        <w:t>该特定</w:t>
      </w:r>
      <w:r>
        <w:rPr>
          <w:rFonts w:hint="default" w:ascii="楷体" w:hAnsi="楷体" w:eastAsia="楷体" w:cs="楷体"/>
          <w:b/>
          <w:bCs/>
          <w:i w:val="0"/>
          <w:caps w:val="0"/>
          <w:color w:val="7030A0"/>
          <w:spacing w:val="0"/>
          <w:kern w:val="0"/>
          <w:sz w:val="21"/>
          <w:szCs w:val="21"/>
          <w:lang w:val="en-US" w:eastAsia="zh-CN" w:bidi="ar"/>
        </w:rPr>
        <w:t>版本或任何后续版本。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0" w:right="0"/>
        <w:jc w:val="both"/>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7.4 This Licence shall not be enforceable except by a Licensor acting as such, and third party beneficiary rights are specifically excluded.</w:t>
      </w:r>
    </w:p>
    <w:p>
      <w:pPr>
        <w:numPr>
          <w:ilvl w:val="255"/>
          <w:numId w:val="0"/>
        </w:numPr>
        <w:spacing w:after="312" w:afterLines="100"/>
        <w:rPr>
          <w:rFonts w:hint="default" w:ascii="楷体" w:hAnsi="楷体" w:eastAsia="楷体" w:cs="楷体"/>
          <w:b/>
          <w:bCs/>
          <w:i w:val="0"/>
          <w:caps w:val="0"/>
          <w:color w:val="7030A0"/>
          <w:spacing w:val="0"/>
          <w:kern w:val="0"/>
          <w:sz w:val="21"/>
          <w:szCs w:val="21"/>
          <w:highlight w:val="none"/>
          <w:lang w:val="en-US" w:eastAsia="zh-CN" w:bidi="ar"/>
        </w:rPr>
      </w:pPr>
      <w:r>
        <w:rPr>
          <w:rFonts w:hint="default" w:ascii="楷体" w:hAnsi="楷体" w:eastAsia="楷体" w:cs="楷体"/>
          <w:b/>
          <w:bCs/>
          <w:i w:val="0"/>
          <w:caps w:val="0"/>
          <w:color w:val="7030A0"/>
          <w:spacing w:val="0"/>
          <w:kern w:val="0"/>
          <w:sz w:val="21"/>
          <w:szCs w:val="21"/>
          <w:lang w:val="en-US" w:eastAsia="zh-CN" w:bidi="ar"/>
        </w:rPr>
        <w:t>7.4 除非许可人</w:t>
      </w:r>
      <w:r>
        <w:rPr>
          <w:rFonts w:hint="eastAsia" w:ascii="楷体" w:hAnsi="楷体" w:eastAsia="楷体" w:cs="楷体"/>
          <w:b/>
          <w:bCs/>
          <w:i w:val="0"/>
          <w:caps w:val="0"/>
          <w:color w:val="7030A0"/>
          <w:spacing w:val="0"/>
          <w:kern w:val="0"/>
          <w:sz w:val="21"/>
          <w:szCs w:val="21"/>
          <w:lang w:val="en-US" w:eastAsia="zh-CN" w:bidi="ar"/>
        </w:rPr>
        <w:t>照本许可证而为，否则</w:t>
      </w:r>
      <w:r>
        <w:rPr>
          <w:rFonts w:hint="default" w:ascii="楷体" w:hAnsi="楷体" w:eastAsia="楷体" w:cs="楷体"/>
          <w:b/>
          <w:bCs/>
          <w:i w:val="0"/>
          <w:caps w:val="0"/>
          <w:color w:val="7030A0"/>
          <w:spacing w:val="0"/>
          <w:kern w:val="0"/>
          <w:sz w:val="21"/>
          <w:szCs w:val="21"/>
          <w:lang w:val="en-US" w:eastAsia="zh-CN" w:bidi="ar"/>
        </w:rPr>
        <w:t>本许可</w:t>
      </w:r>
      <w:r>
        <w:rPr>
          <w:rFonts w:hint="eastAsia" w:ascii="楷体" w:hAnsi="楷体" w:eastAsia="楷体" w:cs="楷体"/>
          <w:b/>
          <w:bCs/>
          <w:i w:val="0"/>
          <w:caps w:val="0"/>
          <w:color w:val="7030A0"/>
          <w:spacing w:val="0"/>
          <w:kern w:val="0"/>
          <w:sz w:val="21"/>
          <w:szCs w:val="21"/>
          <w:lang w:val="en-US" w:eastAsia="zh-CN" w:bidi="ar"/>
        </w:rPr>
        <w:t>证不能执行；</w:t>
      </w:r>
      <w:r>
        <w:rPr>
          <w:rFonts w:hint="eastAsia" w:ascii="楷体" w:hAnsi="楷体" w:eastAsia="楷体" w:cs="楷体"/>
          <w:b/>
          <w:bCs/>
          <w:i w:val="0"/>
          <w:caps w:val="0"/>
          <w:color w:val="7030A0"/>
          <w:spacing w:val="0"/>
          <w:kern w:val="0"/>
          <w:sz w:val="21"/>
          <w:szCs w:val="21"/>
          <w:highlight w:val="none"/>
          <w:lang w:val="en-US" w:eastAsia="zh-CN" w:bidi="ar"/>
        </w:rPr>
        <w:t>且本许可证</w:t>
      </w:r>
      <w:r>
        <w:rPr>
          <w:rFonts w:hint="default" w:ascii="楷体" w:hAnsi="楷体" w:eastAsia="楷体" w:cs="楷体"/>
          <w:b/>
          <w:bCs/>
          <w:i w:val="0"/>
          <w:caps w:val="0"/>
          <w:color w:val="7030A0"/>
          <w:spacing w:val="0"/>
          <w:kern w:val="0"/>
          <w:sz w:val="21"/>
          <w:szCs w:val="21"/>
          <w:highlight w:val="none"/>
          <w:lang w:val="en-US" w:eastAsia="zh-CN" w:bidi="ar"/>
        </w:rPr>
        <w:t>明确排除第三方受益</w:t>
      </w:r>
      <w:r>
        <w:rPr>
          <w:rFonts w:hint="eastAsia" w:ascii="楷体" w:hAnsi="楷体" w:eastAsia="楷体" w:cs="楷体"/>
          <w:b/>
          <w:bCs/>
          <w:i w:val="0"/>
          <w:caps w:val="0"/>
          <w:color w:val="7030A0"/>
          <w:spacing w:val="0"/>
          <w:kern w:val="0"/>
          <w:sz w:val="21"/>
          <w:szCs w:val="21"/>
          <w:highlight w:val="none"/>
          <w:lang w:val="en-US" w:eastAsia="zh-CN" w:bidi="ar"/>
        </w:rPr>
        <w:t>人的</w:t>
      </w:r>
      <w:r>
        <w:rPr>
          <w:rFonts w:hint="default" w:ascii="楷体" w:hAnsi="楷体" w:eastAsia="楷体" w:cs="楷体"/>
          <w:b/>
          <w:bCs/>
          <w:i w:val="0"/>
          <w:caps w:val="0"/>
          <w:color w:val="7030A0"/>
          <w:spacing w:val="0"/>
          <w:kern w:val="0"/>
          <w:sz w:val="21"/>
          <w:szCs w:val="21"/>
          <w:highlight w:val="none"/>
          <w:lang w:val="en-US" w:eastAsia="zh-CN" w:bidi="ar"/>
        </w:rPr>
        <w:t>权利</w:t>
      </w:r>
      <w:r>
        <w:rPr>
          <w:rFonts w:hint="eastAsia" w:ascii="楷体" w:hAnsi="楷体" w:eastAsia="楷体" w:cs="楷体"/>
          <w:b/>
          <w:bCs/>
          <w:i w:val="0"/>
          <w:caps w:val="0"/>
          <w:color w:val="7030A0"/>
          <w:spacing w:val="0"/>
          <w:kern w:val="0"/>
          <w:sz w:val="21"/>
          <w:szCs w:val="21"/>
          <w:highlight w:val="none"/>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0" w:right="0"/>
        <w:jc w:val="both"/>
        <w:rPr>
          <w:rStyle w:val="9"/>
          <w:rFonts w:hint="default" w:ascii="Calibri" w:hAnsi="Calibri" w:eastAsia="sans-serif" w:cs="Calibri"/>
          <w:i w:val="0"/>
          <w:caps w:val="0"/>
          <w:color w:val="auto"/>
          <w:spacing w:val="0"/>
          <w:kern w:val="0"/>
          <w:sz w:val="24"/>
          <w:szCs w:val="24"/>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150" w:afterAutospacing="0" w:line="144" w:lineRule="auto"/>
        <w:ind w:left="0" w:right="0"/>
        <w:jc w:val="both"/>
        <w:rPr>
          <w:rStyle w:val="9"/>
          <w:rFonts w:hint="default" w:ascii="Calibri" w:hAnsi="Calibri" w:eastAsia="sans-serif" w:cs="Calibri"/>
          <w:i w:val="0"/>
          <w:caps w:val="0"/>
          <w:color w:val="auto"/>
          <w:spacing w:val="0"/>
          <w:kern w:val="0"/>
          <w:sz w:val="24"/>
          <w:szCs w:val="24"/>
          <w:lang w:val="en-US" w:eastAsia="zh-CN" w:bidi="ar"/>
        </w:rPr>
      </w:pPr>
    </w:p>
    <w:p>
      <w:pPr>
        <w:keepNext w:val="0"/>
        <w:keepLines w:val="0"/>
        <w:widowControl/>
        <w:suppressLineNumbers w:val="0"/>
        <w:shd w:val="clear"/>
        <w:ind w:left="0" w:firstLine="0"/>
        <w:jc w:val="left"/>
        <w:rPr>
          <w:rStyle w:val="9"/>
          <w:rFonts w:hint="default" w:ascii="Calibri" w:hAnsi="Calibri" w:eastAsia="sans-serif" w:cs="Calibri"/>
          <w:b/>
          <w:bCs/>
          <w:i w:val="0"/>
          <w:caps w:val="0"/>
          <w:color w:val="auto"/>
          <w:spacing w:val="0"/>
          <w:kern w:val="0"/>
          <w:sz w:val="24"/>
          <w:szCs w:val="24"/>
          <w:lang w:val="en-US" w:eastAsia="zh-CN" w:bidi="ar"/>
        </w:rPr>
      </w:pPr>
      <w:r>
        <w:rPr>
          <w:rStyle w:val="9"/>
          <w:rFonts w:hint="default" w:ascii="Calibri" w:hAnsi="Calibri" w:eastAsia="sans-serif" w:cs="Calibri"/>
          <w:b/>
          <w:bCs/>
          <w:i w:val="0"/>
          <w:caps w:val="0"/>
          <w:color w:val="auto"/>
          <w:spacing w:val="0"/>
          <w:kern w:val="0"/>
          <w:sz w:val="24"/>
          <w:szCs w:val="24"/>
          <w:lang w:val="en-US" w:eastAsia="zh-CN" w:bidi="ar"/>
        </w:rPr>
        <w:t>License Steward: </w:t>
      </w:r>
    </w:p>
    <w:p>
      <w:pPr>
        <w:keepNext w:val="0"/>
        <w:keepLines w:val="0"/>
        <w:pageBreakBefore w:val="0"/>
        <w:widowControl/>
        <w:suppressLineNumbers w:val="0"/>
        <w:shd w:val="clear"/>
        <w:kinsoku/>
        <w:wordWrap/>
        <w:overflowPunct/>
        <w:topLinePunct w:val="0"/>
        <w:autoSpaceDE/>
        <w:autoSpaceDN/>
        <w:bidi w:val="0"/>
        <w:adjustRightInd/>
        <w:snapToGrid/>
        <w:spacing w:after="157" w:afterLines="50"/>
        <w:ind w:left="0" w:firstLine="0"/>
        <w:jc w:val="left"/>
        <w:textAlignment w:val="auto"/>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fldChar w:fldCharType="begin"/>
      </w:r>
      <w:r>
        <w:rPr>
          <w:rStyle w:val="9"/>
          <w:rFonts w:hint="default" w:ascii="Calibri" w:hAnsi="Calibri" w:eastAsia="sans-serif" w:cs="Calibri"/>
          <w:i w:val="0"/>
          <w:caps w:val="0"/>
          <w:color w:val="auto"/>
          <w:spacing w:val="0"/>
          <w:kern w:val="0"/>
          <w:sz w:val="24"/>
          <w:szCs w:val="24"/>
          <w:lang w:val="en-US" w:eastAsia="zh-CN" w:bidi="ar"/>
        </w:rPr>
        <w:instrText xml:space="preserve"> HYPERLINK "https://ohwr.org/" </w:instrText>
      </w:r>
      <w:r>
        <w:rPr>
          <w:rStyle w:val="9"/>
          <w:rFonts w:hint="default" w:ascii="Calibri" w:hAnsi="Calibri" w:eastAsia="sans-serif" w:cs="Calibri"/>
          <w:i w:val="0"/>
          <w:caps w:val="0"/>
          <w:color w:val="auto"/>
          <w:spacing w:val="0"/>
          <w:kern w:val="0"/>
          <w:sz w:val="24"/>
          <w:szCs w:val="24"/>
          <w:lang w:val="en-US" w:eastAsia="zh-CN" w:bidi="ar"/>
        </w:rPr>
        <w:fldChar w:fldCharType="separate"/>
      </w:r>
      <w:r>
        <w:rPr>
          <w:rStyle w:val="9"/>
          <w:rFonts w:hint="default" w:ascii="Calibri" w:hAnsi="Calibri" w:eastAsia="sans-serif" w:cs="Calibri"/>
          <w:i w:val="0"/>
          <w:caps w:val="0"/>
          <w:color w:val="auto"/>
          <w:spacing w:val="0"/>
          <w:kern w:val="0"/>
          <w:sz w:val="24"/>
          <w:szCs w:val="24"/>
          <w:lang w:val="en-US" w:eastAsia="zh-CN" w:bidi="ar"/>
        </w:rPr>
        <w:t>Open Hardware Repository</w:t>
      </w:r>
      <w:r>
        <w:rPr>
          <w:rStyle w:val="9"/>
          <w:rFonts w:hint="default" w:ascii="Calibri" w:hAnsi="Calibri" w:eastAsia="sans-serif" w:cs="Calibri"/>
          <w:i w:val="0"/>
          <w:caps w:val="0"/>
          <w:color w:val="auto"/>
          <w:spacing w:val="0"/>
          <w:kern w:val="0"/>
          <w:sz w:val="24"/>
          <w:szCs w:val="24"/>
          <w:lang w:val="en-US" w:eastAsia="zh-CN" w:bidi="ar"/>
        </w:rPr>
        <w:fldChar w:fldCharType="end"/>
      </w:r>
    </w:p>
    <w:p>
      <w:pPr>
        <w:keepNext w:val="0"/>
        <w:keepLines w:val="0"/>
        <w:widowControl/>
        <w:suppressLineNumbers w:val="0"/>
        <w:shd w:val="clear"/>
        <w:ind w:left="0" w:firstLine="0"/>
        <w:jc w:val="left"/>
        <w:rPr>
          <w:rStyle w:val="9"/>
          <w:rFonts w:hint="default" w:ascii="Calibri" w:hAnsi="Calibri" w:eastAsia="sans-serif" w:cs="Calibri"/>
          <w:i w:val="0"/>
          <w:caps w:val="0"/>
          <w:color w:val="auto"/>
          <w:spacing w:val="0"/>
          <w:kern w:val="0"/>
          <w:sz w:val="24"/>
          <w:szCs w:val="24"/>
          <w:lang w:val="en-US" w:eastAsia="zh-CN" w:bidi="ar"/>
        </w:rPr>
      </w:pPr>
    </w:p>
    <w:p>
      <w:pPr>
        <w:keepNext w:val="0"/>
        <w:keepLines w:val="0"/>
        <w:widowControl/>
        <w:suppressLineNumbers w:val="0"/>
        <w:shd w:val="clear"/>
        <w:ind w:left="0" w:firstLine="0"/>
        <w:jc w:val="left"/>
        <w:rPr>
          <w:rStyle w:val="9"/>
          <w:rFonts w:hint="default" w:ascii="Calibri" w:hAnsi="Calibri" w:eastAsia="sans-serif" w:cs="Calibri"/>
          <w:b/>
          <w:bCs/>
          <w:i w:val="0"/>
          <w:caps w:val="0"/>
          <w:color w:val="auto"/>
          <w:spacing w:val="0"/>
          <w:kern w:val="0"/>
          <w:sz w:val="24"/>
          <w:szCs w:val="24"/>
          <w:lang w:val="en-US" w:eastAsia="zh-CN" w:bidi="ar"/>
        </w:rPr>
      </w:pPr>
      <w:r>
        <w:rPr>
          <w:rStyle w:val="9"/>
          <w:rFonts w:hint="default" w:ascii="Calibri" w:hAnsi="Calibri" w:eastAsia="sans-serif" w:cs="Calibri"/>
          <w:b/>
          <w:bCs/>
          <w:i w:val="0"/>
          <w:caps w:val="0"/>
          <w:color w:val="auto"/>
          <w:spacing w:val="0"/>
          <w:kern w:val="0"/>
          <w:sz w:val="24"/>
          <w:szCs w:val="24"/>
          <w:lang w:val="en-US" w:eastAsia="zh-CN" w:bidi="ar"/>
        </w:rPr>
        <w:t>SPDX Identifier: </w:t>
      </w:r>
    </w:p>
    <w:p>
      <w:pPr>
        <w:keepNext w:val="0"/>
        <w:keepLines w:val="0"/>
        <w:pageBreakBefore w:val="0"/>
        <w:widowControl/>
        <w:suppressLineNumbers w:val="0"/>
        <w:shd w:val="clear"/>
        <w:kinsoku/>
        <w:wordWrap/>
        <w:overflowPunct/>
        <w:topLinePunct w:val="0"/>
        <w:autoSpaceDE/>
        <w:autoSpaceDN/>
        <w:bidi w:val="0"/>
        <w:adjustRightInd/>
        <w:snapToGrid/>
        <w:spacing w:after="157" w:afterLines="50"/>
        <w:ind w:left="0" w:firstLine="0"/>
        <w:jc w:val="left"/>
        <w:textAlignment w:val="auto"/>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fldChar w:fldCharType="begin"/>
      </w:r>
      <w:r>
        <w:rPr>
          <w:rStyle w:val="9"/>
          <w:rFonts w:hint="default" w:ascii="Calibri" w:hAnsi="Calibri" w:eastAsia="sans-serif" w:cs="Calibri"/>
          <w:i w:val="0"/>
          <w:caps w:val="0"/>
          <w:color w:val="auto"/>
          <w:spacing w:val="0"/>
          <w:kern w:val="0"/>
          <w:sz w:val="24"/>
          <w:szCs w:val="24"/>
          <w:lang w:val="en-US" w:eastAsia="zh-CN" w:bidi="ar"/>
        </w:rPr>
        <w:instrText xml:space="preserve"> HYPERLINK "https://spdx.org/licenses/CERN-OHL-P-2.0.html" </w:instrText>
      </w:r>
      <w:r>
        <w:rPr>
          <w:rStyle w:val="9"/>
          <w:rFonts w:hint="default" w:ascii="Calibri" w:hAnsi="Calibri" w:eastAsia="sans-serif" w:cs="Calibri"/>
          <w:i w:val="0"/>
          <w:caps w:val="0"/>
          <w:color w:val="auto"/>
          <w:spacing w:val="0"/>
          <w:kern w:val="0"/>
          <w:sz w:val="24"/>
          <w:szCs w:val="24"/>
          <w:lang w:val="en-US" w:eastAsia="zh-CN" w:bidi="ar"/>
        </w:rPr>
        <w:fldChar w:fldCharType="separate"/>
      </w:r>
      <w:r>
        <w:rPr>
          <w:rStyle w:val="9"/>
          <w:rFonts w:hint="default" w:ascii="Calibri" w:hAnsi="Calibri" w:eastAsia="sans-serif" w:cs="Calibri"/>
          <w:i w:val="0"/>
          <w:caps w:val="0"/>
          <w:color w:val="auto"/>
          <w:spacing w:val="0"/>
          <w:kern w:val="0"/>
          <w:sz w:val="24"/>
          <w:szCs w:val="24"/>
          <w:lang w:val="en-US" w:eastAsia="zh-CN" w:bidi="ar"/>
        </w:rPr>
        <w:t>CERN-OHL-P-2.0</w:t>
      </w:r>
      <w:r>
        <w:rPr>
          <w:rStyle w:val="9"/>
          <w:rFonts w:hint="default" w:ascii="Calibri" w:hAnsi="Calibri" w:eastAsia="sans-serif" w:cs="Calibri"/>
          <w:i w:val="0"/>
          <w:caps w:val="0"/>
          <w:color w:val="auto"/>
          <w:spacing w:val="0"/>
          <w:kern w:val="0"/>
          <w:sz w:val="24"/>
          <w:szCs w:val="24"/>
          <w:lang w:val="en-US" w:eastAsia="zh-CN" w:bidi="ar"/>
        </w:rPr>
        <w:fldChar w:fldCharType="end"/>
      </w:r>
    </w:p>
    <w:p>
      <w:pPr>
        <w:keepNext w:val="0"/>
        <w:keepLines w:val="0"/>
        <w:widowControl/>
        <w:suppressLineNumbers w:val="0"/>
        <w:shd w:val="clear"/>
        <w:ind w:left="0" w:firstLine="0"/>
        <w:jc w:val="left"/>
        <w:rPr>
          <w:rStyle w:val="9"/>
          <w:rFonts w:hint="default" w:ascii="Calibri" w:hAnsi="Calibri" w:eastAsia="sans-serif" w:cs="Calibri"/>
          <w:b/>
          <w:bCs/>
          <w:i w:val="0"/>
          <w:caps w:val="0"/>
          <w:color w:val="auto"/>
          <w:spacing w:val="0"/>
          <w:kern w:val="0"/>
          <w:sz w:val="24"/>
          <w:szCs w:val="24"/>
          <w:lang w:val="en-US" w:eastAsia="zh-CN" w:bidi="ar"/>
        </w:rPr>
      </w:pPr>
      <w:r>
        <w:rPr>
          <w:rStyle w:val="9"/>
          <w:rFonts w:hint="default" w:ascii="Calibri" w:hAnsi="Calibri" w:eastAsia="sans-serif" w:cs="Calibri"/>
          <w:b/>
          <w:bCs/>
          <w:i w:val="0"/>
          <w:caps w:val="0"/>
          <w:color w:val="auto"/>
          <w:spacing w:val="0"/>
          <w:kern w:val="0"/>
          <w:sz w:val="24"/>
          <w:szCs w:val="24"/>
          <w:lang w:val="en-US" w:eastAsia="zh-CN" w:bidi="ar"/>
        </w:rPr>
        <w:t>Canonical URL: </w:t>
      </w:r>
    </w:p>
    <w:p>
      <w:pPr>
        <w:keepNext w:val="0"/>
        <w:keepLines w:val="0"/>
        <w:widowControl/>
        <w:suppressLineNumbers w:val="0"/>
        <w:shd w:val="clear"/>
        <w:ind w:left="0" w:firstLine="0"/>
        <w:jc w:val="left"/>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fldChar w:fldCharType="begin"/>
      </w:r>
      <w:r>
        <w:rPr>
          <w:rStyle w:val="9"/>
          <w:rFonts w:hint="default" w:ascii="Calibri" w:hAnsi="Calibri" w:eastAsia="sans-serif" w:cs="Calibri"/>
          <w:i w:val="0"/>
          <w:caps w:val="0"/>
          <w:color w:val="auto"/>
          <w:spacing w:val="0"/>
          <w:kern w:val="0"/>
          <w:sz w:val="24"/>
          <w:szCs w:val="24"/>
          <w:lang w:val="en-US" w:eastAsia="zh-CN" w:bidi="ar"/>
        </w:rPr>
        <w:instrText xml:space="preserve"> HYPERLINK "https://ohwr.org/cern_ohl_p_v2.pdf" </w:instrText>
      </w:r>
      <w:r>
        <w:rPr>
          <w:rStyle w:val="9"/>
          <w:rFonts w:hint="default" w:ascii="Calibri" w:hAnsi="Calibri" w:eastAsia="sans-serif" w:cs="Calibri"/>
          <w:i w:val="0"/>
          <w:caps w:val="0"/>
          <w:color w:val="auto"/>
          <w:spacing w:val="0"/>
          <w:kern w:val="0"/>
          <w:sz w:val="24"/>
          <w:szCs w:val="24"/>
          <w:lang w:val="en-US" w:eastAsia="zh-CN" w:bidi="ar"/>
        </w:rPr>
        <w:fldChar w:fldCharType="separate"/>
      </w:r>
      <w:r>
        <w:rPr>
          <w:rStyle w:val="10"/>
          <w:rFonts w:hint="default" w:ascii="Calibri" w:hAnsi="Calibri" w:eastAsia="sans-serif" w:cs="Calibri"/>
          <w:i w:val="0"/>
          <w:caps w:val="0"/>
          <w:spacing w:val="0"/>
          <w:kern w:val="0"/>
          <w:sz w:val="24"/>
          <w:szCs w:val="24"/>
          <w:lang w:val="en-US" w:eastAsia="zh-CN" w:bidi="ar"/>
        </w:rPr>
        <w:t>https://ohwr.org/cern_ohl_p_v2.pdf</w:t>
      </w:r>
      <w:r>
        <w:rPr>
          <w:rStyle w:val="9"/>
          <w:rFonts w:hint="default" w:ascii="Calibri" w:hAnsi="Calibri" w:eastAsia="sans-serif" w:cs="Calibri"/>
          <w:i w:val="0"/>
          <w:caps w:val="0"/>
          <w:color w:val="auto"/>
          <w:spacing w:val="0"/>
          <w:kern w:val="0"/>
          <w:sz w:val="24"/>
          <w:szCs w:val="24"/>
          <w:lang w:val="en-US" w:eastAsia="zh-CN" w:bidi="ar"/>
        </w:rPr>
        <w:fldChar w:fldCharType="end"/>
      </w:r>
      <w:r>
        <w:rPr>
          <w:rStyle w:val="9"/>
          <w:rFonts w:hint="eastAsia" w:ascii="Calibri" w:hAnsi="Calibri" w:eastAsia="sans-serif" w:cs="Calibri"/>
          <w:i w:val="0"/>
          <w:caps w:val="0"/>
          <w:color w:val="auto"/>
          <w:spacing w:val="0"/>
          <w:kern w:val="0"/>
          <w:sz w:val="24"/>
          <w:szCs w:val="24"/>
          <w:lang w:val="en-US" w:eastAsia="zh-CN" w:bidi="ar"/>
        </w:rPr>
        <w:t xml:space="preserve"> </w:t>
      </w:r>
    </w:p>
    <w:p>
      <w:pPr>
        <w:keepNext w:val="0"/>
        <w:keepLines w:val="0"/>
        <w:widowControl/>
        <w:suppressLineNumbers w:val="0"/>
        <w:shd w:val="clear"/>
        <w:ind w:left="0" w:firstLine="0"/>
        <w:jc w:val="left"/>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Short Title: </w:t>
      </w:r>
    </w:p>
    <w:p>
      <w:pPr>
        <w:keepNext w:val="0"/>
        <w:keepLines w:val="0"/>
        <w:pageBreakBefore w:val="0"/>
        <w:widowControl/>
        <w:suppressLineNumbers w:val="0"/>
        <w:shd w:val="clear"/>
        <w:kinsoku/>
        <w:wordWrap/>
        <w:overflowPunct/>
        <w:topLinePunct w:val="0"/>
        <w:autoSpaceDE/>
        <w:autoSpaceDN/>
        <w:bidi w:val="0"/>
        <w:adjustRightInd/>
        <w:snapToGrid/>
        <w:spacing w:after="157" w:afterLines="50"/>
        <w:ind w:left="0" w:firstLine="0"/>
        <w:jc w:val="left"/>
        <w:textAlignment w:val="auto"/>
        <w:rPr>
          <w:rStyle w:val="9"/>
          <w:rFonts w:hint="default" w:ascii="Calibri" w:hAnsi="Calibri" w:eastAsia="sans-serif" w:cs="Calibri"/>
          <w:i w:val="0"/>
          <w:caps w:val="0"/>
          <w:color w:val="auto"/>
          <w:spacing w:val="0"/>
          <w:kern w:val="0"/>
          <w:sz w:val="24"/>
          <w:szCs w:val="24"/>
          <w:lang w:val="en-US" w:eastAsia="zh-CN" w:bidi="ar"/>
        </w:rPr>
      </w:pPr>
      <w:r>
        <w:rPr>
          <w:rStyle w:val="9"/>
          <w:rFonts w:hint="default" w:ascii="Calibri" w:hAnsi="Calibri" w:eastAsia="sans-serif" w:cs="Calibri"/>
          <w:i w:val="0"/>
          <w:caps w:val="0"/>
          <w:color w:val="auto"/>
          <w:spacing w:val="0"/>
          <w:kern w:val="0"/>
          <w:sz w:val="24"/>
          <w:szCs w:val="24"/>
          <w:lang w:val="en-US" w:eastAsia="zh-CN" w:bidi="ar"/>
        </w:rPr>
        <w:t>CERN-OHL-P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right="0"/>
        <w:textAlignment w:val="auto"/>
        <w:rPr>
          <w:rFonts w:hint="default" w:ascii="楷体" w:hAnsi="楷体" w:eastAsia="楷体" w:cs="楷体"/>
          <w:b/>
          <w:bCs/>
          <w:i w:val="0"/>
          <w:caps w:val="0"/>
          <w:color w:val="7030A0"/>
          <w:spacing w:val="0"/>
          <w:kern w:val="0"/>
          <w:sz w:val="21"/>
          <w:szCs w:val="21"/>
          <w:lang w:val="en-US" w:eastAsia="zh-CN" w:bidi="ar"/>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right="0"/>
        <w:textAlignment w:val="auto"/>
        <w:rPr>
          <w:rFonts w:hint="default" w:ascii="楷体" w:hAnsi="楷体" w:eastAsia="楷体" w:cs="楷体"/>
          <w:b/>
          <w:bCs/>
          <w:i w:val="0"/>
          <w:caps w:val="0"/>
          <w:color w:val="7030A0"/>
          <w:spacing w:val="0"/>
          <w:kern w:val="0"/>
          <w:sz w:val="21"/>
          <w:szCs w:val="21"/>
          <w:lang w:val="en-US" w:eastAsia="zh-CN" w:bidi="ar"/>
        </w:rPr>
      </w:pPr>
      <w:r>
        <w:rPr>
          <w:rFonts w:hint="default" w:ascii="楷体" w:hAnsi="楷体" w:eastAsia="楷体" w:cs="楷体"/>
          <w:b/>
          <w:bCs/>
          <w:i w:val="0"/>
          <w:caps w:val="0"/>
          <w:color w:val="7030A0"/>
          <w:spacing w:val="0"/>
          <w:kern w:val="0"/>
          <w:sz w:val="21"/>
          <w:szCs w:val="21"/>
          <w:lang w:val="en-US" w:eastAsia="zh-CN" w:bidi="ar"/>
        </w:rPr>
        <w:t>许可证管理人</w:t>
      </w:r>
      <w:r>
        <w:rPr>
          <w:rFonts w:hint="eastAsia" w:ascii="楷体" w:hAnsi="楷体" w:eastAsia="楷体" w:cs="楷体"/>
          <w:b/>
          <w:bCs/>
          <w:i w:val="0"/>
          <w:caps w:val="0"/>
          <w:color w:val="7030A0"/>
          <w:spacing w:val="0"/>
          <w:kern w:val="0"/>
          <w:sz w:val="21"/>
          <w:szCs w:val="21"/>
          <w:lang w:val="en-US" w:eastAsia="zh-CN" w:bidi="ar"/>
        </w:rPr>
        <w:t>:</w:t>
      </w:r>
      <w:r>
        <w:rPr>
          <w:rFonts w:hint="default" w:ascii="楷体" w:hAnsi="楷体" w:eastAsia="楷体" w:cs="楷体"/>
          <w:b/>
          <w:bCs/>
          <w:i w:val="0"/>
          <w:caps w:val="0"/>
          <w:color w:val="7030A0"/>
          <w:spacing w:val="0"/>
          <w:kern w:val="0"/>
          <w:sz w:val="21"/>
          <w:szCs w:val="21"/>
          <w:lang w:val="en-US" w:eastAsia="zh-CN" w:bidi="ar"/>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219" w:afterLines="70" w:afterAutospacing="0"/>
        <w:ind w:left="0" w:right="0"/>
        <w:textAlignment w:val="auto"/>
        <w:rPr>
          <w:rFonts w:hint="default" w:ascii="楷体" w:hAnsi="楷体" w:eastAsia="楷体" w:cs="楷体"/>
          <w:b w:val="0"/>
          <w:bCs w:val="0"/>
          <w:i w:val="0"/>
          <w:caps w:val="0"/>
          <w:color w:val="7030A0"/>
          <w:spacing w:val="0"/>
          <w:kern w:val="0"/>
          <w:sz w:val="21"/>
          <w:szCs w:val="21"/>
          <w:lang w:val="en-US" w:eastAsia="zh-CN" w:bidi="ar"/>
        </w:rPr>
      </w:pPr>
      <w:r>
        <w:rPr>
          <w:rFonts w:hint="eastAsia" w:ascii="楷体" w:hAnsi="楷体" w:eastAsia="楷体" w:cs="楷体"/>
          <w:b w:val="0"/>
          <w:bCs w:val="0"/>
          <w:i w:val="0"/>
          <w:caps w:val="0"/>
          <w:color w:val="7030A0"/>
          <w:spacing w:val="0"/>
          <w:kern w:val="0"/>
          <w:sz w:val="21"/>
          <w:szCs w:val="21"/>
          <w:lang w:val="en-US" w:eastAsia="zh-CN" w:bidi="ar"/>
        </w:rPr>
        <w:t>开放硬件仓库（Open Hardware Repository）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right="0"/>
        <w:textAlignment w:val="auto"/>
        <w:rPr>
          <w:rFonts w:hint="default" w:ascii="楷体" w:hAnsi="楷体" w:eastAsia="楷体" w:cs="楷体"/>
          <w:b/>
          <w:bCs/>
          <w:i w:val="0"/>
          <w:caps w:val="0"/>
          <w:color w:val="7030A0"/>
          <w:spacing w:val="0"/>
          <w:kern w:val="0"/>
          <w:sz w:val="21"/>
          <w:szCs w:val="21"/>
          <w:lang w:val="en-US" w:eastAsia="zh-CN" w:bidi="ar"/>
        </w:rPr>
      </w:pPr>
      <w:r>
        <w:rPr>
          <w:rFonts w:hint="default" w:ascii="楷体" w:hAnsi="楷体" w:eastAsia="楷体" w:cs="楷体"/>
          <w:b/>
          <w:bCs/>
          <w:i w:val="0"/>
          <w:caps w:val="0"/>
          <w:color w:val="7030A0"/>
          <w:spacing w:val="0"/>
          <w:kern w:val="0"/>
          <w:sz w:val="21"/>
          <w:szCs w:val="21"/>
          <w:lang w:val="en-US" w:eastAsia="zh-CN" w:bidi="ar"/>
        </w:rPr>
        <w:t>SPDX标识符</w:t>
      </w:r>
      <w:r>
        <w:rPr>
          <w:rFonts w:hint="eastAsia" w:ascii="楷体" w:hAnsi="楷体" w:eastAsia="楷体" w:cs="楷体"/>
          <w:b/>
          <w:bCs/>
          <w:i w:val="0"/>
          <w:caps w:val="0"/>
          <w:color w:val="7030A0"/>
          <w:spacing w:val="0"/>
          <w:kern w:val="0"/>
          <w:sz w:val="21"/>
          <w:szCs w:val="21"/>
          <w:lang w:val="en-US" w:eastAsia="zh-CN" w:bidi="ar"/>
        </w:rPr>
        <w:t>:</w:t>
      </w:r>
      <w:r>
        <w:rPr>
          <w:rFonts w:hint="default" w:ascii="楷体" w:hAnsi="楷体" w:eastAsia="楷体" w:cs="楷体"/>
          <w:b/>
          <w:bCs/>
          <w:i w:val="0"/>
          <w:caps w:val="0"/>
          <w:color w:val="7030A0"/>
          <w:spacing w:val="0"/>
          <w:kern w:val="0"/>
          <w:sz w:val="21"/>
          <w:szCs w:val="21"/>
          <w:lang w:val="en-US" w:eastAsia="zh-CN" w:bidi="ar"/>
        </w:rPr>
        <w:t xml:space="preserve"> </w:t>
      </w:r>
    </w:p>
    <w:p>
      <w:pPr>
        <w:keepNext w:val="0"/>
        <w:keepLines w:val="0"/>
        <w:pageBreakBefore w:val="0"/>
        <w:widowControl/>
        <w:suppressLineNumbers w:val="0"/>
        <w:shd w:val="clear"/>
        <w:kinsoku/>
        <w:wordWrap/>
        <w:overflowPunct/>
        <w:topLinePunct w:val="0"/>
        <w:autoSpaceDE/>
        <w:autoSpaceDN/>
        <w:bidi w:val="0"/>
        <w:adjustRightInd/>
        <w:snapToGrid/>
        <w:spacing w:after="219" w:afterLines="70"/>
        <w:ind w:left="0" w:firstLine="0"/>
        <w:jc w:val="left"/>
        <w:textAlignment w:val="auto"/>
        <w:rPr>
          <w:rStyle w:val="9"/>
          <w:rFonts w:hint="default" w:ascii="Calibri" w:hAnsi="Calibri" w:eastAsia="sans-serif" w:cs="Calibri"/>
          <w:i w:val="0"/>
          <w:caps w:val="0"/>
          <w:color w:val="auto"/>
          <w:spacing w:val="0"/>
          <w:kern w:val="0"/>
          <w:sz w:val="24"/>
          <w:szCs w:val="24"/>
          <w:lang w:val="en-US" w:eastAsia="zh-CN" w:bidi="ar"/>
        </w:rPr>
      </w:pPr>
      <w:r>
        <w:rPr>
          <w:rFonts w:hint="default" w:ascii="楷体" w:hAnsi="楷体" w:eastAsia="楷体" w:cs="楷体"/>
          <w:b w:val="0"/>
          <w:bCs w:val="0"/>
          <w:i w:val="0"/>
          <w:caps w:val="0"/>
          <w:color w:val="7030A0"/>
          <w:spacing w:val="0"/>
          <w:kern w:val="0"/>
          <w:sz w:val="21"/>
          <w:szCs w:val="21"/>
          <w:lang w:val="en-US" w:eastAsia="zh-CN" w:bidi="ar"/>
        </w:rPr>
        <w:fldChar w:fldCharType="begin"/>
      </w:r>
      <w:r>
        <w:rPr>
          <w:rFonts w:hint="default" w:ascii="楷体" w:hAnsi="楷体" w:eastAsia="楷体" w:cs="楷体"/>
          <w:b w:val="0"/>
          <w:bCs w:val="0"/>
          <w:i w:val="0"/>
          <w:caps w:val="0"/>
          <w:color w:val="7030A0"/>
          <w:spacing w:val="0"/>
          <w:kern w:val="0"/>
          <w:sz w:val="21"/>
          <w:szCs w:val="21"/>
          <w:lang w:val="en-US" w:eastAsia="zh-CN" w:bidi="ar"/>
        </w:rPr>
        <w:instrText xml:space="preserve"> HYPERLINK "https://spdx.org/licenses/CERN-OHL-P-2.0.html" </w:instrText>
      </w:r>
      <w:r>
        <w:rPr>
          <w:rFonts w:hint="default" w:ascii="楷体" w:hAnsi="楷体" w:eastAsia="楷体" w:cs="楷体"/>
          <w:b w:val="0"/>
          <w:bCs w:val="0"/>
          <w:i w:val="0"/>
          <w:caps w:val="0"/>
          <w:color w:val="7030A0"/>
          <w:spacing w:val="0"/>
          <w:kern w:val="0"/>
          <w:sz w:val="21"/>
          <w:szCs w:val="21"/>
          <w:lang w:val="en-US" w:eastAsia="zh-CN" w:bidi="ar"/>
        </w:rPr>
        <w:fldChar w:fldCharType="separate"/>
      </w:r>
      <w:r>
        <w:rPr>
          <w:rFonts w:hint="default" w:ascii="楷体" w:hAnsi="楷体" w:eastAsia="楷体" w:cs="楷体"/>
          <w:b w:val="0"/>
          <w:bCs w:val="0"/>
          <w:i w:val="0"/>
          <w:caps w:val="0"/>
          <w:color w:val="7030A0"/>
          <w:spacing w:val="0"/>
          <w:kern w:val="0"/>
          <w:sz w:val="21"/>
          <w:szCs w:val="21"/>
          <w:lang w:val="en-US" w:eastAsia="zh-CN" w:bidi="ar"/>
        </w:rPr>
        <w:t>CERN-OHL-P-2.0</w:t>
      </w:r>
      <w:r>
        <w:rPr>
          <w:rFonts w:hint="default" w:ascii="楷体" w:hAnsi="楷体" w:eastAsia="楷体" w:cs="楷体"/>
          <w:b w:val="0"/>
          <w:bCs w:val="0"/>
          <w:i w:val="0"/>
          <w:caps w:val="0"/>
          <w:color w:val="7030A0"/>
          <w:spacing w:val="0"/>
          <w:kern w:val="0"/>
          <w:sz w:val="21"/>
          <w:szCs w:val="21"/>
          <w:lang w:val="en-US" w:eastAsia="zh-CN" w:bidi="ar"/>
        </w:rPr>
        <w:fldChar w:fldCharType="end"/>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right="0"/>
        <w:textAlignment w:val="auto"/>
        <w:rPr>
          <w:rFonts w:hint="default" w:ascii="楷体" w:hAnsi="楷体" w:eastAsia="楷体" w:cs="楷体"/>
          <w:b/>
          <w:bCs/>
          <w:i w:val="0"/>
          <w:caps w:val="0"/>
          <w:color w:val="7030A0"/>
          <w:spacing w:val="0"/>
          <w:kern w:val="0"/>
          <w:sz w:val="21"/>
          <w:szCs w:val="21"/>
          <w:lang w:val="en-US" w:eastAsia="zh-CN" w:bidi="ar"/>
        </w:rPr>
      </w:pPr>
      <w:r>
        <w:rPr>
          <w:rFonts w:hint="eastAsia" w:ascii="楷体" w:hAnsi="楷体" w:eastAsia="楷体" w:cs="楷体"/>
          <w:b/>
          <w:bCs/>
          <w:i w:val="0"/>
          <w:caps w:val="0"/>
          <w:color w:val="7030A0"/>
          <w:spacing w:val="0"/>
          <w:kern w:val="0"/>
          <w:sz w:val="21"/>
          <w:szCs w:val="21"/>
          <w:lang w:val="en-US" w:eastAsia="zh-CN" w:bidi="ar"/>
        </w:rPr>
        <w:t>权威网址:</w:t>
      </w:r>
    </w:p>
    <w:p>
      <w:pPr>
        <w:keepNext w:val="0"/>
        <w:keepLines w:val="0"/>
        <w:widowControl/>
        <w:suppressLineNumbers w:val="0"/>
        <w:shd w:val="clear"/>
        <w:ind w:left="0" w:firstLine="0"/>
        <w:jc w:val="left"/>
        <w:rPr>
          <w:rStyle w:val="9"/>
          <w:rFonts w:hint="default" w:ascii="Calibri" w:hAnsi="Calibri" w:eastAsia="sans-serif" w:cs="Calibri"/>
          <w:b w:val="0"/>
          <w:bCs w:val="0"/>
          <w:i w:val="0"/>
          <w:caps w:val="0"/>
          <w:color w:val="auto"/>
          <w:spacing w:val="0"/>
          <w:kern w:val="0"/>
          <w:sz w:val="24"/>
          <w:szCs w:val="24"/>
          <w:lang w:val="en-US" w:eastAsia="zh-CN" w:bidi="ar"/>
        </w:rPr>
      </w:pPr>
      <w:r>
        <w:rPr>
          <w:rStyle w:val="9"/>
          <w:rFonts w:hint="default" w:ascii="Calibri" w:hAnsi="Calibri" w:eastAsia="sans-serif" w:cs="Calibri"/>
          <w:b w:val="0"/>
          <w:bCs w:val="0"/>
          <w:i w:val="0"/>
          <w:caps w:val="0"/>
          <w:color w:val="auto"/>
          <w:spacing w:val="0"/>
          <w:kern w:val="0"/>
          <w:sz w:val="24"/>
          <w:szCs w:val="24"/>
          <w:lang w:val="en-US" w:eastAsia="zh-CN" w:bidi="ar"/>
        </w:rPr>
        <w:fldChar w:fldCharType="begin"/>
      </w:r>
      <w:r>
        <w:rPr>
          <w:rStyle w:val="9"/>
          <w:rFonts w:hint="default" w:ascii="Calibri" w:hAnsi="Calibri" w:eastAsia="sans-serif" w:cs="Calibri"/>
          <w:b w:val="0"/>
          <w:bCs w:val="0"/>
          <w:i w:val="0"/>
          <w:caps w:val="0"/>
          <w:color w:val="auto"/>
          <w:spacing w:val="0"/>
          <w:kern w:val="0"/>
          <w:sz w:val="24"/>
          <w:szCs w:val="24"/>
          <w:lang w:val="en-US" w:eastAsia="zh-CN" w:bidi="ar"/>
        </w:rPr>
        <w:instrText xml:space="preserve"> HYPERLINK "https://ohwr.org/cern_ohl_p_v2.pdf" </w:instrText>
      </w:r>
      <w:r>
        <w:rPr>
          <w:rStyle w:val="9"/>
          <w:rFonts w:hint="default" w:ascii="Calibri" w:hAnsi="Calibri" w:eastAsia="sans-serif" w:cs="Calibri"/>
          <w:b w:val="0"/>
          <w:bCs w:val="0"/>
          <w:i w:val="0"/>
          <w:caps w:val="0"/>
          <w:color w:val="auto"/>
          <w:spacing w:val="0"/>
          <w:kern w:val="0"/>
          <w:sz w:val="24"/>
          <w:szCs w:val="24"/>
          <w:lang w:val="en-US" w:eastAsia="zh-CN" w:bidi="ar"/>
        </w:rPr>
        <w:fldChar w:fldCharType="separate"/>
      </w:r>
      <w:r>
        <w:rPr>
          <w:rStyle w:val="10"/>
          <w:rFonts w:hint="default" w:ascii="Calibri" w:hAnsi="Calibri" w:eastAsia="sans-serif" w:cs="Calibri"/>
          <w:b w:val="0"/>
          <w:bCs w:val="0"/>
          <w:i w:val="0"/>
          <w:caps w:val="0"/>
          <w:spacing w:val="0"/>
          <w:kern w:val="0"/>
          <w:sz w:val="24"/>
          <w:szCs w:val="24"/>
          <w:lang w:val="en-US" w:eastAsia="zh-CN" w:bidi="ar"/>
        </w:rPr>
        <w:t>https://ohwr.org/cern_ohl_p_v2.pdf</w:t>
      </w:r>
      <w:r>
        <w:rPr>
          <w:rStyle w:val="9"/>
          <w:rFonts w:hint="default" w:ascii="Calibri" w:hAnsi="Calibri" w:eastAsia="sans-serif" w:cs="Calibri"/>
          <w:b w:val="0"/>
          <w:bCs w:val="0"/>
          <w:i w:val="0"/>
          <w:caps w:val="0"/>
          <w:color w:val="auto"/>
          <w:spacing w:val="0"/>
          <w:kern w:val="0"/>
          <w:sz w:val="24"/>
          <w:szCs w:val="24"/>
          <w:lang w:val="en-US" w:eastAsia="zh-CN" w:bidi="ar"/>
        </w:rPr>
        <w:fldChar w:fldCharType="end"/>
      </w:r>
      <w:r>
        <w:rPr>
          <w:rStyle w:val="9"/>
          <w:rFonts w:hint="eastAsia" w:ascii="Calibri" w:hAnsi="Calibri" w:eastAsia="sans-serif" w:cs="Calibri"/>
          <w:b w:val="0"/>
          <w:bCs w:val="0"/>
          <w:i w:val="0"/>
          <w:caps w:val="0"/>
          <w:color w:val="auto"/>
          <w:spacing w:val="0"/>
          <w:kern w:val="0"/>
          <w:sz w:val="24"/>
          <w:szCs w:val="24"/>
          <w:lang w:val="en-US" w:eastAsia="zh-CN" w:bidi="ar"/>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right="0"/>
        <w:textAlignment w:val="auto"/>
        <w:rPr>
          <w:rFonts w:hint="default" w:ascii="楷体" w:hAnsi="楷体" w:eastAsia="楷体" w:cs="楷体"/>
          <w:b w:val="0"/>
          <w:bCs w:val="0"/>
          <w:i w:val="0"/>
          <w:caps w:val="0"/>
          <w:color w:val="7030A0"/>
          <w:spacing w:val="0"/>
          <w:kern w:val="0"/>
          <w:sz w:val="21"/>
          <w:szCs w:val="21"/>
          <w:lang w:val="en-US" w:eastAsia="zh-CN" w:bidi="ar"/>
        </w:rPr>
      </w:pPr>
      <w:r>
        <w:rPr>
          <w:rFonts w:hint="default" w:ascii="楷体" w:hAnsi="楷体" w:eastAsia="楷体" w:cs="楷体"/>
          <w:b w:val="0"/>
          <w:bCs w:val="0"/>
          <w:i w:val="0"/>
          <w:caps w:val="0"/>
          <w:color w:val="7030A0"/>
          <w:spacing w:val="0"/>
          <w:kern w:val="0"/>
          <w:sz w:val="21"/>
          <w:szCs w:val="21"/>
          <w:lang w:val="en-US" w:eastAsia="zh-CN" w:bidi="ar"/>
        </w:rPr>
        <w:t>简称</w:t>
      </w:r>
      <w:r>
        <w:rPr>
          <w:rFonts w:hint="eastAsia" w:ascii="楷体" w:hAnsi="楷体" w:eastAsia="楷体" w:cs="楷体"/>
          <w:b w:val="0"/>
          <w:bCs w:val="0"/>
          <w:i w:val="0"/>
          <w:caps w:val="0"/>
          <w:color w:val="7030A0"/>
          <w:spacing w:val="0"/>
          <w:kern w:val="0"/>
          <w:sz w:val="21"/>
          <w:szCs w:val="21"/>
          <w:lang w:val="en-US" w:eastAsia="zh-CN" w:bidi="ar"/>
        </w:rPr>
        <w:t>：</w:t>
      </w:r>
      <w:r>
        <w:rPr>
          <w:rFonts w:hint="default" w:ascii="楷体" w:hAnsi="楷体" w:eastAsia="楷体" w:cs="楷体"/>
          <w:b w:val="0"/>
          <w:bCs w:val="0"/>
          <w:i w:val="0"/>
          <w:caps w:val="0"/>
          <w:color w:val="7030A0"/>
          <w:spacing w:val="0"/>
          <w:kern w:val="0"/>
          <w:sz w:val="21"/>
          <w:szCs w:val="21"/>
          <w:lang w:val="en-US" w:eastAsia="zh-CN" w:bidi="ar"/>
        </w:rPr>
        <w:t xml:space="preserve"> </w:t>
      </w:r>
    </w:p>
    <w:p>
      <w:pPr>
        <w:keepNext w:val="0"/>
        <w:keepLines w:val="0"/>
        <w:pageBreakBefore w:val="0"/>
        <w:widowControl/>
        <w:suppressLineNumbers w:val="0"/>
        <w:shd w:val="clear"/>
        <w:kinsoku/>
        <w:wordWrap/>
        <w:overflowPunct/>
        <w:topLinePunct w:val="0"/>
        <w:autoSpaceDE/>
        <w:autoSpaceDN/>
        <w:bidi w:val="0"/>
        <w:adjustRightInd/>
        <w:snapToGrid/>
        <w:spacing w:after="219" w:afterLines="70"/>
        <w:ind w:left="0" w:firstLine="0"/>
        <w:jc w:val="left"/>
        <w:textAlignment w:val="auto"/>
        <w:rPr>
          <w:rFonts w:hint="default" w:ascii="楷体" w:hAnsi="楷体" w:eastAsia="楷体" w:cs="楷体"/>
          <w:b w:val="0"/>
          <w:bCs w:val="0"/>
          <w:i w:val="0"/>
          <w:caps w:val="0"/>
          <w:color w:val="7030A0"/>
          <w:spacing w:val="0"/>
          <w:kern w:val="0"/>
          <w:sz w:val="21"/>
          <w:szCs w:val="21"/>
          <w:lang w:val="en-US" w:eastAsia="zh-CN" w:bidi="ar"/>
        </w:rPr>
      </w:pPr>
      <w:r>
        <w:rPr>
          <w:rFonts w:hint="default" w:ascii="楷体" w:hAnsi="楷体" w:eastAsia="楷体" w:cs="楷体"/>
          <w:b w:val="0"/>
          <w:bCs w:val="0"/>
          <w:i w:val="0"/>
          <w:caps w:val="0"/>
          <w:color w:val="7030A0"/>
          <w:spacing w:val="0"/>
          <w:kern w:val="0"/>
          <w:sz w:val="21"/>
          <w:szCs w:val="21"/>
          <w:lang w:val="en-US" w:eastAsia="zh-CN" w:bidi="ar"/>
        </w:rPr>
        <w:t>CERN-OHL-P</w:t>
      </w:r>
    </w:p>
    <w:p>
      <w:pPr>
        <w:keepNext w:val="0"/>
        <w:keepLines w:val="0"/>
        <w:widowControl/>
        <w:suppressLineNumbers w:val="0"/>
        <w:shd w:val="clear"/>
        <w:ind w:left="0" w:firstLine="0"/>
        <w:jc w:val="left"/>
        <w:rPr>
          <w:rStyle w:val="9"/>
          <w:rFonts w:hint="default" w:ascii="Calibri" w:hAnsi="Calibri" w:eastAsia="sans-serif" w:cs="Calibri"/>
          <w:i w:val="0"/>
          <w:caps w:val="0"/>
          <w:color w:val="auto"/>
          <w:spacing w:val="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5"/>
        <w:snapToGrid w:val="0"/>
        <w:rPr>
          <w:rFonts w:hint="eastAsia" w:eastAsiaTheme="minorEastAsia"/>
          <w:sz w:val="18"/>
          <w:lang w:val="en-US" w:eastAsia="zh-CN"/>
        </w:rPr>
      </w:pPr>
      <w:r>
        <w:rPr>
          <w:rStyle w:val="11"/>
        </w:rPr>
        <w:footnoteRef/>
      </w:r>
      <w:r>
        <w:t xml:space="preserve"> </w:t>
      </w:r>
      <w:r>
        <w:rPr>
          <w:rFonts w:hint="eastAsia"/>
          <w:lang w:val="en-US" w:eastAsia="zh-CN"/>
        </w:rPr>
        <w:t>译</w:t>
      </w:r>
      <w:r>
        <w:rPr>
          <w:rFonts w:hint="eastAsia"/>
          <w:sz w:val="18"/>
          <w:lang w:val="en-US" w:eastAsia="zh-CN"/>
        </w:rPr>
        <w:t>者注：欧洲核子研究中心，CERN简称由其前身欧洲核子研究委员会缩写而来：</w:t>
      </w:r>
      <w:r>
        <w:rPr>
          <w:rFonts w:hint="eastAsia"/>
          <w:sz w:val="18"/>
        </w:rPr>
        <w:t>Conseil Européen pour la Rercherche Nucléaire</w:t>
      </w:r>
    </w:p>
    <w:p>
      <w:pPr>
        <w:pStyle w:val="5"/>
        <w:snapToGrid w:val="0"/>
        <w:rPr>
          <w:rFonts w:hint="eastAsia"/>
          <w:lang w:val="en-US" w:eastAsia="zh-CN"/>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footnotePr>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FFFEED8F"/>
    <w:rsid w:val="03174F3D"/>
    <w:rsid w:val="04656F5A"/>
    <w:rsid w:val="0748600C"/>
    <w:rsid w:val="096609CC"/>
    <w:rsid w:val="1045207F"/>
    <w:rsid w:val="111005F1"/>
    <w:rsid w:val="11AB1672"/>
    <w:rsid w:val="1444633F"/>
    <w:rsid w:val="179E57D5"/>
    <w:rsid w:val="18095344"/>
    <w:rsid w:val="1C60700E"/>
    <w:rsid w:val="21E169EA"/>
    <w:rsid w:val="2D595FCE"/>
    <w:rsid w:val="2F07394B"/>
    <w:rsid w:val="2FEC3129"/>
    <w:rsid w:val="31C02989"/>
    <w:rsid w:val="33AB4749"/>
    <w:rsid w:val="372C4753"/>
    <w:rsid w:val="3DBE73C7"/>
    <w:rsid w:val="3DD12E95"/>
    <w:rsid w:val="3F9904AC"/>
    <w:rsid w:val="3FC24462"/>
    <w:rsid w:val="425D3A13"/>
    <w:rsid w:val="43195B8C"/>
    <w:rsid w:val="43D560EF"/>
    <w:rsid w:val="472B2331"/>
    <w:rsid w:val="49D46CB0"/>
    <w:rsid w:val="521560B8"/>
    <w:rsid w:val="52D970E6"/>
    <w:rsid w:val="537E1A3B"/>
    <w:rsid w:val="556D1D67"/>
    <w:rsid w:val="57460AC2"/>
    <w:rsid w:val="5B5F03A4"/>
    <w:rsid w:val="67204E8B"/>
    <w:rsid w:val="6A6A7AD0"/>
    <w:rsid w:val="6BD12BF8"/>
    <w:rsid w:val="6CCF5389"/>
    <w:rsid w:val="6EE844E0"/>
    <w:rsid w:val="7859644F"/>
    <w:rsid w:val="7958161B"/>
    <w:rsid w:val="FFFEE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qFormat/>
    <w:uiPriority w:val="0"/>
    <w:pPr>
      <w:tabs>
        <w:tab w:val="center" w:pos="4153"/>
        <w:tab w:val="right" w:pos="8306"/>
      </w:tabs>
      <w:snapToGrid w:val="0"/>
      <w:jc w:val="left"/>
    </w:pPr>
    <w:rPr>
      <w:sz w:val="18"/>
    </w:rPr>
  </w:style>
  <w:style w:type="paragraph" w:styleId="5">
    <w:name w:val="footnote text"/>
    <w:basedOn w:val="1"/>
    <w:uiPriority w:val="0"/>
    <w:pPr>
      <w:snapToGrid w:val="0"/>
      <w:jc w:val="left"/>
    </w:pPr>
    <w:rPr>
      <w:sz w:val="18"/>
    </w:r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yperlink"/>
    <w:basedOn w:val="8"/>
    <w:qFormat/>
    <w:uiPriority w:val="0"/>
    <w:rPr>
      <w:color w:val="0000FF"/>
      <w:u w:val="single"/>
    </w:rPr>
  </w:style>
  <w:style w:type="character" w:styleId="11">
    <w:name w:val="footnote reference"/>
    <w:basedOn w:val="8"/>
    <w:qFormat/>
    <w:uiPriority w:val="0"/>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3957</Words>
  <Characters>9894</Characters>
  <Lines>0</Lines>
  <Paragraphs>0</Paragraphs>
  <TotalTime>11</TotalTime>
  <ScaleCrop>false</ScaleCrop>
  <LinksUpToDate>false</LinksUpToDate>
  <CharactersWithSpaces>11211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2021-09-15T15:15:00Z</dcterms:created>
  <dc:creator>guoxuewen</dc:creator>
  <cp:lastModifiedBy>Vanessa</cp:lastModifiedBy>
  <dcterms:modified xsi:type="dcterms:W3CDTF">2022-12-05T10:21:28Z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48D6DE74661E48E280411ECB952D5435</vt:lpwstr>
  </property>
</Properties>
</file>