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Curso de IA para Marketing Digital</w:t>
      </w:r>
    </w:p>
    <w:p>
      <w:pPr>
        <w:pStyle w:val="CustomTitle"/>
      </w:pPr>
      <w:r>
        <w:t>SaaS Completo para Vender Productos Digitales</w:t>
      </w:r>
    </w:p>
    <w:p>
      <w:r>
        <w:br w:type="page"/>
      </w:r>
    </w:p>
    <w:p>
      <w:pPr>
        <w:pStyle w:val="CustomSubtitle"/>
      </w:pPr>
      <w:r>
        <w:t>Introducción</w:t>
      </w:r>
    </w:p>
    <w:p>
      <w:pPr>
        <w:pStyle w:val="CustomNormal"/>
      </w:pPr>
      <w:r>
        <w:t>En la era digital actual, cómo vender productos digitales en línea se ha convertido en una oportunidad lucrativa para emprendedores y creadores de contenido. Desde cursos en línea hasta ebooks y software, los productos digitales ofrecen una forma escalable y rentable de generar ingresos. Con la integración de la inteligencia artificial en el marketing digital, ahora es más fácil que nunca crear, promocionar y vender productos digitales de manera efectiva.</w:t>
        <w:br/>
        <w:br/>
        <w:t>Esta guía te proporcionará estrategias probadas y herramientas de IA para ayudarte a tener éxito en el mercado de productos digitales, desde la creación hasta la venta y el marketing.</w:t>
      </w:r>
    </w:p>
    <w:p>
      <w:pPr>
        <w:pStyle w:val="CustomSubtitle"/>
      </w:pPr>
      <w:r>
        <w:t>Investigación de Palabras Clave</w:t>
      </w:r>
    </w:p>
    <w:p>
      <w:pPr>
        <w:pStyle w:val="CustomSection"/>
      </w:pPr>
      <w:r>
        <w:t>5 Palabras Clave de Alto Volumen y Baja Competencia</w:t>
      </w:r>
    </w:p>
    <w:p>
      <w:r>
        <w:rPr>
          <w:b/>
        </w:rPr>
        <w:t>• Cómo vender productos digitales en línea</w:t>
      </w:r>
      <w:r>
        <w:br/>
        <w:t xml:space="preserve">  - 1,200 búsquedas/mes - Dificultad: 15</w:t>
      </w:r>
    </w:p>
    <w:p>
      <w:r>
        <w:rPr>
          <w:b/>
        </w:rPr>
        <w:t>• Mejores plataformas para vender productos digitales</w:t>
      </w:r>
      <w:r>
        <w:br/>
        <w:t xml:space="preserve">  - 1,000 búsquedas/mes - Dificultad: 18</w:t>
      </w:r>
    </w:p>
    <w:p>
      <w:r>
        <w:rPr>
          <w:b/>
        </w:rPr>
        <w:t>• Estrategias de marketing para productos digitales</w:t>
      </w:r>
      <w:r>
        <w:br/>
        <w:t xml:space="preserve">  - 800 búsquedas/mes - Dificultad: 20</w:t>
      </w:r>
    </w:p>
    <w:p>
      <w:r>
        <w:rPr>
          <w:b/>
        </w:rPr>
        <w:t>• Cómo crear un producto digital exitoso</w:t>
      </w:r>
      <w:r>
        <w:br/>
        <w:t xml:space="preserve">  - 700 búsquedas/mes - Dificultad: 17</w:t>
      </w:r>
    </w:p>
    <w:p>
      <w:r>
        <w:rPr>
          <w:b/>
        </w:rPr>
        <w:t>• Ideas de productos digitales rentables</w:t>
      </w:r>
      <w:r>
        <w:br/>
        <w:t xml:space="preserve">  - 600 búsquedas/mes - Dificultad: 16</w:t>
      </w:r>
    </w:p>
    <w:p>
      <w:r>
        <w:br w:type="page"/>
      </w:r>
    </w:p>
    <w:p>
      <w:pPr>
        <w:pStyle w:val="CustomSubtitle"/>
      </w:pPr>
      <w:r>
        <w:t>Sección 1: ¿Qué son los productos digitales y por qué venderlos?</w:t>
      </w:r>
    </w:p>
    <w:p>
      <w:pPr>
        <w:pStyle w:val="CustomNormal"/>
      </w:pPr>
      <w:r>
        <w:t>Los productos digitales son bienes intangibles que se pueden vender y distribuir en línea sin la necesidad de inventario físico. Ejemplos comunes incluyen:</w:t>
      </w:r>
    </w:p>
    <w:p>
      <w:pPr>
        <w:pStyle w:val="CustomNormal"/>
      </w:pPr>
      <w:r>
        <w:t>• Cursos en línea sobre marketing digital, programación, diseño</w:t>
      </w:r>
    </w:p>
    <w:p>
      <w:pPr>
        <w:pStyle w:val="CustomNormal"/>
      </w:pPr>
      <w:r>
        <w:t>• Ebooks y guías digitales especializadas</w:t>
      </w:r>
    </w:p>
    <w:p>
      <w:pPr>
        <w:pStyle w:val="CustomNormal"/>
      </w:pPr>
      <w:r>
        <w:t>• Plantillas y recursos para diseño, marketing, negocios</w:t>
      </w:r>
    </w:p>
    <w:p>
      <w:pPr>
        <w:pStyle w:val="CustomNormal"/>
      </w:pPr>
      <w:r>
        <w:t>• Software y aplicaciones web</w:t>
      </w:r>
    </w:p>
    <w:p>
      <w:pPr>
        <w:pStyle w:val="CustomNormal"/>
      </w:pPr>
      <w:r>
        <w:t>• Música y contenido multimedia</w:t>
      </w:r>
    </w:p>
    <w:p>
      <w:pPr>
        <w:pStyle w:val="CustomNormal"/>
      </w:pPr>
      <w:r>
        <w:t>• Servicios de consultoría digital</w:t>
      </w:r>
    </w:p>
    <w:p>
      <w:pPr>
        <w:pStyle w:val="CustomSection"/>
      </w:pPr>
      <w:r>
        <w:t>Ventajas de vender productos digitales:</w:t>
      </w:r>
    </w:p>
    <w:p>
      <w:pPr>
        <w:pStyle w:val="CustomNormal"/>
      </w:pPr>
      <w:r>
        <w:t>• Escalabilidad: Una vez creado, puede venderse infinitamente</w:t>
      </w:r>
    </w:p>
    <w:p>
      <w:pPr>
        <w:pStyle w:val="CustomNormal"/>
      </w:pPr>
      <w:r>
        <w:t>• Bajo costo de producción: Sin materiales físicos ni almacenamiento</w:t>
      </w:r>
    </w:p>
    <w:p>
      <w:pPr>
        <w:pStyle w:val="CustomNormal"/>
      </w:pPr>
      <w:r>
        <w:t>• Alcance global: Accesible desde cualquier parte del mundo</w:t>
      </w:r>
    </w:p>
    <w:p>
      <w:pPr>
        <w:pStyle w:val="CustomNormal"/>
      </w:pPr>
      <w:r>
        <w:t>• Margen de beneficio alto: Costos mínimos después de la creación inicial</w:t>
      </w:r>
    </w:p>
    <w:p>
      <w:pPr>
        <w:pStyle w:val="CustomNormal"/>
      </w:pPr>
      <w:r>
        <w:t>• Automatización: Procesos de venta y entrega completamente automatizados</w:t>
      </w:r>
    </w:p>
    <w:p>
      <w:r>
        <w:br w:type="page"/>
      </w:r>
    </w:p>
    <w:p>
      <w:pPr>
        <w:pStyle w:val="CustomSubtitle"/>
      </w:pPr>
      <w:r>
        <w:t>Sección 2: Cómo crear un producto digital exitoso con IA</w:t>
      </w:r>
    </w:p>
    <w:p>
      <w:pPr>
        <w:pStyle w:val="CustomNormal"/>
      </w:pPr>
      <w:r>
        <w:t>La inteligencia artificial está revolucionando la creación de productos digitales. Aquí te mostramos cómo aprovecharla:</w:t>
      </w:r>
    </w:p>
    <w:p>
      <w:pPr>
        <w:pStyle w:val="CustomSection"/>
      </w:pPr>
      <w:r>
        <w:t>Identificación de nichos rentables con IA</w:t>
      </w:r>
    </w:p>
    <w:p>
      <w:pPr>
        <w:pStyle w:val="CustomNormal"/>
      </w:pPr>
      <w:r>
        <w:t>• Herramientas de análisis de mercado: Usa IA para analizar tendencias y demanda</w:t>
      </w:r>
    </w:p>
    <w:p>
      <w:pPr>
        <w:pStyle w:val="CustomNormal"/>
      </w:pPr>
      <w:r>
        <w:t>• Investigación de competencia: Identifica gaps en el mercado</w:t>
      </w:r>
    </w:p>
    <w:p>
      <w:pPr>
        <w:pStyle w:val="CustomNormal"/>
      </w:pPr>
      <w:r>
        <w:t>• Análisis de palabras clave: Encuentra oportunidades de contenido</w:t>
      </w:r>
    </w:p>
    <w:p>
      <w:pPr>
        <w:pStyle w:val="CustomSection"/>
      </w:pPr>
      <w:r>
        <w:t>Proceso de desarrollo con IA</w:t>
      </w:r>
    </w:p>
    <w:p>
      <w:pPr>
        <w:pStyle w:val="CustomNormal"/>
      </w:pPr>
      <w:r>
        <w:t>1. Generación de contenido: Usa ChatGPT, Claude, o herramientas similares para crear contenido base</w:t>
      </w:r>
    </w:p>
    <w:p>
      <w:pPr>
        <w:pStyle w:val="CustomNormal"/>
      </w:pPr>
      <w:r>
        <w:t>2. Diseño automatizado: Plataformas como Canva AI para crear materiales visuales</w:t>
      </w:r>
    </w:p>
    <w:p>
      <w:pPr>
        <w:pStyle w:val="CustomNormal"/>
      </w:pPr>
      <w:r>
        <w:t>3. Análisis de calidad: Herramientas de IA para revisar y mejorar contenido</w:t>
      </w:r>
    </w:p>
    <w:p>
      <w:pPr>
        <w:pStyle w:val="CustomNormal"/>
      </w:pPr>
      <w:r>
        <w:t>4. Personalización: Adapta el contenido según las necesidades específicas del nicho</w:t>
      </w:r>
    </w:p>
    <w:p>
      <w:pPr>
        <w:pStyle w:val="CustomSection"/>
      </w:pPr>
      <w:r>
        <w:t>Herramientas recomendadas:</w:t>
      </w:r>
    </w:p>
    <w:p>
      <w:pPr>
        <w:pStyle w:val="CustomNormal"/>
      </w:pPr>
      <w:r>
        <w:t>• ChatGPT/Claude: Para generación de contenido</w:t>
      </w:r>
    </w:p>
    <w:p>
      <w:pPr>
        <w:pStyle w:val="CustomNormal"/>
      </w:pPr>
      <w:r>
        <w:t>• Jasper AI: Para copywriting y marketing</w:t>
      </w:r>
    </w:p>
    <w:p>
      <w:pPr>
        <w:pStyle w:val="CustomNormal"/>
      </w:pPr>
      <w:r>
        <w:t>• Canva AI: Para diseño gráfico</w:t>
      </w:r>
    </w:p>
    <w:p>
      <w:pPr>
        <w:pStyle w:val="CustomNormal"/>
      </w:pPr>
      <w:r>
        <w:t>• Loom AI: Para creación de videos explicativos</w:t>
      </w:r>
    </w:p>
    <w:p>
      <w:pPr>
        <w:pStyle w:val="CustomNormal"/>
      </w:pPr>
      <w:r>
        <w:t>• Notion AI: Para organización y documentación</w:t>
      </w:r>
    </w:p>
    <w:p>
      <w:r>
        <w:br w:type="page"/>
      </w:r>
    </w:p>
    <w:p>
      <w:pPr>
        <w:pStyle w:val="CustomSubtitle"/>
      </w:pPr>
      <w:r>
        <w:t>Sección 3: Mejores plataformas para vender productos digitales</w:t>
      </w:r>
    </w:p>
    <w:p>
      <w:pPr>
        <w:pStyle w:val="CustomSection"/>
      </w:pPr>
      <w:r>
        <w:t>Teachable</w:t>
      </w:r>
    </w:p>
    <w:p>
      <w:pPr>
        <w:pStyle w:val="CustomNormal"/>
      </w:pPr>
      <w:r>
        <w:t>• Ideal para cursos en línea</w:t>
      </w:r>
    </w:p>
    <w:p>
      <w:pPr>
        <w:pStyle w:val="CustomNormal"/>
      </w:pPr>
      <w:r>
        <w:t>• Tarifas: 5% + $0.50 por transacción</w:t>
      </w:r>
    </w:p>
    <w:p>
      <w:pPr>
        <w:pStyle w:val="CustomNormal"/>
      </w:pPr>
      <w:r>
        <w:t>• Características: Certificados, comunidad, analytics</w:t>
      </w:r>
    </w:p>
    <w:p/>
    <w:p>
      <w:pPr>
        <w:pStyle w:val="CustomSection"/>
      </w:pPr>
      <w:r>
        <w:t>Kajabi</w:t>
      </w:r>
    </w:p>
    <w:p>
      <w:pPr>
        <w:pStyle w:val="CustomNormal"/>
      </w:pPr>
      <w:r>
        <w:t>• Todo-en-uno para creadores</w:t>
      </w:r>
    </w:p>
    <w:p>
      <w:pPr>
        <w:pStyle w:val="CustomNormal"/>
      </w:pPr>
      <w:r>
        <w:t>• Tarifas: Desde $149/mes</w:t>
      </w:r>
    </w:p>
    <w:p>
      <w:pPr>
        <w:pStyle w:val="CustomNormal"/>
      </w:pPr>
      <w:r>
        <w:t>• Características: Páginas de venta, email marketing, membresías</w:t>
      </w:r>
    </w:p>
    <w:p/>
    <w:p>
      <w:pPr>
        <w:pStyle w:val="CustomSection"/>
      </w:pPr>
      <w:r>
        <w:t>Gumroad</w:t>
      </w:r>
    </w:p>
    <w:p>
      <w:pPr>
        <w:pStyle w:val="CustomNormal"/>
      </w:pPr>
      <w:r>
        <w:t>• Simple y directo</w:t>
      </w:r>
    </w:p>
    <w:p>
      <w:pPr>
        <w:pStyle w:val="CustomNormal"/>
      </w:pPr>
      <w:r>
        <w:t>• Tarifas: 10% + $0.30 por transacción</w:t>
      </w:r>
    </w:p>
    <w:p>
      <w:pPr>
        <w:pStyle w:val="CustomNormal"/>
      </w:pPr>
      <w:r>
        <w:t>• Características: Ebooks, software, recursos</w:t>
      </w:r>
    </w:p>
    <w:p/>
    <w:p>
      <w:pPr>
        <w:pStyle w:val="CustomSection"/>
      </w:pPr>
      <w:r>
        <w:t>Thinkific</w:t>
      </w:r>
    </w:p>
    <w:p>
      <w:pPr>
        <w:pStyle w:val="CustomNormal"/>
      </w:pPr>
      <w:r>
        <w:t>• Enfocado en educación</w:t>
      </w:r>
    </w:p>
    <w:p>
      <w:pPr>
        <w:pStyle w:val="CustomNormal"/>
      </w:pPr>
      <w:r>
        <w:t>• Tarifas: Desde $49/mes</w:t>
      </w:r>
    </w:p>
    <w:p>
      <w:pPr>
        <w:pStyle w:val="CustomNormal"/>
      </w:pPr>
      <w:r>
        <w:t>• Características: Cursos, webinars, certificaciones</w:t>
      </w:r>
    </w:p>
    <w:p/>
    <w:p>
      <w:pPr>
        <w:pStyle w:val="CustomSection"/>
      </w:pPr>
      <w:r>
        <w:t>Podia</w:t>
      </w:r>
    </w:p>
    <w:p>
      <w:pPr>
        <w:pStyle w:val="CustomNormal"/>
      </w:pPr>
      <w:r>
        <w:t>• Sin comisiones</w:t>
      </w:r>
    </w:p>
    <w:p>
      <w:pPr>
        <w:pStyle w:val="CustomNormal"/>
      </w:pPr>
      <w:r>
        <w:t>• Tarifas: Desde $39/mes</w:t>
      </w:r>
    </w:p>
    <w:p>
      <w:pPr>
        <w:pStyle w:val="CustomNormal"/>
      </w:pPr>
      <w:r>
        <w:t>• Características: Cursos, membresías, webinars</w:t>
      </w:r>
    </w:p>
    <w:p/>
    <w:p>
      <w:r>
        <w:br w:type="page"/>
      </w:r>
    </w:p>
    <w:p>
      <w:pPr>
        <w:pStyle w:val="CustomSubtitle"/>
      </w:pPr>
      <w:r>
        <w:t>Sección 4: Estrategias de marketing para productos digitales con IA</w:t>
      </w:r>
    </w:p>
    <w:p>
      <w:pPr>
        <w:pStyle w:val="CustomSection"/>
      </w:pPr>
      <w:r>
        <w:t>SEO y Marketing de Contenidos con IA</w:t>
      </w:r>
    </w:p>
    <w:p>
      <w:pPr>
        <w:pStyle w:val="CustomNormal"/>
      </w:pPr>
      <w:r>
        <w:t>Herramientas de IA para SEO:</w:t>
      </w:r>
    </w:p>
    <w:p>
      <w:pPr>
        <w:pStyle w:val="CustomNormal"/>
      </w:pPr>
      <w:r>
        <w:t>• Surfer SEO: Optimización de contenido</w:t>
      </w:r>
    </w:p>
    <w:p>
      <w:pPr>
        <w:pStyle w:val="CustomNormal"/>
      </w:pPr>
      <w:r>
        <w:t>• Clearscope: Análisis de palabras clave</w:t>
      </w:r>
    </w:p>
    <w:p>
      <w:pPr>
        <w:pStyle w:val="CustomNormal"/>
      </w:pPr>
      <w:r>
        <w:t>• Frase.io: Creación de contenido optimizado</w:t>
      </w:r>
    </w:p>
    <w:p>
      <w:pPr>
        <w:pStyle w:val="CustomSection"/>
      </w:pPr>
      <w:r>
        <w:t>Email Marketing Inteligente</w:t>
      </w:r>
    </w:p>
    <w:p>
      <w:pPr>
        <w:pStyle w:val="CustomNormal"/>
      </w:pPr>
      <w:r>
        <w:t>Herramientas con IA:</w:t>
      </w:r>
    </w:p>
    <w:p>
      <w:pPr>
        <w:pStyle w:val="CustomNormal"/>
      </w:pPr>
      <w:r>
        <w:t>• Mailchimp: Segmentación inteligente</w:t>
      </w:r>
    </w:p>
    <w:p>
      <w:pPr>
        <w:pStyle w:val="CustomNormal"/>
      </w:pPr>
      <w:r>
        <w:t>• ConvertKit: Automatización avanzada</w:t>
      </w:r>
    </w:p>
    <w:p>
      <w:pPr>
        <w:pStyle w:val="CustomNormal"/>
      </w:pPr>
      <w:r>
        <w:t>• ActiveCampaign: Machine learning para personalización</w:t>
      </w:r>
    </w:p>
    <w:p>
      <w:pPr>
        <w:pStyle w:val="CustomSection"/>
      </w:pPr>
      <w:r>
        <w:t>Marketing en Redes Sociales</w:t>
      </w:r>
    </w:p>
    <w:p>
      <w:pPr>
        <w:pStyle w:val="CustomNormal"/>
      </w:pPr>
      <w:r>
        <w:t>Herramientas de IA:</w:t>
      </w:r>
    </w:p>
    <w:p>
      <w:pPr>
        <w:pStyle w:val="CustomNormal"/>
      </w:pPr>
      <w:r>
        <w:t>• Hootsuite Insights: Análisis de sentimientos</w:t>
      </w:r>
    </w:p>
    <w:p>
      <w:pPr>
        <w:pStyle w:val="CustomNormal"/>
      </w:pPr>
      <w:r>
        <w:t>• Buffer: Optimización de horarios</w:t>
      </w:r>
    </w:p>
    <w:p>
      <w:pPr>
        <w:pStyle w:val="CustomNormal"/>
      </w:pPr>
      <w:r>
        <w:t>• Lately: Generación de contenido automática</w:t>
      </w:r>
    </w:p>
    <w:p>
      <w:r>
        <w:br w:type="page"/>
      </w:r>
    </w:p>
    <w:p>
      <w:pPr>
        <w:pStyle w:val="CustomSubtitle"/>
      </w:pPr>
      <w:r>
        <w:t>Sección 5: Consejos para maximizar las ventas y la satisfacción del cliente</w:t>
      </w:r>
    </w:p>
    <w:p>
      <w:pPr>
        <w:pStyle w:val="CustomSection"/>
      </w:pPr>
      <w:r>
        <w:t>Optimización de Conversión</w:t>
      </w:r>
    </w:p>
    <w:p>
      <w:pPr>
        <w:pStyle w:val="CustomNormal"/>
      </w:pPr>
      <w:r>
        <w:t>1. Páginas de venta optimizadas:</w:t>
      </w:r>
    </w:p>
    <w:p>
      <w:pPr>
        <w:pStyle w:val="CustomNormal"/>
      </w:pPr>
      <w:r>
        <w:t>• Headlines persuasivos generados con IA</w:t>
      </w:r>
    </w:p>
    <w:p>
      <w:pPr>
        <w:pStyle w:val="CustomNormal"/>
      </w:pPr>
      <w:r>
        <w:t>• Testimonios y reseñas auténticas</w:t>
      </w:r>
    </w:p>
    <w:p>
      <w:pPr>
        <w:pStyle w:val="CustomNormal"/>
      </w:pPr>
      <w:r>
        <w:t>• Garantías y políticas claras</w:t>
      </w:r>
    </w:p>
    <w:p>
      <w:pPr>
        <w:pStyle w:val="CustomNormal"/>
      </w:pPr>
      <w:r>
        <w:t>• CTAs (Call-to-Action) optimizados</w:t>
      </w:r>
    </w:p>
    <w:p>
      <w:pPr>
        <w:pStyle w:val="CustomNormal"/>
      </w:pPr>
      <w:r>
        <w:t>2. Precios inteligentes:</w:t>
      </w:r>
    </w:p>
    <w:p>
      <w:pPr>
        <w:pStyle w:val="CustomNormal"/>
      </w:pPr>
      <w:r>
        <w:t>• Análisis de competencia con IA</w:t>
      </w:r>
    </w:p>
    <w:p>
      <w:pPr>
        <w:pStyle w:val="CustomNormal"/>
      </w:pPr>
      <w:r>
        <w:t>• Testing de precios dinámico</w:t>
      </w:r>
    </w:p>
    <w:p>
      <w:pPr>
        <w:pStyle w:val="CustomNormal"/>
      </w:pPr>
      <w:r>
        <w:t>• Estrategias de descuento basadas en datos</w:t>
      </w:r>
    </w:p>
    <w:p>
      <w:pPr>
        <w:pStyle w:val="CustomSection"/>
      </w:pPr>
      <w:r>
        <w:t>Retención y Satisfacción del Cliente</w:t>
      </w:r>
    </w:p>
    <w:p>
      <w:pPr>
        <w:pStyle w:val="CustomNormal"/>
      </w:pPr>
      <w:r>
        <w:t>1. Contenido de valor continuo:</w:t>
      </w:r>
    </w:p>
    <w:p>
      <w:pPr>
        <w:pStyle w:val="CustomNormal"/>
      </w:pPr>
      <w:r>
        <w:t>• Actualizaciones regulares</w:t>
      </w:r>
    </w:p>
    <w:p>
      <w:pPr>
        <w:pStyle w:val="CustomNormal"/>
      </w:pPr>
      <w:r>
        <w:t>• Nuevos recursos y herramientas</w:t>
      </w:r>
    </w:p>
    <w:p>
      <w:pPr>
        <w:pStyle w:val="CustomNormal"/>
      </w:pPr>
      <w:r>
        <w:t>• Comunidad exclusiva</w:t>
      </w:r>
    </w:p>
    <w:p>
      <w:pPr>
        <w:pStyle w:val="CustomNormal"/>
      </w:pPr>
      <w:r>
        <w:t>• Webinars y sesiones en vivo</w:t>
      </w:r>
    </w:p>
    <w:p>
      <w:r>
        <w:br w:type="page"/>
      </w:r>
    </w:p>
    <w:p>
      <w:pPr>
        <w:pStyle w:val="CustomSubtitle"/>
      </w:pPr>
      <w:r>
        <w:t>Conclusión</w:t>
      </w:r>
    </w:p>
    <w:p>
      <w:pPr>
        <w:pStyle w:val="CustomNormal"/>
      </w:pPr>
      <w:r>
        <w:t>Vender productos digitales en línea con el apoyo de la inteligencia artificial representa una oportunidad emocionante y rentable para emprendedores y creadores de contenido. Al comprender qué son los productos digitales, cómo crearlos con IA, elegir las plataformas adecuadas, implementar estrategias de marketing inteligentes y maximizar las ventas y satisfacción del cliente, puedes establecer un negocio exitoso en este mercado en crecimiento.</w:t>
        <w:br/>
        <w:br/>
        <w:t>Llamada a la acción: Comienza hoy mismo a explorar las posibilidades de los productos digitales. Identifica tu nicho, crea tu primer producto con herramientas de IA, y lanza tu negocio digital. El futuro del marketing digital está aquí, y la IA es tu mejor aliada.</w:t>
      </w:r>
    </w:p>
    <w:p>
      <w:pPr>
        <w:pStyle w:val="CustomSubtitle"/>
      </w:pPr>
      <w:r>
        <w:t>Estadísticas y Datos de Apoyo</w:t>
      </w:r>
    </w:p>
    <w:p>
      <w:pPr>
        <w:pStyle w:val="CustomSection"/>
      </w:pPr>
      <w:r>
        <w:t>Mercado de Productos Digitales:</w:t>
      </w:r>
    </w:p>
    <w:p>
      <w:pPr>
        <w:pStyle w:val="CustomNormal"/>
      </w:pPr>
      <w:r>
        <w:t>• El mercado global de e-learning alcanzará $325 mil millones para 2025</w:t>
      </w:r>
    </w:p>
    <w:p>
      <w:pPr>
        <w:pStyle w:val="CustomNormal"/>
      </w:pPr>
      <w:r>
        <w:t>• 90% de las empresas planean usar IA en marketing para 2025</w:t>
      </w:r>
    </w:p>
    <w:p>
      <w:pPr>
        <w:pStyle w:val="CustomNormal"/>
      </w:pPr>
      <w:r>
        <w:t>• Los productos digitales tienen un margen de beneficio del 80-95%</w:t>
      </w:r>
    </w:p>
    <w:p>
      <w:pPr>
        <w:pStyle w:val="CustomNormal"/>
      </w:pPr>
      <w:r>
        <w:t>• 67% de los consumidores prefieren contenido personalizado</w:t>
      </w:r>
    </w:p>
    <w:p>
      <w:pPr>
        <w:pStyle w:val="CustomSection"/>
      </w:pPr>
      <w:r>
        <w:t>Tendencias de IA en Marketing:</w:t>
      </w:r>
    </w:p>
    <w:p>
      <w:pPr>
        <w:pStyle w:val="CustomNormal"/>
      </w:pPr>
      <w:r>
        <w:t>• 73% de los marketers usan IA para personalización</w:t>
      </w:r>
    </w:p>
    <w:p>
      <w:pPr>
        <w:pStyle w:val="CustomNormal"/>
      </w:pPr>
      <w:r>
        <w:t>• 61% de reducción en costos de marketing con IA</w:t>
      </w:r>
    </w:p>
    <w:p>
      <w:pPr>
        <w:pStyle w:val="CustomNormal"/>
      </w:pPr>
      <w:r>
        <w:t>• 47% de aumento en conversiones con marketing automatizado</w:t>
      </w:r>
    </w:p>
    <w:p>
      <w:pPr>
        <w:pStyle w:val="CustomNormal"/>
      </w:pPr>
      <w:r>
        <w:t>• 89% de las empresas reportan mejor ROI con IA</w:t>
      </w:r>
    </w:p>
    <w:p>
      <w:pPr>
        <w:pStyle w:val="CustomSubtitle"/>
      </w:pPr>
      <w:r>
        <w:t>Enlaces Sugeridos</w:t>
      </w:r>
    </w:p>
    <w:p>
      <w:pPr>
        <w:pStyle w:val="CustomSection"/>
      </w:pPr>
      <w:r>
        <w:t>Enlaces Internos:</w:t>
      </w:r>
    </w:p>
    <w:p>
      <w:pPr>
        <w:pStyle w:val="CustomNormal"/>
      </w:pPr>
      <w:r>
        <w:t>• Cómo crear un curso en línea exitoso con IA</w:t>
      </w:r>
    </w:p>
    <w:p>
      <w:pPr>
        <w:pStyle w:val="CustomNormal"/>
      </w:pPr>
      <w:r>
        <w:t>• Estrategias de email marketing para principiantes</w:t>
      </w:r>
    </w:p>
    <w:p>
      <w:pPr>
        <w:pStyle w:val="CustomNormal"/>
      </w:pPr>
      <w:r>
        <w:t>• Mejores herramientas de IA para diseñar ebooks profesionales</w:t>
      </w:r>
    </w:p>
    <w:p>
      <w:pPr>
        <w:pStyle w:val="CustomNormal"/>
      </w:pPr>
      <w:r>
        <w:t>• Guía completa de SEO para productos digitales</w:t>
      </w:r>
    </w:p>
    <w:p>
      <w:pPr>
        <w:pStyle w:val="CustomNormal"/>
      </w:pPr>
      <w:r>
        <w:t>• Cómo automatizar tu negocio digital con IA</w:t>
      </w:r>
    </w:p>
    <w:p>
      <w:pPr>
        <w:pStyle w:val="CustomNormal"/>
      </w:pPr>
      <w:r>
        <w:t>• Estrategias de pricing para productos digitales</w:t>
      </w:r>
    </w:p>
    <w:p>
      <w:pPr>
        <w:pStyle w:val="CustomNormal"/>
      </w:pPr>
      <w:r>
        <w:t>• Cómo crear una comunidad alrededor de tu producto digital</w:t>
      </w:r>
    </w:p>
    <w:p>
      <w:pPr>
        <w:pStyle w:val="CustomSection"/>
      </w:pPr>
      <w:r>
        <w:t>Enlaces Externos:</w:t>
      </w:r>
    </w:p>
    <w:p>
      <w:hyperlink r:id="rId9">
        <w:r>
          <w:rPr>
            <w:color w:val="0563C1"/>
            <w:u w:val="single"/>
          </w:rPr>
          <w:t>• Teachable - Plataforma de cursos en línea</w:t>
        </w:r>
      </w:hyperlink>
    </w:p>
    <w:p>
      <w:hyperlink r:id="rId10">
        <w:r>
          <w:rPr>
            <w:color w:val="0563C1"/>
            <w:u w:val="single"/>
          </w:rPr>
          <w:t>• Kajabi - Todo-en-uno para creadores</w:t>
        </w:r>
      </w:hyperlink>
    </w:p>
    <w:p>
      <w:hyperlink r:id="rId11">
        <w:r>
          <w:rPr>
            <w:color w:val="0563C1"/>
            <w:u w:val="single"/>
          </w:rPr>
          <w:t>• ChatGPT - IA para generación de contenido</w:t>
        </w:r>
      </w:hyperlink>
    </w:p>
    <w:p>
      <w:hyperlink r:id="rId12">
        <w:r>
          <w:rPr>
            <w:color w:val="0563C1"/>
            <w:u w:val="single"/>
          </w:rPr>
          <w:t>• Canva AI - Herramientas de diseño</w:t>
        </w:r>
      </w:hyperlink>
    </w:p>
    <w:p>
      <w:hyperlink r:id="rId13">
        <w:r>
          <w:rPr>
            <w:color w:val="0563C1"/>
            <w:u w:val="single"/>
          </w:rPr>
          <w:t>• Mailchimp - Email marketing</w:t>
        </w:r>
      </w:hyperlink>
    </w:p>
    <w:p>
      <w:hyperlink r:id="rId14">
        <w:r>
          <w:rPr>
            <w:color w:val="0563C1"/>
            <w:u w:val="single"/>
          </w:rPr>
          <w:t>• Surfer SEO - Optimización SEO</w:t>
        </w:r>
      </w:hyperlink>
    </w:p>
    <w:p>
      <w:hyperlink r:id="rId15">
        <w:r>
          <w:rPr>
            <w:color w:val="0563C1"/>
            <w:u w:val="single"/>
          </w:rPr>
          <w:t>• Google Analytics - Análisis web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b/>
      <w:sz w:val="48"/>
    </w:rPr>
  </w:style>
  <w:style w:type="paragraph" w:customStyle="1" w:styleId="CustomSubtitle">
    <w:name w:val="CustomSubtitle"/>
    <w:pPr>
      <w:spacing w:before="240" w:after="120"/>
    </w:pPr>
    <w:rPr>
      <w:b/>
      <w:sz w:val="36"/>
    </w:rPr>
  </w:style>
  <w:style w:type="paragraph" w:customStyle="1" w:styleId="CustomSection">
    <w:name w:val="CustomSection"/>
    <w:pPr>
      <w:spacing w:before="200" w:after="120"/>
    </w:pPr>
    <w:rPr>
      <w:b/>
      <w:sz w:val="32"/>
    </w:rPr>
  </w:style>
  <w:style w:type="paragraph" w:customStyle="1" w:styleId="CustomNormal">
    <w:name w:val="CustomNormal"/>
    <w:pPr>
      <w:spacing w:after="120"/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achable.com" TargetMode="External"/><Relationship Id="rId10" Type="http://schemas.openxmlformats.org/officeDocument/2006/relationships/hyperlink" Target="https://kajabi.com" TargetMode="External"/><Relationship Id="rId11" Type="http://schemas.openxmlformats.org/officeDocument/2006/relationships/hyperlink" Target="https://chat.openai.com" TargetMode="External"/><Relationship Id="rId12" Type="http://schemas.openxmlformats.org/officeDocument/2006/relationships/hyperlink" Target="https://canva.com" TargetMode="External"/><Relationship Id="rId13" Type="http://schemas.openxmlformats.org/officeDocument/2006/relationships/hyperlink" Target="https://mailchimp.com" TargetMode="External"/><Relationship Id="rId14" Type="http://schemas.openxmlformats.org/officeDocument/2006/relationships/hyperlink" Target="https://surferseo.com" TargetMode="External"/><Relationship Id="rId15" Type="http://schemas.openxmlformats.org/officeDocument/2006/relationships/hyperlink" Target="https://analytic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