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🎯 Final Executive Summary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Year 1**: $2.5M ARR (Monthly: $208K)</w:t>
      </w:r>
    </w:p>
    <w:p>
      <w:pPr>
        <w:pStyle w:val="ListBullet"/>
      </w:pPr>
      <w:r>
        <w:t>Year 2**: $12.5M ARR (Monthly: $1.04M)</w:t>
      </w:r>
    </w:p>
    <w:p>
      <w:pPr>
        <w:pStyle w:val="ListBullet"/>
      </w:pPr>
      <w:r>
        <w:t>Year 3**: $50M ARR (Monthly: $4.17M)</w:t>
      </w:r>
    </w:p>
    <w:p>
      <w:pPr>
        <w:pStyle w:val="ListBullet"/>
      </w:pPr>
      <w:r>
        <w:t>Growth Rate**: 300%+ year-over-year</w:t>
      </w:r>
    </w:p>
    <w:p>
      <w:pPr>
        <w:pStyle w:val="ListBullet"/>
      </w:pPr>
      <w:r>
        <w:t>AI Education**: Top 3 globally by Year 2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1. **`ai_course_comprehensive_tutorials.md`** - 15 advanced AI education tutorials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10. **`advanced_templates_frameworks.md`** - Professional templates and frameworks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11. **`roi_calculators_measurement_tools.md`** - ROI calculators and measurement tools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12. **`automation_scaling_guide.md`** - Automation and scaling strategies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13. **`advanced_analytics_measurement_dashboard.md`** - Business intelligence dashboard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14. **`strategic_partnerships_ecosystem_guide.md`** - Partnership and ecosystem strategy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15. **`competitive_analysis_market_positioning.md`** - Competitive analysis and positioning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16. **`global_expansion_localization_guide.md`** - Global expansion and localization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1551</w:t>
        <w:br/>
      </w:r>
      <w:r>
        <w:t>Lectura estimada (min): 7.8</w:t>
        <w:br/>
      </w:r>
      <w:r>
        <w:t>Secciones H1/H2/H3: 1/15/46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market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innovation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partnership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strategy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2025-10-29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executive_summary_s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executive_summary_percent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executive_summary_keyw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🎯 Final Executive Summary</w:t>
      </w:r>
    </w:p>
    <w:p>
      <w:pPr>
        <w:pStyle w:val="Heading2"/>
      </w:pPr>
      <w:r>
        <w:t>Complete Strategic Framework for AI Education, Webinar Strategy &amp; SaaS Marketing Success</w:t>
      </w:r>
    </w:p>
    <w:p>
      <w:r>
        <w:t>---</w:t>
      </w:r>
    </w:p>
    <w:p>
      <w:pPr>
        <w:pStyle w:val="Heading2"/>
      </w:pPr>
      <w:r>
        <w:t>📊 Project Overview</w:t>
      </w:r>
    </w:p>
    <w:p>
      <w:pPr>
        <w:pStyle w:val="Heading3"/>
      </w:pPr>
      <w:r>
        <w:t>Mission Statement</w:t>
      </w:r>
    </w:p>
    <w:p>
      <w:r>
        <w:t>"To establish global market leadership in AI education, webinar strategy, and SaaS marketing through innovative content, strategic partnerships, and data-driven optimization, generating $50M+ annual revenue while building a sustainable competitive advantage."</w:t>
      </w:r>
    </w:p>
    <w:p>
      <w:pPr>
        <w:pStyle w:val="Heading3"/>
      </w:pPr>
      <w:r>
        <w:t>Vision Statement</w:t>
      </w:r>
    </w:p>
    <w:p>
      <w:r>
        <w:t>"To become the world's most trusted authority and go-to resource for AI education, webinar strategy, and SaaS marketing, empowering businesses and individuals worldwide to achieve unprecedented success through cutting-edge knowledge and strategic implementation."</w:t>
      </w:r>
    </w:p>
    <w:p>
      <w:r>
        <w:t>---</w:t>
      </w:r>
    </w:p>
    <w:p>
      <w:pPr>
        <w:pStyle w:val="Heading2"/>
      </w:pPr>
      <w:r>
        <w:t>📚 Complete Document Library (20 Files)</w:t>
      </w:r>
    </w:p>
    <w:p>
      <w:pPr>
        <w:pStyle w:val="Heading3"/>
      </w:pPr>
      <w:r>
        <w:t>Core Content Strategy (3 Files)</w:t>
      </w:r>
    </w:p>
    <w:p>
      <w:r>
        <w:t>1. ai_course_comprehensive_tutorials.md - 15 advanced AI education tutorials</w:t>
        <w:br/>
        <w:t xml:space="preserve">2. webinar_strategy_implementation_guide.md - 15 comprehensive webinar strategies  </w:t>
        <w:br/>
        <w:t>3. ai_saas_marketing_document_generation_guide.md - 15 SaaS marketing guides</w:t>
      </w:r>
    </w:p>
    <w:p>
      <w:pPr>
        <w:pStyle w:val="Heading3"/>
      </w:pPr>
      <w:r>
        <w:t>Strategic Implementation (6 Files)</w:t>
      </w:r>
    </w:p>
    <w:p>
      <w:r>
        <w:t>4. executive_summary_implementation_plan.md - Executive overview and plan</w:t>
        <w:br/>
        <w:t>5. backlink_acquisition_strategy.md - Advanced backlink strategy</w:t>
        <w:br/>
        <w:t>6. content_calendar_implementation.md - 12-month content calendar</w:t>
        <w:br/>
        <w:t>7. implementation_checklist_master_guide.md - Master implementation checklist</w:t>
        <w:br/>
        <w:t>8. quick_start_implementation_guide.md - 30-day quick start guide</w:t>
        <w:br/>
        <w:t>9. master_implementation_roadmap.md - 24-month strategic roadmap</w:t>
      </w:r>
    </w:p>
    <w:p>
      <w:pPr>
        <w:pStyle w:val="Heading3"/>
      </w:pPr>
      <w:r>
        <w:t>Advanced Frameworks (5 Files)</w:t>
      </w:r>
    </w:p>
    <w:p>
      <w:r>
        <w:t>10. advanced_templates_frameworks.md - Professional templates and frameworks</w:t>
        <w:br/>
        <w:t>11. roi_calculators_measurement_tools.md - ROI calculators and measurement tools</w:t>
        <w:br/>
        <w:t>12. automation_scaling_guide.md - Automation and scaling strategies</w:t>
        <w:br/>
        <w:t>13. advanced_analytics_measurement_dashboard.md - Business intelligence dashboard</w:t>
        <w:br/>
        <w:t>14. strategic_partnerships_ecosystem_guide.md - Partnership and ecosystem strategy</w:t>
      </w:r>
    </w:p>
    <w:p>
      <w:pPr>
        <w:pStyle w:val="Heading3"/>
      </w:pPr>
      <w:r>
        <w:t>Market Intelligence (3 Files)</w:t>
      </w:r>
    </w:p>
    <w:p>
      <w:r>
        <w:t>15. competitive_analysis_market_positioning.md - Competitive analysis and positioning</w:t>
        <w:br/>
        <w:t>16. global_expansion_localization_guide.md - Global expansion and localization</w:t>
        <w:br/>
        <w:t>17. enterprise_solutions_b2b_strategies.md - Enterprise and B2B solutions</w:t>
      </w:r>
    </w:p>
    <w:p>
      <w:pPr>
        <w:pStyle w:val="Heading3"/>
      </w:pPr>
      <w:r>
        <w:t>Innovation &amp; Growth (3 Files)</w:t>
      </w:r>
    </w:p>
    <w:p>
      <w:r>
        <w:t>18. advanced_monetization_revenue_optimization.md - Advanced monetization strategies</w:t>
        <w:br/>
        <w:t>19. advanced_ai_integration_strategies.md - AI integration and future tech</w:t>
        <w:br/>
        <w:t>20. innovation_future_proofing_framework.md - Innovation and future-proofing</w:t>
      </w:r>
    </w:p>
    <w:p>
      <w:r>
        <w:t>---</w:t>
      </w:r>
    </w:p>
    <w:p>
      <w:pPr>
        <w:pStyle w:val="Heading2"/>
      </w:pPr>
      <w:r>
        <w:t>🎯 Strategic Objectives &amp; Targets</w:t>
      </w:r>
    </w:p>
    <w:p>
      <w:pPr>
        <w:pStyle w:val="Heading3"/>
      </w:pPr>
      <w:r>
        <w:t>Revenue Targets</w:t>
      </w:r>
    </w:p>
    <w:p>
      <w:r>
        <w:t>- Year 1: $2.5M ARR (Monthly: $208K)</w:t>
        <w:br/>
        <w:t>- Year 2: $12.5M ARR (Monthly: $1.04M)</w:t>
        <w:br/>
        <w:t>- Year 3: $50M ARR (Monthly: $4.17M)</w:t>
        <w:br/>
        <w:t>- Growth Rate: 300%+ year-over-year</w:t>
      </w:r>
    </w:p>
    <w:p>
      <w:pPr>
        <w:pStyle w:val="Heading3"/>
      </w:pPr>
      <w:r>
        <w:t>Market Position Targets</w:t>
      </w:r>
    </w:p>
    <w:p>
      <w:r>
        <w:t>- AI Education: Top 3 globally by Year 2</w:t>
        <w:br/>
        <w:t>- Webinar Strategy: Market leader by Year 2</w:t>
        <w:br/>
        <w:t>- SaaS Marketing: Top 5 globally by Year 2</w:t>
        <w:br/>
        <w:t>- Overall Brand: Industry thought leader by Year 3</w:t>
      </w:r>
    </w:p>
    <w:p>
      <w:pPr>
        <w:pStyle w:val="Heading3"/>
      </w:pPr>
      <w:r>
        <w:t>Content &amp; Authority Targets</w:t>
      </w:r>
    </w:p>
    <w:p>
      <w:r>
        <w:t>- Content Volume: 500+ pieces by Year 2</w:t>
        <w:br/>
        <w:t>- Backlinks: 10,000+ quality backlinks by Year 2</w:t>
        <w:br/>
        <w:t>- Search Rankings: Top 3 for 100+ keywords by Year 2</w:t>
        <w:br/>
        <w:t>- Social Following: 1M+ total followers by Year 2</w:t>
      </w:r>
    </w:p>
    <w:p>
      <w:pPr>
        <w:pStyle w:val="Heading3"/>
      </w:pPr>
      <w:r>
        <w:t>Customer &amp; Revenue Targets</w:t>
      </w:r>
    </w:p>
    <w:p>
      <w:r>
        <w:t>- Total Customers: 100,000+ by Year 2</w:t>
        <w:br/>
        <w:t>- Enterprise Clients: 500+ by Year 2</w:t>
        <w:br/>
        <w:t>- Global Presence: 25+ countries by Year 2</w:t>
        <w:br/>
        <w:t>- Partnership Network: 200+ active partners by Year 2</w:t>
      </w:r>
    </w:p>
    <w:p>
      <w:r>
        <w:t>---</w:t>
      </w:r>
    </w:p>
    <w:p>
      <w:pPr>
        <w:pStyle w:val="Heading2"/>
      </w:pPr>
      <w:r>
        <w:t>🚀 Implementation Phases</w:t>
      </w:r>
    </w:p>
    <w:p>
      <w:pPr>
        <w:pStyle w:val="Heading3"/>
      </w:pPr>
      <w:r>
        <w:t>Phase 1: Foundation (Months 1-6)</w:t>
      </w:r>
    </w:p>
    <w:p>
      <w:r>
        <w:t>Objective: Establish market presence and initial revenue</w:t>
        <w:br/>
        <w:t>- Content Creation: 45+ comprehensive guides published</w:t>
        <w:br/>
        <w:t>- Authority Building: 100+ backlinks acquired</w:t>
        <w:br/>
        <w:t>- Community Building: 10,000+ email subscribers</w:t>
        <w:br/>
        <w:t>- Revenue Target: $10K MRR by Month 6</w:t>
      </w:r>
    </w:p>
    <w:p>
      <w:pPr>
        <w:pStyle w:val="Heading3"/>
      </w:pPr>
      <w:r>
        <w:t>Phase 2: Scale (Months 7-12)</w:t>
      </w:r>
    </w:p>
    <w:p>
      <w:r>
        <w:t>Objective: Scale content and build market position</w:t>
        <w:br/>
        <w:t>- Content Scaling: 200+ pieces of content</w:t>
        <w:br/>
        <w:t>- Team Building: 15+ team members hired</w:t>
        <w:br/>
        <w:t>- International Expansion: 5+ international markets</w:t>
        <w:br/>
        <w:t>- Revenue Target: $250K MRR by Month 12</w:t>
      </w:r>
    </w:p>
    <w:p>
      <w:pPr>
        <w:pStyle w:val="Heading3"/>
      </w:pPr>
      <w:r>
        <w:t>Phase 3: Growth (Months 13-18)</w:t>
      </w:r>
    </w:p>
    <w:p>
      <w:r>
        <w:t>Objective: Achieve market leadership and significant growth</w:t>
        <w:br/>
        <w:t>- Market Leadership: Top 3 position in each vertical</w:t>
        <w:br/>
        <w:t>- Enterprise Focus: 50+ enterprise clients</w:t>
        <w:br/>
        <w:t>- Global Expansion: 15+ countries served</w:t>
        <w:br/>
        <w:t>- Revenue Target: $1M MRR by Month 18</w:t>
      </w:r>
    </w:p>
    <w:p>
      <w:pPr>
        <w:pStyle w:val="Heading3"/>
      </w:pPr>
      <w:r>
        <w:t>Phase 4: Domination (Months 19-24)</w:t>
      </w:r>
    </w:p>
    <w:p>
      <w:r>
        <w:t>Objective: Establish market dominance and ecosystem</w:t>
        <w:br/>
        <w:t>- Market Domination: Undisputed market leadership</w:t>
        <w:br/>
        <w:t>- Ecosystem Development: 100+ active partners</w:t>
        <w:br/>
        <w:t>- Innovation Leadership: Industry innovation leader</w:t>
        <w:br/>
        <w:t>- Revenue Target: $4M MRR by Month 24</w:t>
      </w:r>
    </w:p>
    <w:p>
      <w:r>
        <w:t>---</w:t>
      </w:r>
    </w:p>
    <w:p>
      <w:pPr>
        <w:pStyle w:val="Heading2"/>
      </w:pPr>
      <w:r>
        <w:t>💰 Revenue Model Architecture</w:t>
      </w:r>
    </w:p>
    <w:p>
      <w:pPr>
        <w:pStyle w:val="Heading3"/>
      </w:pPr>
      <w:r>
        <w:t>Primary Revenue Streams</w:t>
      </w:r>
    </w:p>
    <w:p>
      <w:r>
        <w:t>1. AI Education Courses: $2,000-$10,000 per course</w:t>
        <w:br/>
        <w:t>2. Webinar Strategy Services: $2,000-$10,000 per project</w:t>
        <w:br/>
        <w:t>3. SaaS Marketing Consulting: $150-$400 per hour</w:t>
        <w:br/>
        <w:t>4. Enterprise Solutions: $50K-$500K per contract</w:t>
        <w:br/>
        <w:t>5. Premium Content: $97-$297 per piece</w:t>
      </w:r>
    </w:p>
    <w:p>
      <w:pPr>
        <w:pStyle w:val="Heading3"/>
      </w:pPr>
      <w:r>
        <w:t>Secondary Revenue Streams</w:t>
      </w:r>
    </w:p>
    <w:p>
      <w:r>
        <w:t>1. Certification Programs: $500-$2,000 per certification</w:t>
        <w:br/>
        <w:t>2. Mastermind Groups: $5,000-$15,000 per year</w:t>
        <w:br/>
        <w:t>3. Affiliate Commissions: 20%-50% commission</w:t>
        <w:br/>
        <w:t>4. Partnership Revenue: Revenue sharing models</w:t>
        <w:br/>
        <w:t>5. Licensing Agreements: $1,000-$10,000 per month</w:t>
      </w:r>
    </w:p>
    <w:p>
      <w:pPr>
        <w:pStyle w:val="Heading3"/>
      </w:pPr>
      <w:r>
        <w:t>Revenue Distribution Target</w:t>
      </w:r>
    </w:p>
    <w:p>
      <w:r>
        <w:t>- AI Education: 40% of total revenue</w:t>
        <w:br/>
        <w:t>- Webinar Strategy: 30% of total revenue</w:t>
        <w:br/>
        <w:t>- SaaS Marketing: 30% of total revenue</w:t>
      </w:r>
    </w:p>
    <w:p>
      <w:r>
        <w:t>---</w:t>
      </w:r>
    </w:p>
    <w:p>
      <w:pPr>
        <w:pStyle w:val="Heading2"/>
      </w:pPr>
      <w:r>
        <w:t>🎯 Competitive Advantage Strategy</w:t>
      </w:r>
    </w:p>
    <w:p>
      <w:pPr>
        <w:pStyle w:val="Heading3"/>
      </w:pPr>
      <w:r>
        <w:t>Content Differentiation</w:t>
      </w:r>
    </w:p>
    <w:p>
      <w:r>
        <w:t>- 45+ Comprehensive Guides: Industry-leading depth and breadth</w:t>
        <w:br/>
        <w:t>- AI-Powered Personalization: Next-generation content customization</w:t>
        <w:br/>
        <w:t>- Multi-Modal Content: Text, video, interactive, and immersive content</w:t>
        <w:br/>
        <w:t>- Global Localization: Culturally adapted content for global markets</w:t>
      </w:r>
    </w:p>
    <w:p>
      <w:pPr>
        <w:pStyle w:val="Heading3"/>
      </w:pPr>
      <w:r>
        <w:t>Technology Innovation</w:t>
      </w:r>
    </w:p>
    <w:p>
      <w:r>
        <w:t>- AI Integration: Advanced AI-powered features and personalization</w:t>
        <w:br/>
        <w:t>- Platform Evolution: Cutting-edge platform capabilities</w:t>
        <w:br/>
        <w:t>- Automation Systems: Comprehensive automation and scaling</w:t>
        <w:br/>
        <w:t>- Analytics Intelligence: Advanced business intelligence and insights</w:t>
      </w:r>
    </w:p>
    <w:p>
      <w:pPr>
        <w:pStyle w:val="Heading3"/>
      </w:pPr>
      <w:r>
        <w:t>Market Position</w:t>
      </w:r>
    </w:p>
    <w:p>
      <w:r>
        <w:t>- Thought Leadership: Industry-recognized thought leadership</w:t>
        <w:br/>
        <w:t>- Partnership Ecosystem: Comprehensive partner network</w:t>
        <w:br/>
        <w:t>- Global Presence: Worldwide market presence</w:t>
        <w:br/>
        <w:t>- Innovation Leadership: Industry innovation and future-proofing</w:t>
      </w:r>
    </w:p>
    <w:p>
      <w:r>
        <w:t>---</w:t>
      </w:r>
    </w:p>
    <w:p>
      <w:pPr>
        <w:pStyle w:val="Heading2"/>
      </w:pPr>
      <w:r>
        <w:t>📊 Success Metrics &amp; KPIs</w:t>
      </w:r>
    </w:p>
    <w:p>
      <w:pPr>
        <w:pStyle w:val="Heading3"/>
      </w:pPr>
      <w:r>
        <w:t>Financial Metrics</w:t>
      </w:r>
    </w:p>
    <w:p>
      <w:r>
        <w:t>- Monthly Recurring Revenue (MRR): Primary revenue metric</w:t>
        <w:br/>
        <w:t>- Customer Lifetime Value (CLV): Customer value optimization</w:t>
        <w:br/>
        <w:t>- Customer Acquisition Cost (CAC): Acquisition efficiency</w:t>
        <w:br/>
        <w:t>- Return on Investment (ROI): Investment performance</w:t>
      </w:r>
    </w:p>
    <w:p>
      <w:pPr>
        <w:pStyle w:val="Heading3"/>
      </w:pPr>
      <w:r>
        <w:t>Content Metrics</w:t>
      </w:r>
    </w:p>
    <w:p>
      <w:r>
        <w:t>- Page Views: Content reach and visibility</w:t>
        <w:br/>
        <w:t>- Engagement Rate: Content quality and relevance</w:t>
        <w:br/>
        <w:t>- Backlink Acquisition: Authority and credibility</w:t>
        <w:br/>
        <w:t>- Search Rankings: Search visibility and authority</w:t>
      </w:r>
    </w:p>
    <w:p>
      <w:pPr>
        <w:pStyle w:val="Heading3"/>
      </w:pPr>
      <w:r>
        <w:t>Business Metrics</w:t>
      </w:r>
    </w:p>
    <w:p>
      <w:r>
        <w:t>- Customer Satisfaction: Customer success and retention</w:t>
        <w:br/>
        <w:t>- Market Share: Competitive position and growth</w:t>
        <w:br/>
        <w:t>- Brand Recognition: Brand awareness and authority</w:t>
        <w:br/>
        <w:t>- Partnership Network: Ecosystem development and growth</w:t>
      </w:r>
    </w:p>
    <w:p>
      <w:r>
        <w:t>---</w:t>
      </w:r>
    </w:p>
    <w:p>
      <w:pPr>
        <w:pStyle w:val="Heading2"/>
      </w:pPr>
      <w:r>
        <w:t>🛠️ Resource Requirements</w:t>
      </w:r>
    </w:p>
    <w:p>
      <w:pPr>
        <w:pStyle w:val="Heading3"/>
      </w:pPr>
      <w:r>
        <w:t>Human Resources</w:t>
      </w:r>
    </w:p>
    <w:p>
      <w:r>
        <w:t>- Year 1: 15+ team members</w:t>
        <w:br/>
        <w:t>- Year 2: 50+ team members</w:t>
        <w:br/>
        <w:t>- Year 3: 150+ team members</w:t>
        <w:br/>
        <w:t>- Key Roles: Content, Marketing, Sales, Technology, Operations</w:t>
      </w:r>
    </w:p>
    <w:p>
      <w:pPr>
        <w:pStyle w:val="Heading3"/>
      </w:pPr>
      <w:r>
        <w:t>Technology Infrastructure</w:t>
      </w:r>
    </w:p>
    <w:p>
      <w:r>
        <w:t>- Platform Development: Custom platform and mobile app</w:t>
        <w:br/>
        <w:t>- AI Integration: Advanced AI capabilities and personalization</w:t>
        <w:br/>
        <w:t>- Analytics Systems: Comprehensive business intelligence</w:t>
        <w:br/>
        <w:t>- Automation Tools: Marketing and operational automation</w:t>
      </w:r>
    </w:p>
    <w:p>
      <w:pPr>
        <w:pStyle w:val="Heading3"/>
      </w:pPr>
      <w:r>
        <w:t>Financial Investment</w:t>
      </w:r>
    </w:p>
    <w:p>
      <w:r>
        <w:t>- Year 1: $2M investment</w:t>
        <w:br/>
        <w:t>- Year 2: $5M investment</w:t>
        <w:br/>
        <w:t>- Year 3: $15M investment</w:t>
        <w:br/>
        <w:t>- ROI Target: 300%+ return on investment</w:t>
      </w:r>
    </w:p>
    <w:p>
      <w:r>
        <w:t>---</w:t>
      </w:r>
    </w:p>
    <w:p>
      <w:pPr>
        <w:pStyle w:val="Heading2"/>
      </w:pPr>
      <w:r>
        <w:t>🌐 Global Expansion Strategy</w:t>
      </w:r>
    </w:p>
    <w:p>
      <w:pPr>
        <w:pStyle w:val="Heading3"/>
      </w:pPr>
      <w:r>
        <w:t>Market Entry Approach</w:t>
      </w:r>
    </w:p>
    <w:p>
      <w:r>
        <w:t>- Tier 1 Markets: Direct entry with full localization</w:t>
        <w:br/>
        <w:t>- Tier 2 Markets: Partnership-driven entry</w:t>
        <w:br/>
        <w:t>- Tier 3 Markets: Digital-first approach</w:t>
        <w:br/>
        <w:t>- Emerging Markets: Pilot programs and testing</w:t>
      </w:r>
    </w:p>
    <w:p>
      <w:pPr>
        <w:pStyle w:val="Heading3"/>
      </w:pPr>
      <w:r>
        <w:t>Localization Strategy</w:t>
      </w:r>
    </w:p>
    <w:p>
      <w:r>
        <w:t>- Content Localization: Culturally adapted content</w:t>
        <w:br/>
        <w:t>- Language Support: Multi-language platform and content</w:t>
        <w:br/>
        <w:t>- Cultural Adaptation: Market-specific messaging and positioning</w:t>
        <w:br/>
        <w:t>- Regulatory Compliance: Local legal and regulatory compliance</w:t>
      </w:r>
    </w:p>
    <w:p>
      <w:pPr>
        <w:pStyle w:val="Heading3"/>
      </w:pPr>
      <w:r>
        <w:t>Partnership Development</w:t>
      </w:r>
    </w:p>
    <w:p>
      <w:r>
        <w:t>- Local Partners: Regional distribution and implementation partners</w:t>
        <w:br/>
        <w:t>- Technology Partners: Platform and integration partners</w:t>
        <w:br/>
        <w:t>- Content Partners: Local content and media partners</w:t>
        <w:br/>
        <w:t>- Strategic Alliances: Market development and expansion partnerships</w:t>
      </w:r>
    </w:p>
    <w:p>
      <w:r>
        <w:t>---</w:t>
      </w:r>
    </w:p>
    <w:p>
      <w:pPr>
        <w:pStyle w:val="Heading2"/>
      </w:pPr>
      <w:r>
        <w:t>🔮 Innovation &amp; Future-Proofing</w:t>
      </w:r>
    </w:p>
    <w:p>
      <w:pPr>
        <w:pStyle w:val="Heading3"/>
      </w:pPr>
      <w:r>
        <w:t>Technology Innovation</w:t>
      </w:r>
    </w:p>
    <w:p>
      <w:r>
        <w:t>- AI Advancement: Next-generation AI integration</w:t>
        <w:br/>
        <w:t>- Platform Evolution: Cutting-edge platform capabilities</w:t>
        <w:br/>
        <w:t>- Emerging Technologies: VR/AR, blockchain, quantum computing</w:t>
        <w:br/>
        <w:t>- Future Technologies: Brain-computer interfaces, advanced robotics</w:t>
      </w:r>
    </w:p>
    <w:p>
      <w:pPr>
        <w:pStyle w:val="Heading3"/>
      </w:pPr>
      <w:r>
        <w:t>Business Model Innovation</w:t>
      </w:r>
    </w:p>
    <w:p>
      <w:r>
        <w:t>- Revenue Innovation: New revenue models and streams</w:t>
        <w:br/>
        <w:t>- Partnership Innovation: Advanced partnership models</w:t>
        <w:br/>
        <w:t>- Market Innovation: New market creation and development</w:t>
        <w:br/>
        <w:t>- Ecosystem Innovation: Platform economy and ecosystem development</w:t>
      </w:r>
    </w:p>
    <w:p>
      <w:pPr>
        <w:pStyle w:val="Heading3"/>
      </w:pPr>
      <w:r>
        <w:t>Market Innovation</w:t>
      </w:r>
    </w:p>
    <w:p>
      <w:r>
        <w:t>- Industry Disruption: Industry transformation leadership</w:t>
        <w:br/>
        <w:t>- Standard Setting: Industry standard participation and development</w:t>
        <w:br/>
        <w:t>- Thought Leadership: Global thought leadership and influence</w:t>
        <w:br/>
        <w:t>- Ecosystem Development: Comprehensive ecosystem building</w:t>
      </w:r>
    </w:p>
    <w:p>
      <w:r>
        <w:t>---</w:t>
      </w:r>
    </w:p>
    <w:p>
      <w:pPr>
        <w:pStyle w:val="Heading2"/>
      </w:pPr>
      <w:r>
        <w:t>📈 Implementation Timeline</w:t>
      </w:r>
    </w:p>
    <w:p>
      <w:pPr>
        <w:pStyle w:val="Heading3"/>
      </w:pPr>
      <w:r>
        <w:t>Immediate Actions (Next 30 Days)</w:t>
      </w:r>
    </w:p>
    <w:p>
      <w:r>
        <w:t>1. Content Creation: Publish first 15 comprehensive guides</w:t>
        <w:br/>
        <w:t>2. Platform Setup: Complete website and analytics setup</w:t>
        <w:br/>
        <w:t>3. Team Building: Hire key team members</w:t>
        <w:br/>
        <w:t>4. Partnership Outreach: Begin strategic partnership development</w:t>
      </w:r>
    </w:p>
    <w:p>
      <w:pPr>
        <w:pStyle w:val="Heading3"/>
      </w:pPr>
      <w:r>
        <w:t>Short-Term Goals (Next 90 Days)</w:t>
      </w:r>
    </w:p>
    <w:p>
      <w:r>
        <w:t>1. Content Scaling: Publish 50+ pieces of content</w:t>
        <w:br/>
        <w:t>2. Authority Building: Acquire 100+ quality backlinks</w:t>
        <w:br/>
        <w:t>3. Community Building: Build 10,000+ email subscribers</w:t>
        <w:br/>
        <w:t>4. Revenue Generation: Achieve $10K monthly revenue</w:t>
      </w:r>
    </w:p>
    <w:p>
      <w:pPr>
        <w:pStyle w:val="Heading3"/>
      </w:pPr>
      <w:r>
        <w:t>Medium-Term Goals (Next 12 Months)</w:t>
      </w:r>
    </w:p>
    <w:p>
      <w:r>
        <w:t>1. Market Position: Achieve top 10 position in each vertical</w:t>
        <w:br/>
        <w:t>2. Team Scaling: Scale to 50+ team members</w:t>
        <w:br/>
        <w:t>3. International Expansion: Enter 5+ international markets</w:t>
        <w:br/>
        <w:t>4. Revenue Growth: Achieve $250K monthly revenue</w:t>
      </w:r>
    </w:p>
    <w:p>
      <w:pPr>
        <w:pStyle w:val="Heading3"/>
      </w:pPr>
      <w:r>
        <w:t>Long-Term Goals (Next 24 Months)</w:t>
      </w:r>
    </w:p>
    <w:p>
      <w:r>
        <w:t>1. Market Leadership: Achieve top 3 position globally</w:t>
        <w:br/>
        <w:t>2. Ecosystem Development: Build 100+ partner network</w:t>
        <w:br/>
        <w:t>3. Global Presence: Operate in 25+ countries</w:t>
        <w:br/>
        <w:t>4. Revenue Target: Achieve $4M monthly revenue</w:t>
      </w:r>
    </w:p>
    <w:p>
      <w:r>
        <w:t>---</w:t>
      </w:r>
    </w:p>
    <w:p>
      <w:pPr>
        <w:pStyle w:val="Heading2"/>
      </w:pPr>
      <w:r>
        <w:t>🎯 Risk Management &amp; Mitigation</w:t>
      </w:r>
    </w:p>
    <w:p>
      <w:pPr>
        <w:pStyle w:val="Heading3"/>
      </w:pPr>
      <w:r>
        <w:t>Strategic Risks</w:t>
      </w:r>
    </w:p>
    <w:p>
      <w:r>
        <w:t>- Competition: Intense competition from established players</w:t>
        <w:br/>
        <w:t>- Market Changes: Rapid market evolution and disruption</w:t>
        <w:br/>
        <w:t>- Technology Disruption: New technology disruption</w:t>
        <w:br/>
        <w:t>- Economic Downturn: Economic recession impact</w:t>
      </w:r>
    </w:p>
    <w:p>
      <w:pPr>
        <w:pStyle w:val="Heading3"/>
      </w:pPr>
      <w:r>
        <w:t>Mitigation Strategies</w:t>
      </w:r>
    </w:p>
    <w:p>
      <w:r>
        <w:t>- Differentiation: Strong differentiation and competitive advantage</w:t>
        <w:br/>
        <w:t>- Innovation: Continuous innovation and adaptation</w:t>
        <w:br/>
        <w:t>- Diversification: Revenue stream and market diversification</w:t>
        <w:br/>
        <w:t>- Agility: Rapid adaptation and response capability</w:t>
      </w:r>
    </w:p>
    <w:p>
      <w:pPr>
        <w:pStyle w:val="Heading3"/>
      </w:pPr>
      <w:r>
        <w:t>Operational Risks</w:t>
      </w:r>
    </w:p>
    <w:p>
      <w:r>
        <w:t>- Team Scaling: Rapid team growth challenges</w:t>
        <w:br/>
        <w:t>- Quality Control: Maintaining quality standards</w:t>
        <w:br/>
        <w:t>- Customer Service: Customer service scaling</w:t>
        <w:br/>
        <w:t>- Technology Issues: Technical problems and outages</w:t>
      </w:r>
    </w:p>
    <w:p>
      <w:pPr>
        <w:pStyle w:val="Heading3"/>
      </w:pPr>
      <w:r>
        <w:t>Mitigation Strategies</w:t>
      </w:r>
    </w:p>
    <w:p>
      <w:r>
        <w:t>- Process Standardization: Robust processes and systems</w:t>
        <w:br/>
        <w:t>- Quality Assurance: Comprehensive quality assurance</w:t>
        <w:br/>
        <w:t>- Customer Success: Dedicated customer success programs</w:t>
        <w:br/>
        <w:t>- Technical Support: Comprehensive technical support</w:t>
      </w:r>
    </w:p>
    <w:p>
      <w:r>
        <w:t>---</w:t>
      </w:r>
    </w:p>
    <w:p>
      <w:pPr>
        <w:pStyle w:val="Heading2"/>
      </w:pPr>
      <w:r>
        <w:t>🏆 Success Factors</w:t>
      </w:r>
    </w:p>
    <w:p>
      <w:pPr>
        <w:pStyle w:val="Heading3"/>
      </w:pPr>
      <w:r>
        <w:t>Critical Success Factors</w:t>
      </w:r>
    </w:p>
    <w:p>
      <w:r>
        <w:t>1. Content Quality: Industry-leading content quality and depth</w:t>
        <w:br/>
        <w:t>2. Market Position: Strong market position and competitive advantage</w:t>
        <w:br/>
        <w:t>3. Team Excellence: Exceptional team performance and culture</w:t>
        <w:br/>
        <w:t>4. Technology Innovation: Cutting-edge technology and innovation</w:t>
        <w:br/>
        <w:t>5. Partnership Network: Strong partnership ecosystem and relationships</w:t>
      </w:r>
    </w:p>
    <w:p>
      <w:pPr>
        <w:pStyle w:val="Heading3"/>
      </w:pPr>
      <w:r>
        <w:t>Key Performance Indicators</w:t>
      </w:r>
    </w:p>
    <w:p>
      <w:r>
        <w:t>1. Revenue Growth: 300%+ year-over-year growth</w:t>
        <w:br/>
        <w:t>2. Market Position: Top 3 position in each vertical</w:t>
        <w:br/>
        <w:t>3. Customer Satisfaction: 95%+ customer satisfaction</w:t>
        <w:br/>
        <w:t>4. Brand Recognition: Industry thought leadership recognition</w:t>
        <w:br/>
        <w:t>5. Partnership Success: 100+ active partnerships</w:t>
      </w:r>
    </w:p>
    <w:p>
      <w:r>
        <w:t>---</w:t>
      </w:r>
    </w:p>
    <w:p>
      <w:pPr>
        <w:pStyle w:val="Heading2"/>
      </w:pPr>
      <w:r>
        <w:t>📋 Next Steps &amp; Action Items</w:t>
      </w:r>
    </w:p>
    <w:p>
      <w:pPr>
        <w:pStyle w:val="Heading3"/>
      </w:pPr>
      <w:r>
        <w:t>Immediate Actions (This Week)</w:t>
      </w:r>
    </w:p>
    <w:p>
      <w:r>
        <w:t>1. Review Documents: Complete review of all 20 strategic documents</w:t>
        <w:br/>
        <w:t>2. Team Assembly: Begin assembling core team</w:t>
        <w:br/>
        <w:t>3. Platform Development: Start platform development</w:t>
        <w:br/>
        <w:t>4. Content Creation: Begin content creation process</w:t>
      </w:r>
    </w:p>
    <w:p>
      <w:pPr>
        <w:pStyle w:val="Heading3"/>
      </w:pPr>
      <w:r>
        <w:t>Short-Term Actions (Next Month)</w:t>
      </w:r>
    </w:p>
    <w:p>
      <w:r>
        <w:t>1. Content Launch: Launch first content pieces</w:t>
        <w:br/>
        <w:t>2. Partnership Outreach: Begin partnership development</w:t>
        <w:br/>
        <w:t>3. Marketing Campaign: Launch initial marketing campaigns</w:t>
        <w:br/>
        <w:t>4. Team Hiring: Complete key team member hiring</w:t>
      </w:r>
    </w:p>
    <w:p>
      <w:pPr>
        <w:pStyle w:val="Heading3"/>
      </w:pPr>
      <w:r>
        <w:t>Medium-Term Actions (Next Quarter)</w:t>
      </w:r>
    </w:p>
    <w:p>
      <w:r>
        <w:t>1. Content Scaling: Scale content production</w:t>
        <w:br/>
        <w:t>2. Market Entry: Enter first international markets</w:t>
        <w:br/>
        <w:t>3. Partnership Development: Establish key partnerships</w:t>
        <w:br/>
        <w:t>4. Revenue Generation: Achieve initial revenue targets</w:t>
      </w:r>
    </w:p>
    <w:p>
      <w:r>
        <w:t>---</w:t>
      </w:r>
    </w:p>
    <w:p>
      <w:r>
        <w:t>This comprehensive strategic framework provides the complete roadmap for building a market-leading business across AI education, webinar strategy, and SaaS marketing while achieving sustainable growth, competitive advantage, and global market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