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Readme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7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4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7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375 palabras distribuidas en 95 líneas, con 16 encabezados organizados en 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95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375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3,454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16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31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📚 Documentación de la Plataforma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Inicio Rápido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📖 Documentación Completa</w:t>
            </w:r>
          </w:p>
        </w:tc>
        <w:tc>
          <w:tcPr>
            <w:tcW w:type="dxa" w:w="2946"/>
          </w:tcPr>
          <w:p>
            <w:r>
              <w:t>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Búsqueda Rápida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Índice Completo</w:t>
            </w:r>
          </w:p>
        </w:tc>
        <w:tc>
          <w:tcPr>
            <w:tcW w:type="dxa" w:w="2946"/>
          </w:tcPr>
          <w:p>
            <w:r>
              <w:t>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🆘 Ayuda y Soporte</w:t>
            </w:r>
          </w:p>
        </w:tc>
        <w:tc>
          <w:tcPr>
            <w:tcW w:type="dxa" w:w="2946"/>
          </w:tcPr>
          <w:p>
            <w:r>
              <w:t>63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Estadísticas</w:t>
            </w:r>
          </w:p>
        </w:tc>
        <w:tc>
          <w:tcPr>
            <w:tcW w:type="dxa" w:w="2946"/>
          </w:tcPr>
          <w:p>
            <w:r>
              <w:t>75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🔄 Actualizaciones</w:t>
            </w:r>
          </w:p>
        </w:tc>
        <w:tc>
          <w:tcPr>
            <w:tcW w:type="dxa" w:w="2946"/>
          </w:tcPr>
          <w:p>
            <w:r>
              <w:t>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📚 Documentación de la Plataforma</w:t>
      </w:r>
    </w:p>
    <w:p/>
    <w:p/>
    <w:p>
      <w:r>
        <w:t>Bienvenido a la documentación completa de la plataforma de automatización empresarial.</w:t>
      </w:r>
    </w:p>
    <w:p/>
    <w:p>
      <w:pPr>
        <w:pStyle w:val="Heading2"/>
      </w:pPr>
      <w:r>
        <w:rPr>
          <w:color w:val="003366"/>
        </w:rPr>
        <w:t>🚀 Inicio Rápido</w:t>
      </w:r>
    </w:p>
    <w:p/>
    <w:p>
      <w:pPr>
        <w:pStyle w:val="ListBullet"/>
      </w:pPr>
      <w:r>
        <w:t>**¿Nuevo en la plataforma?** Empieza aquí:</w:t>
      </w:r>
    </w:p>
    <w:p/>
    <w:p>
      <w:r>
        <w:t>1. **[Quick Start Guide](./QUICK_START.md)** ⭐ - Guía rápida de 15 minutos</w:t>
      </w:r>
    </w:p>
    <w:p>
      <w:r>
        <w:t>2. **[Ejemplos Prácticos](./EJEMPLOS_PRACTICOS.md)** - Ejemplos listos para usar</w:t>
      </w:r>
    </w:p>
    <w:p>
      <w:r>
        <w:t>3. **[Referencia Rápida](./REFERENCIA_RAPIDA.md)** - Comandos y APIs</w:t>
      </w:r>
    </w:p>
    <w:p/>
    <w:p>
      <w:pPr>
        <w:pStyle w:val="Heading2"/>
      </w:pPr>
      <w:r>
        <w:rPr>
          <w:color w:val="003366"/>
        </w:rPr>
        <w:t>📖 Documentación Completa</w:t>
      </w:r>
    </w:p>
    <w:p/>
    <w:p>
      <w:pPr>
        <w:pStyle w:val="Heading3"/>
      </w:pPr>
      <w:r>
        <w:t>Para Desarrolladores</w:t>
      </w:r>
    </w:p>
    <w:p/>
    <w:p>
      <w:pPr>
        <w:pStyle w:val="ListBullet"/>
      </w:pPr>
      <w:r>
        <w:t>- **[Guía de Desarrollo](./DESARROLLO.md)** - Configuración, creación de DAGs, testing</w:t>
      </w:r>
    </w:p>
    <w:p>
      <w:pPr>
        <w:pStyle w:val="ListBullet"/>
      </w:pPr>
      <w:r>
        <w:t>- **[Ejemplos Prácticos](./EJEMPLOS_PRACTICOS.md)** - Ejemplos de Airflow, Kestra, integraciones</w:t>
      </w:r>
    </w:p>
    <w:p>
      <w:pPr>
        <w:pStyle w:val="ListBullet"/>
      </w:pPr>
      <w:r>
        <w:t>- **[Mejores Prácticas](./BEST_PRACTICES.md)** - Patrones recomendados y anti-patrones</w:t>
      </w:r>
    </w:p>
    <w:p>
      <w:pPr>
        <w:pStyle w:val="ListBullet"/>
      </w:pPr>
      <w:r>
        <w:t>- **[Guía de Migración](./GUIA_MIGRACION.md)** - Migrar código legacy a nueva arquitectura</w:t>
      </w:r>
    </w:p>
    <w:p/>
    <w:p>
      <w:pPr>
        <w:pStyle w:val="Heading3"/>
      </w:pPr>
      <w:r>
        <w:t>Para DevOps/Platform Engineers</w:t>
      </w:r>
    </w:p>
    <w:p/>
    <w:p>
      <w:pPr>
        <w:pStyle w:val="ListBullet"/>
      </w:pPr>
      <w:r>
        <w:t>- **[Guía de Deployment](./DEPLOYMENT.md)** - Despliegue en dev/staging/prod</w:t>
      </w:r>
    </w:p>
    <w:p>
      <w:pPr>
        <w:pStyle w:val="ListBullet"/>
      </w:pPr>
      <w:r>
        <w:t>- **[Operación y Mantenimiento](./OPERACION.md)** - Monitoreo, alertas, mantenimiento</w:t>
      </w:r>
    </w:p>
    <w:p>
      <w:pPr>
        <w:pStyle w:val="ListBullet"/>
      </w:pPr>
      <w:r>
        <w:t>- **[Troubleshooting](./TROUBLESHOOTING.md)** - Resolución de problemas comunes</w:t>
      </w:r>
    </w:p>
    <w:p>
      <w:pPr>
        <w:pStyle w:val="ListBullet"/>
      </w:pPr>
      <w:r>
        <w:t>- **[Referencia Rápida](./REFERENCIA_RAPIDA.md)** - Comandos de Kubernetes, Airflow, PostgreSQL</w:t>
      </w:r>
    </w:p>
    <w:p/>
    <w:p>
      <w:pPr>
        <w:pStyle w:val="Heading3"/>
      </w:pPr>
      <w:r>
        <w:t>Para Arquitectos</w:t>
      </w:r>
    </w:p>
    <w:p/>
    <w:p>
      <w:pPr>
        <w:pStyle w:val="ListBullet"/>
      </w:pPr>
      <w:r>
        <w:t>- **[Arquitectura](./ARQUITECTURA.md)** - Arquitectura completa del sistema</w:t>
      </w:r>
    </w:p>
    <w:p>
      <w:pPr>
        <w:pStyle w:val="ListBullet"/>
      </w:pPr>
      <w:r>
        <w:t>- **[Diagramas](./DIAGRAMAS.md)** - Diagramas visuales de arquitectura</w:t>
      </w:r>
    </w:p>
    <w:p>
      <w:pPr>
        <w:pStyle w:val="ListBullet"/>
      </w:pPr>
      <w:r>
        <w:t>- **[Escalabilidad](./ESCALABILIDAD.md)** - Arquitectura de escalabilidad</w:t>
      </w:r>
    </w:p>
    <w:p/>
    <w:p>
      <w:pPr>
        <w:pStyle w:val="Heading3"/>
      </w:pPr>
      <w:r>
        <w:t>Documentación Especializada</w:t>
      </w:r>
    </w:p>
    <w:p/>
    <w:p>
      <w:pPr>
        <w:pStyle w:val="ListBullet"/>
      </w:pPr>
      <w:r>
        <w:t>- **[Sistema de Aprobaciones](./APPROVAL_SYSTEM.md)** - Documentación técnica completa</w:t>
      </w:r>
    </w:p>
    <w:p>
      <w:pPr>
        <w:pStyle w:val="ListBullet"/>
      </w:pPr>
      <w:r>
        <w:t>- **[Mejoras del Sistema de Aprobaciones](./APPROVAL_SYSTEM_MEJORAS.md)** - Guía de mejoras</w:t>
      </w:r>
    </w:p>
    <w:p>
      <w:pPr>
        <w:pStyle w:val="ListBullet"/>
      </w:pPr>
      <w:r>
        <w:t>- **[Sistema de KPIs](./KPI_SYSTEM.md)** - Dashboards y reportes automáticos</w:t>
      </w:r>
    </w:p>
    <w:p/>
    <w:p>
      <w:pPr>
        <w:pStyle w:val="Heading2"/>
      </w:pPr>
      <w:r>
        <w:rPr>
          <w:color w:val="003366"/>
        </w:rPr>
        <w:t>🔍 Búsqueda Rápida</w:t>
      </w:r>
    </w:p>
    <w:p/>
    <w:p>
      <w:pPr>
        <w:pStyle w:val="Heading3"/>
      </w:pPr>
      <w:r>
        <w:t>Por Tarea</w:t>
      </w:r>
    </w:p>
    <w:p/>
    <w:p>
      <w:pPr>
        <w:pStyle w:val="ListBullet"/>
      </w:pPr>
      <w:r>
        <w:t>- **Crear un DAG**: [DESARROLLO.md](./DESARROLLO.md) → [EJEMPLOS_PRACTICOS.md](./EJEMPLOS_PRACTICOS.md)</w:t>
      </w:r>
    </w:p>
    <w:p>
      <w:pPr>
        <w:pStyle w:val="ListBullet"/>
      </w:pPr>
      <w:r>
        <w:t>- **Desplegar**: [DEPLOYMENT.md](./DEPLOYMENT.md)</w:t>
      </w:r>
    </w:p>
    <w:p>
      <w:pPr>
        <w:pStyle w:val="ListBullet"/>
      </w:pPr>
      <w:r>
        <w:t>- **Troubleshooting**: [TROUBLESHOOTING.md](./TROUBLESHOOTING.md) → [FAQ.md](./FAQ.md)</w:t>
      </w:r>
    </w:p>
    <w:p>
      <w:pPr>
        <w:pStyle w:val="ListBullet"/>
      </w:pPr>
      <w:r>
        <w:t>- **Mejorar performance**: [BEST_PRACTICES.md](./BEST_PRACTICES.md)</w:t>
      </w:r>
    </w:p>
    <w:p/>
    <w:p>
      <w:pPr>
        <w:pStyle w:val="Heading3"/>
      </w:pPr>
      <w:r>
        <w:t>Por Problema</w:t>
      </w:r>
    </w:p>
    <w:p/>
    <w:p>
      <w:pPr>
        <w:pStyle w:val="ListBullet"/>
      </w:pPr>
      <w:r>
        <w:t>- **DAG no aparece**: [FAQ.md](./FAQ.md#-airflow)</w:t>
      </w:r>
    </w:p>
    <w:p>
      <w:pPr>
        <w:pStyle w:val="ListBullet"/>
      </w:pPr>
      <w:r>
        <w:t>- **Error de conexión**: [TROUBLESHOOTING.md](./TROUBLESHOOTING.md#-base-de-datos)</w:t>
      </w:r>
    </w:p>
    <w:p>
      <w:pPr>
        <w:pStyle w:val="ListBullet"/>
      </w:pPr>
      <w:r>
        <w:t>- **Performance lenta**: [FAQ.md](./FAQ.md#-performance)</w:t>
      </w:r>
    </w:p>
    <w:p>
      <w:pPr>
        <w:pStyle w:val="ListBullet"/>
      </w:pPr>
      <w:r>
        <w:t>- **Pods fallando**: [TROUBLESHOOTING.md](./TROUBLESHOOTING.md#-kubernetes)</w:t>
      </w:r>
    </w:p>
    <w:p/>
    <w:p>
      <w:pPr>
        <w:pStyle w:val="Heading2"/>
      </w:pPr>
      <w:r>
        <w:rPr>
          <w:color w:val="003366"/>
        </w:rPr>
        <w:t>📊 Índice Completo</w:t>
      </w:r>
    </w:p>
    <w:p/>
    <w:p>
      <w:r>
        <w:t>Para ver todos los documentos disponibles, consulta el **[Índice Centralizado](./INDEX.md)**.</w:t>
      </w:r>
    </w:p>
    <w:p/>
    <w:p>
      <w:pPr>
        <w:pStyle w:val="Heading2"/>
      </w:pPr>
      <w:r>
        <w:rPr>
          <w:color w:val="003366"/>
        </w:rPr>
        <w:t>🆘 Ayuda y Soporte</w:t>
      </w:r>
    </w:p>
    <w:p/>
    <w:p>
      <w:pPr>
        <w:pStyle w:val="Heading3"/>
      </w:pPr>
      <w:r>
        <w:t>¿Tienes una pregunta?</w:t>
      </w:r>
    </w:p>
    <w:p/>
    <w:p>
      <w:r>
        <w:t>1. **Consulta el [FAQ](./FAQ.md)** - Preguntas frecuentes</w:t>
      </w:r>
    </w:p>
    <w:p>
      <w:r>
        <w:t>2. **Busca en [Troubleshooting](./TROUBLESHOOTING.md)** - Problemas comunes</w:t>
      </w:r>
    </w:p>
    <w:p>
      <w:r>
        <w:t>3. **Revisa [Referencia Rápida](./REFERENCIA_RAPIDA.md)** - Comandos comunes</w:t>
      </w:r>
    </w:p>
    <w:p/>
    <w:p>
      <w:pPr>
        <w:pStyle w:val="Heading3"/>
      </w:pPr>
      <w:r>
        <w:t>¿Encontraste un error en la documentación?</w:t>
      </w:r>
    </w:p>
    <w:p/>
    <w:p>
      <w:r>
        <w:t>Por favor, reporta el problema al equipo de plataforma.</w:t>
      </w:r>
    </w:p>
    <w:p/>
    <w:p>
      <w:pPr>
        <w:pStyle w:val="Heading2"/>
      </w:pPr>
      <w:r>
        <w:rPr>
          <w:color w:val="003366"/>
        </w:rPr>
        <w:t>📈 Estadísticas</w:t>
      </w:r>
    </w:p>
    <w:p/>
    <w:p>
      <w:pPr>
        <w:pStyle w:val="ListBullet"/>
      </w:pPr>
      <w:r>
        <w:t>- **16 documentos** técnicos completos</w:t>
      </w:r>
    </w:p>
    <w:p>
      <w:pPr>
        <w:pStyle w:val="ListBullet"/>
      </w:pPr>
      <w:r>
        <w:t>- **150+ ejemplos** de código listos para usar</w:t>
      </w:r>
    </w:p>
    <w:p>
      <w:pPr>
        <w:pStyle w:val="ListBullet"/>
      </w:pPr>
      <w:r>
        <w:t>- **Diagramas** de arquitectura visuales</w:t>
      </w:r>
    </w:p>
    <w:p>
      <w:pPr>
        <w:pStyle w:val="ListBullet"/>
      </w:pPr>
      <w:r>
        <w:t>- **Guías paso a paso** con checklists</w:t>
      </w:r>
    </w:p>
    <w:p>
      <w:pPr>
        <w:pStyle w:val="ListBullet"/>
      </w:pPr>
      <w:r>
        <w:t>- **Referencia rápida** de comandos y APIs</w:t>
      </w:r>
    </w:p>
    <w:p/>
    <w:p>
      <w:pPr>
        <w:pStyle w:val="Heading2"/>
      </w:pPr>
      <w:r>
        <w:rPr>
          <w:color w:val="003366"/>
        </w:rPr>
        <w:t>🔄 Actualizaciones</w:t>
      </w:r>
    </w:p>
    <w:p/>
    <w:p>
      <w:pPr>
        <w:pStyle w:val="ListBullet"/>
      </w:pPr>
      <w:r>
        <w:t>**Última actualización**: 2024</w:t>
      </w:r>
    </w:p>
    <w:p/>
    <w:p>
      <w:r>
        <w:t>La documentación se actualiza regularmente. Para ver el historial de cambios, consulta el repositorio.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**Versión**: 2.0 | **Estado**: Producción Ready ✅</w:t>
      </w:r>
    </w:p>
    <w:p>
      <w:pPr>
        <w:pStyle w:val="ListBullet"/>
      </w:pPr>
      <w:r>
        <w:t>**Mantenido por**: platform-team</w:t>
      </w:r>
    </w:p>
    <w:p>
      <w:pPr>
        <w:pStyle w:val="ListBullet"/>
      </w:pPr>
      <w:r>
        <w:t>**Última actualización**: 2024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