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B7" w:rsidRDefault="00D149B7" w:rsidP="00D149B7">
      <w:pPr>
        <w:jc w:val="center"/>
        <w:rPr>
          <w:sz w:val="48"/>
          <w:szCs w:val="48"/>
        </w:rPr>
      </w:pPr>
      <w:bookmarkStart w:id="0" w:name="_Toc485487295"/>
    </w:p>
    <w:p w:rsidR="00D149B7" w:rsidRDefault="00D149B7" w:rsidP="00D149B7">
      <w:pPr>
        <w:jc w:val="center"/>
        <w:rPr>
          <w:sz w:val="48"/>
          <w:szCs w:val="48"/>
        </w:rPr>
      </w:pPr>
    </w:p>
    <w:p w:rsidR="00D149B7" w:rsidRDefault="00D149B7" w:rsidP="00D149B7">
      <w:pPr>
        <w:jc w:val="center"/>
        <w:rPr>
          <w:sz w:val="48"/>
          <w:szCs w:val="48"/>
        </w:rPr>
      </w:pPr>
    </w:p>
    <w:p w:rsidR="00D149B7" w:rsidRDefault="00D149B7" w:rsidP="00D149B7">
      <w:pPr>
        <w:jc w:val="center"/>
        <w:rPr>
          <w:sz w:val="48"/>
          <w:szCs w:val="48"/>
        </w:rPr>
      </w:pPr>
    </w:p>
    <w:p w:rsidR="00026ED2" w:rsidRPr="00D149B7" w:rsidRDefault="00D149B7" w:rsidP="0020432D">
      <w:pPr>
        <w:jc w:val="center"/>
        <w:rPr>
          <w:sz w:val="36"/>
          <w:szCs w:val="36"/>
        </w:rPr>
      </w:pPr>
      <w:r w:rsidRPr="00D149B7">
        <w:rPr>
          <w:sz w:val="96"/>
          <w:szCs w:val="96"/>
        </w:rPr>
        <w:t>OpenBox Dashboard</w:t>
      </w:r>
      <w:r>
        <w:rPr>
          <w:sz w:val="96"/>
          <w:szCs w:val="96"/>
        </w:rPr>
        <w:t xml:space="preserve"> </w:t>
      </w:r>
      <w:r w:rsidR="0020432D">
        <w:rPr>
          <w:sz w:val="96"/>
          <w:szCs w:val="96"/>
        </w:rPr>
        <w:t>Description</w:t>
      </w:r>
      <w:r w:rsidR="00026ED2" w:rsidRPr="00D149B7">
        <w:rPr>
          <w:sz w:val="36"/>
          <w:szCs w:val="36"/>
        </w:rPr>
        <w:br w:type="page"/>
      </w:r>
    </w:p>
    <w:p w:rsidR="00FA6F65" w:rsidRDefault="00FA6F65" w:rsidP="001C0EA0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softHyphen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4750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59FB" w:rsidRDefault="008E4AC1" w:rsidP="001C0EA0">
          <w:pPr>
            <w:pStyle w:val="TOCHeading"/>
          </w:pPr>
          <w:r>
            <w:t xml:space="preserve">Table </w:t>
          </w:r>
          <w:r w:rsidR="001C0EA0">
            <w:t>of</w:t>
          </w:r>
          <w:r>
            <w:t xml:space="preserve"> </w:t>
          </w:r>
          <w:r w:rsidR="001459FB">
            <w:t>Contents</w:t>
          </w:r>
        </w:p>
        <w:p w:rsidR="0057621B" w:rsidRDefault="00145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29970" w:history="1">
            <w:r w:rsidR="0057621B" w:rsidRPr="007C2EFF">
              <w:rPr>
                <w:rStyle w:val="Hyperlink"/>
                <w:noProof/>
              </w:rPr>
              <w:t>Introduction</w:t>
            </w:r>
            <w:r w:rsidR="0057621B">
              <w:rPr>
                <w:noProof/>
                <w:webHidden/>
              </w:rPr>
              <w:tab/>
            </w:r>
            <w:r w:rsidR="0057621B">
              <w:rPr>
                <w:noProof/>
                <w:webHidden/>
              </w:rPr>
              <w:fldChar w:fldCharType="begin"/>
            </w:r>
            <w:r w:rsidR="0057621B">
              <w:rPr>
                <w:noProof/>
                <w:webHidden/>
              </w:rPr>
              <w:instrText xml:space="preserve"> PAGEREF _Toc489629970 \h </w:instrText>
            </w:r>
            <w:r w:rsidR="0057621B">
              <w:rPr>
                <w:noProof/>
                <w:webHidden/>
              </w:rPr>
            </w:r>
            <w:r w:rsidR="0057621B">
              <w:rPr>
                <w:noProof/>
                <w:webHidden/>
              </w:rPr>
              <w:fldChar w:fldCharType="separate"/>
            </w:r>
            <w:r w:rsidR="0057621B">
              <w:rPr>
                <w:noProof/>
                <w:webHidden/>
              </w:rPr>
              <w:t>4</w:t>
            </w:r>
            <w:r w:rsidR="0057621B"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71" w:history="1">
            <w:r w:rsidRPr="007C2EFF">
              <w:rPr>
                <w:rStyle w:val="Hyperlink"/>
                <w:noProof/>
              </w:rPr>
              <w:t>Primary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72" w:history="1">
            <w:r w:rsidRPr="007C2EFF">
              <w:rPr>
                <w:rStyle w:val="Hyperlink"/>
                <w:noProof/>
              </w:rPr>
              <w:t>Network Monitor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73" w:history="1">
            <w:r w:rsidRPr="007C2EFF">
              <w:rPr>
                <w:rStyle w:val="Hyperlink"/>
                <w:noProof/>
              </w:rPr>
              <w:t>OBA Controller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74" w:history="1">
            <w:r w:rsidRPr="007C2EFF">
              <w:rPr>
                <w:rStyle w:val="Hyperlink"/>
                <w:noProof/>
              </w:rPr>
              <w:t>Operational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75" w:history="1">
            <w:r w:rsidRPr="007C2EFF">
              <w:rPr>
                <w:rStyle w:val="Hyperlink"/>
                <w:noProof/>
              </w:rPr>
              <w:t>Production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76" w:history="1">
            <w:r w:rsidRPr="007C2EFF">
              <w:rPr>
                <w:rStyle w:val="Hyperlink"/>
                <w:noProof/>
              </w:rPr>
              <w:t>Simulation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77" w:history="1">
            <w:r w:rsidRPr="007C2EFF">
              <w:rPr>
                <w:rStyle w:val="Hyperlink"/>
                <w:noProof/>
              </w:rPr>
              <w:t>Primary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78" w:history="1">
            <w:r w:rsidRPr="007C2EFF">
              <w:rPr>
                <w:rStyle w:val="Hyperlink"/>
                <w:noProof/>
              </w:rPr>
              <w:t>Network Monitor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79" w:history="1">
            <w:r w:rsidRPr="007C2EF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0" w:history="1">
            <w:r w:rsidRPr="007C2EFF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1" w:history="1">
            <w:r w:rsidRPr="007C2EFF">
              <w:rPr>
                <w:rStyle w:val="Hyperlink"/>
                <w:noProof/>
              </w:rPr>
              <w:t>OBA Controller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2" w:history="1">
            <w:r w:rsidRPr="007C2EF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3" w:history="1">
            <w:r w:rsidRPr="007C2EFF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4" w:history="1">
            <w:r w:rsidRPr="007C2EFF">
              <w:rPr>
                <w:rStyle w:val="Hyperlink"/>
                <w:noProof/>
              </w:rPr>
              <w:t>Operational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5" w:history="1">
            <w:r w:rsidRPr="007C2EFF">
              <w:rPr>
                <w:rStyle w:val="Hyperlink"/>
                <w:noProof/>
              </w:rPr>
              <w:t>Production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6" w:history="1">
            <w:r w:rsidRPr="007C2EF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7" w:history="1">
            <w:r w:rsidRPr="007C2EFF">
              <w:rPr>
                <w:rStyle w:val="Hyperlink"/>
                <w:noProof/>
              </w:rPr>
              <w:t>Simulation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8" w:history="1">
            <w:r w:rsidRPr="007C2EF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89" w:history="1">
            <w:r w:rsidRPr="007C2EFF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0" w:history="1">
            <w:r w:rsidRPr="007C2EF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1" w:history="1">
            <w:r w:rsidRPr="007C2EFF">
              <w:rPr>
                <w:rStyle w:val="Hyperlink"/>
                <w:noProof/>
              </w:rPr>
              <w:t>OpenBox Controller Implementation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2" w:history="1">
            <w:r w:rsidRPr="007C2EFF">
              <w:rPr>
                <w:rStyle w:val="Hyperlink"/>
                <w:noProof/>
              </w:rPr>
              <w:t>Network Information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3" w:history="1">
            <w:r w:rsidRPr="007C2EFF">
              <w:rPr>
                <w:rStyle w:val="Hyperlink"/>
                <w:noProof/>
              </w:rPr>
              <w:t>Network Actions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4" w:history="1">
            <w:r w:rsidRPr="007C2EFF">
              <w:rPr>
                <w:rStyle w:val="Hyperlink"/>
                <w:noProof/>
              </w:rPr>
              <w:t>Profiling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5" w:history="1">
            <w:r w:rsidRPr="007C2EFF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6" w:history="1">
            <w:r w:rsidRPr="007C2EFF">
              <w:rPr>
                <w:rStyle w:val="Hyperlink"/>
                <w:noProof/>
              </w:rPr>
              <w:t>OpenBox Dashboard Implementation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7" w:history="1">
            <w:r w:rsidRPr="007C2EFF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8" w:history="1">
            <w:r w:rsidRPr="007C2EFF">
              <w:rPr>
                <w:rStyle w:val="Hyperlink"/>
                <w:noProof/>
              </w:rPr>
              <w:t>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1B" w:rsidRDefault="005762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489629999" w:history="1">
            <w:r w:rsidRPr="007C2EFF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9FB" w:rsidRDefault="001459FB">
          <w:r>
            <w:rPr>
              <w:b/>
              <w:bCs/>
              <w:noProof/>
            </w:rPr>
            <w:fldChar w:fldCharType="end"/>
          </w:r>
        </w:p>
      </w:sdtContent>
    </w:sdt>
    <w:p w:rsidR="005D2A28" w:rsidRDefault="005D2A28" w:rsidP="006B40DC">
      <w:pPr>
        <w:pStyle w:val="Heading1"/>
      </w:pPr>
      <w:bookmarkStart w:id="1" w:name="_Toc489629970"/>
      <w:r>
        <w:lastRenderedPageBreak/>
        <w:t>Introduction</w:t>
      </w:r>
      <w:bookmarkEnd w:id="1"/>
    </w:p>
    <w:p w:rsidR="00545325" w:rsidRDefault="00545325" w:rsidP="00C2366A">
      <w:r>
        <w:t>The OpenB</w:t>
      </w:r>
      <w:r w:rsidR="005D2A28">
        <w:t>ox dashboard is used to examine a</w:t>
      </w:r>
      <w:r w:rsidR="00355A75">
        <w:t>nd monitor</w:t>
      </w:r>
      <w:r w:rsidR="005D2A28">
        <w:t xml:space="preserve"> </w:t>
      </w:r>
      <w:r w:rsidR="00355A75">
        <w:t xml:space="preserve">a </w:t>
      </w:r>
      <w:r w:rsidR="005D2A28">
        <w:t>deployed network</w:t>
      </w:r>
      <w:r w:rsidR="00355A75">
        <w:t xml:space="preserve"> and to extend the functionality of the network by deploying and removing OBAs.</w:t>
      </w:r>
    </w:p>
    <w:p w:rsidR="00C2366A" w:rsidRDefault="00C2366A" w:rsidP="00C2366A"/>
    <w:p w:rsidR="00355A75" w:rsidRDefault="00355A75" w:rsidP="00355A75">
      <w:pPr>
        <w:pStyle w:val="Heading2"/>
      </w:pPr>
      <w:bookmarkStart w:id="2" w:name="_Toc489629971"/>
      <w:r>
        <w:t>Primary components</w:t>
      </w:r>
      <w:bookmarkEnd w:id="2"/>
    </w:p>
    <w:p w:rsidR="005D2A28" w:rsidRDefault="00711393" w:rsidP="00711393">
      <w:r>
        <w:t>The dashboard consists of two primary components</w:t>
      </w:r>
      <w:r w:rsidR="005D2A28">
        <w:t>:</w:t>
      </w:r>
    </w:p>
    <w:p w:rsidR="00711393" w:rsidRDefault="00711393" w:rsidP="00355A75">
      <w:pPr>
        <w:pStyle w:val="Heading3"/>
      </w:pPr>
      <w:bookmarkStart w:id="3" w:name="_Toc489629972"/>
      <w:r>
        <w:t>Network Monitor Component</w:t>
      </w:r>
      <w:bookmarkEnd w:id="3"/>
    </w:p>
    <w:p w:rsidR="005D2A28" w:rsidRDefault="005D2A28" w:rsidP="00355A75">
      <w:pPr>
        <w:pStyle w:val="ListParagraph"/>
        <w:numPr>
          <w:ilvl w:val="0"/>
          <w:numId w:val="13"/>
        </w:numPr>
      </w:pPr>
      <w:r>
        <w:t>View a deployed network topology, OBAs, OBIs, processing graphs and processing blocks within the OBAs and the OBIs</w:t>
      </w:r>
    </w:p>
    <w:p w:rsidR="003C7879" w:rsidRDefault="005D2A28" w:rsidP="006F5B3B">
      <w:pPr>
        <w:pStyle w:val="ListParagraph"/>
        <w:numPr>
          <w:ilvl w:val="0"/>
          <w:numId w:val="13"/>
        </w:numPr>
      </w:pPr>
      <w:r>
        <w:t xml:space="preserve">Monitor events </w:t>
      </w:r>
      <w:r w:rsidR="00F51140">
        <w:t xml:space="preserve">and alerts </w:t>
      </w:r>
      <w:r>
        <w:t xml:space="preserve">sent through the </w:t>
      </w:r>
      <w:r w:rsidR="006F5B3B">
        <w:t xml:space="preserve">OpenBox controller </w:t>
      </w:r>
      <w:proofErr w:type="spellStart"/>
      <w:r w:rsidR="006F5B3B">
        <w:t>NorthB</w:t>
      </w:r>
      <w:r>
        <w:t>ound</w:t>
      </w:r>
      <w:proofErr w:type="spellEnd"/>
      <w:r>
        <w:t xml:space="preserve"> API</w:t>
      </w:r>
      <w:r w:rsidR="006F5B3B">
        <w:t xml:space="preserve"> and </w:t>
      </w:r>
      <w:proofErr w:type="spellStart"/>
      <w:r w:rsidR="006F5B3B">
        <w:t>SouthBound</w:t>
      </w:r>
      <w:proofErr w:type="spellEnd"/>
      <w:r w:rsidR="006F5B3B">
        <w:t xml:space="preserve"> API</w:t>
      </w:r>
    </w:p>
    <w:p w:rsidR="00711393" w:rsidRDefault="00711393" w:rsidP="00B833DC">
      <w:pPr>
        <w:pStyle w:val="Heading3"/>
      </w:pPr>
      <w:bookmarkStart w:id="4" w:name="_Toc489629973"/>
      <w:r>
        <w:t xml:space="preserve">OBA </w:t>
      </w:r>
      <w:r w:rsidR="00B833DC">
        <w:t>Controller</w:t>
      </w:r>
      <w:r>
        <w:t xml:space="preserve"> Component</w:t>
      </w:r>
      <w:bookmarkEnd w:id="4"/>
    </w:p>
    <w:p w:rsidR="003B62AC" w:rsidRDefault="003B62AC" w:rsidP="003B62AC">
      <w:pPr>
        <w:pStyle w:val="ListParagraph"/>
        <w:numPr>
          <w:ilvl w:val="0"/>
          <w:numId w:val="13"/>
        </w:numPr>
      </w:pPr>
      <w:r>
        <w:t>Send read/write requests to the data plane</w:t>
      </w:r>
    </w:p>
    <w:p w:rsidR="00214CB7" w:rsidRDefault="00214CB7" w:rsidP="00355A75">
      <w:pPr>
        <w:pStyle w:val="ListParagraph"/>
        <w:numPr>
          <w:ilvl w:val="0"/>
          <w:numId w:val="13"/>
        </w:numPr>
      </w:pPr>
      <w:r>
        <w:t>Remove OBAs</w:t>
      </w:r>
    </w:p>
    <w:p w:rsidR="00711393" w:rsidRDefault="00711393" w:rsidP="00355A75">
      <w:pPr>
        <w:pStyle w:val="ListParagraph"/>
        <w:numPr>
          <w:ilvl w:val="0"/>
          <w:numId w:val="13"/>
        </w:numPr>
      </w:pPr>
      <w:r>
        <w:t xml:space="preserve">Deploy </w:t>
      </w:r>
      <w:r w:rsidR="00214CB7">
        <w:t xml:space="preserve">New </w:t>
      </w:r>
      <w:r>
        <w:t>OBAs</w:t>
      </w:r>
    </w:p>
    <w:p w:rsidR="00355A75" w:rsidRDefault="00F645D9" w:rsidP="00355A75">
      <w:pPr>
        <w:pStyle w:val="Heading2"/>
      </w:pPr>
      <w:bookmarkStart w:id="5" w:name="_Toc489629974"/>
      <w:r>
        <w:t xml:space="preserve">Operational </w:t>
      </w:r>
      <w:r w:rsidR="00355A75">
        <w:t>Modes</w:t>
      </w:r>
      <w:bookmarkEnd w:id="5"/>
    </w:p>
    <w:p w:rsidR="00711393" w:rsidRDefault="00711393" w:rsidP="002823B2">
      <w:r>
        <w:t>The open box dashboard work</w:t>
      </w:r>
      <w:r w:rsidR="002823B2">
        <w:t>s</w:t>
      </w:r>
      <w:r>
        <w:t xml:space="preserve"> in one of two modes:</w:t>
      </w:r>
    </w:p>
    <w:p w:rsidR="00711393" w:rsidRDefault="00711393" w:rsidP="00355A75">
      <w:pPr>
        <w:pStyle w:val="Heading3"/>
      </w:pPr>
      <w:bookmarkStart w:id="6" w:name="_Toc489629975"/>
      <w:r>
        <w:t>Production mode</w:t>
      </w:r>
      <w:bookmarkEnd w:id="6"/>
    </w:p>
    <w:p w:rsidR="00711393" w:rsidRDefault="00711393" w:rsidP="00355A75">
      <w:pPr>
        <w:pStyle w:val="ListParagraph"/>
        <w:numPr>
          <w:ilvl w:val="0"/>
          <w:numId w:val="14"/>
        </w:numPr>
      </w:pPr>
      <w:r>
        <w:t>Works on a deployed network</w:t>
      </w:r>
    </w:p>
    <w:p w:rsidR="00711393" w:rsidRDefault="00711393" w:rsidP="00355A75">
      <w:pPr>
        <w:pStyle w:val="Heading3"/>
      </w:pPr>
      <w:bookmarkStart w:id="7" w:name="_Toc489629976"/>
      <w:r>
        <w:t>Simulation mode</w:t>
      </w:r>
      <w:bookmarkEnd w:id="7"/>
    </w:p>
    <w:p w:rsidR="00711393" w:rsidRDefault="00711393" w:rsidP="00355A75">
      <w:pPr>
        <w:pStyle w:val="ListParagraph"/>
        <w:numPr>
          <w:ilvl w:val="0"/>
          <w:numId w:val="14"/>
        </w:numPr>
      </w:pPr>
      <w:r>
        <w:t>Works on a simulative network</w:t>
      </w:r>
    </w:p>
    <w:p w:rsidR="005717D8" w:rsidRDefault="005717D8" w:rsidP="00355A75">
      <w:pPr>
        <w:pStyle w:val="ListParagraph"/>
        <w:numPr>
          <w:ilvl w:val="1"/>
          <w:numId w:val="14"/>
        </w:numPr>
      </w:pPr>
      <w:r>
        <w:t>Network topology builder</w:t>
      </w:r>
    </w:p>
    <w:p w:rsidR="005717D8" w:rsidRDefault="005717D8" w:rsidP="00355A75">
      <w:pPr>
        <w:pStyle w:val="ListParagraph"/>
        <w:numPr>
          <w:ilvl w:val="1"/>
          <w:numId w:val="14"/>
        </w:numPr>
      </w:pPr>
      <w:r>
        <w:t>OBI builder</w:t>
      </w:r>
    </w:p>
    <w:p w:rsidR="00E3739F" w:rsidRDefault="00E3739F" w:rsidP="00E3739F">
      <w:pPr>
        <w:pStyle w:val="ListParagraph"/>
        <w:numPr>
          <w:ilvl w:val="1"/>
          <w:numId w:val="14"/>
        </w:numPr>
      </w:pPr>
      <w:r>
        <w:t>OBA builder</w:t>
      </w:r>
    </w:p>
    <w:p w:rsidR="005717D8" w:rsidRDefault="005717D8" w:rsidP="00355A75">
      <w:pPr>
        <w:pStyle w:val="ListParagraph"/>
        <w:numPr>
          <w:ilvl w:val="1"/>
          <w:numId w:val="14"/>
        </w:numPr>
      </w:pPr>
      <w:r>
        <w:t>Custom Block Builder</w:t>
      </w:r>
    </w:p>
    <w:p w:rsidR="005717D8" w:rsidRDefault="00726825" w:rsidP="00355A75">
      <w:pPr>
        <w:pStyle w:val="ListParagraph"/>
        <w:numPr>
          <w:ilvl w:val="1"/>
          <w:numId w:val="14"/>
        </w:numPr>
      </w:pPr>
      <w:r>
        <w:t>Simulative network deployment</w:t>
      </w:r>
      <w:r w:rsidR="00AB4FBA">
        <w:t xml:space="preserve"> – initialize production mode with the</w:t>
      </w:r>
      <w:r>
        <w:t xml:space="preserve"> created</w:t>
      </w:r>
      <w:r w:rsidR="00AB4FBA">
        <w:t xml:space="preserve"> network</w:t>
      </w:r>
    </w:p>
    <w:p w:rsidR="00B833DC" w:rsidRDefault="00B833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23946" w:rsidRDefault="00623946" w:rsidP="00623946">
      <w:pPr>
        <w:pStyle w:val="Heading1"/>
      </w:pPr>
      <w:bookmarkStart w:id="8" w:name="_Toc489629977"/>
      <w:r>
        <w:lastRenderedPageBreak/>
        <w:t>Primary components</w:t>
      </w:r>
      <w:bookmarkEnd w:id="8"/>
    </w:p>
    <w:p w:rsidR="00927633" w:rsidRDefault="00927633" w:rsidP="00623946">
      <w:pPr>
        <w:pStyle w:val="Heading2"/>
      </w:pPr>
      <w:bookmarkStart w:id="9" w:name="_Toc489629978"/>
      <w:r>
        <w:t>Network Monitor Component</w:t>
      </w:r>
      <w:bookmarkEnd w:id="9"/>
    </w:p>
    <w:p w:rsidR="00D544FD" w:rsidRDefault="00D544FD" w:rsidP="00D544FD">
      <w:pPr>
        <w:pStyle w:val="Heading3"/>
      </w:pPr>
      <w:bookmarkStart w:id="10" w:name="_Toc489629979"/>
      <w:r>
        <w:t>Description</w:t>
      </w:r>
      <w:bookmarkEnd w:id="10"/>
    </w:p>
    <w:p w:rsidR="004378F0" w:rsidRPr="004378F0" w:rsidRDefault="004378F0" w:rsidP="004378F0">
      <w:r>
        <w:t>Through the network monitor component users can:</w:t>
      </w:r>
    </w:p>
    <w:p w:rsidR="00927633" w:rsidRDefault="00927633" w:rsidP="00927633">
      <w:pPr>
        <w:pStyle w:val="ListParagraph"/>
        <w:numPr>
          <w:ilvl w:val="0"/>
          <w:numId w:val="8"/>
        </w:numPr>
      </w:pPr>
      <w:r>
        <w:t>Examine the network topology</w:t>
      </w:r>
    </w:p>
    <w:p w:rsidR="00927633" w:rsidRDefault="00927633" w:rsidP="00927633">
      <w:pPr>
        <w:pStyle w:val="ListParagraph"/>
        <w:numPr>
          <w:ilvl w:val="0"/>
          <w:numId w:val="8"/>
        </w:numPr>
      </w:pPr>
      <w:r>
        <w:t>Examine the deployed OBA</w:t>
      </w:r>
      <w:r>
        <w:rPr>
          <w:lang w:bidi="he-IL"/>
        </w:rPr>
        <w:t>s</w:t>
      </w:r>
    </w:p>
    <w:p w:rsidR="00927633" w:rsidRDefault="00927633" w:rsidP="00927633">
      <w:pPr>
        <w:pStyle w:val="ListParagraph"/>
        <w:numPr>
          <w:ilvl w:val="0"/>
          <w:numId w:val="8"/>
        </w:numPr>
      </w:pPr>
      <w:r>
        <w:t>Examine the loaded OBIs</w:t>
      </w:r>
    </w:p>
    <w:p w:rsidR="00927633" w:rsidRDefault="00927633" w:rsidP="00927633">
      <w:pPr>
        <w:pStyle w:val="ListParagraph"/>
        <w:numPr>
          <w:ilvl w:val="0"/>
          <w:numId w:val="8"/>
        </w:numPr>
      </w:pPr>
      <w:r>
        <w:t>Profile network events</w:t>
      </w:r>
    </w:p>
    <w:p w:rsidR="00927633" w:rsidRDefault="004378F0" w:rsidP="004378F0">
      <w:pPr>
        <w:pStyle w:val="ListParagraph"/>
        <w:numPr>
          <w:ilvl w:val="0"/>
          <w:numId w:val="8"/>
        </w:numPr>
      </w:pPr>
      <w:r>
        <w:t>Examine the performance gain obtained by the merge algorithm</w:t>
      </w:r>
    </w:p>
    <w:p w:rsidR="00B833DC" w:rsidRDefault="00B833DC" w:rsidP="002E19D8">
      <w:pPr>
        <w:pStyle w:val="Heading3"/>
      </w:pPr>
      <w:bookmarkStart w:id="11" w:name="_Toc489629980"/>
      <w:r>
        <w:t>Components</w:t>
      </w:r>
      <w:bookmarkEnd w:id="11"/>
      <w:r>
        <w:br/>
        <w:t>Initialization</w:t>
      </w:r>
    </w:p>
    <w:p w:rsidR="00B833DC" w:rsidRDefault="00B833DC" w:rsidP="00E3739F">
      <w:pPr>
        <w:pStyle w:val="ListParagraph"/>
        <w:numPr>
          <w:ilvl w:val="0"/>
          <w:numId w:val="11"/>
        </w:numPr>
      </w:pPr>
      <w:r>
        <w:t xml:space="preserve">Initialize the OpenBox </w:t>
      </w:r>
      <w:r w:rsidR="00E3739F">
        <w:t>Dashboard with a deployed network</w:t>
      </w:r>
    </w:p>
    <w:p w:rsidR="000367A8" w:rsidRDefault="000B5307" w:rsidP="00817DFA">
      <w:pPr>
        <w:pStyle w:val="ListParagraph"/>
        <w:numPr>
          <w:ilvl w:val="1"/>
          <w:numId w:val="11"/>
        </w:numPr>
      </w:pPr>
      <w:r>
        <w:t>P</w:t>
      </w:r>
      <w:r w:rsidR="00B833DC">
        <w:t xml:space="preserve">rovide the </w:t>
      </w:r>
      <w:r w:rsidR="00E3739F">
        <w:t xml:space="preserve">OpenBox </w:t>
      </w:r>
      <w:r w:rsidR="000367A8">
        <w:t xml:space="preserve">Controller’s </w:t>
      </w:r>
      <w:r w:rsidR="00E3739F">
        <w:t xml:space="preserve">base </w:t>
      </w:r>
      <w:proofErr w:type="spellStart"/>
      <w:r w:rsidR="00E3739F">
        <w:t>url</w:t>
      </w:r>
      <w:proofErr w:type="spellEnd"/>
    </w:p>
    <w:p w:rsidR="00B833DC" w:rsidRPr="00D812D5" w:rsidRDefault="00B833DC" w:rsidP="00623946">
      <w:pPr>
        <w:pStyle w:val="Heading4"/>
      </w:pPr>
      <w:r w:rsidRPr="00D812D5">
        <w:t>Topology</w:t>
      </w:r>
    </w:p>
    <w:p w:rsidR="00B833DC" w:rsidRPr="006D2906" w:rsidRDefault="00B833DC" w:rsidP="00B833DC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View Network topology tree</w:t>
      </w:r>
    </w:p>
    <w:p w:rsidR="00B833DC" w:rsidRPr="006D2906" w:rsidRDefault="00B833DC" w:rsidP="00B833DC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View applications by segment</w:t>
      </w:r>
    </w:p>
    <w:p w:rsidR="00B833DC" w:rsidRPr="006D2906" w:rsidRDefault="00B833DC" w:rsidP="00B833DC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View OBIs by segment</w:t>
      </w:r>
    </w:p>
    <w:p w:rsidR="00B833DC" w:rsidRPr="00E81E5D" w:rsidRDefault="00B833DC" w:rsidP="00B833DC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View applications by OBIs</w:t>
      </w:r>
    </w:p>
    <w:p w:rsidR="00B833DC" w:rsidRDefault="00B833DC" w:rsidP="00623946">
      <w:pPr>
        <w:pStyle w:val="Heading4"/>
      </w:pPr>
      <w:r w:rsidRPr="00656C19">
        <w:t>OBAs</w:t>
      </w:r>
    </w:p>
    <w:p w:rsidR="00B833DC" w:rsidRDefault="00B833DC" w:rsidP="00B833DC">
      <w:pPr>
        <w:pStyle w:val="ListParagraph"/>
        <w:numPr>
          <w:ilvl w:val="0"/>
          <w:numId w:val="1"/>
        </w:numPr>
      </w:pPr>
      <w:r>
        <w:t>Drill down to OBA preferences</w:t>
      </w:r>
    </w:p>
    <w:p w:rsidR="00B833DC" w:rsidRDefault="00B833DC" w:rsidP="00B833DC">
      <w:pPr>
        <w:pStyle w:val="ListParagraph"/>
        <w:numPr>
          <w:ilvl w:val="1"/>
          <w:numId w:val="1"/>
        </w:numPr>
      </w:pPr>
      <w:r>
        <w:t>Configuration parameters</w:t>
      </w:r>
    </w:p>
    <w:p w:rsidR="00B833DC" w:rsidRDefault="00B833DC" w:rsidP="00B833DC">
      <w:pPr>
        <w:pStyle w:val="ListParagraph"/>
        <w:numPr>
          <w:ilvl w:val="1"/>
          <w:numId w:val="1"/>
        </w:numPr>
      </w:pPr>
      <w:r>
        <w:t>App Priority</w:t>
      </w:r>
    </w:p>
    <w:p w:rsidR="00B833DC" w:rsidRDefault="00B833DC" w:rsidP="00B833DC">
      <w:pPr>
        <w:pStyle w:val="ListParagraph"/>
        <w:numPr>
          <w:ilvl w:val="1"/>
          <w:numId w:val="1"/>
        </w:numPr>
      </w:pPr>
      <w:r>
        <w:t>Location</w:t>
      </w:r>
      <w:r>
        <w:rPr>
          <w:lang w:bidi="he-IL"/>
        </w:rPr>
        <w:t xml:space="preserve"> Specifier</w:t>
      </w:r>
    </w:p>
    <w:p w:rsidR="00B833DC" w:rsidRDefault="00B833DC" w:rsidP="00B833DC">
      <w:pPr>
        <w:pStyle w:val="ListParagraph"/>
        <w:numPr>
          <w:ilvl w:val="1"/>
          <w:numId w:val="1"/>
        </w:numPr>
      </w:pPr>
      <w:r>
        <w:rPr>
          <w:lang w:bidi="he-IL"/>
        </w:rPr>
        <w:t>Processing graph</w:t>
      </w:r>
    </w:p>
    <w:p w:rsidR="00B833DC" w:rsidRDefault="00B833DC" w:rsidP="00B833DC">
      <w:pPr>
        <w:pStyle w:val="ListParagraph"/>
        <w:numPr>
          <w:ilvl w:val="2"/>
          <w:numId w:val="1"/>
        </w:numPr>
      </w:pPr>
      <w:r>
        <w:rPr>
          <w:rFonts w:hint="cs"/>
          <w:lang w:bidi="he-IL"/>
        </w:rPr>
        <w:t>D</w:t>
      </w:r>
      <w:r>
        <w:rPr>
          <w:lang w:bidi="he-IL"/>
        </w:rPr>
        <w:t xml:space="preserve">rill down to each processing block </w:t>
      </w:r>
    </w:p>
    <w:p w:rsidR="00B833DC" w:rsidRDefault="00B833DC" w:rsidP="00B833DC">
      <w:pPr>
        <w:pStyle w:val="ListParagraph"/>
        <w:numPr>
          <w:ilvl w:val="3"/>
          <w:numId w:val="1"/>
        </w:numPr>
      </w:pPr>
      <w:r>
        <w:rPr>
          <w:lang w:bidi="he-IL"/>
        </w:rPr>
        <w:t>Configuration</w:t>
      </w:r>
    </w:p>
    <w:p w:rsidR="00B833DC" w:rsidRPr="00E81E5D" w:rsidRDefault="00B833DC" w:rsidP="00B833DC">
      <w:pPr>
        <w:pStyle w:val="ListParagraph"/>
        <w:numPr>
          <w:ilvl w:val="3"/>
          <w:numId w:val="1"/>
        </w:numPr>
        <w:rPr>
          <w:u w:val="single"/>
        </w:rPr>
      </w:pPr>
      <w:r w:rsidRPr="00E81E5D">
        <w:t xml:space="preserve">Registered Lifecycle Event handlers </w:t>
      </w:r>
    </w:p>
    <w:p w:rsidR="00B833DC" w:rsidRPr="00E81E5D" w:rsidRDefault="00B833DC" w:rsidP="00B833DC">
      <w:pPr>
        <w:pStyle w:val="ListParagraph"/>
        <w:numPr>
          <w:ilvl w:val="3"/>
          <w:numId w:val="1"/>
        </w:numPr>
        <w:rPr>
          <w:u w:val="single"/>
        </w:rPr>
      </w:pPr>
      <w:r w:rsidRPr="00E81E5D">
        <w:t xml:space="preserve">Registered Read/Write handles </w:t>
      </w:r>
    </w:p>
    <w:p w:rsidR="00B833DC" w:rsidRPr="00E81E5D" w:rsidRDefault="00B833DC" w:rsidP="00B833DC">
      <w:pPr>
        <w:pStyle w:val="ListParagraph"/>
        <w:numPr>
          <w:ilvl w:val="3"/>
          <w:numId w:val="1"/>
        </w:numPr>
        <w:rPr>
          <w:u w:val="single"/>
        </w:rPr>
      </w:pPr>
      <w:r w:rsidRPr="00E81E5D">
        <w:t xml:space="preserve">Registered Alerts handlers </w:t>
      </w:r>
    </w:p>
    <w:p w:rsidR="00B833DC" w:rsidRPr="00E70CD0" w:rsidRDefault="00B833DC" w:rsidP="00B833DC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 w:rsidRPr="0005652E">
        <w:rPr>
          <w:b/>
          <w:bCs/>
        </w:rPr>
        <w:t>Application Aggregator</w:t>
      </w:r>
      <w:r>
        <w:rPr>
          <w:b/>
          <w:bCs/>
        </w:rPr>
        <w:t xml:space="preserve"> - </w:t>
      </w:r>
      <w:r>
        <w:t>Show “</w:t>
      </w:r>
      <w:proofErr w:type="spellStart"/>
      <w:r>
        <w:t>canMergeWith</w:t>
      </w:r>
      <w:proofErr w:type="spellEnd"/>
      <w:r>
        <w:t>” blocks:</w:t>
      </w:r>
    </w:p>
    <w:p w:rsidR="00B833DC" w:rsidRPr="00E70CD0" w:rsidRDefault="00B833DC" w:rsidP="00B833DC">
      <w:pPr>
        <w:pStyle w:val="ListParagraph"/>
        <w:numPr>
          <w:ilvl w:val="4"/>
          <w:numId w:val="1"/>
        </w:numPr>
        <w:rPr>
          <w:u w:val="single"/>
        </w:rPr>
      </w:pPr>
      <w:r w:rsidRPr="00E70CD0">
        <w:t>Within the OBA processing graph</w:t>
      </w:r>
    </w:p>
    <w:p w:rsidR="00B833DC" w:rsidRPr="00E70CD0" w:rsidRDefault="00B833DC" w:rsidP="00B833DC">
      <w:pPr>
        <w:pStyle w:val="ListParagraph"/>
        <w:numPr>
          <w:ilvl w:val="4"/>
          <w:numId w:val="1"/>
        </w:numPr>
        <w:rPr>
          <w:u w:val="single"/>
        </w:rPr>
      </w:pPr>
      <w:r>
        <w:t>Across all loaded OBAs</w:t>
      </w:r>
    </w:p>
    <w:p w:rsidR="00B833DC" w:rsidRPr="00005BBB" w:rsidRDefault="00B833DC" w:rsidP="00B833D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View application alerts</w:t>
      </w:r>
    </w:p>
    <w:p w:rsidR="00B833DC" w:rsidRDefault="00B833DC" w:rsidP="00B833DC">
      <w:pPr>
        <w:pStyle w:val="ListParagraph"/>
        <w:numPr>
          <w:ilvl w:val="0"/>
          <w:numId w:val="1"/>
        </w:numPr>
        <w:rPr>
          <w:b/>
          <w:bCs/>
        </w:rPr>
      </w:pPr>
      <w:r w:rsidRPr="0005652E">
        <w:rPr>
          <w:b/>
          <w:bCs/>
        </w:rPr>
        <w:t>Application Aggregator</w:t>
      </w:r>
    </w:p>
    <w:p w:rsidR="00B833DC" w:rsidRPr="00E81E5D" w:rsidRDefault="00B833DC" w:rsidP="00B833DC">
      <w:pPr>
        <w:pStyle w:val="ListParagraph"/>
        <w:numPr>
          <w:ilvl w:val="1"/>
          <w:numId w:val="1"/>
        </w:numPr>
        <w:rPr>
          <w:b/>
          <w:bCs/>
        </w:rPr>
      </w:pPr>
      <w:r>
        <w:t>Show merge input &amp; output</w:t>
      </w:r>
    </w:p>
    <w:p w:rsidR="00B833DC" w:rsidRDefault="00B833DC" w:rsidP="00B833DC">
      <w:pPr>
        <w:pStyle w:val="ListParagraph"/>
        <w:numPr>
          <w:ilvl w:val="1"/>
          <w:numId w:val="1"/>
        </w:numPr>
      </w:pPr>
      <w:r>
        <w:t>Analyze merged blocks across loaded OBAs</w:t>
      </w:r>
    </w:p>
    <w:p w:rsidR="00B833DC" w:rsidRPr="00355A75" w:rsidRDefault="00B833DC" w:rsidP="00B833D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Show performance gain</w:t>
      </w:r>
    </w:p>
    <w:p w:rsidR="00B833DC" w:rsidRPr="00BE2940" w:rsidRDefault="00B833DC" w:rsidP="00623946">
      <w:pPr>
        <w:pStyle w:val="Heading4"/>
        <w:rPr>
          <w:b/>
          <w:bCs/>
          <w:u w:val="single"/>
        </w:rPr>
      </w:pPr>
      <w:r w:rsidRPr="00656C19">
        <w:t>OBIs</w:t>
      </w:r>
    </w:p>
    <w:p w:rsidR="00B833DC" w:rsidRDefault="00B833DC" w:rsidP="00B833DC">
      <w:pPr>
        <w:pStyle w:val="ListParagraph"/>
        <w:numPr>
          <w:ilvl w:val="0"/>
          <w:numId w:val="1"/>
        </w:numPr>
      </w:pPr>
      <w:r>
        <w:t>Currently running OBIs</w:t>
      </w:r>
    </w:p>
    <w:p w:rsidR="00B833DC" w:rsidRDefault="00B833DC" w:rsidP="00B833DC">
      <w:pPr>
        <w:pStyle w:val="ListParagraph"/>
        <w:numPr>
          <w:ilvl w:val="0"/>
          <w:numId w:val="1"/>
        </w:numPr>
      </w:pPr>
      <w:r>
        <w:t>Drill down to OBI preferences</w:t>
      </w:r>
    </w:p>
    <w:p w:rsidR="00B833DC" w:rsidRDefault="00B833DC" w:rsidP="00B833DC">
      <w:pPr>
        <w:pStyle w:val="ListParagraph"/>
        <w:numPr>
          <w:ilvl w:val="1"/>
          <w:numId w:val="1"/>
        </w:numPr>
      </w:pPr>
      <w:r>
        <w:lastRenderedPageBreak/>
        <w:t>Capabilities</w:t>
      </w:r>
    </w:p>
    <w:p w:rsidR="00B833DC" w:rsidRDefault="00B833DC" w:rsidP="00B833DC">
      <w:pPr>
        <w:pStyle w:val="ListParagraph"/>
        <w:numPr>
          <w:ilvl w:val="1"/>
          <w:numId w:val="1"/>
        </w:numPr>
      </w:pPr>
      <w:r>
        <w:t>Current Processing Graph</w:t>
      </w:r>
    </w:p>
    <w:p w:rsidR="00B833DC" w:rsidRDefault="00B833DC" w:rsidP="00B833DC">
      <w:pPr>
        <w:pStyle w:val="ListParagraph"/>
        <w:numPr>
          <w:ilvl w:val="1"/>
          <w:numId w:val="1"/>
        </w:numPr>
      </w:pPr>
      <w:r>
        <w:t>Drill Down to each processing block</w:t>
      </w:r>
    </w:p>
    <w:p w:rsidR="00B833DC" w:rsidRDefault="00B833DC" w:rsidP="00B833DC">
      <w:pPr>
        <w:pStyle w:val="ListParagraph"/>
        <w:numPr>
          <w:ilvl w:val="2"/>
          <w:numId w:val="1"/>
        </w:numPr>
      </w:pPr>
      <w:r>
        <w:t>Read/Write workflow</w:t>
      </w:r>
    </w:p>
    <w:p w:rsidR="00B833DC" w:rsidRDefault="00B833DC" w:rsidP="00B833DC">
      <w:pPr>
        <w:pStyle w:val="ListParagraph"/>
        <w:numPr>
          <w:ilvl w:val="3"/>
          <w:numId w:val="1"/>
        </w:numPr>
      </w:pPr>
      <w:r>
        <w:t>list registered read/write handles and registrars (apps)</w:t>
      </w:r>
    </w:p>
    <w:p w:rsidR="00B833DC" w:rsidRDefault="00B833DC" w:rsidP="00B833DC">
      <w:pPr>
        <w:pStyle w:val="ListParagraph"/>
        <w:numPr>
          <w:ilvl w:val="3"/>
          <w:numId w:val="1"/>
        </w:numPr>
      </w:pPr>
      <w:r>
        <w:t>list all available read/write handles</w:t>
      </w:r>
    </w:p>
    <w:p w:rsidR="009D1AC4" w:rsidRDefault="009D1AC4" w:rsidP="00B833DC">
      <w:pPr>
        <w:pStyle w:val="ListParagraph"/>
        <w:numPr>
          <w:ilvl w:val="2"/>
          <w:numId w:val="1"/>
        </w:numPr>
      </w:pPr>
      <w:r>
        <w:t>Event/Alert Workflow</w:t>
      </w:r>
    </w:p>
    <w:p w:rsidR="00B833DC" w:rsidRDefault="00B833DC" w:rsidP="009D1AC4">
      <w:pPr>
        <w:pStyle w:val="ListParagraph"/>
        <w:numPr>
          <w:ilvl w:val="3"/>
          <w:numId w:val="1"/>
        </w:numPr>
      </w:pPr>
      <w:r>
        <w:t>list alerts</w:t>
      </w:r>
    </w:p>
    <w:p w:rsidR="00B833DC" w:rsidRDefault="00B833DC">
      <w:r>
        <w:br w:type="page"/>
      </w:r>
    </w:p>
    <w:p w:rsidR="00B833DC" w:rsidRDefault="00B833DC" w:rsidP="00B833DC">
      <w:pPr>
        <w:pStyle w:val="ListParagraph"/>
      </w:pPr>
    </w:p>
    <w:p w:rsidR="00B04465" w:rsidRDefault="00B833DC" w:rsidP="00C522DF">
      <w:pPr>
        <w:pStyle w:val="Heading2"/>
      </w:pPr>
      <w:bookmarkStart w:id="12" w:name="_Toc489629981"/>
      <w:r>
        <w:t>OBA Controller Component</w:t>
      </w:r>
      <w:bookmarkEnd w:id="12"/>
    </w:p>
    <w:p w:rsidR="00B04465" w:rsidRPr="004E76F3" w:rsidRDefault="00B04465" w:rsidP="00C522DF">
      <w:pPr>
        <w:pStyle w:val="Heading3"/>
      </w:pPr>
      <w:bookmarkStart w:id="13" w:name="_Toc489629982"/>
      <w:r>
        <w:t>Description</w:t>
      </w:r>
      <w:bookmarkEnd w:id="13"/>
    </w:p>
    <w:p w:rsidR="00B04465" w:rsidRDefault="00B04465" w:rsidP="002A5E47">
      <w:r>
        <w:t>The OBA controller component allows the user to change the network’s behavior deploying new OBAs and removing deployed OBAs.</w:t>
      </w:r>
      <w:r w:rsidR="00776842">
        <w:br/>
        <w:t>The OBA controller also allows the user to send read/write requests to the OBAs deployed on the data plane and view the result.</w:t>
      </w:r>
    </w:p>
    <w:p w:rsidR="002A5E47" w:rsidRDefault="00776842" w:rsidP="002E19D8">
      <w:pPr>
        <w:pStyle w:val="Heading3"/>
      </w:pPr>
      <w:bookmarkStart w:id="14" w:name="_Toc489629983"/>
      <w:r>
        <w:t>Components</w:t>
      </w:r>
      <w:bookmarkEnd w:id="14"/>
      <w:r>
        <w:br/>
      </w:r>
      <w:r w:rsidR="002A5E47">
        <w:t>Send read/write requests</w:t>
      </w:r>
    </w:p>
    <w:p w:rsidR="002A5E47" w:rsidRDefault="00874595" w:rsidP="002A5E47">
      <w:r>
        <w:t>Send read/w</w:t>
      </w:r>
      <w:r w:rsidR="002647EA">
        <w:t>rite requests to OBAs deployed i</w:t>
      </w:r>
      <w:r>
        <w:t>n the data</w:t>
      </w:r>
      <w:r w:rsidR="000B4DA1">
        <w:t xml:space="preserve"> </w:t>
      </w:r>
      <w:r>
        <w:t>plane</w:t>
      </w:r>
    </w:p>
    <w:p w:rsidR="002A5E47" w:rsidRDefault="002A5E47" w:rsidP="002647EA">
      <w:pPr>
        <w:pStyle w:val="Heading4"/>
      </w:pPr>
      <w:r>
        <w:t>Remove OBAs</w:t>
      </w:r>
    </w:p>
    <w:p w:rsidR="002647EA" w:rsidRPr="002647EA" w:rsidRDefault="002647EA" w:rsidP="002647EA">
      <w:r>
        <w:t>Remove OBAs from the network</w:t>
      </w:r>
    </w:p>
    <w:p w:rsidR="00B04465" w:rsidRDefault="00727907" w:rsidP="002C4A3A">
      <w:pPr>
        <w:pStyle w:val="Heading4"/>
      </w:pPr>
      <w:r w:rsidRPr="00AB4F8B">
        <w:t>Deploy</w:t>
      </w:r>
      <w:r w:rsidR="00B04465" w:rsidRPr="00AB4F8B">
        <w:t xml:space="preserve"> a new OBA</w:t>
      </w:r>
      <w:r w:rsidRPr="00AB4F8B">
        <w:t xml:space="preserve"> </w:t>
      </w:r>
      <w:r w:rsidR="00B04465" w:rsidRPr="00AB4F8B">
        <w:t>and load it dynamically</w:t>
      </w:r>
    </w:p>
    <w:p w:rsidR="002C4A3A" w:rsidRPr="002C4A3A" w:rsidRDefault="002C4A3A" w:rsidP="002C4A3A">
      <w:r>
        <w:t>New OBAs can be deployed in one of the following two deployment options:</w:t>
      </w:r>
    </w:p>
    <w:p w:rsidR="00E96A31" w:rsidRDefault="00727907" w:rsidP="00E96A31">
      <w:pPr>
        <w:pStyle w:val="ListParagraph"/>
        <w:numPr>
          <w:ilvl w:val="0"/>
          <w:numId w:val="3"/>
        </w:numPr>
      </w:pPr>
      <w:r>
        <w:t>Deploy a jar</w:t>
      </w:r>
    </w:p>
    <w:p w:rsidR="002A0625" w:rsidRDefault="002A0625" w:rsidP="00F43DAF">
      <w:pPr>
        <w:pStyle w:val="ListParagraph"/>
        <w:numPr>
          <w:ilvl w:val="1"/>
          <w:numId w:val="3"/>
        </w:numPr>
      </w:pPr>
      <w:r>
        <w:t xml:space="preserve">Upload </w:t>
      </w:r>
      <w:r w:rsidR="00F43DAF">
        <w:t>A</w:t>
      </w:r>
      <w:r>
        <w:t>n OpenBox application jar</w:t>
      </w:r>
      <w:r w:rsidR="0024029B">
        <w:br/>
        <w:t>*Note – all non-moonlight dependencies must be packed in the jar</w:t>
      </w:r>
    </w:p>
    <w:p w:rsidR="0024029B" w:rsidRDefault="0024029B" w:rsidP="0024029B">
      <w:pPr>
        <w:pStyle w:val="ListParagraph"/>
        <w:numPr>
          <w:ilvl w:val="2"/>
          <w:numId w:val="3"/>
        </w:numPr>
      </w:pPr>
      <w:r>
        <w:t>Source files</w:t>
      </w:r>
    </w:p>
    <w:p w:rsidR="0024029B" w:rsidRDefault="0024029B" w:rsidP="0024029B">
      <w:pPr>
        <w:pStyle w:val="ListParagraph"/>
        <w:numPr>
          <w:ilvl w:val="2"/>
          <w:numId w:val="3"/>
        </w:numPr>
      </w:pPr>
      <w:r>
        <w:t>External jar files</w:t>
      </w:r>
    </w:p>
    <w:p w:rsidR="0024029B" w:rsidRDefault="0024029B" w:rsidP="0024029B">
      <w:pPr>
        <w:pStyle w:val="ListParagraph"/>
        <w:numPr>
          <w:ilvl w:val="2"/>
          <w:numId w:val="3"/>
        </w:numPr>
      </w:pPr>
      <w:r>
        <w:t>External files</w:t>
      </w:r>
      <w:r w:rsidR="00FF7B80">
        <w:t xml:space="preserve"> (</w:t>
      </w:r>
      <w:proofErr w:type="spellStart"/>
      <w:proofErr w:type="gramStart"/>
      <w:r w:rsidR="00FF7B80">
        <w:t>e.g</w:t>
      </w:r>
      <w:proofErr w:type="spellEnd"/>
      <w:proofErr w:type="gramEnd"/>
      <w:r w:rsidR="00FF7B80">
        <w:t xml:space="preserve"> </w:t>
      </w:r>
      <w:proofErr w:type="spellStart"/>
      <w:r w:rsidR="00FF7B80">
        <w:t>firewall.properties</w:t>
      </w:r>
      <w:proofErr w:type="spellEnd"/>
      <w:r w:rsidR="00FF7B80">
        <w:t>)</w:t>
      </w:r>
    </w:p>
    <w:p w:rsidR="002A5E47" w:rsidRDefault="002A5E47" w:rsidP="002A5E47">
      <w:pPr>
        <w:pStyle w:val="ListParagraph"/>
        <w:numPr>
          <w:ilvl w:val="0"/>
          <w:numId w:val="3"/>
        </w:numPr>
      </w:pPr>
      <w:r>
        <w:t>Deploy a predefined OBA</w:t>
      </w:r>
    </w:p>
    <w:p w:rsidR="00B04465" w:rsidRPr="00B04465" w:rsidRDefault="00B04465" w:rsidP="00B04465">
      <w:pPr>
        <w:rPr>
          <w:b/>
          <w:bCs/>
          <w:u w:val="single"/>
        </w:rPr>
      </w:pPr>
    </w:p>
    <w:p w:rsidR="0071305F" w:rsidRDefault="007130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6B18" w:rsidRDefault="00266B18" w:rsidP="00266B18">
      <w:pPr>
        <w:pStyle w:val="Heading1"/>
      </w:pPr>
      <w:bookmarkStart w:id="15" w:name="_Toc489629984"/>
      <w:r>
        <w:lastRenderedPageBreak/>
        <w:t>Operational modes</w:t>
      </w:r>
      <w:bookmarkEnd w:id="15"/>
    </w:p>
    <w:p w:rsidR="005701C6" w:rsidRDefault="005701C6" w:rsidP="00266B18">
      <w:pPr>
        <w:pStyle w:val="Heading2"/>
      </w:pPr>
    </w:p>
    <w:p w:rsidR="00353EF3" w:rsidRDefault="006B40DC" w:rsidP="00266B18">
      <w:pPr>
        <w:pStyle w:val="Heading2"/>
      </w:pPr>
      <w:bookmarkStart w:id="16" w:name="_Toc489629985"/>
      <w:r>
        <w:t>Production Mode</w:t>
      </w:r>
      <w:bookmarkEnd w:id="0"/>
      <w:bookmarkEnd w:id="16"/>
    </w:p>
    <w:p w:rsidR="004E76F3" w:rsidRPr="004E76F3" w:rsidRDefault="004E76F3" w:rsidP="00266B18">
      <w:pPr>
        <w:pStyle w:val="Heading3"/>
      </w:pPr>
      <w:bookmarkStart w:id="17" w:name="_Toc489629986"/>
      <w:r>
        <w:t>Description</w:t>
      </w:r>
      <w:bookmarkEnd w:id="17"/>
    </w:p>
    <w:p w:rsidR="004F37EF" w:rsidRDefault="00D812D5" w:rsidP="00510F98">
      <w:r>
        <w:t xml:space="preserve">In </w:t>
      </w:r>
      <w:r w:rsidR="00153621">
        <w:t>production</w:t>
      </w:r>
      <w:r>
        <w:t xml:space="preserve"> mode the users can </w:t>
      </w:r>
      <w:bookmarkStart w:id="18" w:name="_Toc485487296"/>
      <w:r w:rsidR="00B9542F">
        <w:t>examine, monitor and make actions in an existing network</w:t>
      </w:r>
      <w:r w:rsidR="00510F98">
        <w:t xml:space="preserve"> through the network monitor component and the OBA deployment component.</w:t>
      </w:r>
    </w:p>
    <w:p w:rsidR="00353EF3" w:rsidRDefault="0008698C" w:rsidP="00266B18">
      <w:pPr>
        <w:pStyle w:val="Heading2"/>
      </w:pPr>
      <w:bookmarkStart w:id="19" w:name="_Toc485487297"/>
      <w:bookmarkStart w:id="20" w:name="_Toc489629987"/>
      <w:bookmarkEnd w:id="18"/>
      <w:r>
        <w:t>Simulation Mode</w:t>
      </w:r>
      <w:bookmarkEnd w:id="19"/>
      <w:bookmarkEnd w:id="20"/>
    </w:p>
    <w:p w:rsidR="0000344B" w:rsidRPr="0000344B" w:rsidRDefault="0000344B" w:rsidP="00266B18">
      <w:pPr>
        <w:pStyle w:val="Heading3"/>
      </w:pPr>
      <w:bookmarkStart w:id="21" w:name="_Toc489629988"/>
      <w:r>
        <w:t>Description</w:t>
      </w:r>
      <w:bookmarkEnd w:id="21"/>
    </w:p>
    <w:p w:rsidR="006B40DC" w:rsidRDefault="006B40DC" w:rsidP="006B40DC">
      <w:r>
        <w:t xml:space="preserve">In simulation mode the users can </w:t>
      </w:r>
    </w:p>
    <w:p w:rsidR="006B40DC" w:rsidRDefault="001D0008" w:rsidP="006B40DC">
      <w:pPr>
        <w:pStyle w:val="ListParagraph"/>
        <w:numPr>
          <w:ilvl w:val="0"/>
          <w:numId w:val="8"/>
        </w:numPr>
      </w:pPr>
      <w:r>
        <w:t>C</w:t>
      </w:r>
      <w:r w:rsidR="006B40DC">
        <w:t xml:space="preserve">reate a network topology and OBIs </w:t>
      </w:r>
    </w:p>
    <w:p w:rsidR="006B40DC" w:rsidRDefault="006B40DC" w:rsidP="006B40DC">
      <w:pPr>
        <w:pStyle w:val="ListParagraph"/>
        <w:numPr>
          <w:ilvl w:val="0"/>
          <w:numId w:val="8"/>
        </w:numPr>
      </w:pPr>
      <w:r>
        <w:t>Simulate the deployment of OBAs on the mock network</w:t>
      </w:r>
    </w:p>
    <w:p w:rsidR="006B40DC" w:rsidRDefault="001D0008" w:rsidP="00F978B0">
      <w:pPr>
        <w:pStyle w:val="ListParagraph"/>
        <w:numPr>
          <w:ilvl w:val="0"/>
          <w:numId w:val="8"/>
        </w:numPr>
      </w:pPr>
      <w:r>
        <w:t>E</w:t>
      </w:r>
      <w:r w:rsidR="006B40DC">
        <w:t>xamine the network behavior</w:t>
      </w:r>
      <w:r w:rsidR="00F978B0">
        <w:t xml:space="preserve"> and configuration</w:t>
      </w:r>
    </w:p>
    <w:p w:rsidR="006B40DC" w:rsidRDefault="001D0008" w:rsidP="006B40DC">
      <w:pPr>
        <w:pStyle w:val="ListParagraph"/>
        <w:numPr>
          <w:ilvl w:val="0"/>
          <w:numId w:val="8"/>
        </w:numPr>
      </w:pPr>
      <w:r>
        <w:t>S</w:t>
      </w:r>
      <w:r w:rsidR="006B40DC">
        <w:t>imulate traffic using dump files.</w:t>
      </w:r>
    </w:p>
    <w:p w:rsidR="00083636" w:rsidRDefault="00083636" w:rsidP="006B40DC">
      <w:pPr>
        <w:pStyle w:val="ListParagraph"/>
        <w:numPr>
          <w:ilvl w:val="0"/>
          <w:numId w:val="8"/>
        </w:numPr>
      </w:pPr>
      <w:r>
        <w:t>Apply all capabilities of production mode views on top of the mock network</w:t>
      </w:r>
    </w:p>
    <w:p w:rsidR="00390B0F" w:rsidRDefault="00390B0F" w:rsidP="00D812D5">
      <w:pPr>
        <w:pStyle w:val="Heading3"/>
      </w:pPr>
    </w:p>
    <w:p w:rsidR="00D812D5" w:rsidRDefault="00D812D5" w:rsidP="00266B18">
      <w:pPr>
        <w:pStyle w:val="Heading3"/>
      </w:pPr>
      <w:bookmarkStart w:id="22" w:name="_Toc485487298"/>
      <w:bookmarkStart w:id="23" w:name="_Toc489629989"/>
      <w:r>
        <w:t>Components</w:t>
      </w:r>
      <w:bookmarkEnd w:id="22"/>
      <w:bookmarkEnd w:id="23"/>
    </w:p>
    <w:p w:rsidR="006B40DC" w:rsidRDefault="006B40DC" w:rsidP="00266B18">
      <w:pPr>
        <w:pStyle w:val="Heading4"/>
        <w:rPr>
          <w:b/>
          <w:bCs/>
          <w:u w:val="single"/>
        </w:rPr>
      </w:pPr>
      <w:r w:rsidRPr="00656C19">
        <w:t>Topology Builder</w:t>
      </w:r>
    </w:p>
    <w:p w:rsidR="006B40DC" w:rsidRDefault="006B40DC" w:rsidP="00482FF4">
      <w:pPr>
        <w:pStyle w:val="ListParagraph"/>
        <w:numPr>
          <w:ilvl w:val="0"/>
          <w:numId w:val="7"/>
        </w:numPr>
      </w:pPr>
      <w:r>
        <w:t>Define the network topology</w:t>
      </w:r>
    </w:p>
    <w:p w:rsidR="00482FF4" w:rsidRDefault="00482FF4" w:rsidP="00482FF4">
      <w:pPr>
        <w:pStyle w:val="ListParagraph"/>
        <w:numPr>
          <w:ilvl w:val="1"/>
          <w:numId w:val="7"/>
        </w:numPr>
      </w:pPr>
      <w:r>
        <w:t>Select a predefined topology or</w:t>
      </w:r>
    </w:p>
    <w:p w:rsidR="00482FF4" w:rsidRDefault="00482FF4" w:rsidP="00482FF4">
      <w:pPr>
        <w:pStyle w:val="ListParagraph"/>
        <w:numPr>
          <w:ilvl w:val="1"/>
          <w:numId w:val="7"/>
        </w:numPr>
      </w:pPr>
      <w:r>
        <w:t>Create a new topology</w:t>
      </w:r>
    </w:p>
    <w:p w:rsidR="00B30F7D" w:rsidRDefault="00B30F7D" w:rsidP="00266B18">
      <w:pPr>
        <w:pStyle w:val="Heading4"/>
      </w:pPr>
      <w:r>
        <w:t>Custom Block Builder</w:t>
      </w:r>
    </w:p>
    <w:p w:rsidR="00B30F7D" w:rsidRDefault="00B30F7D" w:rsidP="00B30F7D">
      <w:pPr>
        <w:pStyle w:val="ListParagraph"/>
        <w:numPr>
          <w:ilvl w:val="0"/>
          <w:numId w:val="12"/>
        </w:numPr>
      </w:pPr>
      <w:r>
        <w:t>Create a custom block</w:t>
      </w:r>
    </w:p>
    <w:p w:rsidR="006259BD" w:rsidRDefault="006259BD" w:rsidP="006259BD">
      <w:pPr>
        <w:pStyle w:val="ListParagraph"/>
        <w:numPr>
          <w:ilvl w:val="1"/>
          <w:numId w:val="12"/>
        </w:numPr>
      </w:pPr>
      <w:r>
        <w:t>Set the module name</w:t>
      </w:r>
    </w:p>
    <w:p w:rsidR="006259BD" w:rsidRDefault="006259BD" w:rsidP="006259BD">
      <w:pPr>
        <w:pStyle w:val="ListParagraph"/>
        <w:numPr>
          <w:ilvl w:val="1"/>
          <w:numId w:val="12"/>
        </w:numPr>
      </w:pPr>
      <w:r>
        <w:t>Upload a binary</w:t>
      </w:r>
    </w:p>
    <w:p w:rsidR="006259BD" w:rsidRDefault="006259BD" w:rsidP="00B1163E">
      <w:pPr>
        <w:pStyle w:val="ListParagraph"/>
        <w:numPr>
          <w:ilvl w:val="1"/>
          <w:numId w:val="12"/>
        </w:numPr>
      </w:pPr>
      <w:r>
        <w:t>Define translations</w:t>
      </w:r>
    </w:p>
    <w:p w:rsidR="00D86AC8" w:rsidRDefault="00D86AC8" w:rsidP="00B1163E">
      <w:pPr>
        <w:pStyle w:val="ListParagraph"/>
        <w:numPr>
          <w:ilvl w:val="1"/>
          <w:numId w:val="12"/>
        </w:numPr>
      </w:pPr>
      <w:r>
        <w:t>*Check if capabilities are defined for custom blocks</w:t>
      </w:r>
    </w:p>
    <w:p w:rsidR="006B40DC" w:rsidRPr="00656C19" w:rsidRDefault="006B40DC" w:rsidP="00266B18">
      <w:pPr>
        <w:pStyle w:val="Heading4"/>
      </w:pPr>
      <w:r w:rsidRPr="00656C19">
        <w:t>OBI Builder</w:t>
      </w:r>
    </w:p>
    <w:p w:rsidR="006B40DC" w:rsidRPr="00482FF4" w:rsidRDefault="006B40DC" w:rsidP="008E03F5">
      <w:pPr>
        <w:pStyle w:val="ListParagraph"/>
        <w:numPr>
          <w:ilvl w:val="0"/>
          <w:numId w:val="7"/>
        </w:numPr>
        <w:rPr>
          <w:b/>
          <w:bCs/>
        </w:rPr>
      </w:pPr>
      <w:r w:rsidRPr="006B40DC">
        <w:t>Define</w:t>
      </w:r>
      <w:r>
        <w:t xml:space="preserve"> OBI capabilities</w:t>
      </w:r>
      <w:r w:rsidR="00127898">
        <w:t xml:space="preserve"> through one of:</w:t>
      </w:r>
    </w:p>
    <w:p w:rsidR="00482FF4" w:rsidRPr="00127898" w:rsidRDefault="00482FF4" w:rsidP="00127898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Select from predefined </w:t>
      </w:r>
      <w:r w:rsidR="00127898">
        <w:t>mock OBIs</w:t>
      </w:r>
    </w:p>
    <w:p w:rsidR="00127898" w:rsidRPr="00127898" w:rsidRDefault="00127898" w:rsidP="00127898">
      <w:pPr>
        <w:pStyle w:val="ListParagraph"/>
        <w:numPr>
          <w:ilvl w:val="2"/>
          <w:numId w:val="7"/>
        </w:numPr>
        <w:rPr>
          <w:b/>
          <w:bCs/>
        </w:rPr>
      </w:pPr>
      <w:r>
        <w:t>Configure mock OBI</w:t>
      </w:r>
    </w:p>
    <w:p w:rsidR="00127898" w:rsidRPr="00127898" w:rsidRDefault="00127898" w:rsidP="00127898">
      <w:pPr>
        <w:pStyle w:val="ListParagraph"/>
        <w:numPr>
          <w:ilvl w:val="3"/>
          <w:numId w:val="7"/>
        </w:numPr>
        <w:rPr>
          <w:b/>
          <w:bCs/>
        </w:rPr>
      </w:pPr>
      <w:r>
        <w:t>Load</w:t>
      </w:r>
    </w:p>
    <w:p w:rsidR="00127898" w:rsidRPr="00482FF4" w:rsidRDefault="00127898" w:rsidP="00127898">
      <w:pPr>
        <w:pStyle w:val="ListParagraph"/>
        <w:numPr>
          <w:ilvl w:val="3"/>
          <w:numId w:val="7"/>
        </w:numPr>
        <w:rPr>
          <w:b/>
          <w:bCs/>
        </w:rPr>
      </w:pPr>
      <w:r>
        <w:t>Logging configuration</w:t>
      </w:r>
    </w:p>
    <w:p w:rsidR="00127898" w:rsidRPr="00127898" w:rsidRDefault="00482FF4" w:rsidP="00127898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Create a new </w:t>
      </w:r>
      <w:r w:rsidR="00127898">
        <w:t xml:space="preserve">mock </w:t>
      </w:r>
      <w:r w:rsidR="008E03F5">
        <w:t>OBI through one of:</w:t>
      </w:r>
    </w:p>
    <w:p w:rsidR="00482FF4" w:rsidRPr="00127898" w:rsidRDefault="00482FF4" w:rsidP="00127898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provide the API </w:t>
      </w:r>
      <w:r w:rsidR="00FC0987">
        <w:t xml:space="preserve">base </w:t>
      </w:r>
      <w:proofErr w:type="spellStart"/>
      <w:r w:rsidR="00FC0987">
        <w:t>url</w:t>
      </w:r>
      <w:proofErr w:type="spellEnd"/>
    </w:p>
    <w:p w:rsidR="00127898" w:rsidRPr="00127898" w:rsidRDefault="00127898" w:rsidP="00127898">
      <w:pPr>
        <w:pStyle w:val="ListParagraph"/>
        <w:numPr>
          <w:ilvl w:val="2"/>
          <w:numId w:val="7"/>
        </w:numPr>
        <w:rPr>
          <w:b/>
          <w:bCs/>
        </w:rPr>
      </w:pPr>
      <w:r>
        <w:t>create a custom OBI</w:t>
      </w:r>
    </w:p>
    <w:p w:rsidR="00CE7B5C" w:rsidRPr="0010458B" w:rsidRDefault="00127898" w:rsidP="0010458B">
      <w:pPr>
        <w:pStyle w:val="ListParagraph"/>
        <w:numPr>
          <w:ilvl w:val="3"/>
          <w:numId w:val="7"/>
        </w:numPr>
        <w:rPr>
          <w:b/>
          <w:bCs/>
        </w:rPr>
      </w:pPr>
      <w:r>
        <w:t>Select capabilities</w:t>
      </w:r>
    </w:p>
    <w:p w:rsidR="0010458B" w:rsidRPr="00482FF4" w:rsidRDefault="0010458B" w:rsidP="0010458B">
      <w:pPr>
        <w:pStyle w:val="ListParagraph"/>
        <w:numPr>
          <w:ilvl w:val="3"/>
          <w:numId w:val="7"/>
        </w:numPr>
        <w:rPr>
          <w:b/>
          <w:bCs/>
        </w:rPr>
      </w:pPr>
      <w:r>
        <w:t>Create the OBI and redirect to “</w:t>
      </w:r>
      <w:r w:rsidR="00067138">
        <w:t xml:space="preserve">Select from predefined </w:t>
      </w:r>
      <w:r w:rsidR="00912208">
        <w:t xml:space="preserve">mock </w:t>
      </w:r>
      <w:r w:rsidR="00067138">
        <w:t>OBIs”</w:t>
      </w:r>
      <w:r>
        <w:t xml:space="preserve"> screen</w:t>
      </w:r>
    </w:p>
    <w:p w:rsidR="006B40DC" w:rsidRPr="00FC0987" w:rsidRDefault="006B40DC" w:rsidP="006B40DC">
      <w:pPr>
        <w:pStyle w:val="ListParagraph"/>
        <w:numPr>
          <w:ilvl w:val="0"/>
          <w:numId w:val="7"/>
        </w:numPr>
        <w:rPr>
          <w:b/>
          <w:bCs/>
        </w:rPr>
      </w:pPr>
      <w:r>
        <w:t>Define OBI location</w:t>
      </w:r>
    </w:p>
    <w:p w:rsidR="00FC0987" w:rsidRPr="008C0067" w:rsidRDefault="00FC0987" w:rsidP="006B40DC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>Update the network topology</w:t>
      </w:r>
    </w:p>
    <w:p w:rsidR="008C0067" w:rsidRPr="00656C19" w:rsidRDefault="008C0067" w:rsidP="00266B18">
      <w:pPr>
        <w:pStyle w:val="Heading4"/>
      </w:pPr>
      <w:r w:rsidRPr="00656C19">
        <w:t>Simulator</w:t>
      </w:r>
    </w:p>
    <w:p w:rsidR="008C0067" w:rsidRDefault="008C0067" w:rsidP="005509C2">
      <w:pPr>
        <w:pStyle w:val="ListParagraph"/>
        <w:numPr>
          <w:ilvl w:val="0"/>
          <w:numId w:val="9"/>
        </w:numPr>
      </w:pPr>
      <w:r>
        <w:t>Initialize the controller with the defined topology</w:t>
      </w:r>
    </w:p>
    <w:p w:rsidR="008C0067" w:rsidRDefault="008C0067" w:rsidP="005509C2">
      <w:pPr>
        <w:pStyle w:val="ListParagraph"/>
        <w:numPr>
          <w:ilvl w:val="0"/>
          <w:numId w:val="9"/>
        </w:numPr>
      </w:pPr>
      <w:r>
        <w:t>Initialize the mock OBIs</w:t>
      </w:r>
    </w:p>
    <w:p w:rsidR="005509C2" w:rsidRDefault="005509C2" w:rsidP="00AE6DA3">
      <w:pPr>
        <w:pStyle w:val="ListParagraph"/>
        <w:numPr>
          <w:ilvl w:val="0"/>
          <w:numId w:val="9"/>
        </w:numPr>
      </w:pPr>
      <w:r>
        <w:t>Initialize production mode with the current network</w:t>
      </w:r>
    </w:p>
    <w:p w:rsidR="005509C2" w:rsidRDefault="005509C2" w:rsidP="005509C2">
      <w:pPr>
        <w:pStyle w:val="ListParagraph"/>
        <w:numPr>
          <w:ilvl w:val="1"/>
          <w:numId w:val="9"/>
        </w:numPr>
      </w:pPr>
      <w:r>
        <w:t>Redirect to ready production mode</w:t>
      </w:r>
    </w:p>
    <w:p w:rsidR="005509C2" w:rsidRDefault="005509C2" w:rsidP="005509C2">
      <w:pPr>
        <w:pStyle w:val="ListParagraph"/>
        <w:numPr>
          <w:ilvl w:val="1"/>
          <w:numId w:val="9"/>
        </w:numPr>
      </w:pPr>
      <w:r>
        <w:t>Users can create and deploy OBAs to the network using the “OBA Builder Tool”</w:t>
      </w:r>
    </w:p>
    <w:p w:rsidR="00793971" w:rsidRDefault="00793971" w:rsidP="00793971"/>
    <w:p w:rsidR="00793971" w:rsidRDefault="00793971" w:rsidP="00266B18">
      <w:pPr>
        <w:pStyle w:val="Heading4"/>
      </w:pPr>
      <w:r>
        <w:t>OBA Builder</w:t>
      </w:r>
    </w:p>
    <w:p w:rsidR="00793971" w:rsidRDefault="00793971" w:rsidP="00793971">
      <w:pPr>
        <w:pStyle w:val="ListParagraph"/>
        <w:numPr>
          <w:ilvl w:val="0"/>
          <w:numId w:val="3"/>
        </w:numPr>
      </w:pPr>
      <w:r>
        <w:t>Select from a predefined application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Select a name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Configure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Register event and alert handlers per processing block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Define functionality upon lifecycle events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Select a location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Simulate merge algorithm and display the result</w:t>
      </w:r>
    </w:p>
    <w:p w:rsidR="00793971" w:rsidRDefault="00793971" w:rsidP="00793971">
      <w:pPr>
        <w:pStyle w:val="ListParagraph"/>
        <w:numPr>
          <w:ilvl w:val="2"/>
          <w:numId w:val="3"/>
        </w:numPr>
      </w:pPr>
      <w:r>
        <w:t>Show performance gain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Deploy the application</w:t>
      </w:r>
    </w:p>
    <w:p w:rsidR="00793971" w:rsidRDefault="00793971" w:rsidP="00793971">
      <w:pPr>
        <w:pStyle w:val="ListParagraph"/>
        <w:numPr>
          <w:ilvl w:val="0"/>
          <w:numId w:val="3"/>
        </w:numPr>
      </w:pPr>
      <w:r>
        <w:t>Create a new application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Select a name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Define configuration parameters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 w:rsidRPr="00E81E5D">
        <w:t xml:space="preserve">Show </w:t>
      </w:r>
      <w:r>
        <w:t>all available processing blocks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Construct a processing graph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Register event and alert handlers per processing block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Define functionality upon lifecycle events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Select a location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Simulate merge algorithm and display the result</w:t>
      </w:r>
    </w:p>
    <w:p w:rsidR="00793971" w:rsidRDefault="00793971" w:rsidP="00793971">
      <w:pPr>
        <w:pStyle w:val="ListParagraph"/>
        <w:numPr>
          <w:ilvl w:val="2"/>
          <w:numId w:val="3"/>
        </w:numPr>
      </w:pPr>
      <w:r>
        <w:t>Analyze merged blocks for the given processing graph</w:t>
      </w:r>
    </w:p>
    <w:p w:rsidR="00793971" w:rsidRDefault="00793971" w:rsidP="00793971">
      <w:pPr>
        <w:pStyle w:val="ListParagraph"/>
        <w:numPr>
          <w:ilvl w:val="2"/>
          <w:numId w:val="3"/>
        </w:numPr>
      </w:pPr>
      <w:r>
        <w:t>Analyze merged blocks across all currently loaded OBAs</w:t>
      </w:r>
    </w:p>
    <w:p w:rsidR="00793971" w:rsidRDefault="00793971" w:rsidP="00793971">
      <w:pPr>
        <w:pStyle w:val="ListParagraph"/>
        <w:numPr>
          <w:ilvl w:val="2"/>
          <w:numId w:val="3"/>
        </w:numPr>
      </w:pPr>
      <w:r>
        <w:t>Show performance gain</w:t>
      </w:r>
    </w:p>
    <w:p w:rsidR="00793971" w:rsidRDefault="00793971" w:rsidP="00793971">
      <w:pPr>
        <w:pStyle w:val="ListParagraph"/>
        <w:numPr>
          <w:ilvl w:val="1"/>
          <w:numId w:val="3"/>
        </w:numPr>
      </w:pPr>
      <w:r>
        <w:t>Create the new application</w:t>
      </w:r>
    </w:p>
    <w:p w:rsidR="00793971" w:rsidRDefault="00793971" w:rsidP="00793971">
      <w:pPr>
        <w:pStyle w:val="ListParagraph"/>
        <w:numPr>
          <w:ilvl w:val="2"/>
          <w:numId w:val="3"/>
        </w:numPr>
      </w:pPr>
      <w:r>
        <w:t>Redirect to “Select from predefined applications” screen where the user can configure and run their OBA</w:t>
      </w:r>
    </w:p>
    <w:p w:rsidR="00545325" w:rsidRDefault="00545325" w:rsidP="00545325"/>
    <w:p w:rsidR="00545325" w:rsidRDefault="00545325" w:rsidP="00C2366A">
      <w:pPr>
        <w:pStyle w:val="Heading1"/>
      </w:pPr>
      <w:r>
        <w:br w:type="page"/>
      </w:r>
      <w:bookmarkStart w:id="24" w:name="_Toc489629990"/>
      <w:r w:rsidR="00C2366A">
        <w:lastRenderedPageBreak/>
        <w:t>Implementation</w:t>
      </w:r>
      <w:bookmarkEnd w:id="24"/>
    </w:p>
    <w:p w:rsidR="005909D5" w:rsidRDefault="005909D5" w:rsidP="006D59FA">
      <w:pPr>
        <w:rPr>
          <w:rStyle w:val="Heading2Char"/>
        </w:rPr>
      </w:pPr>
    </w:p>
    <w:p w:rsidR="00C2366A" w:rsidRDefault="00C2366A" w:rsidP="00BC659E">
      <w:bookmarkStart w:id="25" w:name="_Toc489629991"/>
      <w:r w:rsidRPr="00C2366A">
        <w:rPr>
          <w:rStyle w:val="Heading2Char"/>
        </w:rPr>
        <w:t>OpenBox Controller</w:t>
      </w:r>
      <w:r w:rsidR="00956CC9">
        <w:rPr>
          <w:rStyle w:val="Heading2Char"/>
        </w:rPr>
        <w:t xml:space="preserve"> Implementation requirements</w:t>
      </w:r>
      <w:bookmarkEnd w:id="25"/>
      <w:r>
        <w:br/>
        <w:t xml:space="preserve">The </w:t>
      </w:r>
      <w:r w:rsidR="00BC659E">
        <w:t xml:space="preserve">OpenBox </w:t>
      </w:r>
      <w:r>
        <w:t>controller would be extended by the following</w:t>
      </w:r>
    </w:p>
    <w:p w:rsidR="00C2366A" w:rsidRDefault="00C2366A" w:rsidP="0047132E">
      <w:pPr>
        <w:pStyle w:val="Heading3"/>
      </w:pPr>
      <w:bookmarkStart w:id="26" w:name="_Toc489629992"/>
      <w:r>
        <w:t xml:space="preserve">Network </w:t>
      </w:r>
      <w:r w:rsidR="0047132E">
        <w:t>Information</w:t>
      </w:r>
      <w:r>
        <w:t xml:space="preserve"> REST service</w:t>
      </w:r>
      <w:bookmarkEnd w:id="26"/>
      <w:r>
        <w:t xml:space="preserve"> </w:t>
      </w:r>
    </w:p>
    <w:p w:rsidR="00751510" w:rsidRDefault="00C2366A" w:rsidP="00751510">
      <w:r>
        <w:t>Report on the deployed network components – topology, OBAs, OBIs etc.</w:t>
      </w:r>
      <w:r w:rsidR="00FE46CD">
        <w:br/>
        <w:t>This data is available in the memory of the controller application.</w:t>
      </w:r>
    </w:p>
    <w:p w:rsidR="007F2629" w:rsidRDefault="00A46D1E" w:rsidP="007F2629">
      <w:pPr>
        <w:pStyle w:val="Heading3"/>
      </w:pPr>
      <w:bookmarkStart w:id="27" w:name="_Toc489629993"/>
      <w:r>
        <w:t xml:space="preserve">OBA Controller </w:t>
      </w:r>
      <w:r w:rsidR="007F2629">
        <w:t>REST service</w:t>
      </w:r>
      <w:bookmarkEnd w:id="27"/>
      <w:r w:rsidR="007F2629">
        <w:t xml:space="preserve"> </w:t>
      </w:r>
    </w:p>
    <w:p w:rsidR="007F2629" w:rsidRDefault="00AE3B67" w:rsidP="00BE38A1">
      <w:pPr>
        <w:pStyle w:val="ListParagraph"/>
        <w:numPr>
          <w:ilvl w:val="0"/>
          <w:numId w:val="17"/>
        </w:numPr>
      </w:pPr>
      <w:r>
        <w:t>Receive</w:t>
      </w:r>
      <w:r w:rsidR="007F2629">
        <w:t xml:space="preserve"> read/write requests</w:t>
      </w:r>
      <w:r w:rsidR="00BE38A1">
        <w:t xml:space="preserve"> and send them through the </w:t>
      </w:r>
      <w:proofErr w:type="spellStart"/>
      <w:r w:rsidR="00BE38A1">
        <w:t>SouthBoundAPI</w:t>
      </w:r>
      <w:proofErr w:type="spellEnd"/>
    </w:p>
    <w:p w:rsidR="007F2629" w:rsidRDefault="007F2629" w:rsidP="007F2629">
      <w:pPr>
        <w:pStyle w:val="ListParagraph"/>
        <w:numPr>
          <w:ilvl w:val="0"/>
          <w:numId w:val="17"/>
        </w:numPr>
      </w:pPr>
      <w:r>
        <w:t>Deploy/Remove OBA</w:t>
      </w:r>
    </w:p>
    <w:p w:rsidR="00C2366A" w:rsidRDefault="00C2366A" w:rsidP="00C2366A">
      <w:pPr>
        <w:pStyle w:val="Heading3"/>
      </w:pPr>
      <w:bookmarkStart w:id="28" w:name="_Toc489629994"/>
      <w:r>
        <w:t>Profiling component</w:t>
      </w:r>
      <w:bookmarkEnd w:id="28"/>
      <w:r>
        <w:t xml:space="preserve"> </w:t>
      </w:r>
    </w:p>
    <w:p w:rsidR="00C2366A" w:rsidRDefault="00FE46CD" w:rsidP="009934A9">
      <w:r>
        <w:t>Collect</w:t>
      </w:r>
      <w:r w:rsidR="00C2366A">
        <w:t xml:space="preserve"> the data sent through the northbound </w:t>
      </w:r>
      <w:r w:rsidR="0046605E">
        <w:t xml:space="preserve">API and </w:t>
      </w:r>
      <w:r w:rsidR="00EA7E54">
        <w:t xml:space="preserve">the southbound API and </w:t>
      </w:r>
      <w:r w:rsidR="0046605E">
        <w:t>store it in a database</w:t>
      </w:r>
      <w:r w:rsidR="00283E16">
        <w:t>.</w:t>
      </w:r>
      <w:r w:rsidR="0046605E">
        <w:t xml:space="preserve"> </w:t>
      </w:r>
      <w:r w:rsidR="009934A9">
        <w:br/>
        <w:t>A worker will periodically execute all possible read requests to the deployed OBAs and save the responses in a database</w:t>
      </w:r>
    </w:p>
    <w:p w:rsidR="005E091F" w:rsidRDefault="005E091F" w:rsidP="00891076">
      <w:pPr>
        <w:pStyle w:val="Heading3"/>
      </w:pPr>
      <w:bookmarkStart w:id="29" w:name="_Toc489629995"/>
      <w:r>
        <w:t>Technology Stack</w:t>
      </w:r>
      <w:bookmarkEnd w:id="29"/>
    </w:p>
    <w:p w:rsidR="005E091F" w:rsidRDefault="00891076" w:rsidP="005E091F">
      <w:pPr>
        <w:pStyle w:val="ListParagraph"/>
        <w:numPr>
          <w:ilvl w:val="0"/>
          <w:numId w:val="16"/>
        </w:numPr>
      </w:pPr>
      <w:r>
        <w:t>Jersey web services</w:t>
      </w:r>
    </w:p>
    <w:p w:rsidR="005E091F" w:rsidRDefault="00891076" w:rsidP="00891076">
      <w:pPr>
        <w:pStyle w:val="ListParagraph"/>
        <w:numPr>
          <w:ilvl w:val="0"/>
          <w:numId w:val="16"/>
        </w:numPr>
      </w:pPr>
      <w:r>
        <w:t>MySQL database (for now)</w:t>
      </w:r>
    </w:p>
    <w:p w:rsidR="00360ABA" w:rsidRDefault="00360ABA" w:rsidP="00360ABA"/>
    <w:p w:rsidR="00360ABA" w:rsidRDefault="00360ABA" w:rsidP="00360ABA">
      <w:pPr>
        <w:rPr>
          <w:rStyle w:val="Heading2Char"/>
        </w:rPr>
      </w:pPr>
      <w:bookmarkStart w:id="30" w:name="_Toc489629996"/>
      <w:r w:rsidRPr="00C2366A">
        <w:rPr>
          <w:rStyle w:val="Heading2Char"/>
        </w:rPr>
        <w:t xml:space="preserve">OpenBox </w:t>
      </w:r>
      <w:r>
        <w:rPr>
          <w:rStyle w:val="Heading2Char"/>
        </w:rPr>
        <w:t>Dashboard Implementation requirements</w:t>
      </w:r>
      <w:bookmarkEnd w:id="30"/>
    </w:p>
    <w:p w:rsidR="00360ABA" w:rsidRDefault="00360ABA" w:rsidP="00360ABA">
      <w:r>
        <w:t>The OpenBox dashboard requires both client side and server side development.</w:t>
      </w:r>
    </w:p>
    <w:p w:rsidR="00360ABA" w:rsidRDefault="00360ABA" w:rsidP="00360ABA">
      <w:pPr>
        <w:pStyle w:val="Heading3"/>
      </w:pPr>
      <w:bookmarkStart w:id="31" w:name="_Toc489629997"/>
      <w:r>
        <w:t>Client Side</w:t>
      </w:r>
      <w:bookmarkEnd w:id="31"/>
    </w:p>
    <w:p w:rsidR="00360ABA" w:rsidRDefault="00360ABA" w:rsidP="00360ABA">
      <w:r>
        <w:t>The client side includes the views for the components detailed in this document as well as http services that communicates with the dashboard’s backend.</w:t>
      </w:r>
    </w:p>
    <w:p w:rsidR="00360ABA" w:rsidRDefault="00360ABA" w:rsidP="00360ABA">
      <w:pPr>
        <w:pStyle w:val="Heading3"/>
      </w:pPr>
      <w:bookmarkStart w:id="32" w:name="_Toc489629998"/>
      <w:r>
        <w:t>Server Side</w:t>
      </w:r>
      <w:bookmarkEnd w:id="32"/>
    </w:p>
    <w:p w:rsidR="00360ABA" w:rsidRDefault="00360ABA" w:rsidP="00675578">
      <w:r>
        <w:t xml:space="preserve">The OpenBox dashboard’s backend is responsible for </w:t>
      </w:r>
      <w:r w:rsidR="00894502">
        <w:t>providing all data required by the client side views</w:t>
      </w:r>
      <w:r w:rsidR="00624474">
        <w:t xml:space="preserve"> through a REST API</w:t>
      </w:r>
      <w:r w:rsidR="00173A3F">
        <w:t xml:space="preserve"> as well as exposing an API for performing actions on </w:t>
      </w:r>
      <w:r w:rsidR="00675578">
        <w:t>a</w:t>
      </w:r>
      <w:r w:rsidR="00173A3F">
        <w:t xml:space="preserve"> network</w:t>
      </w:r>
      <w:r w:rsidR="00894502">
        <w:t>.</w:t>
      </w:r>
    </w:p>
    <w:p w:rsidR="00360ABA" w:rsidRDefault="00360ABA" w:rsidP="008668C5">
      <w:r>
        <w:t>The backend will query OpenBox Controller</w:t>
      </w:r>
      <w:r w:rsidR="00D76504">
        <w:t>’s “Network Information</w:t>
      </w:r>
      <w:r>
        <w:t xml:space="preserve"> </w:t>
      </w:r>
      <w:r w:rsidR="0047132E">
        <w:t>REST</w:t>
      </w:r>
      <w:r w:rsidR="00D76504">
        <w:t>” service</w:t>
      </w:r>
      <w:r w:rsidR="0047132E">
        <w:t xml:space="preserve"> </w:t>
      </w:r>
      <w:r>
        <w:t>in order to obtain information on the network.</w:t>
      </w:r>
    </w:p>
    <w:p w:rsidR="001B71A1" w:rsidRDefault="001B71A1" w:rsidP="007E0AFE">
      <w:r>
        <w:t>The backend will query OpenBox Controller’s “</w:t>
      </w:r>
      <w:r w:rsidR="007E0AFE" w:rsidRPr="007E0AFE">
        <w:t xml:space="preserve">OBA Controller </w:t>
      </w:r>
      <w:r>
        <w:t>REST” service in order to make changes in the network.</w:t>
      </w:r>
    </w:p>
    <w:p w:rsidR="00360ABA" w:rsidRPr="00185963" w:rsidRDefault="00360ABA" w:rsidP="004436B8">
      <w:r>
        <w:t xml:space="preserve">The backend will query the database populated by the OpenBox controller </w:t>
      </w:r>
      <w:r w:rsidR="00D90BC9">
        <w:t>in order to obtain the</w:t>
      </w:r>
      <w:r w:rsidR="004436B8">
        <w:t xml:space="preserve"> network’s event</w:t>
      </w:r>
      <w:r w:rsidR="00531E63">
        <w:t xml:space="preserve"> log</w:t>
      </w:r>
    </w:p>
    <w:p w:rsidR="00360ABA" w:rsidRDefault="00360ABA" w:rsidP="00360ABA">
      <w:pPr>
        <w:pStyle w:val="Heading3"/>
      </w:pPr>
      <w:bookmarkStart w:id="33" w:name="_Toc489629999"/>
      <w:r>
        <w:t>Technology Stack</w:t>
      </w:r>
      <w:bookmarkEnd w:id="33"/>
    </w:p>
    <w:p w:rsidR="00360ABA" w:rsidRDefault="00360ABA" w:rsidP="00360ABA">
      <w:pPr>
        <w:pStyle w:val="ListParagraph"/>
        <w:numPr>
          <w:ilvl w:val="0"/>
          <w:numId w:val="16"/>
        </w:numPr>
      </w:pPr>
      <w:r>
        <w:t>Frontend framework - angular2</w:t>
      </w:r>
    </w:p>
    <w:p w:rsidR="00360ABA" w:rsidRDefault="00360ABA" w:rsidP="00360ABA">
      <w:pPr>
        <w:pStyle w:val="ListParagraph"/>
        <w:numPr>
          <w:ilvl w:val="0"/>
          <w:numId w:val="16"/>
        </w:numPr>
      </w:pPr>
      <w:r>
        <w:t xml:space="preserve">Graphs – D3 framework - </w:t>
      </w:r>
      <w:hyperlink r:id="rId8" w:history="1">
        <w:r w:rsidRPr="009B21B5">
          <w:rPr>
            <w:rStyle w:val="Hyperlink"/>
          </w:rPr>
          <w:t>http://jsfiddle.net/MetalMonkey/JnNwu/</w:t>
        </w:r>
      </w:hyperlink>
      <w:r>
        <w:t xml:space="preserve"> </w:t>
      </w:r>
    </w:p>
    <w:p w:rsidR="00360ABA" w:rsidRDefault="00360ABA" w:rsidP="00360ABA">
      <w:pPr>
        <w:pStyle w:val="ListParagraph"/>
        <w:numPr>
          <w:ilvl w:val="1"/>
          <w:numId w:val="16"/>
        </w:numPr>
      </w:pPr>
      <w:r>
        <w:lastRenderedPageBreak/>
        <w:t>Display processing graphs component</w:t>
      </w:r>
    </w:p>
    <w:p w:rsidR="00360ABA" w:rsidRDefault="00360ABA" w:rsidP="00360ABA">
      <w:pPr>
        <w:pStyle w:val="ListParagraph"/>
        <w:numPr>
          <w:ilvl w:val="0"/>
          <w:numId w:val="16"/>
        </w:numPr>
      </w:pPr>
      <w:r>
        <w:t>MySQL database</w:t>
      </w:r>
    </w:p>
    <w:p w:rsidR="00360ABA" w:rsidRPr="005E091F" w:rsidRDefault="00360ABA" w:rsidP="004F3D71">
      <w:pPr>
        <w:pStyle w:val="ListParagraph"/>
        <w:numPr>
          <w:ilvl w:val="0"/>
          <w:numId w:val="16"/>
        </w:numPr>
      </w:pPr>
      <w:r>
        <w:t>Spring Boot Java application</w:t>
      </w:r>
      <w:r w:rsidR="004F3D71">
        <w:t xml:space="preserve"> (Decoupled from the controller)</w:t>
      </w:r>
    </w:p>
    <w:p w:rsidR="00360ABA" w:rsidRDefault="00360ABA" w:rsidP="00360ABA"/>
    <w:p w:rsidR="009D1674" w:rsidRDefault="009D1674" w:rsidP="009D1674">
      <w:pPr>
        <w:pStyle w:val="Heading2"/>
        <w:rPr>
          <w:rStyle w:val="Heading2Char"/>
        </w:rPr>
      </w:pPr>
      <w:bookmarkStart w:id="34" w:name="_GoBack"/>
      <w:bookmarkEnd w:id="34"/>
      <w:r>
        <w:t xml:space="preserve">Mock OBI </w:t>
      </w:r>
      <w:r>
        <w:rPr>
          <w:rStyle w:val="Heading2Char"/>
        </w:rPr>
        <w:t>Implementation requirements</w:t>
      </w:r>
    </w:p>
    <w:p w:rsidR="009D1674" w:rsidRPr="005E091F" w:rsidRDefault="009D1674" w:rsidP="009D1674">
      <w:r>
        <w:t>The current mock OBI does not simulate traffic on the given processing graph.</w:t>
      </w:r>
      <w:r>
        <w:br/>
        <w:t>we can simply pre-populate the database with mock data to be used by the dashboard for demo purposes or keep simulating the data plane responses and maybe add a bit of randomness.</w:t>
      </w:r>
      <w:r>
        <w:br/>
        <w:t>If we want to make it actually use the processing graph, simulate traffic using dump files and responding on read requests with the actual block’s response we need to implement it.</w:t>
      </w:r>
    </w:p>
    <w:sectPr w:rsidR="009D1674" w:rsidRPr="005E09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702" w:rsidRDefault="00267702" w:rsidP="007B332C">
      <w:pPr>
        <w:spacing w:after="0" w:line="240" w:lineRule="auto"/>
      </w:pPr>
      <w:r>
        <w:separator/>
      </w:r>
    </w:p>
  </w:endnote>
  <w:endnote w:type="continuationSeparator" w:id="0">
    <w:p w:rsidR="00267702" w:rsidRDefault="00267702" w:rsidP="007B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6748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963" w:rsidRDefault="001859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67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85963" w:rsidRDefault="00185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702" w:rsidRDefault="00267702" w:rsidP="007B332C">
      <w:pPr>
        <w:spacing w:after="0" w:line="240" w:lineRule="auto"/>
      </w:pPr>
      <w:r>
        <w:separator/>
      </w:r>
    </w:p>
  </w:footnote>
  <w:footnote w:type="continuationSeparator" w:id="0">
    <w:p w:rsidR="00267702" w:rsidRDefault="00267702" w:rsidP="007B3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963" w:rsidRDefault="00185963" w:rsidP="008E4AC1">
    <w:pPr>
      <w:pStyle w:val="Header"/>
    </w:pPr>
    <w:r>
      <w:t>OpenBox Dashboard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6D1"/>
    <w:multiLevelType w:val="hybridMultilevel"/>
    <w:tmpl w:val="9B00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E6"/>
    <w:multiLevelType w:val="hybridMultilevel"/>
    <w:tmpl w:val="81AC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14001"/>
    <w:multiLevelType w:val="hybridMultilevel"/>
    <w:tmpl w:val="3F32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095C"/>
    <w:multiLevelType w:val="hybridMultilevel"/>
    <w:tmpl w:val="560A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0B0D"/>
    <w:multiLevelType w:val="hybridMultilevel"/>
    <w:tmpl w:val="33A4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4E3"/>
    <w:multiLevelType w:val="hybridMultilevel"/>
    <w:tmpl w:val="ED62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22C43"/>
    <w:multiLevelType w:val="hybridMultilevel"/>
    <w:tmpl w:val="A52A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F2D7A"/>
    <w:multiLevelType w:val="hybridMultilevel"/>
    <w:tmpl w:val="A3A2EF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322E74"/>
    <w:multiLevelType w:val="hybridMultilevel"/>
    <w:tmpl w:val="B158F4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F01C9D"/>
    <w:multiLevelType w:val="hybridMultilevel"/>
    <w:tmpl w:val="DB641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1C21C1"/>
    <w:multiLevelType w:val="hybridMultilevel"/>
    <w:tmpl w:val="544A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759B2"/>
    <w:multiLevelType w:val="hybridMultilevel"/>
    <w:tmpl w:val="A116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05056"/>
    <w:multiLevelType w:val="hybridMultilevel"/>
    <w:tmpl w:val="7530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C4125"/>
    <w:multiLevelType w:val="hybridMultilevel"/>
    <w:tmpl w:val="EF7A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C0AE2"/>
    <w:multiLevelType w:val="multilevel"/>
    <w:tmpl w:val="DF7ACE7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  <w:b w:val="0"/>
        <w:u w:val="none"/>
      </w:rPr>
    </w:lvl>
  </w:abstractNum>
  <w:abstractNum w:abstractNumId="15" w15:restartNumberingAfterBreak="0">
    <w:nsid w:val="6A5A455B"/>
    <w:multiLevelType w:val="hybridMultilevel"/>
    <w:tmpl w:val="1020F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E06315"/>
    <w:multiLevelType w:val="hybridMultilevel"/>
    <w:tmpl w:val="FAD8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8"/>
  </w:num>
  <w:num w:numId="5">
    <w:abstractNumId w:val="7"/>
  </w:num>
  <w:num w:numId="6">
    <w:abstractNumId w:val="14"/>
  </w:num>
  <w:num w:numId="7">
    <w:abstractNumId w:val="16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3"/>
  </w:num>
  <w:num w:numId="13">
    <w:abstractNumId w:val="12"/>
  </w:num>
  <w:num w:numId="14">
    <w:abstractNumId w:val="6"/>
  </w:num>
  <w:num w:numId="15">
    <w:abstractNumId w:val="9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72"/>
    <w:rsid w:val="00002DA6"/>
    <w:rsid w:val="0000344B"/>
    <w:rsid w:val="00005BBB"/>
    <w:rsid w:val="000218D6"/>
    <w:rsid w:val="00026ED2"/>
    <w:rsid w:val="00027EB9"/>
    <w:rsid w:val="000367A8"/>
    <w:rsid w:val="0004781A"/>
    <w:rsid w:val="00053928"/>
    <w:rsid w:val="00055F4A"/>
    <w:rsid w:val="0005652E"/>
    <w:rsid w:val="00067138"/>
    <w:rsid w:val="0007520A"/>
    <w:rsid w:val="00083636"/>
    <w:rsid w:val="00086755"/>
    <w:rsid w:val="0008698C"/>
    <w:rsid w:val="000A0129"/>
    <w:rsid w:val="000A73A3"/>
    <w:rsid w:val="000B245B"/>
    <w:rsid w:val="000B4DA1"/>
    <w:rsid w:val="000B5307"/>
    <w:rsid w:val="000E6AB6"/>
    <w:rsid w:val="001025AC"/>
    <w:rsid w:val="0010458B"/>
    <w:rsid w:val="00115DA9"/>
    <w:rsid w:val="0011724A"/>
    <w:rsid w:val="0012302A"/>
    <w:rsid w:val="00127898"/>
    <w:rsid w:val="001459FB"/>
    <w:rsid w:val="001510AB"/>
    <w:rsid w:val="00153621"/>
    <w:rsid w:val="00173A3F"/>
    <w:rsid w:val="00175EDF"/>
    <w:rsid w:val="00183246"/>
    <w:rsid w:val="001837D8"/>
    <w:rsid w:val="00183E10"/>
    <w:rsid w:val="00185963"/>
    <w:rsid w:val="001B0CC4"/>
    <w:rsid w:val="001B71A1"/>
    <w:rsid w:val="001C0EA0"/>
    <w:rsid w:val="001C0FE1"/>
    <w:rsid w:val="001D0008"/>
    <w:rsid w:val="001E12E3"/>
    <w:rsid w:val="001E4373"/>
    <w:rsid w:val="001E4C43"/>
    <w:rsid w:val="001F0857"/>
    <w:rsid w:val="00200266"/>
    <w:rsid w:val="0020432D"/>
    <w:rsid w:val="0021003F"/>
    <w:rsid w:val="00214CB7"/>
    <w:rsid w:val="0024029B"/>
    <w:rsid w:val="002647EA"/>
    <w:rsid w:val="00266B18"/>
    <w:rsid w:val="00267702"/>
    <w:rsid w:val="002716E1"/>
    <w:rsid w:val="002823B2"/>
    <w:rsid w:val="0028322E"/>
    <w:rsid w:val="00283E16"/>
    <w:rsid w:val="002A0625"/>
    <w:rsid w:val="002A5E47"/>
    <w:rsid w:val="002C4A3A"/>
    <w:rsid w:val="002E19D8"/>
    <w:rsid w:val="00300A93"/>
    <w:rsid w:val="003028EA"/>
    <w:rsid w:val="0032705F"/>
    <w:rsid w:val="00342F87"/>
    <w:rsid w:val="00353EF3"/>
    <w:rsid w:val="00355A75"/>
    <w:rsid w:val="00356144"/>
    <w:rsid w:val="00357D65"/>
    <w:rsid w:val="00360ABA"/>
    <w:rsid w:val="0036145F"/>
    <w:rsid w:val="003640D9"/>
    <w:rsid w:val="00390B0F"/>
    <w:rsid w:val="00396D63"/>
    <w:rsid w:val="003A0321"/>
    <w:rsid w:val="003B62AC"/>
    <w:rsid w:val="003C7879"/>
    <w:rsid w:val="003D4268"/>
    <w:rsid w:val="003F1FFD"/>
    <w:rsid w:val="00411041"/>
    <w:rsid w:val="004378F0"/>
    <w:rsid w:val="004436B8"/>
    <w:rsid w:val="00450575"/>
    <w:rsid w:val="0046605E"/>
    <w:rsid w:val="0047132E"/>
    <w:rsid w:val="00482FF4"/>
    <w:rsid w:val="004E5056"/>
    <w:rsid w:val="004E76F3"/>
    <w:rsid w:val="004F37EF"/>
    <w:rsid w:val="004F3D71"/>
    <w:rsid w:val="00510F98"/>
    <w:rsid w:val="00531E63"/>
    <w:rsid w:val="00545325"/>
    <w:rsid w:val="005509C2"/>
    <w:rsid w:val="005701C6"/>
    <w:rsid w:val="005717D8"/>
    <w:rsid w:val="0057621B"/>
    <w:rsid w:val="005909D5"/>
    <w:rsid w:val="005A6357"/>
    <w:rsid w:val="005C1BF6"/>
    <w:rsid w:val="005D2A28"/>
    <w:rsid w:val="005D519E"/>
    <w:rsid w:val="005D5562"/>
    <w:rsid w:val="005D6B0D"/>
    <w:rsid w:val="005E091F"/>
    <w:rsid w:val="005F6AB4"/>
    <w:rsid w:val="00623946"/>
    <w:rsid w:val="00624474"/>
    <w:rsid w:val="006259BD"/>
    <w:rsid w:val="00630813"/>
    <w:rsid w:val="00633625"/>
    <w:rsid w:val="00642BDE"/>
    <w:rsid w:val="00656C19"/>
    <w:rsid w:val="0066004B"/>
    <w:rsid w:val="00674017"/>
    <w:rsid w:val="00675578"/>
    <w:rsid w:val="006B301F"/>
    <w:rsid w:val="006B40DC"/>
    <w:rsid w:val="006D2906"/>
    <w:rsid w:val="006D59FA"/>
    <w:rsid w:val="006F5B3B"/>
    <w:rsid w:val="00711393"/>
    <w:rsid w:val="0071305F"/>
    <w:rsid w:val="00726825"/>
    <w:rsid w:val="00727907"/>
    <w:rsid w:val="00751510"/>
    <w:rsid w:val="007601E0"/>
    <w:rsid w:val="00776842"/>
    <w:rsid w:val="00793971"/>
    <w:rsid w:val="007B332C"/>
    <w:rsid w:val="007E0AFE"/>
    <w:rsid w:val="007F2629"/>
    <w:rsid w:val="00813167"/>
    <w:rsid w:val="00817DFA"/>
    <w:rsid w:val="00862FEE"/>
    <w:rsid w:val="008668C5"/>
    <w:rsid w:val="00872DDA"/>
    <w:rsid w:val="00874595"/>
    <w:rsid w:val="00891076"/>
    <w:rsid w:val="00891C83"/>
    <w:rsid w:val="00894502"/>
    <w:rsid w:val="008C0067"/>
    <w:rsid w:val="008D4720"/>
    <w:rsid w:val="008E03F5"/>
    <w:rsid w:val="008E4AC1"/>
    <w:rsid w:val="008F4AA5"/>
    <w:rsid w:val="00912208"/>
    <w:rsid w:val="00916E7E"/>
    <w:rsid w:val="00927633"/>
    <w:rsid w:val="00956CC9"/>
    <w:rsid w:val="009934A9"/>
    <w:rsid w:val="009A1DD3"/>
    <w:rsid w:val="009D1674"/>
    <w:rsid w:val="009D1AC4"/>
    <w:rsid w:val="009E03C5"/>
    <w:rsid w:val="009F626E"/>
    <w:rsid w:val="00A05BBF"/>
    <w:rsid w:val="00A10FD6"/>
    <w:rsid w:val="00A22152"/>
    <w:rsid w:val="00A22A2D"/>
    <w:rsid w:val="00A46D1E"/>
    <w:rsid w:val="00A4721E"/>
    <w:rsid w:val="00AB4752"/>
    <w:rsid w:val="00AB4F8B"/>
    <w:rsid w:val="00AB4FBA"/>
    <w:rsid w:val="00AB583D"/>
    <w:rsid w:val="00AE3B67"/>
    <w:rsid w:val="00AE4F7E"/>
    <w:rsid w:val="00AE6DA3"/>
    <w:rsid w:val="00AF7733"/>
    <w:rsid w:val="00B02A9F"/>
    <w:rsid w:val="00B04465"/>
    <w:rsid w:val="00B1163E"/>
    <w:rsid w:val="00B170CD"/>
    <w:rsid w:val="00B30F7D"/>
    <w:rsid w:val="00B833DC"/>
    <w:rsid w:val="00B9542F"/>
    <w:rsid w:val="00BC659E"/>
    <w:rsid w:val="00BD11DC"/>
    <w:rsid w:val="00BE2940"/>
    <w:rsid w:val="00BE38A1"/>
    <w:rsid w:val="00C0720D"/>
    <w:rsid w:val="00C2366A"/>
    <w:rsid w:val="00C319F8"/>
    <w:rsid w:val="00C50AF1"/>
    <w:rsid w:val="00C511C7"/>
    <w:rsid w:val="00C52172"/>
    <w:rsid w:val="00C522DF"/>
    <w:rsid w:val="00C8500B"/>
    <w:rsid w:val="00CE7B5C"/>
    <w:rsid w:val="00D0414E"/>
    <w:rsid w:val="00D149B7"/>
    <w:rsid w:val="00D234D8"/>
    <w:rsid w:val="00D25C1C"/>
    <w:rsid w:val="00D32D47"/>
    <w:rsid w:val="00D522CB"/>
    <w:rsid w:val="00D53CC9"/>
    <w:rsid w:val="00D544FD"/>
    <w:rsid w:val="00D64992"/>
    <w:rsid w:val="00D76504"/>
    <w:rsid w:val="00D812D5"/>
    <w:rsid w:val="00D86AC8"/>
    <w:rsid w:val="00D90BC9"/>
    <w:rsid w:val="00E05062"/>
    <w:rsid w:val="00E1231D"/>
    <w:rsid w:val="00E20016"/>
    <w:rsid w:val="00E23FC6"/>
    <w:rsid w:val="00E35442"/>
    <w:rsid w:val="00E3739F"/>
    <w:rsid w:val="00E70CD0"/>
    <w:rsid w:val="00E80E00"/>
    <w:rsid w:val="00E81E5D"/>
    <w:rsid w:val="00E96A31"/>
    <w:rsid w:val="00EA7E54"/>
    <w:rsid w:val="00EB2D44"/>
    <w:rsid w:val="00ED3D31"/>
    <w:rsid w:val="00F21C18"/>
    <w:rsid w:val="00F43DAF"/>
    <w:rsid w:val="00F51140"/>
    <w:rsid w:val="00F645D9"/>
    <w:rsid w:val="00F760DE"/>
    <w:rsid w:val="00F8045F"/>
    <w:rsid w:val="00F97365"/>
    <w:rsid w:val="00F978B0"/>
    <w:rsid w:val="00F97D43"/>
    <w:rsid w:val="00FA6F65"/>
    <w:rsid w:val="00FB4F8A"/>
    <w:rsid w:val="00FC0987"/>
    <w:rsid w:val="00FD358D"/>
    <w:rsid w:val="00FD37AF"/>
    <w:rsid w:val="00FE46CD"/>
    <w:rsid w:val="00FF5561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5F5E"/>
  <w15:chartTrackingRefBased/>
  <w15:docId w15:val="{1D9DBDE6-C1FF-4432-9CD5-8B1583FC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9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2C"/>
  </w:style>
  <w:style w:type="paragraph" w:styleId="Footer">
    <w:name w:val="footer"/>
    <w:basedOn w:val="Normal"/>
    <w:link w:val="FooterChar"/>
    <w:uiPriority w:val="99"/>
    <w:unhideWhenUsed/>
    <w:rsid w:val="007B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2C"/>
  </w:style>
  <w:style w:type="paragraph" w:styleId="TOCHeading">
    <w:name w:val="TOC Heading"/>
    <w:basedOn w:val="Heading1"/>
    <w:next w:val="Normal"/>
    <w:uiPriority w:val="39"/>
    <w:unhideWhenUsed/>
    <w:qFormat/>
    <w:rsid w:val="00656C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6C1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6C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6C1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56C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57D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MetalMonkey/JnNw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5BA4-1252-41EC-82C0-95E2AC2B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10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Franco</dc:creator>
  <cp:keywords/>
  <dc:description/>
  <cp:lastModifiedBy>Roy Franco</cp:lastModifiedBy>
  <cp:revision>205</cp:revision>
  <dcterms:created xsi:type="dcterms:W3CDTF">2017-06-17T10:58:00Z</dcterms:created>
  <dcterms:modified xsi:type="dcterms:W3CDTF">2017-08-04T15:06:00Z</dcterms:modified>
</cp:coreProperties>
</file>