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51A1D" w:rsidRDefault="00BA5BF2">
      <w:pPr>
        <w:pStyle w:val="RTiSWDocChapterTitle"/>
      </w:pPr>
      <w:r>
        <w:t xml:space="preserve">Command Reference: </w:t>
      </w:r>
      <w:proofErr w:type="spellStart"/>
      <w:r>
        <w:t>R</w:t>
      </w:r>
      <w:r w:rsidR="00751A1D">
        <w:t>eadCULocationsFromList</w:t>
      </w:r>
      <w:proofErr w:type="spellEnd"/>
      <w:r w:rsidR="00751A1D">
        <w:t>()</w:t>
      </w:r>
    </w:p>
    <w:p w:rsidR="00751A1D" w:rsidRDefault="00751A1D"/>
    <w:p w:rsidR="00751A1D" w:rsidRDefault="00751A1D">
      <w:pPr>
        <w:pStyle w:val="RTiSWDocChapterSubtitle"/>
      </w:pPr>
      <w:r>
        <w:t>Read CU Locations data from a list file</w:t>
      </w:r>
    </w:p>
    <w:p w:rsidR="00751A1D" w:rsidRDefault="00751A1D">
      <w:pPr>
        <w:jc w:val="right"/>
      </w:pPr>
    </w:p>
    <w:p w:rsidR="00751A1D" w:rsidRDefault="00751A1D">
      <w:pPr>
        <w:pStyle w:val="RTiSWDocChapterSubtitle"/>
      </w:pPr>
      <w:proofErr w:type="spellStart"/>
      <w:r>
        <w:t>StateCU</w:t>
      </w:r>
      <w:proofErr w:type="spellEnd"/>
      <w:r>
        <w:t xml:space="preserve"> Command</w:t>
      </w:r>
    </w:p>
    <w:p w:rsidR="00751A1D" w:rsidRDefault="00751A1D">
      <w:pPr>
        <w:pStyle w:val="RTiSWDocNote"/>
      </w:pPr>
      <w:r>
        <w:t xml:space="preserve">Version </w:t>
      </w:r>
      <w:r w:rsidR="003E5274">
        <w:t>4</w:t>
      </w:r>
      <w:r>
        <w:t>.</w:t>
      </w:r>
      <w:r w:rsidR="00BA5BF2">
        <w:t>0</w:t>
      </w:r>
      <w:r w:rsidR="003E5274">
        <w:t>0</w:t>
      </w:r>
      <w:r>
        <w:t>.0</w:t>
      </w:r>
      <w:r w:rsidR="003E5274">
        <w:t>0</w:t>
      </w:r>
      <w:r>
        <w:t>, 20</w:t>
      </w:r>
      <w:r w:rsidR="00BA5BF2">
        <w:t>1</w:t>
      </w:r>
      <w:r w:rsidR="003E5274">
        <w:t>6</w:t>
      </w:r>
      <w:r>
        <w:t>-0</w:t>
      </w:r>
      <w:r w:rsidR="003E5274">
        <w:t>5</w:t>
      </w:r>
      <w:r>
        <w:t>-</w:t>
      </w:r>
      <w:r w:rsidR="003E5274">
        <w:t>19</w:t>
      </w:r>
    </w:p>
    <w:p w:rsidR="00751A1D" w:rsidRDefault="00751A1D"/>
    <w:p w:rsidR="00751A1D" w:rsidRDefault="00751A1D">
      <w:r>
        <w:t xml:space="preserve">The </w:t>
      </w:r>
      <w:proofErr w:type="spellStart"/>
      <w:r w:rsidR="00BA5BF2">
        <w:rPr>
          <w:rStyle w:val="RTiSWDocLiteralText"/>
        </w:rPr>
        <w:t>R</w:t>
      </w:r>
      <w:r>
        <w:rPr>
          <w:rStyle w:val="RTiSWDocLiteralText"/>
        </w:rPr>
        <w:t>eadCULocationsFromList</w:t>
      </w:r>
      <w:proofErr w:type="spellEnd"/>
      <w:r>
        <w:rPr>
          <w:rStyle w:val="RTiSWDocLiteralText"/>
        </w:rPr>
        <w:t>()</w:t>
      </w:r>
      <w:r>
        <w:t xml:space="preserve"> command reads a list of CU Locations from a delimited list file and defines CU Locations in memory.  The CU Locations can then be manipulated and output with other commands.  The identifier column is required.</w:t>
      </w:r>
    </w:p>
    <w:p w:rsidR="00751A1D" w:rsidRDefault="00751A1D"/>
    <w:p w:rsidR="00751A1D" w:rsidRDefault="00751A1D">
      <w:r>
        <w:t>The following dialog is used to edit the command and illustrates the syntax of the command.</w:t>
      </w:r>
    </w:p>
    <w:p w:rsidR="00751A1D" w:rsidRDefault="00751A1D"/>
    <w:p w:rsidR="00751A1D" w:rsidRDefault="003E5274">
      <w:pPr>
        <w:jc w:val="center"/>
      </w:pPr>
      <w:r>
        <w:rPr>
          <w:noProof/>
        </w:rPr>
        <w:drawing>
          <wp:inline distT="0" distB="0" distL="0" distR="0">
            <wp:extent cx="59436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_ReadCULocationsFromL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1D" w:rsidRDefault="00BA5BF2">
      <w:pPr>
        <w:pStyle w:val="RTiSWDocNote"/>
      </w:pPr>
      <w:proofErr w:type="spellStart"/>
      <w:r>
        <w:t>R</w:t>
      </w:r>
      <w:r w:rsidR="00751A1D">
        <w:t>eadCULocationsFromList</w:t>
      </w:r>
      <w:proofErr w:type="spellEnd"/>
    </w:p>
    <w:p w:rsidR="00751A1D" w:rsidRDefault="00BA5BF2">
      <w:pPr>
        <w:pStyle w:val="RTiSWDocFigureTableTitle"/>
      </w:pPr>
      <w:proofErr w:type="spellStart"/>
      <w:r>
        <w:t>R</w:t>
      </w:r>
      <w:r w:rsidR="00751A1D">
        <w:t>eadCULocationsFromList</w:t>
      </w:r>
      <w:proofErr w:type="spellEnd"/>
      <w:r w:rsidR="00751A1D">
        <w:t>() Command Editor</w:t>
      </w:r>
    </w:p>
    <w:p w:rsidR="00751A1D" w:rsidRDefault="00751A1D">
      <w:bookmarkStart w:id="0" w:name="replaceValue"/>
    </w:p>
    <w:p w:rsidR="00751A1D" w:rsidRDefault="00751A1D"/>
    <w:p w:rsidR="00751A1D" w:rsidRDefault="00751A1D"/>
    <w:p w:rsidR="00751A1D" w:rsidRDefault="00751A1D">
      <w:r>
        <w:br w:type="page"/>
      </w:r>
      <w:r>
        <w:lastRenderedPageBreak/>
        <w:t>The command syntax is as follows:</w:t>
      </w:r>
    </w:p>
    <w:p w:rsidR="00751A1D" w:rsidRDefault="00751A1D"/>
    <w:p w:rsidR="00751A1D" w:rsidRDefault="00BA5BF2">
      <w:pPr>
        <w:ind w:left="720"/>
        <w:rPr>
          <w:rStyle w:val="RTiSWDocLiteralText"/>
        </w:rPr>
      </w:pPr>
      <w:proofErr w:type="spellStart"/>
      <w:r>
        <w:rPr>
          <w:rStyle w:val="RTiSWDocLiteralText"/>
        </w:rPr>
        <w:t>ReadCULocationsFromList</w:t>
      </w:r>
      <w:proofErr w:type="spellEnd"/>
      <w:r>
        <w:rPr>
          <w:rStyle w:val="RTiSWDocLiteralText"/>
        </w:rPr>
        <w:t>(P</w:t>
      </w:r>
      <w:r w:rsidR="00751A1D">
        <w:rPr>
          <w:rStyle w:val="RTiSWDocLiteralText"/>
        </w:rPr>
        <w:t>aram</w:t>
      </w:r>
      <w:r>
        <w:rPr>
          <w:rStyle w:val="RTiSWDocLiteralText"/>
        </w:rPr>
        <w:t>eter</w:t>
      </w:r>
      <w:r w:rsidR="00751A1D">
        <w:rPr>
          <w:rStyle w:val="RTiSWDocLiteralText"/>
        </w:rPr>
        <w:t>=</w:t>
      </w:r>
      <w:r>
        <w:rPr>
          <w:rStyle w:val="RTiSWDocLiteralText"/>
        </w:rPr>
        <w:t>V</w:t>
      </w:r>
      <w:r w:rsidR="00751A1D">
        <w:rPr>
          <w:rStyle w:val="RTiSWDocLiteralText"/>
        </w:rPr>
        <w:t>alue,…)</w:t>
      </w:r>
    </w:p>
    <w:p w:rsidR="00751A1D" w:rsidRDefault="00751A1D"/>
    <w:p w:rsidR="00751A1D" w:rsidRDefault="00751A1D">
      <w:pPr>
        <w:pStyle w:val="RTiSWDocFigureTableTitle"/>
      </w:pPr>
      <w:r>
        <w:t>Command Parameters</w:t>
      </w:r>
    </w:p>
    <w:p w:rsidR="00751A1D" w:rsidRDefault="00751A1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3882"/>
        <w:gridCol w:w="3192"/>
      </w:tblGrid>
      <w:tr w:rsidR="00751A1D">
        <w:trPr>
          <w:jc w:val="center"/>
        </w:trPr>
        <w:tc>
          <w:tcPr>
            <w:tcW w:w="1854" w:type="dxa"/>
            <w:shd w:val="clear" w:color="auto" w:fill="C0C0C0"/>
          </w:tcPr>
          <w:p w:rsidR="00751A1D" w:rsidRDefault="00751A1D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751A1D" w:rsidRDefault="00751A1D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751A1D" w:rsidRDefault="00751A1D">
            <w:pPr>
              <w:pStyle w:val="RTiSWDocTableHeading"/>
            </w:pPr>
            <w:r>
              <w:t>Default</w:t>
            </w:r>
          </w:p>
        </w:tc>
      </w:tr>
      <w:tr w:rsidR="00751A1D">
        <w:trPr>
          <w:jc w:val="center"/>
        </w:trPr>
        <w:tc>
          <w:tcPr>
            <w:tcW w:w="1854" w:type="dxa"/>
          </w:tcPr>
          <w:p w:rsidR="00751A1D" w:rsidRDefault="00751A1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ListFile</w:t>
            </w:r>
            <w:proofErr w:type="spellEnd"/>
          </w:p>
        </w:tc>
        <w:tc>
          <w:tcPr>
            <w:tcW w:w="3882" w:type="dxa"/>
          </w:tcPr>
          <w:p w:rsidR="00751A1D" w:rsidRDefault="00751A1D">
            <w:r>
              <w:t>The name of the list file to be read.</w:t>
            </w:r>
          </w:p>
        </w:tc>
        <w:tc>
          <w:tcPr>
            <w:tcW w:w="3192" w:type="dxa"/>
          </w:tcPr>
          <w:p w:rsidR="00751A1D" w:rsidRDefault="00751A1D">
            <w:r>
              <w:t>None – must be specified.</w:t>
            </w:r>
          </w:p>
        </w:tc>
      </w:tr>
      <w:tr w:rsidR="00751A1D">
        <w:trPr>
          <w:jc w:val="center"/>
        </w:trPr>
        <w:tc>
          <w:tcPr>
            <w:tcW w:w="1854" w:type="dxa"/>
          </w:tcPr>
          <w:p w:rsidR="00751A1D" w:rsidRDefault="00751A1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IDCol</w:t>
            </w:r>
            <w:proofErr w:type="spellEnd"/>
          </w:p>
        </w:tc>
        <w:tc>
          <w:tcPr>
            <w:tcW w:w="3882" w:type="dxa"/>
          </w:tcPr>
          <w:p w:rsidR="00751A1D" w:rsidRDefault="00751A1D">
            <w:r>
              <w:t>The column number (1+) containing the CU Location identifiers.</w:t>
            </w:r>
          </w:p>
        </w:tc>
        <w:tc>
          <w:tcPr>
            <w:tcW w:w="3192" w:type="dxa"/>
          </w:tcPr>
          <w:p w:rsidR="00751A1D" w:rsidRDefault="00751A1D">
            <w:r>
              <w:t>None – must be specified.</w:t>
            </w:r>
          </w:p>
        </w:tc>
      </w:tr>
      <w:tr w:rsidR="00751A1D">
        <w:trPr>
          <w:jc w:val="center"/>
        </w:trPr>
        <w:tc>
          <w:tcPr>
            <w:tcW w:w="1854" w:type="dxa"/>
          </w:tcPr>
          <w:p w:rsidR="00751A1D" w:rsidRDefault="00751A1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NameCol</w:t>
            </w:r>
            <w:proofErr w:type="spellEnd"/>
          </w:p>
        </w:tc>
        <w:tc>
          <w:tcPr>
            <w:tcW w:w="3882" w:type="dxa"/>
          </w:tcPr>
          <w:p w:rsidR="00751A1D" w:rsidRDefault="00751A1D">
            <w:r>
              <w:t>The column number (1+) containing the CU Location name.</w:t>
            </w:r>
          </w:p>
        </w:tc>
        <w:tc>
          <w:tcPr>
            <w:tcW w:w="3192" w:type="dxa"/>
          </w:tcPr>
          <w:p w:rsidR="00751A1D" w:rsidRDefault="00751A1D">
            <w:r>
              <w:t>The name will be initialized to blank.</w:t>
            </w:r>
          </w:p>
        </w:tc>
      </w:tr>
      <w:tr w:rsidR="00751A1D">
        <w:trPr>
          <w:jc w:val="center"/>
        </w:trPr>
        <w:tc>
          <w:tcPr>
            <w:tcW w:w="1854" w:type="dxa"/>
          </w:tcPr>
          <w:p w:rsidR="00751A1D" w:rsidRDefault="00751A1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LatitudeCol</w:t>
            </w:r>
            <w:proofErr w:type="spellEnd"/>
          </w:p>
        </w:tc>
        <w:tc>
          <w:tcPr>
            <w:tcW w:w="3882" w:type="dxa"/>
          </w:tcPr>
          <w:p w:rsidR="00751A1D" w:rsidRDefault="00751A1D">
            <w:r>
              <w:t>The column number (1+) containing the CU Location latitude.</w:t>
            </w:r>
          </w:p>
        </w:tc>
        <w:tc>
          <w:tcPr>
            <w:tcW w:w="3192" w:type="dxa"/>
          </w:tcPr>
          <w:p w:rsidR="00751A1D" w:rsidRDefault="00751A1D">
            <w:r>
              <w:t>The latitude will be missing.</w:t>
            </w:r>
          </w:p>
        </w:tc>
      </w:tr>
      <w:tr w:rsidR="00751A1D">
        <w:trPr>
          <w:jc w:val="center"/>
        </w:trPr>
        <w:tc>
          <w:tcPr>
            <w:tcW w:w="1854" w:type="dxa"/>
          </w:tcPr>
          <w:p w:rsidR="00751A1D" w:rsidRDefault="00751A1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ElevationCol</w:t>
            </w:r>
            <w:proofErr w:type="spellEnd"/>
          </w:p>
        </w:tc>
        <w:tc>
          <w:tcPr>
            <w:tcW w:w="3882" w:type="dxa"/>
          </w:tcPr>
          <w:p w:rsidR="00751A1D" w:rsidRDefault="00751A1D">
            <w:r>
              <w:t>The column number (1+) containing the CU Location elevation.</w:t>
            </w:r>
          </w:p>
        </w:tc>
        <w:tc>
          <w:tcPr>
            <w:tcW w:w="3192" w:type="dxa"/>
          </w:tcPr>
          <w:p w:rsidR="00751A1D" w:rsidRDefault="00751A1D">
            <w:r>
              <w:t>The elevation will be missing.</w:t>
            </w:r>
          </w:p>
        </w:tc>
      </w:tr>
      <w:tr w:rsidR="00751A1D">
        <w:trPr>
          <w:jc w:val="center"/>
        </w:trPr>
        <w:tc>
          <w:tcPr>
            <w:tcW w:w="1854" w:type="dxa"/>
          </w:tcPr>
          <w:p w:rsidR="00751A1D" w:rsidRDefault="00751A1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Region1Col</w:t>
            </w:r>
          </w:p>
        </w:tc>
        <w:tc>
          <w:tcPr>
            <w:tcW w:w="3882" w:type="dxa"/>
          </w:tcPr>
          <w:p w:rsidR="00751A1D" w:rsidRDefault="00751A1D">
            <w:r>
              <w:t>The column number (1+) containing the CU Location Region1.</w:t>
            </w:r>
          </w:p>
        </w:tc>
        <w:tc>
          <w:tcPr>
            <w:tcW w:w="3192" w:type="dxa"/>
          </w:tcPr>
          <w:p w:rsidR="00751A1D" w:rsidRDefault="00751A1D">
            <w:r>
              <w:t>The region1 will be initialized to blank.</w:t>
            </w:r>
          </w:p>
        </w:tc>
      </w:tr>
      <w:tr w:rsidR="00751A1D">
        <w:trPr>
          <w:jc w:val="center"/>
        </w:trPr>
        <w:tc>
          <w:tcPr>
            <w:tcW w:w="1854" w:type="dxa"/>
          </w:tcPr>
          <w:p w:rsidR="00751A1D" w:rsidRDefault="00751A1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Region2Col</w:t>
            </w:r>
          </w:p>
        </w:tc>
        <w:tc>
          <w:tcPr>
            <w:tcW w:w="3882" w:type="dxa"/>
          </w:tcPr>
          <w:p w:rsidR="00751A1D" w:rsidRDefault="00751A1D">
            <w:r>
              <w:t>The column number (1+) containing the CU Location Region2.</w:t>
            </w:r>
          </w:p>
        </w:tc>
        <w:tc>
          <w:tcPr>
            <w:tcW w:w="3192" w:type="dxa"/>
          </w:tcPr>
          <w:p w:rsidR="00751A1D" w:rsidRDefault="00751A1D">
            <w:r>
              <w:t>The region2 will be initialized to blank.</w:t>
            </w:r>
          </w:p>
        </w:tc>
      </w:tr>
      <w:tr w:rsidR="00751A1D">
        <w:trPr>
          <w:jc w:val="center"/>
        </w:trPr>
        <w:tc>
          <w:tcPr>
            <w:tcW w:w="1854" w:type="dxa"/>
          </w:tcPr>
          <w:p w:rsidR="00751A1D" w:rsidRDefault="00751A1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AWCCol</w:t>
            </w:r>
            <w:proofErr w:type="spellEnd"/>
          </w:p>
        </w:tc>
        <w:tc>
          <w:tcPr>
            <w:tcW w:w="3882" w:type="dxa"/>
          </w:tcPr>
          <w:p w:rsidR="00751A1D" w:rsidRDefault="00751A1D">
            <w:r>
              <w:t>The column number (1+) containing the CU Location AWC.</w:t>
            </w:r>
          </w:p>
        </w:tc>
        <w:tc>
          <w:tcPr>
            <w:tcW w:w="3192" w:type="dxa"/>
          </w:tcPr>
          <w:p w:rsidR="00751A1D" w:rsidRDefault="00751A1D">
            <w:r>
              <w:t>The AWC will be missing.</w:t>
            </w:r>
          </w:p>
        </w:tc>
      </w:tr>
      <w:tr w:rsidR="003E5274">
        <w:trPr>
          <w:jc w:val="center"/>
        </w:trPr>
        <w:tc>
          <w:tcPr>
            <w:tcW w:w="1854" w:type="dxa"/>
          </w:tcPr>
          <w:p w:rsidR="003E5274" w:rsidRDefault="003E52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Top</w:t>
            </w:r>
          </w:p>
        </w:tc>
        <w:tc>
          <w:tcPr>
            <w:tcW w:w="3882" w:type="dxa"/>
          </w:tcPr>
          <w:p w:rsidR="003E5274" w:rsidRDefault="003E5274">
            <w:r>
              <w:t>Specify a number of rows to read, useful during testing.</w:t>
            </w:r>
          </w:p>
        </w:tc>
        <w:tc>
          <w:tcPr>
            <w:tcW w:w="3192" w:type="dxa"/>
          </w:tcPr>
          <w:p w:rsidR="003E5274" w:rsidRDefault="003E5274">
            <w:r>
              <w:t>Read all rows.</w:t>
            </w:r>
          </w:p>
        </w:tc>
      </w:tr>
      <w:bookmarkEnd w:id="0"/>
    </w:tbl>
    <w:p w:rsidR="00751A1D" w:rsidRDefault="00751A1D">
      <w:pPr>
        <w:rPr>
          <w:color w:val="C0C0C0"/>
        </w:rPr>
      </w:pPr>
    </w:p>
    <w:p w:rsidR="00751A1D" w:rsidRDefault="00751A1D">
      <w:r>
        <w:t>At a minimum, the list file must contain a column with CU Location identifiers.  Lines starting with the # character are treated as comments.  If the first line’s values are surrounded by double quotes, the line is assumed to indicate column headings.</w:t>
      </w:r>
    </w:p>
    <w:p w:rsidR="00751A1D" w:rsidRDefault="00751A1D"/>
    <w:p w:rsidR="00751A1D" w:rsidRDefault="00751A1D">
      <w:r>
        <w:t>A sample list file is shown below:</w:t>
      </w:r>
    </w:p>
    <w:p w:rsidR="00BA5BF2" w:rsidRDefault="00BA5BF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9"/>
      </w:tblGrid>
      <w:tr w:rsidR="00751A1D">
        <w:trPr>
          <w:jc w:val="center"/>
        </w:trPr>
        <w:tc>
          <w:tcPr>
            <w:tcW w:w="9189" w:type="dxa"/>
          </w:tcPr>
          <w:p w:rsidR="00BA5BF2" w:rsidRPr="00BA5BF2" w:rsidRDefault="00BA5BF2" w:rsidP="00BA5BF2">
            <w:pPr>
              <w:pStyle w:val="PlainText"/>
              <w:rPr>
                <w:sz w:val="18"/>
                <w:szCs w:val="18"/>
              </w:rPr>
            </w:pPr>
            <w:r w:rsidRPr="00BA5BF2">
              <w:rPr>
                <w:sz w:val="18"/>
                <w:szCs w:val="18"/>
              </w:rPr>
              <w:t>#</w:t>
            </w:r>
            <w:proofErr w:type="spellStart"/>
            <w:r w:rsidRPr="00BA5BF2">
              <w:rPr>
                <w:sz w:val="18"/>
                <w:szCs w:val="18"/>
              </w:rPr>
              <w:t>wdid,lat,long,county,huc,name,ceff,fleff,speff,gmode,awc</w:t>
            </w:r>
            <w:proofErr w:type="spellEnd"/>
          </w:p>
          <w:p w:rsidR="00BA5BF2" w:rsidRPr="00BA5BF2" w:rsidRDefault="00BA5BF2" w:rsidP="00BA5BF2">
            <w:pPr>
              <w:pStyle w:val="PlainText"/>
              <w:rPr>
                <w:sz w:val="18"/>
                <w:szCs w:val="18"/>
              </w:rPr>
            </w:pPr>
            <w:r w:rsidRPr="00BA5BF2">
              <w:rPr>
                <w:sz w:val="18"/>
                <w:szCs w:val="18"/>
              </w:rPr>
              <w:t>360645,39.84,-106.35,</w:t>
            </w:r>
            <w:smartTag w:uri="urn:schemas-microsoft-com:office:smarttags" w:element="City">
              <w:smartTag w:uri="urn:schemas-microsoft-com:office:smarttags" w:element="place">
                <w:r w:rsidRPr="00BA5BF2">
                  <w:rPr>
                    <w:sz w:val="18"/>
                    <w:szCs w:val="18"/>
                  </w:rPr>
                  <w:t>SUMMIT</w:t>
                </w:r>
              </w:smartTag>
            </w:smartTag>
            <w:r w:rsidRPr="00BA5BF2">
              <w:rPr>
                <w:sz w:val="18"/>
                <w:szCs w:val="18"/>
              </w:rPr>
              <w:t>,14010002,GUTHRIE THOMAS DITCH,1,0.6,0.8,2,0.08</w:t>
            </w:r>
          </w:p>
          <w:p w:rsidR="00BA5BF2" w:rsidRPr="00BA5BF2" w:rsidRDefault="00BA5BF2" w:rsidP="00BA5BF2">
            <w:pPr>
              <w:pStyle w:val="PlainText"/>
              <w:rPr>
                <w:sz w:val="18"/>
                <w:szCs w:val="18"/>
              </w:rPr>
            </w:pPr>
            <w:r w:rsidRPr="00BA5BF2">
              <w:rPr>
                <w:sz w:val="18"/>
                <w:szCs w:val="18"/>
              </w:rPr>
              <w:t>360649,39.78,-106.18,</w:t>
            </w:r>
            <w:smartTag w:uri="urn:schemas-microsoft-com:office:smarttags" w:element="City">
              <w:r w:rsidRPr="00BA5BF2">
                <w:rPr>
                  <w:sz w:val="18"/>
                  <w:szCs w:val="18"/>
                </w:rPr>
                <w:t>SUMMIT</w:t>
              </w:r>
            </w:smartTag>
            <w:r w:rsidRPr="00BA5BF2">
              <w:rPr>
                <w:sz w:val="18"/>
                <w:szCs w:val="18"/>
              </w:rPr>
              <w:t>,14010002,</w:t>
            </w:r>
            <w:smartTag w:uri="urn:schemas-microsoft-com:office:smarttags" w:element="City">
              <w:smartTag w:uri="urn:schemas-microsoft-com:office:smarttags" w:element="place">
                <w:r w:rsidRPr="00BA5BF2">
                  <w:rPr>
                    <w:sz w:val="18"/>
                    <w:szCs w:val="18"/>
                  </w:rPr>
                  <w:t>HAMILTON</w:t>
                </w:r>
              </w:smartTag>
            </w:smartTag>
            <w:r w:rsidRPr="00BA5BF2">
              <w:rPr>
                <w:sz w:val="18"/>
                <w:szCs w:val="18"/>
              </w:rPr>
              <w:t xml:space="preserve"> DAVIDSON DITCH,1,0.6,0.8,2,0.08</w:t>
            </w:r>
          </w:p>
          <w:p w:rsidR="00BA5BF2" w:rsidRPr="00BA5BF2" w:rsidRDefault="00BA5BF2" w:rsidP="00BA5BF2">
            <w:pPr>
              <w:pStyle w:val="PlainText"/>
              <w:rPr>
                <w:sz w:val="18"/>
                <w:szCs w:val="18"/>
              </w:rPr>
            </w:pPr>
            <w:r w:rsidRPr="00BA5BF2">
              <w:rPr>
                <w:sz w:val="18"/>
                <w:szCs w:val="18"/>
              </w:rPr>
              <w:t>360660,39.8,-106.16,</w:t>
            </w:r>
            <w:smartTag w:uri="urn:schemas-microsoft-com:office:smarttags" w:element="City">
              <w:smartTag w:uri="urn:schemas-microsoft-com:office:smarttags" w:element="place">
                <w:r w:rsidRPr="00BA5BF2">
                  <w:rPr>
                    <w:sz w:val="18"/>
                    <w:szCs w:val="18"/>
                  </w:rPr>
                  <w:t>SUMMIT</w:t>
                </w:r>
              </w:smartTag>
            </w:smartTag>
            <w:r w:rsidRPr="00BA5BF2">
              <w:rPr>
                <w:sz w:val="18"/>
                <w:szCs w:val="18"/>
              </w:rPr>
              <w:t>,14010002,HIGH MILLER DITCH,1,0.6,0.8,2,0.12</w:t>
            </w:r>
          </w:p>
          <w:p w:rsidR="00BA5BF2" w:rsidRPr="00BA5BF2" w:rsidRDefault="00BA5BF2" w:rsidP="00BA5BF2">
            <w:pPr>
              <w:pStyle w:val="PlainText"/>
              <w:rPr>
                <w:sz w:val="18"/>
                <w:szCs w:val="18"/>
              </w:rPr>
            </w:pPr>
            <w:r w:rsidRPr="00BA5BF2">
              <w:rPr>
                <w:sz w:val="18"/>
                <w:szCs w:val="18"/>
              </w:rPr>
              <w:t>360662,39.97,-106.38,</w:t>
            </w:r>
            <w:smartTag w:uri="urn:schemas-microsoft-com:office:smarttags" w:element="City">
              <w:r w:rsidRPr="00BA5BF2">
                <w:rPr>
                  <w:sz w:val="18"/>
                  <w:szCs w:val="18"/>
                </w:rPr>
                <w:t>SUMMIT</w:t>
              </w:r>
            </w:smartTag>
            <w:r w:rsidRPr="00BA5BF2">
              <w:rPr>
                <w:sz w:val="18"/>
                <w:szCs w:val="18"/>
              </w:rPr>
              <w:t>,14010002,</w:t>
            </w:r>
            <w:smartTag w:uri="urn:schemas-microsoft-com:office:smarttags" w:element="place">
              <w:smartTag w:uri="urn:schemas-microsoft-com:office:smarttags" w:element="PlaceName">
                <w:r w:rsidRPr="00BA5BF2">
                  <w:rPr>
                    <w:sz w:val="18"/>
                    <w:szCs w:val="18"/>
                  </w:rPr>
                  <w:t>HOAGLAND</w:t>
                </w:r>
              </w:smartTag>
              <w:r w:rsidRPr="00BA5BF2">
                <w:rPr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BA5BF2">
                  <w:rPr>
                    <w:sz w:val="18"/>
                    <w:szCs w:val="18"/>
                  </w:rPr>
                  <w:t>CANAL</w:t>
                </w:r>
              </w:smartTag>
            </w:smartTag>
            <w:r w:rsidRPr="00BA5BF2">
              <w:rPr>
                <w:sz w:val="18"/>
                <w:szCs w:val="18"/>
              </w:rPr>
              <w:t>,1,0.6,0.8,2,0.12</w:t>
            </w:r>
          </w:p>
          <w:p w:rsidR="00BA5BF2" w:rsidRPr="00BA5BF2" w:rsidRDefault="00BA5BF2" w:rsidP="00BA5BF2">
            <w:pPr>
              <w:pStyle w:val="PlainText"/>
              <w:rPr>
                <w:sz w:val="18"/>
                <w:szCs w:val="18"/>
              </w:rPr>
            </w:pPr>
            <w:r w:rsidRPr="00BA5BF2">
              <w:rPr>
                <w:sz w:val="18"/>
                <w:szCs w:val="18"/>
              </w:rPr>
              <w:t>360671,39.74,-106.13,</w:t>
            </w:r>
            <w:smartTag w:uri="urn:schemas-microsoft-com:office:smarttags" w:element="City">
              <w:smartTag w:uri="urn:schemas-microsoft-com:office:smarttags" w:element="place">
                <w:r w:rsidRPr="00BA5BF2">
                  <w:rPr>
                    <w:sz w:val="18"/>
                    <w:szCs w:val="18"/>
                  </w:rPr>
                  <w:t>SUMMIT</w:t>
                </w:r>
              </w:smartTag>
            </w:smartTag>
            <w:r w:rsidRPr="00BA5BF2">
              <w:rPr>
                <w:sz w:val="18"/>
                <w:szCs w:val="18"/>
              </w:rPr>
              <w:t>,14010002,INDEPENDENT BLUE DITCH,1,0.6,0.8,2,0.13</w:t>
            </w:r>
          </w:p>
          <w:p w:rsidR="00BA5BF2" w:rsidRPr="00BA5BF2" w:rsidRDefault="00BA5BF2" w:rsidP="00BA5BF2">
            <w:pPr>
              <w:pStyle w:val="PlainText"/>
              <w:rPr>
                <w:sz w:val="18"/>
                <w:szCs w:val="18"/>
              </w:rPr>
            </w:pPr>
            <w:r w:rsidRPr="00BA5BF2">
              <w:rPr>
                <w:sz w:val="18"/>
                <w:szCs w:val="18"/>
              </w:rPr>
              <w:t>360687,39.77,-106.18,</w:t>
            </w:r>
            <w:smartTag w:uri="urn:schemas-microsoft-com:office:smarttags" w:element="City">
              <w:r w:rsidRPr="00BA5BF2">
                <w:rPr>
                  <w:sz w:val="18"/>
                  <w:szCs w:val="18"/>
                </w:rPr>
                <w:t>SUMMIT</w:t>
              </w:r>
            </w:smartTag>
            <w:r w:rsidRPr="00BA5BF2">
              <w:rPr>
                <w:sz w:val="18"/>
                <w:szCs w:val="18"/>
              </w:rPr>
              <w:t>,14010002,</w:t>
            </w:r>
            <w:smartTag w:uri="urn:schemas-microsoft-com:office:smarttags" w:element="City">
              <w:smartTag w:uri="urn:schemas-microsoft-com:office:smarttags" w:element="place">
                <w:r w:rsidRPr="00BA5BF2">
                  <w:rPr>
                    <w:sz w:val="18"/>
                    <w:szCs w:val="18"/>
                  </w:rPr>
                  <w:t>KIRKWOOD</w:t>
                </w:r>
              </w:smartTag>
            </w:smartTag>
            <w:r w:rsidRPr="00BA5BF2">
              <w:rPr>
                <w:sz w:val="18"/>
                <w:szCs w:val="18"/>
              </w:rPr>
              <w:t xml:space="preserve"> DITCH,1,0.6,0.8,2,0.08</w:t>
            </w:r>
          </w:p>
          <w:p w:rsidR="00BA5BF2" w:rsidRPr="00BA5BF2" w:rsidRDefault="00BA5BF2" w:rsidP="00BA5BF2">
            <w:pPr>
              <w:pStyle w:val="PlainText"/>
              <w:rPr>
                <w:sz w:val="18"/>
                <w:szCs w:val="18"/>
              </w:rPr>
            </w:pPr>
            <w:r w:rsidRPr="00BA5BF2">
              <w:rPr>
                <w:sz w:val="18"/>
                <w:szCs w:val="18"/>
              </w:rPr>
              <w:t>360709,40.01,-106.38,GRAND,14010002,LOBACK DITCH,1,0.6,0.8,2,0.09</w:t>
            </w:r>
          </w:p>
          <w:p w:rsidR="00BA5BF2" w:rsidRPr="00BA5BF2" w:rsidRDefault="00BA5BF2" w:rsidP="00BA5BF2">
            <w:pPr>
              <w:pStyle w:val="PlainText"/>
              <w:rPr>
                <w:sz w:val="18"/>
                <w:szCs w:val="18"/>
              </w:rPr>
            </w:pPr>
            <w:r w:rsidRPr="00BA5BF2">
              <w:rPr>
                <w:sz w:val="18"/>
                <w:szCs w:val="18"/>
              </w:rPr>
              <w:t>360725,39.82,-106.25,</w:t>
            </w:r>
            <w:smartTag w:uri="urn:schemas-microsoft-com:office:smarttags" w:element="City">
              <w:smartTag w:uri="urn:schemas-microsoft-com:office:smarttags" w:element="place">
                <w:r w:rsidRPr="00BA5BF2">
                  <w:rPr>
                    <w:sz w:val="18"/>
                    <w:szCs w:val="18"/>
                  </w:rPr>
                  <w:t>SUMMIT</w:t>
                </w:r>
              </w:smartTag>
            </w:smartTag>
            <w:r w:rsidRPr="00BA5BF2">
              <w:rPr>
                <w:sz w:val="18"/>
                <w:szCs w:val="18"/>
              </w:rPr>
              <w:t>,14010002,MARY DITCH,1,0.6,0.8,2,0.08</w:t>
            </w:r>
          </w:p>
          <w:p w:rsidR="00751A1D" w:rsidRPr="003E5274" w:rsidRDefault="00BA5BF2" w:rsidP="003E5274">
            <w:pPr>
              <w:pStyle w:val="PlainText"/>
              <w:rPr>
                <w:rStyle w:val="RTiSWDocLiteralTextInput"/>
              </w:rPr>
            </w:pPr>
            <w:r w:rsidRPr="00BA5BF2">
              <w:rPr>
                <w:sz w:val="18"/>
                <w:szCs w:val="18"/>
              </w:rPr>
              <w:t>360728,39.83,-106.25,SUMMIT,14010002,MAT NO 1 DITCH,1,0.6,0.8,2,0.08</w:t>
            </w:r>
          </w:p>
        </w:tc>
      </w:tr>
    </w:tbl>
    <w:p w:rsidR="00751A1D" w:rsidRDefault="00751A1D">
      <w:pPr>
        <w:rPr>
          <w:color w:val="C0C0C0"/>
        </w:rPr>
      </w:pPr>
      <w:bookmarkStart w:id="1" w:name="_GoBack"/>
      <w:bookmarkEnd w:id="1"/>
    </w:p>
    <w:sectPr w:rsidR="00751A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A1E" w:rsidRDefault="00F34A1E">
      <w:r>
        <w:separator/>
      </w:r>
    </w:p>
  </w:endnote>
  <w:endnote w:type="continuationSeparator" w:id="0">
    <w:p w:rsidR="00F34A1E" w:rsidRDefault="00F3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A1D" w:rsidRDefault="00751A1D">
    <w:pPr>
      <w:pStyle w:val="RTiSWDocFooter"/>
    </w:pPr>
    <w:r>
      <w:rPr>
        <w:rFonts w:cs="Arial"/>
      </w:rPr>
      <w:fldChar w:fldCharType="begin"/>
    </w:r>
    <w:r>
      <w:rPr>
        <w:rFonts w:cs="Arial"/>
      </w:rPr>
      <w:instrText xml:space="preserve"> PAGE </w:instrText>
    </w:r>
    <w:r>
      <w:rPr>
        <w:rFonts w:cs="Arial"/>
      </w:rPr>
      <w:fldChar w:fldCharType="separate"/>
    </w:r>
    <w:r w:rsidR="003E5274">
      <w:rPr>
        <w:rFonts w:cs="Arial"/>
        <w:noProof/>
      </w:rPr>
      <w:t>2</w:t>
    </w:r>
    <w:r>
      <w:rPr>
        <w:rFonts w:cs="Arial"/>
      </w:rPr>
      <w:fldChar w:fldCharType="end"/>
    </w:r>
    <w:r w:rsidR="00BA5BF2">
      <w:t xml:space="preserve"> - Command Reference – </w:t>
    </w:r>
    <w:proofErr w:type="spellStart"/>
    <w:proofErr w:type="gramStart"/>
    <w:r w:rsidR="00BA5BF2">
      <w:t>R</w:t>
    </w:r>
    <w:r>
      <w:t>eadCULocationsFromList</w:t>
    </w:r>
    <w:proofErr w:type="spellEnd"/>
    <w:r>
      <w:t>()</w:t>
    </w:r>
    <w:proofErr w:type="gram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A1D" w:rsidRDefault="00751A1D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BA5BF2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A1D" w:rsidRDefault="00BA5BF2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R</w:t>
    </w:r>
    <w:r w:rsidR="00751A1D">
      <w:t>eadCULocationsFromList</w:t>
    </w:r>
    <w:proofErr w:type="spellEnd"/>
    <w:r w:rsidR="00751A1D">
      <w:t>(</w:t>
    </w:r>
    <w:proofErr w:type="gramEnd"/>
    <w:r w:rsidR="00751A1D">
      <w:t xml:space="preserve">) - </w:t>
    </w:r>
    <w:r w:rsidR="00751A1D">
      <w:fldChar w:fldCharType="begin"/>
    </w:r>
    <w:r w:rsidR="00751A1D">
      <w:instrText xml:space="preserve"> PAGE </w:instrText>
    </w:r>
    <w:r w:rsidR="00751A1D">
      <w:fldChar w:fldCharType="separate"/>
    </w:r>
    <w:r w:rsidR="003E5274">
      <w:rPr>
        <w:noProof/>
      </w:rPr>
      <w:t>1</w:t>
    </w:r>
    <w:r w:rsidR="00751A1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A1E" w:rsidRDefault="00F34A1E">
      <w:r>
        <w:separator/>
      </w:r>
    </w:p>
  </w:footnote>
  <w:footnote w:type="continuationSeparator" w:id="0">
    <w:p w:rsidR="00F34A1E" w:rsidRDefault="00F34A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A1D" w:rsidRDefault="00BA5BF2">
    <w:pPr>
      <w:pStyle w:val="RTiSWDocHeader"/>
    </w:pPr>
    <w:proofErr w:type="spellStart"/>
    <w:proofErr w:type="gramStart"/>
    <w:r>
      <w:t>R</w:t>
    </w:r>
    <w:r w:rsidR="00751A1D">
      <w:t>eadCULocationsFromList</w:t>
    </w:r>
    <w:proofErr w:type="spellEnd"/>
    <w:r w:rsidR="00751A1D">
      <w:t>(</w:t>
    </w:r>
    <w:proofErr w:type="gramEnd"/>
    <w:r w:rsidR="00751A1D">
      <w:t>) Command</w:t>
    </w:r>
    <w:r w:rsidR="00751A1D">
      <w:tab/>
    </w:r>
    <w:r w:rsidR="00751A1D">
      <w:tab/>
    </w:r>
    <w:proofErr w:type="spellStart"/>
    <w:r w:rsidR="00751A1D">
      <w:t>StateDMI</w:t>
    </w:r>
    <w:proofErr w:type="spellEnd"/>
    <w:r w:rsidR="00751A1D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A1D" w:rsidRDefault="00751A1D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A1D" w:rsidRDefault="00751A1D">
    <w:pPr>
      <w:pStyle w:val="RTiSWDoc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F2"/>
    <w:rsid w:val="003E5274"/>
    <w:rsid w:val="0061359B"/>
    <w:rsid w:val="00751A1D"/>
    <w:rsid w:val="00BA5BF2"/>
    <w:rsid w:val="00C576E1"/>
    <w:rsid w:val="00F3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501715-6B11-4521-8760-E122F4B3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3E5274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3E5274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BA5BF2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StateDMI Documentation</vt:lpstr>
    </vt:vector>
  </TitlesOfParts>
  <Company>Open Water Foundation</Company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StateDMI Documentation</dc:title>
  <dc:subject/>
  <dc:creator>Steven A. Malers</dc:creator>
  <cp:keywords/>
  <cp:lastModifiedBy>sam</cp:lastModifiedBy>
  <cp:revision>3</cp:revision>
  <cp:lastPrinted>2007-07-02T19:38:00Z</cp:lastPrinted>
  <dcterms:created xsi:type="dcterms:W3CDTF">2016-05-20T05:34:00Z</dcterms:created>
  <dcterms:modified xsi:type="dcterms:W3CDTF">2016-05-20T05:40:00Z</dcterms:modified>
</cp:coreProperties>
</file>