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64F6" w:rsidRDefault="00DD64F6">
      <w:pPr>
        <w:pStyle w:val="RTiSWDocChapterTitle"/>
      </w:pPr>
      <w:r>
        <w:t>1</w:t>
      </w:r>
      <w:r>
        <w:tab/>
        <w:t xml:space="preserve">Acknowledgements </w:t>
      </w:r>
    </w:p>
    <w:p w:rsidR="00DD64F6" w:rsidRDefault="00B613F1" w:rsidP="00E14BFB">
      <w:pPr>
        <w:pStyle w:val="RTiSWDocNote"/>
      </w:pPr>
      <w:r>
        <w:t xml:space="preserve">Version </w:t>
      </w:r>
      <w:r w:rsidR="00E14BFB">
        <w:t>1</w:t>
      </w:r>
      <w:r w:rsidR="00817FFB">
        <w:t>1</w:t>
      </w:r>
      <w:r>
        <w:t>.0</w:t>
      </w:r>
      <w:r w:rsidR="00817FFB">
        <w:t>6</w:t>
      </w:r>
      <w:r>
        <w:t>.0</w:t>
      </w:r>
      <w:r w:rsidR="00E14BFB">
        <w:t>1</w:t>
      </w:r>
      <w:r>
        <w:t>, 20</w:t>
      </w:r>
      <w:r w:rsidR="00E14BFB">
        <w:t>1</w:t>
      </w:r>
      <w:r w:rsidR="00817FFB">
        <w:t>5</w:t>
      </w:r>
      <w:r>
        <w:t>-0</w:t>
      </w:r>
      <w:r w:rsidR="00817FFB">
        <w:t>7</w:t>
      </w:r>
      <w:r>
        <w:t>-</w:t>
      </w:r>
      <w:r w:rsidR="00817FFB">
        <w:t>29</w:t>
      </w:r>
    </w:p>
    <w:p w:rsidR="00DD64F6" w:rsidRDefault="00DD64F6"/>
    <w:p w:rsidR="00DD64F6" w:rsidRDefault="00DD64F6">
      <w:proofErr w:type="spellStart"/>
      <w:r>
        <w:t>TSTool</w:t>
      </w:r>
      <w:proofErr w:type="spellEnd"/>
      <w:r>
        <w:t xml:space="preserve"> has been developed by </w:t>
      </w:r>
      <w:r w:rsidR="00817FFB">
        <w:t>the Open Water Foundation (OWF)</w:t>
      </w:r>
      <w:r w:rsidR="0001660D">
        <w:t xml:space="preserve"> with s</w:t>
      </w:r>
      <w:r w:rsidR="00E14BFB">
        <w:t>ignificant</w:t>
      </w:r>
      <w:r>
        <w:t xml:space="preserve"> </w:t>
      </w:r>
      <w:r w:rsidR="00E14BFB">
        <w:t>funding</w:t>
      </w:r>
      <w:r>
        <w:t xml:space="preserve"> </w:t>
      </w:r>
      <w:r w:rsidR="00E14BFB">
        <w:t>provided</w:t>
      </w:r>
      <w:r>
        <w:t xml:space="preserve"> by the </w:t>
      </w:r>
      <w:r w:rsidR="00E14BFB">
        <w:t xml:space="preserve">Colorado </w:t>
      </w:r>
      <w:r>
        <w:t>Water Conservation Board</w:t>
      </w:r>
      <w:r w:rsidR="00E14BFB">
        <w:t xml:space="preserve"> (CWCB)</w:t>
      </w:r>
      <w:r w:rsidR="00817FFB">
        <w:t xml:space="preserve"> in coordination with the Division of Water Resources (DWR)</w:t>
      </w:r>
      <w:r>
        <w:t xml:space="preserve">, </w:t>
      </w:r>
      <w:r w:rsidR="00E14BFB">
        <w:t>as part of Colorado’s Decision Support Systems (CDSS)</w:t>
      </w:r>
      <w:r>
        <w:t>.</w:t>
      </w:r>
    </w:p>
    <w:p w:rsidR="0001660D" w:rsidRDefault="0001660D"/>
    <w:p w:rsidR="0001660D" w:rsidRDefault="0001660D">
      <w:r>
        <w:t xml:space="preserve">Additional enhancement to </w:t>
      </w:r>
      <w:proofErr w:type="spellStart"/>
      <w:r>
        <w:t>TSTool</w:t>
      </w:r>
      <w:proofErr w:type="spellEnd"/>
      <w:r>
        <w:t xml:space="preserve"> have been funded by various organizations.</w:t>
      </w:r>
    </w:p>
    <w:p w:rsidR="00DD64F6" w:rsidRDefault="00DD64F6"/>
    <w:p w:rsidR="0001660D" w:rsidRDefault="0001660D">
      <w:proofErr w:type="spellStart"/>
      <w:r>
        <w:t>TSTool</w:t>
      </w:r>
      <w:proofErr w:type="spellEnd"/>
      <w:r>
        <w:t xml:space="preserve"> software u</w:t>
      </w:r>
      <w:r w:rsidR="00DD64F6">
        <w:t xml:space="preserve">sers are encouraged to provide feedback to </w:t>
      </w:r>
      <w:r w:rsidR="00817FFB">
        <w:t>OWF</w:t>
      </w:r>
      <w:r w:rsidR="00E14BFB">
        <w:t xml:space="preserve"> </w:t>
      </w:r>
      <w:r w:rsidR="00DD64F6">
        <w:t xml:space="preserve">using the email address:  </w:t>
      </w:r>
      <w:hyperlink r:id="rId7" w:history="1">
        <w:r w:rsidRPr="00F06377">
          <w:rPr>
            <w:rStyle w:val="Hyperlink"/>
          </w:rPr>
          <w:t>steve.malers@openwaterfoundation.org</w:t>
        </w:r>
      </w:hyperlink>
    </w:p>
    <w:p w:rsidR="0001660D" w:rsidRDefault="0001660D"/>
    <w:p w:rsidR="0001660D" w:rsidRDefault="0001660D">
      <w:r>
        <w:t>F</w:t>
      </w:r>
      <w:r w:rsidR="00DD64F6">
        <w:t xml:space="preserve">eedback specific to CDSS functionality (e.g., </w:t>
      </w:r>
      <w:proofErr w:type="spellStart"/>
      <w:r w:rsidR="00DD64F6">
        <w:t>HydroBase</w:t>
      </w:r>
      <w:proofErr w:type="spellEnd"/>
      <w:r w:rsidR="00DD64F6">
        <w:t xml:space="preserve">, </w:t>
      </w:r>
      <w:proofErr w:type="spellStart"/>
      <w:r w:rsidR="00DD64F6">
        <w:t>StateMod</w:t>
      </w:r>
      <w:proofErr w:type="spellEnd"/>
      <w:r w:rsidR="00DD64F6">
        <w:t xml:space="preserve">, </w:t>
      </w:r>
      <w:proofErr w:type="spellStart"/>
      <w:r w:rsidR="00DD64F6">
        <w:t>StateModB</w:t>
      </w:r>
      <w:proofErr w:type="spellEnd"/>
      <w:r w:rsidR="00DD64F6">
        <w:t xml:space="preserve">, and </w:t>
      </w:r>
      <w:proofErr w:type="spellStart"/>
      <w:r w:rsidR="00DD64F6">
        <w:t>StateCU</w:t>
      </w:r>
      <w:proofErr w:type="spellEnd"/>
      <w:r w:rsidR="00DD64F6">
        <w:t xml:space="preserve"> input types) </w:t>
      </w:r>
      <w:r>
        <w:t>can be provided using the</w:t>
      </w:r>
      <w:r w:rsidR="00DD64F6">
        <w:t xml:space="preserve"> email address:  </w:t>
      </w:r>
      <w:hyperlink r:id="rId8" w:history="1">
        <w:r w:rsidRPr="00F06377">
          <w:rPr>
            <w:rStyle w:val="Hyperlink"/>
          </w:rPr>
          <w:t>cdss@state.co.us</w:t>
        </w:r>
      </w:hyperlink>
    </w:p>
    <w:p w:rsidR="0001660D" w:rsidRDefault="0001660D"/>
    <w:p w:rsidR="00DD64F6" w:rsidRDefault="00817FFB">
      <w:r>
        <w:t>OWF’s</w:t>
      </w:r>
      <w:r w:rsidR="00DD64F6">
        <w:t xml:space="preserve"> web site is </w:t>
      </w:r>
      <w:bookmarkStart w:id="0" w:name="_Hlt1320102"/>
      <w:bookmarkStart w:id="1" w:name="_GoBack"/>
      <w:r w:rsidR="00DD64F6">
        <w:t>http://</w:t>
      </w:r>
      <w:bookmarkEnd w:id="0"/>
      <w:r>
        <w:t>openwaterfoundation.org</w:t>
      </w:r>
      <w:bookmarkEnd w:id="1"/>
      <w:r>
        <w:t>.</w:t>
      </w:r>
      <w:r w:rsidR="00DD64F6">
        <w:t xml:space="preserve">  The CDSS web site is </w:t>
      </w:r>
      <w:hyperlink r:id="rId9" w:history="1">
        <w:r w:rsidR="00DD64F6">
          <w:t>http://cdss.state.co.us</w:t>
        </w:r>
      </w:hyperlink>
      <w:r w:rsidR="00DD64F6">
        <w:t>.</w:t>
      </w:r>
    </w:p>
    <w:p w:rsidR="00DD64F6" w:rsidRDefault="00DD64F6">
      <w:r>
        <w:br w:type="page"/>
      </w:r>
    </w:p>
    <w:p w:rsidR="00DD64F6" w:rsidRDefault="00DD64F6">
      <w:pPr>
        <w:rPr>
          <w:color w:val="C0C0C0"/>
        </w:rPr>
      </w:pPr>
    </w:p>
    <w:p w:rsidR="00DD64F6" w:rsidRDefault="00DD64F6"/>
    <w:p w:rsidR="00DD64F6" w:rsidRDefault="00DD64F6"/>
    <w:p w:rsidR="00DD64F6" w:rsidRDefault="00DD64F6">
      <w:pPr>
        <w:jc w:val="center"/>
        <w:rPr>
          <w:color w:val="999999"/>
        </w:rPr>
      </w:pPr>
    </w:p>
    <w:p w:rsidR="00DD64F6" w:rsidRDefault="00DD64F6">
      <w:pPr>
        <w:jc w:val="center"/>
        <w:rPr>
          <w:color w:val="999999"/>
        </w:rPr>
      </w:pPr>
    </w:p>
    <w:p w:rsidR="00DD64F6" w:rsidRDefault="00DD64F6">
      <w:pPr>
        <w:jc w:val="center"/>
        <w:rPr>
          <w:color w:val="999999"/>
        </w:rPr>
      </w:pPr>
    </w:p>
    <w:p w:rsidR="00DD64F6" w:rsidRDefault="00DD64F6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sectPr w:rsidR="00DD64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CF6" w:rsidRDefault="00496CF6">
      <w:r>
        <w:separator/>
      </w:r>
    </w:p>
  </w:endnote>
  <w:endnote w:type="continuationSeparator" w:id="0">
    <w:p w:rsidR="00496CF6" w:rsidRDefault="0049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4F6" w:rsidRDefault="00DD64F6">
    <w:pPr>
      <w:pStyle w:val="RTiSWDocFooter"/>
    </w:pPr>
    <w:r>
      <w:t xml:space="preserve">Acknowledgements - </w:t>
    </w:r>
    <w:r>
      <w:fldChar w:fldCharType="begin"/>
    </w:r>
    <w:r>
      <w:instrText xml:space="preserve"> PAGE </w:instrText>
    </w:r>
    <w:r>
      <w:fldChar w:fldCharType="separate"/>
    </w:r>
    <w:r w:rsidR="00817FF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4F6" w:rsidRDefault="00DD64F6">
    <w:pPr>
      <w:pBdr>
        <w:top w:val="single" w:sz="4" w:space="1" w:color="auto"/>
      </w:pBdr>
      <w:tabs>
        <w:tab w:val="right" w:pos="9360"/>
      </w:tabs>
    </w:pPr>
    <w:r>
      <w:tab/>
    </w:r>
    <w:r>
      <w:tab/>
    </w:r>
    <w:proofErr w:type="spellStart"/>
    <w:r>
      <w:t>TSTool</w:t>
    </w:r>
    <w:proofErr w:type="spellEnd"/>
    <w:r>
      <w:t xml:space="preserve">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4F6" w:rsidRDefault="00DD64F6">
    <w:pPr>
      <w:pStyle w:val="RTiSWDocFooter"/>
    </w:pPr>
    <w:r>
      <w:tab/>
    </w:r>
    <w:r>
      <w:tab/>
      <w:t xml:space="preserve">Acknowledgements - </w:t>
    </w:r>
    <w:r>
      <w:fldChar w:fldCharType="begin"/>
    </w:r>
    <w:r>
      <w:instrText xml:space="preserve"> PAGE </w:instrText>
    </w:r>
    <w:r>
      <w:fldChar w:fldCharType="separate"/>
    </w:r>
    <w:r w:rsidR="0001660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CF6" w:rsidRDefault="00496CF6">
      <w:r>
        <w:separator/>
      </w:r>
    </w:p>
  </w:footnote>
  <w:footnote w:type="continuationSeparator" w:id="0">
    <w:p w:rsidR="00496CF6" w:rsidRDefault="00496C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4F6" w:rsidRDefault="00DD64F6">
    <w:pPr>
      <w:pStyle w:val="RTiSWDocHeader"/>
    </w:pPr>
    <w:r>
      <w:t>Acknowledgements</w:t>
    </w:r>
    <w:r>
      <w:tab/>
    </w:r>
    <w:r>
      <w:tab/>
    </w:r>
    <w:proofErr w:type="spellStart"/>
    <w:r>
      <w:t>TSTool</w:t>
    </w:r>
    <w:proofErr w:type="spellEnd"/>
    <w:r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4F6" w:rsidRDefault="00DD64F6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4F6" w:rsidRDefault="00DD64F6">
    <w:pPr>
      <w:pStyle w:val="RTiSWDocHeader"/>
    </w:pPr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37684"/>
    <w:multiLevelType w:val="hybridMultilevel"/>
    <w:tmpl w:val="F030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F733A"/>
    <w:multiLevelType w:val="hybridMultilevel"/>
    <w:tmpl w:val="710E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F1"/>
    <w:rsid w:val="0001660D"/>
    <w:rsid w:val="00440583"/>
    <w:rsid w:val="00496CF6"/>
    <w:rsid w:val="00817FFB"/>
    <w:rsid w:val="00B613F1"/>
    <w:rsid w:val="00DD64F6"/>
    <w:rsid w:val="00DE1653"/>
    <w:rsid w:val="00E14BFB"/>
    <w:rsid w:val="00F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5906DC-C921-48FD-A6CD-7EB97703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17FFB"/>
    <w:pPr>
      <w:ind w:left="720"/>
      <w:contextualSpacing/>
    </w:pPr>
  </w:style>
  <w:style w:type="character" w:styleId="Hyperlink">
    <w:name w:val="Hyperlink"/>
    <w:basedOn w:val="DefaultParagraphFont"/>
    <w:rsid w:val="00016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dss@state.co.u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steve.malers@openwaterfoundation.org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dss.state.co.u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956</CharactersWithSpaces>
  <SharedDoc>false</SharedDoc>
  <HLinks>
    <vt:vector size="6" baseType="variant">
      <vt:variant>
        <vt:i4>917591</vt:i4>
      </vt:variant>
      <vt:variant>
        <vt:i4>0</vt:i4>
      </vt:variant>
      <vt:variant>
        <vt:i4>0</vt:i4>
      </vt:variant>
      <vt:variant>
        <vt:i4>5</vt:i4>
      </vt:variant>
      <vt:variant>
        <vt:lpwstr>http://cdss.state.co.us/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2002-12-23T18:15:00Z</cp:lastPrinted>
  <dcterms:created xsi:type="dcterms:W3CDTF">2015-07-30T05:29:00Z</dcterms:created>
  <dcterms:modified xsi:type="dcterms:W3CDTF">2015-07-30T05:55:00Z</dcterms:modified>
</cp:coreProperties>
</file>