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5EC8" w:rsidRDefault="00592726">
      <w:pPr>
        <w:pStyle w:val="RTiSWDocChapterTitle"/>
      </w:pPr>
      <w:r>
        <w:t xml:space="preserve">Command Reference:  </w:t>
      </w:r>
      <w:proofErr w:type="spellStart"/>
      <w:proofErr w:type="gramStart"/>
      <w:r>
        <w:t>N</w:t>
      </w:r>
      <w:r w:rsidR="00C35EC8">
        <w:t>ewEndOfMonthTSFromDayTS</w:t>
      </w:r>
      <w:proofErr w:type="spellEnd"/>
      <w:r w:rsidR="00C35EC8">
        <w:t>()</w:t>
      </w:r>
      <w:proofErr w:type="gramEnd"/>
    </w:p>
    <w:p w:rsidR="00C35EC8" w:rsidRDefault="00592726">
      <w:pPr>
        <w:pStyle w:val="RTiSWDocChapterSubtitle"/>
      </w:pPr>
      <w:bookmarkStart w:id="0" w:name="tsx_newEndOfMonthTSFromDayTS"/>
      <w:r>
        <w:t>Use a d</w:t>
      </w:r>
      <w:r w:rsidR="00C35EC8">
        <w:t xml:space="preserve">aily </w:t>
      </w:r>
      <w:r>
        <w:t>t</w:t>
      </w:r>
      <w:r w:rsidR="00C35EC8">
        <w:t xml:space="preserve">ime </w:t>
      </w:r>
      <w:r>
        <w:t>s</w:t>
      </w:r>
      <w:r w:rsidR="00C35EC8">
        <w:t xml:space="preserve">eries to </w:t>
      </w:r>
      <w:r>
        <w:t>c</w:t>
      </w:r>
      <w:r w:rsidR="00C35EC8">
        <w:t xml:space="preserve">reate an </w:t>
      </w:r>
      <w:r>
        <w:t>e</w:t>
      </w:r>
      <w:r w:rsidR="00C35EC8">
        <w:t xml:space="preserve">nd of </w:t>
      </w:r>
      <w:r>
        <w:t>m</w:t>
      </w:r>
      <w:r w:rsidR="00C35EC8">
        <w:t xml:space="preserve">onth </w:t>
      </w:r>
      <w:r>
        <w:t>t</w:t>
      </w:r>
      <w:r w:rsidR="00C35EC8">
        <w:t xml:space="preserve">ime </w:t>
      </w:r>
      <w:r>
        <w:t>s</w:t>
      </w:r>
      <w:r w:rsidR="00C35EC8">
        <w:t>eries</w:t>
      </w:r>
      <w:bookmarkEnd w:id="0"/>
    </w:p>
    <w:p w:rsidR="00C35EC8" w:rsidRDefault="00C35EC8">
      <w:pPr>
        <w:pStyle w:val="RTiSWDocNote"/>
      </w:pPr>
      <w:r>
        <w:t xml:space="preserve">Version </w:t>
      </w:r>
      <w:r w:rsidR="00C46C59">
        <w:t>1</w:t>
      </w:r>
      <w:r w:rsidR="003C30CA">
        <w:t>1</w:t>
      </w:r>
      <w:r>
        <w:t>.</w:t>
      </w:r>
      <w:r w:rsidR="00C46C59">
        <w:t>0</w:t>
      </w:r>
      <w:r w:rsidR="003C30CA">
        <w:t>2</w:t>
      </w:r>
      <w:r>
        <w:t>.0</w:t>
      </w:r>
      <w:r w:rsidR="003C30CA">
        <w:t>3</w:t>
      </w:r>
      <w:r>
        <w:t>, 20</w:t>
      </w:r>
      <w:r w:rsidR="00C46C59">
        <w:t>1</w:t>
      </w:r>
      <w:r w:rsidR="003C30CA">
        <w:t>5</w:t>
      </w:r>
      <w:r>
        <w:t>-0</w:t>
      </w:r>
      <w:r w:rsidR="003C30CA">
        <w:t>5</w:t>
      </w:r>
      <w:r>
        <w:t>-2</w:t>
      </w:r>
      <w:r w:rsidR="00C46C59">
        <w:t>7</w:t>
      </w:r>
    </w:p>
    <w:p w:rsidR="00C35EC8" w:rsidRDefault="00C35EC8">
      <w:pPr>
        <w:rPr>
          <w:b/>
        </w:rPr>
      </w:pPr>
    </w:p>
    <w:p w:rsidR="00C35EC8" w:rsidRDefault="00C35EC8">
      <w:pPr>
        <w:numPr>
          <w:ilvl w:val="12"/>
          <w:numId w:val="0"/>
        </w:numPr>
      </w:pPr>
      <w:r>
        <w:t xml:space="preserve">The </w:t>
      </w:r>
      <w:proofErr w:type="spellStart"/>
      <w:proofErr w:type="gramStart"/>
      <w:r w:rsidR="00592726">
        <w:rPr>
          <w:rStyle w:val="RTiSWDocLiteralText"/>
        </w:rPr>
        <w:t>N</w:t>
      </w:r>
      <w:r>
        <w:rPr>
          <w:rStyle w:val="RTiSWDocLiteralText"/>
        </w:rPr>
        <w:t>ewEndOfMonthTSFromDayTS</w:t>
      </w:r>
      <w:proofErr w:type="spellEnd"/>
      <w:r>
        <w:rPr>
          <w:rStyle w:val="RTiSWDocLiteralText"/>
        </w:rPr>
        <w:t>(</w:t>
      </w:r>
      <w:proofErr w:type="gramEnd"/>
      <w:r>
        <w:rPr>
          <w:rStyle w:val="RTiSWDocLiteralText"/>
        </w:rPr>
        <w:t>)</w:t>
      </w:r>
      <w:r>
        <w:t xml:space="preserve"> command </w:t>
      </w:r>
      <w:r w:rsidR="00592726">
        <w:t>is typically</w:t>
      </w:r>
      <w:r>
        <w:t xml:space="preserve"> used to convert a daily reservoir storage time series to an end of month reservoir storage time series.  The command can </w:t>
      </w:r>
      <w:r w:rsidR="00592726">
        <w:t xml:space="preserve">also </w:t>
      </w:r>
      <w:r>
        <w:t>be applied to other data types (e.g., measured well levels).</w:t>
      </w:r>
    </w:p>
    <w:p w:rsidR="00C35EC8" w:rsidRDefault="00C35EC8">
      <w:pPr>
        <w:numPr>
          <w:ilvl w:val="12"/>
          <w:numId w:val="0"/>
        </w:numPr>
      </w:pPr>
    </w:p>
    <w:p w:rsidR="00592726" w:rsidRDefault="00C35EC8">
      <w:pPr>
        <w:numPr>
          <w:ilvl w:val="12"/>
          <w:numId w:val="0"/>
        </w:numPr>
      </w:pPr>
      <w:r>
        <w:t xml:space="preserve">Changing from a daily to an end of month monthly time series is accomplished by starting on the month ending day and searching in both directions </w:t>
      </w:r>
      <w:r w:rsidR="007E32AE">
        <w:t xml:space="preserve">(backward then forward by expanding until the bracket is reached) </w:t>
      </w:r>
      <w:r>
        <w:t xml:space="preserve">for a daily measurement.  </w:t>
      </w:r>
      <w:r w:rsidR="00592726">
        <w:t xml:space="preserve">The number of days to search in each direction (the bracket) should not be so large as to produce unrealistic results.  </w:t>
      </w:r>
      <w:r>
        <w:t xml:space="preserve">It is possible that no value will be found for a particular month, with the given restraints.  In this case, other fill commands (e.g., </w:t>
      </w:r>
      <w:proofErr w:type="spellStart"/>
      <w:proofErr w:type="gramStart"/>
      <w:r w:rsidR="00592726">
        <w:rPr>
          <w:rStyle w:val="RTiSWDocLiteralText"/>
        </w:rPr>
        <w:t>F</w:t>
      </w:r>
      <w:r>
        <w:rPr>
          <w:rStyle w:val="RTiSWDocLiteralText"/>
        </w:rPr>
        <w:t>illInterpolate</w:t>
      </w:r>
      <w:proofErr w:type="spellEnd"/>
      <w:r>
        <w:rPr>
          <w:rStyle w:val="RTiSWDocLiteralText"/>
        </w:rPr>
        <w:t>(</w:t>
      </w:r>
      <w:proofErr w:type="gramEnd"/>
      <w:r>
        <w:rPr>
          <w:rStyle w:val="RTiSWDocLiteralText"/>
        </w:rPr>
        <w:t>)</w:t>
      </w:r>
      <w:r>
        <w:t>) can be applied to estimate the remaining missing data.</w:t>
      </w:r>
    </w:p>
    <w:p w:rsidR="00592726" w:rsidRDefault="00592726">
      <w:pPr>
        <w:numPr>
          <w:ilvl w:val="12"/>
          <w:numId w:val="0"/>
        </w:numPr>
      </w:pPr>
    </w:p>
    <w:p w:rsidR="00C35EC8" w:rsidRDefault="00C35EC8">
      <w:pPr>
        <w:numPr>
          <w:ilvl w:val="12"/>
          <w:numId w:val="0"/>
        </w:numPr>
      </w:pPr>
      <w:r>
        <w:t>The following dialog is used to edit the command and illustrates the syntax of the command.</w:t>
      </w:r>
    </w:p>
    <w:p w:rsidR="00C35EC8" w:rsidRDefault="00C35EC8">
      <w:pPr>
        <w:numPr>
          <w:ilvl w:val="12"/>
          <w:numId w:val="0"/>
        </w:numPr>
      </w:pPr>
    </w:p>
    <w:p w:rsidR="00C35EC8" w:rsidRDefault="003C30CA">
      <w:pPr>
        <w:numPr>
          <w:ilvl w:val="12"/>
          <w:numId w:val="0"/>
        </w:numPr>
        <w:jc w:val="center"/>
      </w:pPr>
      <w:r>
        <w:rPr>
          <w:noProof/>
        </w:rPr>
        <w:drawing>
          <wp:inline distT="0" distB="0" distL="0" distR="0">
            <wp:extent cx="5943600" cy="2561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NewEndOfMonthTSFromDay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61590"/>
                    </a:xfrm>
                    <a:prstGeom prst="rect">
                      <a:avLst/>
                    </a:prstGeom>
                  </pic:spPr>
                </pic:pic>
              </a:graphicData>
            </a:graphic>
          </wp:inline>
        </w:drawing>
      </w:r>
    </w:p>
    <w:p w:rsidR="00C35EC8" w:rsidRDefault="00592726">
      <w:pPr>
        <w:pStyle w:val="RTiSWDocNote"/>
      </w:pPr>
      <w:proofErr w:type="spellStart"/>
      <w:r>
        <w:t>N</w:t>
      </w:r>
      <w:r w:rsidR="00C35EC8">
        <w:t>ewEndOfMonthTSFromDayTS</w:t>
      </w:r>
      <w:r>
        <w:t>_Alias</w:t>
      </w:r>
      <w:proofErr w:type="spellEnd"/>
    </w:p>
    <w:p w:rsidR="00C35EC8" w:rsidRDefault="00592726">
      <w:pPr>
        <w:pStyle w:val="RTiSWDocFigureTableTitle"/>
      </w:pPr>
      <w:proofErr w:type="spellStart"/>
      <w:proofErr w:type="gramStart"/>
      <w:r>
        <w:t>N</w:t>
      </w:r>
      <w:r w:rsidR="00C35EC8">
        <w:t>ewEndOfMonthTSFromDayTS</w:t>
      </w:r>
      <w:proofErr w:type="spellEnd"/>
      <w:r w:rsidR="00C35EC8">
        <w:t>(</w:t>
      </w:r>
      <w:proofErr w:type="gramEnd"/>
      <w:r w:rsidR="00C35EC8">
        <w:t>) Command Editor</w:t>
      </w:r>
    </w:p>
    <w:p w:rsidR="00C35EC8" w:rsidRDefault="00C35EC8">
      <w:pPr>
        <w:numPr>
          <w:ilvl w:val="12"/>
          <w:numId w:val="0"/>
        </w:numPr>
      </w:pPr>
    </w:p>
    <w:p w:rsidR="00C35EC8" w:rsidRDefault="00C35EC8">
      <w:bookmarkStart w:id="1" w:name="replaceValue"/>
      <w:r>
        <w:br w:type="page"/>
      </w:r>
      <w:r>
        <w:lastRenderedPageBreak/>
        <w:t>The command syntax is as follows:</w:t>
      </w:r>
    </w:p>
    <w:p w:rsidR="00C35EC8" w:rsidRDefault="00C35EC8"/>
    <w:p w:rsidR="00C35EC8" w:rsidRDefault="00592726">
      <w:pPr>
        <w:ind w:left="720"/>
        <w:rPr>
          <w:rStyle w:val="RTiSWDocLiteralText"/>
        </w:rPr>
      </w:pPr>
      <w:proofErr w:type="spellStart"/>
      <w:proofErr w:type="gramStart"/>
      <w:r>
        <w:rPr>
          <w:rStyle w:val="RTiSWDocLiteralText"/>
        </w:rPr>
        <w:t>N</w:t>
      </w:r>
      <w:r w:rsidR="00C35EC8">
        <w:rPr>
          <w:rStyle w:val="RTiSWDocLiteralText"/>
        </w:rPr>
        <w:t>ewEndOfMonthTSFromDayTS</w:t>
      </w:r>
      <w:proofErr w:type="spellEnd"/>
      <w:r w:rsidR="00C35EC8">
        <w:rPr>
          <w:rStyle w:val="RTiSWDocLiteralText"/>
        </w:rPr>
        <w:t>(</w:t>
      </w:r>
      <w:proofErr w:type="gramEnd"/>
      <w:r>
        <w:rPr>
          <w:rStyle w:val="RTiSWDocLiteralText"/>
        </w:rPr>
        <w:t>Parameter=Value,…</w:t>
      </w:r>
      <w:r w:rsidR="00C35EC8">
        <w:rPr>
          <w:rStyle w:val="RTiSWDocLiteralText"/>
        </w:rPr>
        <w:t>)</w:t>
      </w:r>
    </w:p>
    <w:p w:rsidR="00C35EC8" w:rsidRDefault="00C35EC8"/>
    <w:p w:rsidR="00C46C59" w:rsidRDefault="00C46C59" w:rsidP="00C46C59">
      <w:r>
        <w:t>The following older command syntax is updated to the above syntax when a command file is read:</w:t>
      </w:r>
    </w:p>
    <w:p w:rsidR="00C46C59" w:rsidRDefault="00C46C59" w:rsidP="00C46C59"/>
    <w:p w:rsidR="00C46C59" w:rsidRDefault="00C46C59" w:rsidP="00C46C59">
      <w:pPr>
        <w:ind w:left="720"/>
        <w:rPr>
          <w:rStyle w:val="RTiSWDocLiteralText"/>
        </w:rPr>
      </w:pPr>
      <w:r>
        <w:rPr>
          <w:rStyle w:val="RTiSWDocLiteralText"/>
        </w:rPr>
        <w:t xml:space="preserve">TS Alias = </w:t>
      </w:r>
      <w:proofErr w:type="spellStart"/>
      <w:r>
        <w:rPr>
          <w:rStyle w:val="RTiSWDocLiteralText"/>
        </w:rPr>
        <w:t>NewEndOfMonthTSFromDayTS</w:t>
      </w:r>
      <w:proofErr w:type="spellEnd"/>
      <w:r>
        <w:rPr>
          <w:rStyle w:val="RTiSWDocLiteralText"/>
        </w:rPr>
        <w:t xml:space="preserve"> (Parameter=Value</w:t>
      </w:r>
      <w:proofErr w:type="gramStart"/>
      <w:r>
        <w:rPr>
          <w:rStyle w:val="RTiSWDocLiteralText"/>
        </w:rPr>
        <w:t>,…</w:t>
      </w:r>
      <w:proofErr w:type="gramEnd"/>
      <w:r>
        <w:rPr>
          <w:rStyle w:val="RTiSWDocLiteralText"/>
        </w:rPr>
        <w:t>)</w:t>
      </w:r>
    </w:p>
    <w:p w:rsidR="00C46C59" w:rsidRDefault="00C46C59"/>
    <w:p w:rsidR="00C46C59" w:rsidRDefault="00C46C59"/>
    <w:p w:rsidR="00C35EC8" w:rsidRDefault="00C35EC8">
      <w:pPr>
        <w:pStyle w:val="RTiSWDocFigureTableTitle"/>
      </w:pPr>
      <w:r>
        <w:t>Command Parameters</w:t>
      </w:r>
    </w:p>
    <w:p w:rsidR="00C35EC8" w:rsidRDefault="00C35EC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4"/>
        <w:gridCol w:w="3882"/>
        <w:gridCol w:w="3192"/>
      </w:tblGrid>
      <w:tr w:rsidR="00C35EC8">
        <w:trPr>
          <w:jc w:val="center"/>
        </w:trPr>
        <w:tc>
          <w:tcPr>
            <w:tcW w:w="1854" w:type="dxa"/>
            <w:shd w:val="clear" w:color="auto" w:fill="C0C0C0"/>
          </w:tcPr>
          <w:p w:rsidR="00C35EC8" w:rsidRDefault="00C35EC8">
            <w:pPr>
              <w:pStyle w:val="RTiSWDocTableHeading"/>
            </w:pPr>
            <w:r>
              <w:t>Parameter</w:t>
            </w:r>
          </w:p>
        </w:tc>
        <w:tc>
          <w:tcPr>
            <w:tcW w:w="3882" w:type="dxa"/>
            <w:shd w:val="clear" w:color="auto" w:fill="C0C0C0"/>
          </w:tcPr>
          <w:p w:rsidR="00C35EC8" w:rsidRDefault="00C35EC8">
            <w:pPr>
              <w:pStyle w:val="RTiSWDocTableHeading"/>
            </w:pPr>
            <w:r>
              <w:t>Description</w:t>
            </w:r>
          </w:p>
        </w:tc>
        <w:tc>
          <w:tcPr>
            <w:tcW w:w="3192" w:type="dxa"/>
            <w:shd w:val="clear" w:color="auto" w:fill="C0C0C0"/>
          </w:tcPr>
          <w:p w:rsidR="00C35EC8" w:rsidRDefault="00C35EC8">
            <w:pPr>
              <w:pStyle w:val="RTiSWDocTableHeading"/>
            </w:pPr>
            <w:r>
              <w:t>Default</w:t>
            </w:r>
          </w:p>
        </w:tc>
      </w:tr>
      <w:tr w:rsidR="00C35EC8">
        <w:trPr>
          <w:jc w:val="center"/>
        </w:trPr>
        <w:tc>
          <w:tcPr>
            <w:tcW w:w="1854" w:type="dxa"/>
          </w:tcPr>
          <w:p w:rsidR="00C35EC8" w:rsidRDefault="00592726">
            <w:pPr>
              <w:rPr>
                <w:rStyle w:val="RTiSWDocLiteralText"/>
              </w:rPr>
            </w:pPr>
            <w:proofErr w:type="spellStart"/>
            <w:r>
              <w:rPr>
                <w:rStyle w:val="RTiSWDocLiteralText"/>
              </w:rPr>
              <w:t>Day</w:t>
            </w:r>
            <w:r w:rsidR="00C35EC8">
              <w:rPr>
                <w:rStyle w:val="RTiSWDocLiteralText"/>
              </w:rPr>
              <w:t>TSID</w:t>
            </w:r>
            <w:proofErr w:type="spellEnd"/>
          </w:p>
        </w:tc>
        <w:tc>
          <w:tcPr>
            <w:tcW w:w="3882" w:type="dxa"/>
          </w:tcPr>
          <w:p w:rsidR="00C35EC8" w:rsidRDefault="00C35EC8">
            <w:r>
              <w:t>The time series identifier or alias of the daily time series to be searched for data.</w:t>
            </w:r>
            <w:r w:rsidR="003C30CA">
              <w:t xml:space="preserve">  </w:t>
            </w:r>
            <w:bookmarkStart w:id="2" w:name="_GoBack"/>
            <w:r w:rsidR="003C30CA" w:rsidRPr="003C30CA">
              <w:rPr>
                <w:rStyle w:val="RTiSWDocLiteralText"/>
              </w:rPr>
              <w:t>${Property}</w:t>
            </w:r>
            <w:bookmarkEnd w:id="2"/>
            <w:r w:rsidR="003C30CA">
              <w:t xml:space="preserve"> notation can be used to substitute a processor property value.</w:t>
            </w:r>
          </w:p>
        </w:tc>
        <w:tc>
          <w:tcPr>
            <w:tcW w:w="3192" w:type="dxa"/>
          </w:tcPr>
          <w:p w:rsidR="00C35EC8" w:rsidRDefault="00C35EC8">
            <w:r>
              <w:t>None – must be specified.</w:t>
            </w:r>
          </w:p>
        </w:tc>
      </w:tr>
      <w:tr w:rsidR="00C46C59">
        <w:trPr>
          <w:jc w:val="center"/>
        </w:trPr>
        <w:tc>
          <w:tcPr>
            <w:tcW w:w="1854" w:type="dxa"/>
          </w:tcPr>
          <w:p w:rsidR="00C46C59" w:rsidRDefault="00C46C59" w:rsidP="00C95A9C">
            <w:pPr>
              <w:rPr>
                <w:rStyle w:val="RTiSWDocLiteralText"/>
              </w:rPr>
            </w:pPr>
            <w:r>
              <w:rPr>
                <w:rStyle w:val="RTiSWDocLiteralText"/>
              </w:rPr>
              <w:t>Alias</w:t>
            </w:r>
          </w:p>
        </w:tc>
        <w:tc>
          <w:tcPr>
            <w:tcW w:w="3882" w:type="dxa"/>
          </w:tcPr>
          <w:p w:rsidR="00C46C59" w:rsidRDefault="00C46C59" w:rsidP="00C95A9C">
            <w:r>
              <w:t>The alias to assign to the time series, as a literal string or using the special formatting characters listed by the command editor.  The alias is a short identifier used by other commands to locate time series for processing, as an alternative to the time series identifier (TSID).</w:t>
            </w:r>
          </w:p>
        </w:tc>
        <w:tc>
          <w:tcPr>
            <w:tcW w:w="3192" w:type="dxa"/>
          </w:tcPr>
          <w:p w:rsidR="00C46C59" w:rsidRDefault="00C46C59" w:rsidP="00C95A9C">
            <w:r>
              <w:t>None – must be specified.</w:t>
            </w:r>
          </w:p>
        </w:tc>
      </w:tr>
      <w:tr w:rsidR="00C46C59">
        <w:trPr>
          <w:jc w:val="center"/>
        </w:trPr>
        <w:tc>
          <w:tcPr>
            <w:tcW w:w="1854" w:type="dxa"/>
          </w:tcPr>
          <w:p w:rsidR="00C46C59" w:rsidRDefault="00C46C59">
            <w:pPr>
              <w:rPr>
                <w:rStyle w:val="RTiSWDocLiteralText"/>
              </w:rPr>
            </w:pPr>
            <w:r>
              <w:rPr>
                <w:rStyle w:val="RTiSWDocLiteralText"/>
              </w:rPr>
              <w:t>Bracket</w:t>
            </w:r>
          </w:p>
        </w:tc>
        <w:tc>
          <w:tcPr>
            <w:tcW w:w="3882" w:type="dxa"/>
          </w:tcPr>
          <w:p w:rsidR="00C46C59" w:rsidRDefault="00C46C59">
            <w:r>
              <w:t>The number of days to search from the end of the month, in order to find a daily value to transfer to the end of the month.</w:t>
            </w:r>
          </w:p>
        </w:tc>
        <w:tc>
          <w:tcPr>
            <w:tcW w:w="3192" w:type="dxa"/>
          </w:tcPr>
          <w:p w:rsidR="00C46C59" w:rsidRDefault="00C46C59">
            <w:r>
              <w:t>None – must be specified.</w:t>
            </w:r>
          </w:p>
        </w:tc>
      </w:tr>
    </w:tbl>
    <w:p w:rsidR="00C35EC8" w:rsidRDefault="00C35EC8">
      <w:pPr>
        <w:rPr>
          <w:color w:val="C0C0C0"/>
        </w:rPr>
      </w:pPr>
    </w:p>
    <w:p w:rsidR="00C35EC8" w:rsidRDefault="00592726">
      <w:pPr>
        <w:numPr>
          <w:ilvl w:val="12"/>
          <w:numId w:val="0"/>
        </w:numPr>
      </w:pPr>
      <w:r>
        <w:t>A sample command</w:t>
      </w:r>
      <w:r w:rsidR="00C35EC8">
        <w:t xml:space="preserve"> file for estimating reservoir contents</w:t>
      </w:r>
      <w:r>
        <w:t xml:space="preserve">, using data from the State of Colorado’s </w:t>
      </w:r>
      <w:proofErr w:type="spellStart"/>
      <w:r>
        <w:t>HydroBase</w:t>
      </w:r>
      <w:proofErr w:type="spellEnd"/>
      <w:r>
        <w:t xml:space="preserve"> database</w:t>
      </w:r>
      <w:r w:rsidR="00C35EC8">
        <w:t xml:space="preserve"> is:</w:t>
      </w:r>
    </w:p>
    <w:p w:rsidR="00C35EC8" w:rsidRDefault="00C35EC8">
      <w:pPr>
        <w:numPr>
          <w:ilvl w:val="12"/>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C35EC8">
        <w:trPr>
          <w:jc w:val="center"/>
        </w:trPr>
        <w:tc>
          <w:tcPr>
            <w:tcW w:w="9198" w:type="dxa"/>
          </w:tcPr>
          <w:p w:rsidR="007843FC" w:rsidRPr="007843FC" w:rsidRDefault="007843FC" w:rsidP="007843FC">
            <w:pPr>
              <w:rPr>
                <w:rFonts w:ascii="Courier New" w:eastAsia="MS Mincho" w:hAnsi="Courier New" w:cs="Courier New"/>
                <w:sz w:val="18"/>
              </w:rPr>
            </w:pPr>
            <w:r w:rsidRPr="007843FC">
              <w:rPr>
                <w:rFonts w:ascii="Courier New" w:eastAsia="MS Mincho" w:hAnsi="Courier New" w:cs="Courier New"/>
                <w:sz w:val="18"/>
              </w:rPr>
              <w:t># 2003536 - CONTINENTAL RES</w:t>
            </w:r>
          </w:p>
          <w:p w:rsidR="007843FC" w:rsidRPr="007843FC" w:rsidRDefault="007843FC" w:rsidP="007843FC">
            <w:pPr>
              <w:rPr>
                <w:rFonts w:ascii="Courier New" w:eastAsia="MS Mincho" w:hAnsi="Courier New" w:cs="Courier New"/>
                <w:sz w:val="18"/>
              </w:rPr>
            </w:pPr>
            <w:r w:rsidRPr="007843FC">
              <w:rPr>
                <w:rFonts w:ascii="Courier New" w:eastAsia="MS Mincho" w:hAnsi="Courier New" w:cs="Courier New"/>
                <w:sz w:val="18"/>
              </w:rPr>
              <w:t>2003536.DWR.ResMeasStorage.Day~HydroBase</w:t>
            </w:r>
          </w:p>
          <w:p w:rsidR="00C46C59" w:rsidRDefault="00C46C59" w:rsidP="007843FC">
            <w:pPr>
              <w:rPr>
                <w:rFonts w:ascii="Courier New" w:eastAsia="MS Mincho" w:hAnsi="Courier New" w:cs="Courier New"/>
                <w:sz w:val="18"/>
              </w:rPr>
            </w:pPr>
            <w:proofErr w:type="spellStart"/>
            <w:r>
              <w:rPr>
                <w:rFonts w:ascii="Courier New" w:eastAsia="MS Mincho" w:hAnsi="Courier New" w:cs="Courier New"/>
                <w:sz w:val="18"/>
              </w:rPr>
              <w:t>N</w:t>
            </w:r>
            <w:r w:rsidR="007843FC" w:rsidRPr="007843FC">
              <w:rPr>
                <w:rFonts w:ascii="Courier New" w:eastAsia="MS Mincho" w:hAnsi="Courier New" w:cs="Courier New"/>
                <w:sz w:val="18"/>
              </w:rPr>
              <w:t>ewEndOfMonthTSFromDayTS</w:t>
            </w:r>
            <w:proofErr w:type="spellEnd"/>
            <w:r w:rsidR="007843FC" w:rsidRPr="007843FC">
              <w:rPr>
                <w:rFonts w:ascii="Courier New" w:eastAsia="MS Mincho" w:hAnsi="Courier New" w:cs="Courier New"/>
                <w:sz w:val="18"/>
              </w:rPr>
              <w:t>(</w:t>
            </w:r>
            <w:r>
              <w:rPr>
                <w:rFonts w:ascii="Courier New" w:eastAsia="MS Mincho" w:hAnsi="Courier New" w:cs="Courier New"/>
                <w:sz w:val="18"/>
              </w:rPr>
              <w:t>Alias=”</w:t>
            </w:r>
            <w:r w:rsidRPr="007843FC">
              <w:rPr>
                <w:rFonts w:ascii="Courier New" w:eastAsia="MS Mincho" w:hAnsi="Courier New" w:cs="Courier New"/>
                <w:sz w:val="18"/>
              </w:rPr>
              <w:t>Continental</w:t>
            </w:r>
            <w:r>
              <w:rPr>
                <w:rFonts w:ascii="Courier New" w:eastAsia="MS Mincho" w:hAnsi="Courier New" w:cs="Courier New"/>
                <w:sz w:val="18"/>
              </w:rPr>
              <w:t>”,</w:t>
            </w:r>
          </w:p>
          <w:p w:rsidR="00C35EC8" w:rsidRPr="007843FC" w:rsidRDefault="00C46C59" w:rsidP="007843FC">
            <w:pPr>
              <w:rPr>
                <w:rFonts w:ascii="Courier New" w:eastAsia="MS Mincho" w:hAnsi="Courier New" w:cs="Courier New"/>
                <w:sz w:val="18"/>
              </w:rPr>
            </w:pPr>
            <w:r>
              <w:rPr>
                <w:rFonts w:ascii="Courier New" w:eastAsia="MS Mincho" w:hAnsi="Courier New" w:cs="Courier New"/>
                <w:sz w:val="18"/>
              </w:rPr>
              <w:t xml:space="preserve">    </w:t>
            </w:r>
            <w:proofErr w:type="spellStart"/>
            <w:r w:rsidR="007843FC" w:rsidRPr="007843FC">
              <w:rPr>
                <w:rFonts w:ascii="Courier New" w:eastAsia="MS Mincho" w:hAnsi="Courier New" w:cs="Courier New"/>
                <w:sz w:val="18"/>
              </w:rPr>
              <w:t>DayTSID</w:t>
            </w:r>
            <w:proofErr w:type="spellEnd"/>
            <w:r w:rsidR="007843FC" w:rsidRPr="007843FC">
              <w:rPr>
                <w:rFonts w:ascii="Courier New" w:eastAsia="MS Mincho" w:hAnsi="Courier New" w:cs="Courier New"/>
                <w:sz w:val="18"/>
              </w:rPr>
              <w:t>="2003536.DWR.ResMeasStorage.Day",Bracket=15)</w:t>
            </w:r>
          </w:p>
        </w:tc>
      </w:tr>
    </w:tbl>
    <w:p w:rsidR="00C35EC8" w:rsidRDefault="00C35EC8">
      <w:pPr>
        <w:numPr>
          <w:ilvl w:val="12"/>
          <w:numId w:val="0"/>
        </w:numPr>
      </w:pPr>
    </w:p>
    <w:p w:rsidR="00C35EC8" w:rsidRDefault="00592726">
      <w:pPr>
        <w:numPr>
          <w:ilvl w:val="12"/>
          <w:numId w:val="0"/>
        </w:numPr>
      </w:pPr>
      <w:r>
        <w:t>A sample command</w:t>
      </w:r>
      <w:r w:rsidR="00C35EC8">
        <w:t xml:space="preserve"> file for estimating well levels is:</w:t>
      </w:r>
    </w:p>
    <w:p w:rsidR="00C35EC8" w:rsidRDefault="00C35EC8">
      <w:pPr>
        <w:numPr>
          <w:ilvl w:val="12"/>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C35EC8">
        <w:trPr>
          <w:jc w:val="center"/>
        </w:trPr>
        <w:tc>
          <w:tcPr>
            <w:tcW w:w="9198" w:type="dxa"/>
          </w:tcPr>
          <w:p w:rsidR="00606E52" w:rsidRPr="00606E52" w:rsidRDefault="00606E52" w:rsidP="00606E52">
            <w:pPr>
              <w:rPr>
                <w:rFonts w:ascii="Courier New" w:eastAsia="MS Mincho" w:hAnsi="Courier New" w:cs="Courier New"/>
                <w:sz w:val="18"/>
              </w:rPr>
            </w:pPr>
            <w:r w:rsidRPr="00606E52">
              <w:rPr>
                <w:rFonts w:ascii="Courier New" w:eastAsia="MS Mincho" w:hAnsi="Courier New" w:cs="Courier New"/>
                <w:sz w:val="18"/>
              </w:rPr>
              <w:t># 384549104445101 - SCO1506611ABC</w:t>
            </w:r>
          </w:p>
          <w:p w:rsidR="00606E52" w:rsidRPr="00606E52" w:rsidRDefault="00606E52" w:rsidP="00606E52">
            <w:pPr>
              <w:rPr>
                <w:rFonts w:ascii="Courier New" w:eastAsia="MS Mincho" w:hAnsi="Courier New" w:cs="Courier New"/>
                <w:sz w:val="18"/>
              </w:rPr>
            </w:pPr>
            <w:r w:rsidRPr="00606E52">
              <w:rPr>
                <w:rFonts w:ascii="Courier New" w:eastAsia="MS Mincho" w:hAnsi="Courier New" w:cs="Courier New"/>
                <w:sz w:val="18"/>
              </w:rPr>
              <w:t>384549104445101.USGS.WellLevel.Day~HydroBase</w:t>
            </w:r>
          </w:p>
          <w:p w:rsidR="00C46C59" w:rsidRDefault="00C46C59" w:rsidP="00606E52">
            <w:pPr>
              <w:rPr>
                <w:rFonts w:ascii="Courier New" w:eastAsia="MS Mincho" w:hAnsi="Courier New" w:cs="Courier New"/>
                <w:sz w:val="18"/>
              </w:rPr>
            </w:pPr>
            <w:proofErr w:type="spellStart"/>
            <w:r>
              <w:rPr>
                <w:rFonts w:ascii="Courier New" w:eastAsia="MS Mincho" w:hAnsi="Courier New" w:cs="Courier New"/>
                <w:sz w:val="18"/>
              </w:rPr>
              <w:t>N</w:t>
            </w:r>
            <w:r w:rsidR="00606E52" w:rsidRPr="00606E52">
              <w:rPr>
                <w:rFonts w:ascii="Courier New" w:eastAsia="MS Mincho" w:hAnsi="Courier New" w:cs="Courier New"/>
                <w:sz w:val="18"/>
              </w:rPr>
              <w:t>ewEndOfMonthTSFromDayTS</w:t>
            </w:r>
            <w:proofErr w:type="spellEnd"/>
            <w:r w:rsidR="00606E52" w:rsidRPr="00606E52">
              <w:rPr>
                <w:rFonts w:ascii="Courier New" w:eastAsia="MS Mincho" w:hAnsi="Courier New" w:cs="Courier New"/>
                <w:sz w:val="18"/>
              </w:rPr>
              <w:t>(</w:t>
            </w:r>
            <w:r>
              <w:rPr>
                <w:rFonts w:ascii="Courier New" w:eastAsia="MS Mincho" w:hAnsi="Courier New" w:cs="Courier New"/>
                <w:sz w:val="18"/>
              </w:rPr>
              <w:t>Alias=”</w:t>
            </w:r>
            <w:proofErr w:type="spellStart"/>
            <w:r w:rsidRPr="00606E52">
              <w:rPr>
                <w:rFonts w:ascii="Courier New" w:eastAsia="MS Mincho" w:hAnsi="Courier New" w:cs="Courier New"/>
                <w:sz w:val="18"/>
              </w:rPr>
              <w:t>WellMonth</w:t>
            </w:r>
            <w:proofErr w:type="spellEnd"/>
            <w:r>
              <w:rPr>
                <w:rFonts w:ascii="Courier New" w:eastAsia="MS Mincho" w:hAnsi="Courier New" w:cs="Courier New"/>
                <w:sz w:val="18"/>
              </w:rPr>
              <w:t>”,</w:t>
            </w:r>
          </w:p>
          <w:p w:rsidR="00606E52" w:rsidRPr="00606E52" w:rsidRDefault="00C46C59" w:rsidP="00606E52">
            <w:pPr>
              <w:rPr>
                <w:rFonts w:ascii="Courier New" w:eastAsia="MS Mincho" w:hAnsi="Courier New" w:cs="Courier New"/>
                <w:sz w:val="18"/>
              </w:rPr>
            </w:pPr>
            <w:r>
              <w:rPr>
                <w:rFonts w:ascii="Courier New" w:eastAsia="MS Mincho" w:hAnsi="Courier New" w:cs="Courier New"/>
                <w:sz w:val="18"/>
              </w:rPr>
              <w:t xml:space="preserve">    </w:t>
            </w:r>
            <w:proofErr w:type="spellStart"/>
            <w:r w:rsidR="00606E52" w:rsidRPr="00606E52">
              <w:rPr>
                <w:rFonts w:ascii="Courier New" w:eastAsia="MS Mincho" w:hAnsi="Courier New" w:cs="Courier New"/>
                <w:sz w:val="18"/>
              </w:rPr>
              <w:t>DayTSID</w:t>
            </w:r>
            <w:proofErr w:type="spellEnd"/>
            <w:r w:rsidR="00606E52" w:rsidRPr="00606E52">
              <w:rPr>
                <w:rFonts w:ascii="Courier New" w:eastAsia="MS Mincho" w:hAnsi="Courier New" w:cs="Courier New"/>
                <w:sz w:val="18"/>
              </w:rPr>
              <w:t>="384549104445101.USGS.WellLevel.Day",Bracket=30)</w:t>
            </w:r>
          </w:p>
          <w:p w:rsidR="007843FC" w:rsidRDefault="00C46C59" w:rsidP="00606E52">
            <w:pPr>
              <w:rPr>
                <w:rFonts w:ascii="Courier New" w:eastAsia="MS Mincho" w:hAnsi="Courier New" w:cs="Courier New"/>
                <w:sz w:val="18"/>
              </w:rPr>
            </w:pPr>
            <w:r>
              <w:rPr>
                <w:rFonts w:ascii="Courier New" w:eastAsia="MS Mincho" w:hAnsi="Courier New" w:cs="Courier New"/>
                <w:sz w:val="18"/>
              </w:rPr>
              <w:t xml:space="preserve">    </w:t>
            </w:r>
            <w:proofErr w:type="spellStart"/>
            <w:r w:rsidR="00606E52" w:rsidRPr="00606E52">
              <w:rPr>
                <w:rFonts w:ascii="Courier New" w:eastAsia="MS Mincho" w:hAnsi="Courier New" w:cs="Courier New"/>
                <w:sz w:val="18"/>
              </w:rPr>
              <w:t>FillInterpolate</w:t>
            </w:r>
            <w:proofErr w:type="spellEnd"/>
            <w:r w:rsidR="00606E52" w:rsidRPr="00606E52">
              <w:rPr>
                <w:rFonts w:ascii="Courier New" w:eastAsia="MS Mincho" w:hAnsi="Courier New" w:cs="Courier New"/>
                <w:sz w:val="18"/>
              </w:rPr>
              <w:t>(</w:t>
            </w:r>
            <w:proofErr w:type="spellStart"/>
            <w:r w:rsidR="00606E52" w:rsidRPr="00606E52">
              <w:rPr>
                <w:rFonts w:ascii="Courier New" w:eastAsia="MS Mincho" w:hAnsi="Courier New" w:cs="Courier New"/>
                <w:sz w:val="18"/>
              </w:rPr>
              <w:t>TSList</w:t>
            </w:r>
            <w:proofErr w:type="spellEnd"/>
            <w:r w:rsidR="00606E52" w:rsidRPr="00606E52">
              <w:rPr>
                <w:rFonts w:ascii="Courier New" w:eastAsia="MS Mincho" w:hAnsi="Courier New" w:cs="Courier New"/>
                <w:sz w:val="18"/>
              </w:rPr>
              <w:t>=</w:t>
            </w:r>
            <w:proofErr w:type="spellStart"/>
            <w:r w:rsidR="00606E52" w:rsidRPr="00606E52">
              <w:rPr>
                <w:rFonts w:ascii="Courier New" w:eastAsia="MS Mincho" w:hAnsi="Courier New" w:cs="Courier New"/>
                <w:sz w:val="18"/>
              </w:rPr>
              <w:t>AllMatchingTSID,TSID</w:t>
            </w:r>
            <w:proofErr w:type="spellEnd"/>
            <w:r w:rsidR="00606E52" w:rsidRPr="00606E52">
              <w:rPr>
                <w:rFonts w:ascii="Courier New" w:eastAsia="MS Mincho" w:hAnsi="Courier New" w:cs="Courier New"/>
                <w:sz w:val="18"/>
              </w:rPr>
              <w:t>="</w:t>
            </w:r>
            <w:proofErr w:type="spellStart"/>
            <w:r w:rsidR="00606E52" w:rsidRPr="00606E52">
              <w:rPr>
                <w:rFonts w:ascii="Courier New" w:eastAsia="MS Mincho" w:hAnsi="Courier New" w:cs="Courier New"/>
                <w:sz w:val="18"/>
              </w:rPr>
              <w:t>WellMonth</w:t>
            </w:r>
            <w:proofErr w:type="spellEnd"/>
            <w:r w:rsidR="00606E52" w:rsidRPr="00606E52">
              <w:rPr>
                <w:rFonts w:ascii="Courier New" w:eastAsia="MS Mincho" w:hAnsi="Courier New" w:cs="Courier New"/>
                <w:sz w:val="18"/>
              </w:rPr>
              <w:t>",</w:t>
            </w:r>
          </w:p>
          <w:p w:rsidR="00C35EC8" w:rsidRPr="00606E52" w:rsidRDefault="007843FC" w:rsidP="00606E52">
            <w:pPr>
              <w:rPr>
                <w:rFonts w:ascii="Courier New" w:eastAsia="MS Mincho" w:hAnsi="Courier New" w:cs="Courier New"/>
                <w:sz w:val="18"/>
              </w:rPr>
            </w:pPr>
            <w:r>
              <w:rPr>
                <w:rFonts w:ascii="Courier New" w:eastAsia="MS Mincho" w:hAnsi="Courier New" w:cs="Courier New"/>
                <w:sz w:val="18"/>
              </w:rPr>
              <w:t xml:space="preserve">  </w:t>
            </w:r>
            <w:r w:rsidR="00C46C59">
              <w:rPr>
                <w:rFonts w:ascii="Courier New" w:eastAsia="MS Mincho" w:hAnsi="Courier New" w:cs="Courier New"/>
                <w:sz w:val="18"/>
              </w:rPr>
              <w:t xml:space="preserve">  </w:t>
            </w:r>
            <w:proofErr w:type="spellStart"/>
            <w:r w:rsidR="00606E52" w:rsidRPr="00606E52">
              <w:rPr>
                <w:rFonts w:ascii="Courier New" w:eastAsia="MS Mincho" w:hAnsi="Courier New" w:cs="Courier New"/>
                <w:sz w:val="18"/>
              </w:rPr>
              <w:t>MaxIntervals</w:t>
            </w:r>
            <w:proofErr w:type="spellEnd"/>
            <w:r w:rsidR="00606E52" w:rsidRPr="00606E52">
              <w:rPr>
                <w:rFonts w:ascii="Courier New" w:eastAsia="MS Mincho" w:hAnsi="Courier New" w:cs="Courier New"/>
                <w:sz w:val="18"/>
              </w:rPr>
              <w:t>=0,Transformation=None)</w:t>
            </w:r>
          </w:p>
        </w:tc>
      </w:tr>
    </w:tbl>
    <w:p w:rsidR="00C35EC8" w:rsidRDefault="00C35EC8">
      <w:pPr>
        <w:numPr>
          <w:ilvl w:val="12"/>
          <w:numId w:val="0"/>
        </w:numPr>
      </w:pPr>
      <w:r>
        <w:br w:type="page"/>
      </w:r>
      <w:r>
        <w:lastRenderedPageBreak/>
        <w:t>To evaluate the results of this command, it is useful to graph both the input and results, changing the graph properties to add symbols to see the individual measurements, as shown in the following figure.</w:t>
      </w:r>
    </w:p>
    <w:p w:rsidR="00C35EC8" w:rsidRDefault="00C35EC8">
      <w:pPr>
        <w:numPr>
          <w:ilvl w:val="12"/>
          <w:numId w:val="0"/>
        </w:numPr>
      </w:pPr>
    </w:p>
    <w:p w:rsidR="00C35EC8" w:rsidRDefault="004E765E">
      <w:pPr>
        <w:numPr>
          <w:ilvl w:val="12"/>
          <w:numId w:val="0"/>
        </w:numPr>
        <w:jc w:val="center"/>
      </w:pPr>
      <w:r>
        <w:rPr>
          <w:noProof/>
        </w:rPr>
        <w:drawing>
          <wp:inline distT="0" distB="0" distL="0" distR="0">
            <wp:extent cx="5943600" cy="4404360"/>
            <wp:effectExtent l="0" t="0" r="0" b="0"/>
            <wp:docPr id="2" name="Picture 2" descr="newEndOfMonthTSFromDayT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EndOfMonthTSFromDayTS_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04360"/>
                    </a:xfrm>
                    <a:prstGeom prst="rect">
                      <a:avLst/>
                    </a:prstGeom>
                    <a:noFill/>
                    <a:ln>
                      <a:noFill/>
                    </a:ln>
                  </pic:spPr>
                </pic:pic>
              </a:graphicData>
            </a:graphic>
          </wp:inline>
        </w:drawing>
      </w:r>
    </w:p>
    <w:p w:rsidR="00C35EC8" w:rsidRDefault="00C46C59">
      <w:pPr>
        <w:pStyle w:val="RTiSWDocNote"/>
      </w:pPr>
      <w:proofErr w:type="spellStart"/>
      <w:r>
        <w:t>N</w:t>
      </w:r>
      <w:r w:rsidR="00C35EC8">
        <w:t>ewEndOfMonthTSFromDayTS_Graph</w:t>
      </w:r>
      <w:proofErr w:type="spellEnd"/>
    </w:p>
    <w:p w:rsidR="00C35EC8" w:rsidRDefault="00592726">
      <w:pPr>
        <w:pStyle w:val="RTiSWDocFigureTableTitle"/>
      </w:pPr>
      <w:r>
        <w:t xml:space="preserve">Results of </w:t>
      </w:r>
      <w:proofErr w:type="spellStart"/>
      <w:proofErr w:type="gramStart"/>
      <w:r>
        <w:t>N</w:t>
      </w:r>
      <w:r w:rsidR="00C35EC8">
        <w:t>ewEndOfMonthTSFromDayTS</w:t>
      </w:r>
      <w:proofErr w:type="spellEnd"/>
      <w:r w:rsidR="00C35EC8">
        <w:t>(</w:t>
      </w:r>
      <w:proofErr w:type="gramEnd"/>
      <w:r w:rsidR="00C35EC8">
        <w:t>) Command</w:t>
      </w:r>
    </w:p>
    <w:p w:rsidR="00C35EC8" w:rsidRDefault="00C35EC8">
      <w:r>
        <w:br w:type="page"/>
      </w:r>
      <w:bookmarkEnd w:id="1"/>
    </w:p>
    <w:p w:rsidR="00C35EC8" w:rsidRDefault="00C35EC8">
      <w:pPr>
        <w:rPr>
          <w:color w:val="C0C0C0"/>
        </w:rPr>
      </w:pPr>
    </w:p>
    <w:p w:rsidR="00C35EC8" w:rsidRDefault="00C35EC8">
      <w:pPr>
        <w:rPr>
          <w:color w:val="C0C0C0"/>
        </w:rPr>
      </w:pPr>
    </w:p>
    <w:p w:rsidR="00C35EC8" w:rsidRDefault="00C35EC8">
      <w:pPr>
        <w:rPr>
          <w:color w:val="C0C0C0"/>
        </w:rPr>
      </w:pPr>
    </w:p>
    <w:p w:rsidR="00C35EC8" w:rsidRDefault="00C35EC8">
      <w:pPr>
        <w:rPr>
          <w:color w:val="C0C0C0"/>
        </w:rPr>
      </w:pPr>
    </w:p>
    <w:p w:rsidR="00C35EC8" w:rsidRDefault="00C35EC8">
      <w:pPr>
        <w:rPr>
          <w:color w:val="C0C0C0"/>
        </w:rPr>
      </w:pPr>
    </w:p>
    <w:p w:rsidR="00C35EC8" w:rsidRDefault="00C35EC8">
      <w:pPr>
        <w:rPr>
          <w:color w:val="C0C0C0"/>
        </w:rPr>
      </w:pPr>
    </w:p>
    <w:p w:rsidR="00C35EC8" w:rsidRDefault="00C35EC8">
      <w:pPr>
        <w:jc w:val="center"/>
        <w:rPr>
          <w:color w:val="C0C0C0"/>
        </w:rPr>
      </w:pPr>
      <w:r>
        <w:rPr>
          <w:color w:val="C0C0C0"/>
        </w:rPr>
        <w:t>This page is intentionally blank.</w:t>
      </w:r>
    </w:p>
    <w:sectPr w:rsidR="00C35EC8">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DE3" w:rsidRDefault="00EE3DE3">
      <w:r>
        <w:separator/>
      </w:r>
    </w:p>
  </w:endnote>
  <w:endnote w:type="continuationSeparator" w:id="0">
    <w:p w:rsidR="00EE3DE3" w:rsidRDefault="00EE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EC8" w:rsidRDefault="00592726">
    <w:pPr>
      <w:pStyle w:val="RTiSWDocFooter"/>
    </w:pPr>
    <w:r>
      <w:t xml:space="preserve">Command Reference – </w:t>
    </w:r>
    <w:proofErr w:type="spellStart"/>
    <w:proofErr w:type="gramStart"/>
    <w:r>
      <w:t>N</w:t>
    </w:r>
    <w:r w:rsidR="00C35EC8">
      <w:t>ewEndOfMonthTSFromDayTS</w:t>
    </w:r>
    <w:proofErr w:type="spellEnd"/>
    <w:r w:rsidR="00C35EC8">
      <w:t>(</w:t>
    </w:r>
    <w:proofErr w:type="gramEnd"/>
    <w:r w:rsidR="00C35EC8">
      <w:t xml:space="preserve">) - </w:t>
    </w:r>
    <w:r w:rsidR="00C35EC8">
      <w:fldChar w:fldCharType="begin"/>
    </w:r>
    <w:r w:rsidR="00C35EC8">
      <w:instrText xml:space="preserve"> PAGE </w:instrText>
    </w:r>
    <w:r w:rsidR="00C35EC8">
      <w:fldChar w:fldCharType="separate"/>
    </w:r>
    <w:r w:rsidR="003C30CA">
      <w:rPr>
        <w:noProof/>
      </w:rPr>
      <w:t>2</w:t>
    </w:r>
    <w:r w:rsidR="00C35EC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EC8" w:rsidRDefault="00592726">
    <w:pPr>
      <w:pStyle w:val="RTiSWDocFooter"/>
    </w:pPr>
    <w:r>
      <w:tab/>
    </w:r>
    <w:r>
      <w:tab/>
      <w:t xml:space="preserve">Command Reference – </w:t>
    </w:r>
    <w:proofErr w:type="spellStart"/>
    <w:proofErr w:type="gramStart"/>
    <w:r>
      <w:t>N</w:t>
    </w:r>
    <w:r w:rsidR="00C35EC8">
      <w:t>ewEndOfMonthTSFromDayTS</w:t>
    </w:r>
    <w:proofErr w:type="spellEnd"/>
    <w:r w:rsidR="00C35EC8">
      <w:t>(</w:t>
    </w:r>
    <w:proofErr w:type="gramEnd"/>
    <w:r w:rsidR="00C35EC8">
      <w:t xml:space="preserve">) - </w:t>
    </w:r>
    <w:r w:rsidR="00C35EC8">
      <w:fldChar w:fldCharType="begin"/>
    </w:r>
    <w:r w:rsidR="00C35EC8">
      <w:instrText xml:space="preserve"> PAGE </w:instrText>
    </w:r>
    <w:r w:rsidR="00C35EC8">
      <w:fldChar w:fldCharType="separate"/>
    </w:r>
    <w:r w:rsidR="003C30CA">
      <w:rPr>
        <w:noProof/>
      </w:rPr>
      <w:t>3</w:t>
    </w:r>
    <w:r w:rsidR="00C35EC8">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EC8" w:rsidRDefault="00592726">
    <w:pPr>
      <w:pStyle w:val="RTiSWDocFooter"/>
    </w:pPr>
    <w:r>
      <w:tab/>
    </w:r>
    <w:r>
      <w:tab/>
      <w:t xml:space="preserve">Command Reference – </w:t>
    </w:r>
    <w:proofErr w:type="spellStart"/>
    <w:proofErr w:type="gramStart"/>
    <w:r>
      <w:t>N</w:t>
    </w:r>
    <w:r w:rsidR="00C35EC8">
      <w:t>ewEndOfMonthTSFromDayTS</w:t>
    </w:r>
    <w:proofErr w:type="spellEnd"/>
    <w:r w:rsidR="00C35EC8">
      <w:t>(</w:t>
    </w:r>
    <w:proofErr w:type="gramEnd"/>
    <w:r w:rsidR="00C35EC8">
      <w:t xml:space="preserve">) - </w:t>
    </w:r>
    <w:r w:rsidR="00C35EC8">
      <w:fldChar w:fldCharType="begin"/>
    </w:r>
    <w:r w:rsidR="00C35EC8">
      <w:instrText xml:space="preserve"> PAGE </w:instrText>
    </w:r>
    <w:r w:rsidR="00C35EC8">
      <w:fldChar w:fldCharType="separate"/>
    </w:r>
    <w:r w:rsidR="003C30CA">
      <w:rPr>
        <w:noProof/>
      </w:rPr>
      <w:t>1</w:t>
    </w:r>
    <w:r w:rsidR="00C35EC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DE3" w:rsidRDefault="00EE3DE3">
      <w:r>
        <w:separator/>
      </w:r>
    </w:p>
  </w:footnote>
  <w:footnote w:type="continuationSeparator" w:id="0">
    <w:p w:rsidR="00EE3DE3" w:rsidRDefault="00EE3D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EC8" w:rsidRDefault="00592726">
    <w:pPr>
      <w:pStyle w:val="RTiSWDocHeader"/>
    </w:pPr>
    <w:proofErr w:type="spellStart"/>
    <w:proofErr w:type="gramStart"/>
    <w:r>
      <w:t>N</w:t>
    </w:r>
    <w:r w:rsidR="00C35EC8">
      <w:t>ewEndOfMonthTSFromDayTS</w:t>
    </w:r>
    <w:proofErr w:type="spellEnd"/>
    <w:r w:rsidR="00C35EC8">
      <w:t>(</w:t>
    </w:r>
    <w:proofErr w:type="gramEnd"/>
    <w:r w:rsidR="00C35EC8">
      <w:t>) Command</w:t>
    </w:r>
    <w:r w:rsidR="00C35EC8">
      <w:tab/>
    </w:r>
    <w:r w:rsidR="00C35EC8">
      <w:tab/>
    </w:r>
    <w:proofErr w:type="spellStart"/>
    <w:r w:rsidR="00C35EC8">
      <w:t>TSTool</w:t>
    </w:r>
    <w:proofErr w:type="spellEnd"/>
    <w:r w:rsidR="00C35EC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EC8" w:rsidRDefault="00592726">
    <w:pPr>
      <w:pStyle w:val="RTiSWDocHeader"/>
    </w:pPr>
    <w:proofErr w:type="spellStart"/>
    <w:r>
      <w:t>TSTool</w:t>
    </w:r>
    <w:proofErr w:type="spellEnd"/>
    <w:r>
      <w:t xml:space="preserve"> Documentation</w:t>
    </w:r>
    <w:r>
      <w:tab/>
    </w:r>
    <w:r>
      <w:tab/>
    </w:r>
    <w:proofErr w:type="spellStart"/>
    <w:proofErr w:type="gramStart"/>
    <w:r>
      <w:t>N</w:t>
    </w:r>
    <w:r w:rsidR="00C35EC8">
      <w:t>ewEndOfMonthTSFromDayTS</w:t>
    </w:r>
    <w:proofErr w:type="spellEnd"/>
    <w:r w:rsidR="00C35EC8">
      <w:t>(</w:t>
    </w:r>
    <w:proofErr w:type="gramEnd"/>
    <w:r w:rsidR="00C35EC8">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EC8" w:rsidRDefault="00C35EC8">
    <w:pPr>
      <w:pStyle w:val="RTiSWDoc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26"/>
    <w:rsid w:val="00275407"/>
    <w:rsid w:val="003C30CA"/>
    <w:rsid w:val="003C725E"/>
    <w:rsid w:val="004E765E"/>
    <w:rsid w:val="00592726"/>
    <w:rsid w:val="00606E52"/>
    <w:rsid w:val="007843FC"/>
    <w:rsid w:val="007E32AE"/>
    <w:rsid w:val="00C35EC8"/>
    <w:rsid w:val="00C46C59"/>
    <w:rsid w:val="00C95A9C"/>
    <w:rsid w:val="00EE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A96E186-21F8-42A7-A4A8-25215FF6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7E32A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2004-02-15T20:50:00Z</cp:lastPrinted>
  <dcterms:created xsi:type="dcterms:W3CDTF">2015-05-28T04:11:00Z</dcterms:created>
  <dcterms:modified xsi:type="dcterms:W3CDTF">2015-05-28T04:16:00Z</dcterms:modified>
</cp:coreProperties>
</file>