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</w:t>
      </w:r>
      <w:r w:rsidR="00D91AB5">
        <w:t>Excel</w:t>
      </w:r>
      <w:r w:rsidR="00FC2F66">
        <w:t>Workbook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D91AB5">
        <w:t xml:space="preserve">ad a Microsoft Excel </w:t>
      </w:r>
      <w:r w:rsidR="00FC2F66">
        <w:t>workbook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597FC4">
        <w:t>1</w:t>
      </w:r>
      <w:r>
        <w:t>.</w:t>
      </w:r>
      <w:r w:rsidR="00597FC4">
        <w:t>0</w:t>
      </w:r>
      <w:r w:rsidR="00FC2F66">
        <w:t>6</w:t>
      </w:r>
      <w:r>
        <w:t>.</w:t>
      </w:r>
      <w:r w:rsidR="0055428A">
        <w:t>0</w:t>
      </w:r>
      <w:r w:rsidR="00FC2F66">
        <w:t>0</w:t>
      </w:r>
      <w:r w:rsidR="00DA665E">
        <w:t xml:space="preserve">, </w:t>
      </w:r>
      <w:r>
        <w:t>20</w:t>
      </w:r>
      <w:r w:rsidR="008D7611">
        <w:t>1</w:t>
      </w:r>
      <w:r w:rsidR="00597FC4">
        <w:t>5</w:t>
      </w:r>
      <w:r>
        <w:t>-0</w:t>
      </w:r>
      <w:r w:rsidR="00FC2F66">
        <w:t>7</w:t>
      </w:r>
      <w:r>
        <w:t>-</w:t>
      </w:r>
      <w:r w:rsidR="00FC2F66">
        <w:t>22</w:t>
      </w:r>
    </w:p>
    <w:p w:rsidR="001B271C" w:rsidRDefault="001B271C">
      <w:pPr>
        <w:numPr>
          <w:ilvl w:val="12"/>
          <w:numId w:val="0"/>
        </w:numPr>
      </w:pPr>
    </w:p>
    <w:p w:rsidR="00FC2F66" w:rsidRDefault="001B271C" w:rsidP="00FC2F66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</w:t>
      </w:r>
      <w:r w:rsidR="00D91AB5">
        <w:rPr>
          <w:rStyle w:val="RTiSWDocLiteralText"/>
        </w:rPr>
        <w:t>Excel</w:t>
      </w:r>
      <w:r w:rsidR="00FC2F66">
        <w:rPr>
          <w:rStyle w:val="RTiSWDocLiteralText"/>
        </w:rPr>
        <w:t>Workbook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 xml:space="preserve">reads </w:t>
      </w:r>
      <w:r w:rsidR="00FC2F66">
        <w:t>a</w:t>
      </w:r>
      <w:r w:rsidR="000A2001">
        <w:t xml:space="preserve"> </w:t>
      </w:r>
      <w:r w:rsidR="00D91AB5">
        <w:t>Microsoft Excel</w:t>
      </w:r>
      <w:r w:rsidR="00236E62">
        <w:t xml:space="preserve"> </w:t>
      </w:r>
      <w:r w:rsidR="00FC2F66">
        <w:t xml:space="preserve">workbook </w:t>
      </w:r>
      <w:r w:rsidR="00236E62">
        <w:t>file</w:t>
      </w:r>
      <w:r w:rsidR="00FC2F66">
        <w:t xml:space="preserve"> </w:t>
      </w:r>
      <w:r w:rsidR="0098737D">
        <w:t>(</w:t>
      </w:r>
      <w:r w:rsidR="0098737D" w:rsidRPr="0098737D">
        <w:rPr>
          <w:rStyle w:val="RTiSWDocFileDirReference"/>
        </w:rPr>
        <w:t>*.</w:t>
      </w:r>
      <w:proofErr w:type="spellStart"/>
      <w:r w:rsidR="0098737D" w:rsidRPr="0098737D">
        <w:rPr>
          <w:rStyle w:val="RTiSWDocFileDirReference"/>
        </w:rPr>
        <w:t>xls</w:t>
      </w:r>
      <w:proofErr w:type="spellEnd"/>
      <w:r w:rsidR="0098737D">
        <w:t xml:space="preserve">, </w:t>
      </w:r>
      <w:r w:rsidR="0098737D" w:rsidRPr="0098737D">
        <w:rPr>
          <w:rStyle w:val="RTiSWDocFileDirReference"/>
        </w:rPr>
        <w:t>*.</w:t>
      </w:r>
      <w:proofErr w:type="spellStart"/>
      <w:r w:rsidR="0098737D" w:rsidRPr="0098737D">
        <w:rPr>
          <w:rStyle w:val="RTiSWDocFileDirReference"/>
        </w:rPr>
        <w:t>xlsx</w:t>
      </w:r>
      <w:proofErr w:type="spellEnd"/>
      <w:r w:rsidR="0098737D">
        <w:t xml:space="preserve">, </w:t>
      </w:r>
      <w:r w:rsidR="0098737D" w:rsidRPr="0098737D">
        <w:rPr>
          <w:rStyle w:val="RTiSWDocFileDirReference"/>
        </w:rPr>
        <w:t>*.</w:t>
      </w:r>
      <w:proofErr w:type="spellStart"/>
      <w:r w:rsidR="0098737D" w:rsidRPr="0098737D">
        <w:rPr>
          <w:rStyle w:val="RTiSWDocFileDirReference"/>
        </w:rPr>
        <w:t>xlsm</w:t>
      </w:r>
      <w:proofErr w:type="spellEnd"/>
      <w:r w:rsidR="0098737D">
        <w:t>)</w:t>
      </w:r>
      <w:r w:rsidR="00FC2F66">
        <w:t xml:space="preserve">.  The workbook </w:t>
      </w:r>
      <w:r w:rsidR="0098737D">
        <w:t xml:space="preserve">is retained in memory and </w:t>
      </w:r>
      <w:r w:rsidR="00FC2F66">
        <w:t>can be manipulated using</w:t>
      </w:r>
      <w:r w:rsidR="0098737D">
        <w:t xml:space="preserve"> commands that write to Excel, for example</w:t>
      </w:r>
      <w:r w:rsidR="00FC2F66">
        <w:t>:</w:t>
      </w:r>
    </w:p>
    <w:p w:rsidR="00FC2F66" w:rsidRDefault="00FC2F66" w:rsidP="00FC2F66"/>
    <w:p w:rsidR="0098737D" w:rsidRDefault="0098737D" w:rsidP="00FC2F66">
      <w:pPr>
        <w:pStyle w:val="ListParagraph"/>
        <w:numPr>
          <w:ilvl w:val="0"/>
          <w:numId w:val="10"/>
        </w:numPr>
      </w:pPr>
      <w:r>
        <w:t>Create an Excel workbook template with desired analysis, formatting, charts, etc.  Leave placeholders for data sheets.  Refer to the data sheets using named ranges.</w:t>
      </w:r>
    </w:p>
    <w:p w:rsidR="00FC2F66" w:rsidRDefault="00FC2F66" w:rsidP="00FC2F66">
      <w:pPr>
        <w:pStyle w:val="ListParagraph"/>
        <w:numPr>
          <w:ilvl w:val="0"/>
          <w:numId w:val="10"/>
        </w:numPr>
      </w:pPr>
      <w:r>
        <w:t xml:space="preserve">Read the Excel workbook template using the </w:t>
      </w:r>
      <w:proofErr w:type="spellStart"/>
      <w:proofErr w:type="gramStart"/>
      <w:r w:rsidRPr="00BA5048">
        <w:rPr>
          <w:rStyle w:val="RTiSWDocLiteralText"/>
        </w:rPr>
        <w:t>ReadExcelWorkbook</w:t>
      </w:r>
      <w:proofErr w:type="spellEnd"/>
      <w:r w:rsidRPr="00BA5048">
        <w:rPr>
          <w:rStyle w:val="RTiSWDocLiteralText"/>
        </w:rPr>
        <w:t>(</w:t>
      </w:r>
      <w:proofErr w:type="gramEnd"/>
      <w:r w:rsidRPr="00BA5048">
        <w:rPr>
          <w:rStyle w:val="RTiSWDocLiteralText"/>
        </w:rPr>
        <w:t>)</w:t>
      </w:r>
      <w:r>
        <w:t xml:space="preserve"> command.</w:t>
      </w:r>
    </w:p>
    <w:p w:rsidR="00FC2F66" w:rsidRDefault="00FC2F66" w:rsidP="00FC2F66">
      <w:pPr>
        <w:pStyle w:val="ListParagraph"/>
        <w:numPr>
          <w:ilvl w:val="0"/>
          <w:numId w:val="10"/>
        </w:numPr>
      </w:pPr>
      <w:r>
        <w:t xml:space="preserve">Manipulate the Excel workbook using </w:t>
      </w:r>
      <w:proofErr w:type="spellStart"/>
      <w:r>
        <w:t>TSTool</w:t>
      </w:r>
      <w:proofErr w:type="spellEnd"/>
      <w:r>
        <w:t xml:space="preserve"> commands that write to Excel, for example </w:t>
      </w:r>
      <w:proofErr w:type="spellStart"/>
      <w:proofErr w:type="gramStart"/>
      <w:r w:rsidRPr="00BA5048">
        <w:rPr>
          <w:rStyle w:val="RTiSWDocLiteralText"/>
        </w:rPr>
        <w:t>WriteTableToExcel</w:t>
      </w:r>
      <w:proofErr w:type="spellEnd"/>
      <w:r w:rsidRPr="00BA5048">
        <w:rPr>
          <w:rStyle w:val="RTiSWDocLiteralText"/>
        </w:rPr>
        <w:t>(</w:t>
      </w:r>
      <w:proofErr w:type="gramEnd"/>
      <w:r w:rsidRPr="00BA5048">
        <w:rPr>
          <w:rStyle w:val="RTiSWDocLiteralText"/>
        </w:rPr>
        <w:t>)</w:t>
      </w:r>
      <w:r>
        <w:t xml:space="preserve">.  If the </w:t>
      </w:r>
      <w:proofErr w:type="spellStart"/>
      <w:r w:rsidRPr="00BA5048">
        <w:rPr>
          <w:rStyle w:val="RTiSWDocLiteralText"/>
        </w:rPr>
        <w:t>KeepOpen</w:t>
      </w:r>
      <w:proofErr w:type="spellEnd"/>
      <w:r w:rsidRPr="00BA5048">
        <w:rPr>
          <w:rStyle w:val="RTiSWDocLiteralText"/>
        </w:rPr>
        <w:t>=False</w:t>
      </w:r>
      <w:r>
        <w:t xml:space="preserve"> parameter is used, the original file will not be re-written.  Therefore, use </w:t>
      </w:r>
      <w:proofErr w:type="spellStart"/>
      <w:r w:rsidRPr="00BA5048">
        <w:rPr>
          <w:rStyle w:val="RTiSWDocLiteralText"/>
        </w:rPr>
        <w:t>KeepOpen</w:t>
      </w:r>
      <w:proofErr w:type="spellEnd"/>
      <w:r w:rsidRPr="00BA5048">
        <w:rPr>
          <w:rStyle w:val="RTiSWDocLiteralText"/>
        </w:rPr>
        <w:t>=True</w:t>
      </w:r>
      <w:r w:rsidR="0098737D">
        <w:t xml:space="preserve"> in combination with the following.</w:t>
      </w:r>
    </w:p>
    <w:p w:rsidR="00FC2F66" w:rsidRDefault="00FC2F66" w:rsidP="00FC2F66">
      <w:pPr>
        <w:pStyle w:val="ListParagraph"/>
        <w:numPr>
          <w:ilvl w:val="0"/>
          <w:numId w:val="10"/>
        </w:numPr>
      </w:pPr>
      <w:r>
        <w:t xml:space="preserve">Use the </w:t>
      </w:r>
      <w:proofErr w:type="spellStart"/>
      <w:proofErr w:type="gramStart"/>
      <w:r w:rsidRPr="00BA5048">
        <w:rPr>
          <w:rStyle w:val="RTiSWDocLiteralText"/>
        </w:rPr>
        <w:t>CloseExcelWorkbook</w:t>
      </w:r>
      <w:proofErr w:type="spellEnd"/>
      <w:r w:rsidRPr="00BA5048">
        <w:rPr>
          <w:rStyle w:val="RTiSWDocLiteralText"/>
        </w:rPr>
        <w:t>(</w:t>
      </w:r>
      <w:proofErr w:type="gramEnd"/>
      <w:r w:rsidRPr="00BA5048">
        <w:rPr>
          <w:rStyle w:val="RTiSWDocLiteralText"/>
        </w:rPr>
        <w:t>)</w:t>
      </w:r>
      <w:r>
        <w:t xml:space="preserve"> command and specify </w:t>
      </w:r>
      <w:proofErr w:type="spellStart"/>
      <w:r w:rsidRPr="00BA5048">
        <w:rPr>
          <w:rStyle w:val="RTiSWDocLiteralText"/>
        </w:rPr>
        <w:t>WriteFile</w:t>
      </w:r>
      <w:proofErr w:type="spellEnd"/>
      <w:r w:rsidRPr="00BA5048">
        <w:rPr>
          <w:rStyle w:val="RTiSWDocLiteralText"/>
        </w:rPr>
        <w:t>=True</w:t>
      </w:r>
      <w:r>
        <w:t xml:space="preserve"> to force writing the Excel workbook.  The </w:t>
      </w:r>
      <w:proofErr w:type="spellStart"/>
      <w:r w:rsidRPr="00BA5048">
        <w:rPr>
          <w:rStyle w:val="RTiSWDocLiteralText"/>
        </w:rPr>
        <w:t>NewOutputFile</w:t>
      </w:r>
      <w:proofErr w:type="spellEnd"/>
      <w:r>
        <w:t xml:space="preserve"> parameter can also be specified to write a new output file, leaving the original Excel file intact.</w:t>
      </w:r>
    </w:p>
    <w:p w:rsidR="00FC2F66" w:rsidRDefault="00FC2F66" w:rsidP="00FC2F66"/>
    <w:p w:rsidR="00D91AB5" w:rsidRDefault="00D91AB5" w:rsidP="00FC2F66">
      <w:proofErr w:type="spellStart"/>
      <w:r>
        <w:t>TSTool</w:t>
      </w:r>
      <w:proofErr w:type="spellEnd"/>
      <w:r>
        <w:t xml:space="preserve"> uses the Apache POI software </w:t>
      </w:r>
      <w:r w:rsidR="00BA5048">
        <w:t>(http://poi.apache.org) to read and manipulate</w:t>
      </w:r>
      <w:r>
        <w:t xml:space="preserve"> Excel </w:t>
      </w:r>
      <w:r w:rsidR="00BA5048">
        <w:t>workbooks</w:t>
      </w:r>
      <w:r>
        <w:t xml:space="preserve"> and consequently functionality is constrained by the feat</w:t>
      </w:r>
      <w:r w:rsidR="00FC2F66">
        <w:t>ures of that software package</w:t>
      </w:r>
      <w:r w:rsidR="0047503B">
        <w:t>.</w:t>
      </w:r>
    </w:p>
    <w:p w:rsidR="00196657" w:rsidRDefault="0019665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BA5048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BA504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907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ExcelWork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</w:t>
      </w:r>
      <w:r w:rsidR="00CA21DC">
        <w:t>Excel</w:t>
      </w:r>
      <w:r w:rsidR="00BA5048">
        <w:t>Workbook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</w:t>
      </w:r>
      <w:r w:rsidR="00BA5048">
        <w:t>E</w:t>
      </w:r>
      <w:r w:rsidR="00CA21DC">
        <w:t>xcel</w:t>
      </w:r>
      <w:r w:rsidR="00BA5048">
        <w:t>Workbook</w:t>
      </w:r>
      <w:proofErr w:type="spellEnd"/>
      <w:r w:rsidR="001B271C">
        <w:t>(</w:t>
      </w:r>
      <w:proofErr w:type="gramEnd"/>
      <w:r w:rsidR="001B271C">
        <w:t>) Command Editor</w:t>
      </w:r>
    </w:p>
    <w:p w:rsidR="005E57B5" w:rsidRDefault="005E57B5">
      <w:bookmarkStart w:id="0" w:name="replaceValue"/>
    </w:p>
    <w:p w:rsidR="0098737D" w:rsidRDefault="0098737D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</w:t>
      </w:r>
      <w:r w:rsidR="00BA5048">
        <w:rPr>
          <w:rStyle w:val="RTiSWDocLiteralText"/>
        </w:rPr>
        <w:t>E</w:t>
      </w:r>
      <w:r w:rsidR="00750A17">
        <w:rPr>
          <w:rStyle w:val="RTiSWDocLiteralText"/>
        </w:rPr>
        <w:t>xcel</w:t>
      </w:r>
      <w:r w:rsidR="00BA5048">
        <w:rPr>
          <w:rStyle w:val="RTiSWDocLiteralText"/>
        </w:rPr>
        <w:t>Workbook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0"/>
        <w:gridCol w:w="4556"/>
        <w:gridCol w:w="2474"/>
      </w:tblGrid>
      <w:tr w:rsidR="001B271C" w:rsidTr="00597FC4">
        <w:trPr>
          <w:tblHeader/>
          <w:jc w:val="center"/>
        </w:trPr>
        <w:tc>
          <w:tcPr>
            <w:tcW w:w="23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556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47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E34779" w:rsidTr="00BA5048">
        <w:trPr>
          <w:jc w:val="center"/>
        </w:trPr>
        <w:tc>
          <w:tcPr>
            <w:tcW w:w="2320" w:type="dxa"/>
            <w:shd w:val="clear" w:color="auto" w:fill="auto"/>
          </w:tcPr>
          <w:p w:rsidR="00E34779" w:rsidRDefault="00E34779" w:rsidP="00E3477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556" w:type="dxa"/>
            <w:shd w:val="clear" w:color="auto" w:fill="auto"/>
          </w:tcPr>
          <w:p w:rsidR="00E34779" w:rsidRDefault="00E34779" w:rsidP="00BA5048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 w:rsidR="00BA5048">
              <w:t xml:space="preserve">,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 w:rsidR="00BA5048">
              <w:t xml:space="preserve">, or </w:t>
            </w:r>
            <w:r w:rsidR="00BA5048" w:rsidRPr="00BA5048">
              <w:rPr>
                <w:rStyle w:val="RTiSWDocFileDirReference"/>
              </w:rPr>
              <w:t>*.</w:t>
            </w:r>
            <w:proofErr w:type="spellStart"/>
            <w:r w:rsidR="00BA5048" w:rsidRPr="00BA5048">
              <w:rPr>
                <w:rStyle w:val="RTiSWDocFileDirReference"/>
              </w:rPr>
              <w:t>xlsm</w:t>
            </w:r>
            <w:proofErr w:type="spellEnd"/>
            <w:r w:rsidR="00BA5048">
              <w:t>)</w:t>
            </w:r>
            <w:r>
              <w:t xml:space="preserve"> to read, as an absolute path or relative to the command file location.  Can be specified using processor </w:t>
            </w:r>
            <w:r w:rsidRPr="009C7E54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474" w:type="dxa"/>
            <w:shd w:val="clear" w:color="auto" w:fill="auto"/>
          </w:tcPr>
          <w:p w:rsidR="00E34779" w:rsidRDefault="00E34779" w:rsidP="00E34779">
            <w:r>
              <w:t>None – must be specified.</w:t>
            </w:r>
          </w:p>
        </w:tc>
      </w:tr>
      <w:bookmarkEnd w:id="0"/>
    </w:tbl>
    <w:p w:rsidR="00A77954" w:rsidRDefault="00A77954" w:rsidP="00CA21DC"/>
    <w:p w:rsidR="002A0997" w:rsidRDefault="002A0997" w:rsidP="00CA21DC"/>
    <w:p w:rsidR="002A0997" w:rsidRPr="00CA21DC" w:rsidRDefault="002A0997" w:rsidP="00CA21DC"/>
    <w:sectPr w:rsidR="002A0997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BEC" w:rsidRDefault="00C35BEC" w:rsidP="001B271C">
      <w:r>
        <w:separator/>
      </w:r>
    </w:p>
  </w:endnote>
  <w:endnote w:type="continuationSeparator" w:id="0">
    <w:p w:rsidR="00C35BEC" w:rsidRDefault="00C35BEC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r>
      <w:t>R</w:t>
    </w:r>
    <w:r w:rsidR="001B271C">
      <w:t>e</w:t>
    </w:r>
    <w:r w:rsidR="00236E62">
      <w:t>ad</w:t>
    </w:r>
    <w:r w:rsidR="0098737D">
      <w:t>E</w:t>
    </w:r>
    <w:r w:rsidR="00D91AB5">
      <w:t>xcel</w:t>
    </w:r>
    <w:r w:rsidR="0098737D">
      <w:t>Workbook</w:t>
    </w:r>
    <w:bookmarkStart w:id="1" w:name="_GoBack"/>
    <w:bookmarkEnd w:id="1"/>
    <w:proofErr w:type="spellEnd"/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8737D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D91AB5">
      <w:t>Excel</w:t>
    </w:r>
    <w:r w:rsidR="00BA5048">
      <w:t>Workbook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A504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</w:t>
    </w:r>
    <w:r w:rsidR="00D91AB5">
      <w:t>Excel</w:t>
    </w:r>
    <w:r w:rsidR="00BA5048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98737D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BEC" w:rsidRDefault="00C35BEC" w:rsidP="001B271C">
      <w:r>
        <w:separator/>
      </w:r>
    </w:p>
  </w:footnote>
  <w:footnote w:type="continuationSeparator" w:id="0">
    <w:p w:rsidR="00C35BEC" w:rsidRDefault="00C35BEC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</w:t>
    </w:r>
    <w:r w:rsidR="00BA5048">
      <w:t>E</w:t>
    </w:r>
    <w:r w:rsidR="00D91AB5">
      <w:t>xcel</w:t>
    </w:r>
    <w:r w:rsidR="00BA5048">
      <w:t>Workbook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 w:rsidR="00BA5048">
      <w:t>E</w:t>
    </w:r>
    <w:r w:rsidR="00D91AB5">
      <w:t>xcel</w:t>
    </w:r>
    <w:r w:rsidR="00BA5048">
      <w:t>Workbook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43C66"/>
    <w:multiLevelType w:val="hybridMultilevel"/>
    <w:tmpl w:val="C250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22EBE"/>
    <w:rsid w:val="00177AA8"/>
    <w:rsid w:val="00196657"/>
    <w:rsid w:val="001B271C"/>
    <w:rsid w:val="001C7D30"/>
    <w:rsid w:val="001F5EA4"/>
    <w:rsid w:val="00205570"/>
    <w:rsid w:val="00236E62"/>
    <w:rsid w:val="002A0997"/>
    <w:rsid w:val="003424CD"/>
    <w:rsid w:val="003B6BA3"/>
    <w:rsid w:val="003B7015"/>
    <w:rsid w:val="003F49DE"/>
    <w:rsid w:val="0041706B"/>
    <w:rsid w:val="004507D1"/>
    <w:rsid w:val="0045706E"/>
    <w:rsid w:val="0047503B"/>
    <w:rsid w:val="00482F84"/>
    <w:rsid w:val="004E6B71"/>
    <w:rsid w:val="005130DC"/>
    <w:rsid w:val="0055428A"/>
    <w:rsid w:val="00597FC4"/>
    <w:rsid w:val="005D56CD"/>
    <w:rsid w:val="005E57B5"/>
    <w:rsid w:val="00623832"/>
    <w:rsid w:val="006C0C93"/>
    <w:rsid w:val="006E4697"/>
    <w:rsid w:val="00700851"/>
    <w:rsid w:val="00750A17"/>
    <w:rsid w:val="00761E89"/>
    <w:rsid w:val="00774424"/>
    <w:rsid w:val="007A6500"/>
    <w:rsid w:val="00806FB5"/>
    <w:rsid w:val="00821E22"/>
    <w:rsid w:val="00846881"/>
    <w:rsid w:val="00860771"/>
    <w:rsid w:val="00873E2E"/>
    <w:rsid w:val="00877D0D"/>
    <w:rsid w:val="008A7139"/>
    <w:rsid w:val="008B333E"/>
    <w:rsid w:val="008C0338"/>
    <w:rsid w:val="008D7611"/>
    <w:rsid w:val="008F3E03"/>
    <w:rsid w:val="009446A5"/>
    <w:rsid w:val="0098737D"/>
    <w:rsid w:val="009C7E54"/>
    <w:rsid w:val="009F53B5"/>
    <w:rsid w:val="00A60E87"/>
    <w:rsid w:val="00A67894"/>
    <w:rsid w:val="00A7625C"/>
    <w:rsid w:val="00A77954"/>
    <w:rsid w:val="00A81191"/>
    <w:rsid w:val="00AF64CD"/>
    <w:rsid w:val="00B11B91"/>
    <w:rsid w:val="00B410D2"/>
    <w:rsid w:val="00B455B5"/>
    <w:rsid w:val="00B87103"/>
    <w:rsid w:val="00BA5048"/>
    <w:rsid w:val="00BA7703"/>
    <w:rsid w:val="00C073D9"/>
    <w:rsid w:val="00C17130"/>
    <w:rsid w:val="00C35BEC"/>
    <w:rsid w:val="00CA21DC"/>
    <w:rsid w:val="00CC3D1B"/>
    <w:rsid w:val="00D052A0"/>
    <w:rsid w:val="00D34E42"/>
    <w:rsid w:val="00D91AB5"/>
    <w:rsid w:val="00DA665E"/>
    <w:rsid w:val="00E34779"/>
    <w:rsid w:val="00E53EC3"/>
    <w:rsid w:val="00E5483F"/>
    <w:rsid w:val="00EF24C5"/>
    <w:rsid w:val="00F65C77"/>
    <w:rsid w:val="00F75354"/>
    <w:rsid w:val="00F87641"/>
    <w:rsid w:val="00FC2F66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62A85-DE9B-4C69-99CE-53966E7F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2015-05-17T08:20:00Z</dcterms:created>
  <dcterms:modified xsi:type="dcterms:W3CDTF">2015-07-21T23:07:00Z</dcterms:modified>
</cp:coreProperties>
</file>