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44233D">
        <w:t>Unzip</w:t>
      </w:r>
      <w:r w:rsidR="00BA7703">
        <w:t>File</w:t>
      </w:r>
      <w:proofErr w:type="spellEnd"/>
      <w:r>
        <w:t>()</w:t>
      </w:r>
      <w:proofErr w:type="gramEnd"/>
    </w:p>
    <w:p w:rsidR="001B271C" w:rsidRDefault="0044233D">
      <w:pPr>
        <w:pStyle w:val="RTiSWDocChapterSubtitle"/>
      </w:pPr>
      <w:r>
        <w:t>Unzip the contents of</w:t>
      </w:r>
      <w:r w:rsidR="00BA7703">
        <w:t xml:space="preserve"> a </w:t>
      </w:r>
      <w:r>
        <w:t xml:space="preserve">zip </w:t>
      </w:r>
      <w:r w:rsidR="00461283">
        <w:t xml:space="preserve">or </w:t>
      </w:r>
      <w:proofErr w:type="spellStart"/>
      <w:r w:rsidR="00461283">
        <w:t>gzip</w:t>
      </w:r>
      <w:proofErr w:type="spellEnd"/>
      <w:r w:rsidR="00461283">
        <w:t xml:space="preserve">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E367AA">
        <w:t>11</w:t>
      </w:r>
      <w:r>
        <w:t>.</w:t>
      </w:r>
      <w:r w:rsidR="00C177AF">
        <w:t>0</w:t>
      </w:r>
      <w:r w:rsidR="00461283">
        <w:t>8</w:t>
      </w:r>
      <w:r>
        <w:t>.</w:t>
      </w:r>
      <w:r w:rsidR="0055428A">
        <w:t>0</w:t>
      </w:r>
      <w:r w:rsidR="00461283">
        <w:t>0</w:t>
      </w:r>
      <w:r>
        <w:t>, 20</w:t>
      </w:r>
      <w:r w:rsidR="00E367AA">
        <w:t>1</w:t>
      </w:r>
      <w:r w:rsidR="00461283">
        <w:t>6</w:t>
      </w:r>
      <w:r>
        <w:t>-0</w:t>
      </w:r>
      <w:r w:rsidR="00461283">
        <w:t>1</w:t>
      </w:r>
      <w:r>
        <w:t>-</w:t>
      </w:r>
      <w:r w:rsidR="00461283">
        <w:t>2</w:t>
      </w:r>
      <w:r w:rsidR="0044233D">
        <w:t>3</w:t>
      </w:r>
    </w:p>
    <w:p w:rsidR="001B271C" w:rsidRDefault="001B271C">
      <w:pPr>
        <w:numPr>
          <w:ilvl w:val="12"/>
          <w:numId w:val="0"/>
        </w:numPr>
      </w:pPr>
    </w:p>
    <w:p w:rsidR="00C36113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44233D">
        <w:rPr>
          <w:rStyle w:val="RTiSWDocLiteralText"/>
        </w:rPr>
        <w:t>Unzip</w:t>
      </w:r>
      <w:r w:rsidR="00BA7703">
        <w:rPr>
          <w:rStyle w:val="RTiSWDocLiteralText"/>
        </w:rPr>
        <w:t>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4233D">
        <w:t xml:space="preserve">unzips the contents of a zip </w:t>
      </w:r>
      <w:r w:rsidR="00461283">
        <w:t>(</w:t>
      </w:r>
      <w:r w:rsidR="00461283" w:rsidRPr="0056318D">
        <w:rPr>
          <w:rStyle w:val="RTiSWDocFileDirReference"/>
        </w:rPr>
        <w:t>*.zip</w:t>
      </w:r>
      <w:r w:rsidR="00461283">
        <w:t xml:space="preserve">) or </w:t>
      </w:r>
      <w:proofErr w:type="spellStart"/>
      <w:r w:rsidR="00461283">
        <w:t>gzip</w:t>
      </w:r>
      <w:proofErr w:type="spellEnd"/>
      <w:r w:rsidR="00461283">
        <w:t xml:space="preserve"> (</w:t>
      </w:r>
      <w:r w:rsidR="00461283" w:rsidRPr="0056318D">
        <w:rPr>
          <w:rStyle w:val="RTiSWDocFileDirReference"/>
        </w:rPr>
        <w:t>*.</w:t>
      </w:r>
      <w:proofErr w:type="spellStart"/>
      <w:r w:rsidR="00461283" w:rsidRPr="0056318D">
        <w:rPr>
          <w:rStyle w:val="RTiSWDocFileDirReference"/>
        </w:rPr>
        <w:t>gz</w:t>
      </w:r>
      <w:proofErr w:type="spellEnd"/>
      <w:r w:rsidR="00461283">
        <w:t xml:space="preserve">) </w:t>
      </w:r>
      <w:r w:rsidR="0044233D">
        <w:t>file, saving to a specified output folder</w:t>
      </w:r>
      <w:r w:rsidR="00E367AA">
        <w:t>.</w:t>
      </w:r>
      <w:r w:rsidR="0044233D">
        <w:t xml:space="preserve">  Existing files will be overwritten</w:t>
      </w:r>
      <w:r w:rsidR="00C36113">
        <w:t>.</w:t>
      </w:r>
    </w:p>
    <w:p w:rsidR="00BB1378" w:rsidRDefault="00BB1378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AC3D86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Unzip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271C" w:rsidRDefault="007A3308">
      <w:pPr>
        <w:pStyle w:val="RTiSWDocNote"/>
      </w:pPr>
      <w:proofErr w:type="spellStart"/>
      <w:r>
        <w:t>Unzip</w:t>
      </w:r>
      <w:r w:rsidR="00BA7703">
        <w:t>File</w:t>
      </w:r>
      <w:proofErr w:type="spellEnd"/>
    </w:p>
    <w:p w:rsidR="001B271C" w:rsidRDefault="007A3308">
      <w:pPr>
        <w:pStyle w:val="RTiSWDocFigureTableTitle"/>
      </w:pPr>
      <w:proofErr w:type="spellStart"/>
      <w:proofErr w:type="gramStart"/>
      <w:r>
        <w:t>Unzip</w:t>
      </w:r>
      <w:r w:rsidR="00BA7703">
        <w:t>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1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7A330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Unzip</w:t>
      </w:r>
      <w:r w:rsidR="00BA7703">
        <w:rPr>
          <w:rStyle w:val="RTiSWDocLiteralText"/>
        </w:rPr>
        <w:t>File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B271C" w:rsidRDefault="001B271C" w:rsidP="007A3308">
            <w:r>
              <w:t xml:space="preserve">The name of the </w:t>
            </w:r>
            <w:r w:rsidR="00BA7703">
              <w:t xml:space="preserve">file to </w:t>
            </w:r>
            <w:r w:rsidR="007A3308">
              <w:t>unzip</w:t>
            </w:r>
            <w:r>
              <w:t>.</w:t>
            </w:r>
            <w:r w:rsidR="00E367AA">
              <w:t xml:space="preserve">  Can be specified using processor </w:t>
            </w:r>
            <w:r w:rsidR="00E367AA" w:rsidRPr="00E367AA">
              <w:rPr>
                <w:rStyle w:val="RTiSWDocLiteralText"/>
              </w:rPr>
              <w:t>${Property}</w:t>
            </w:r>
            <w:r w:rsidR="00E367AA">
              <w:t>.</w:t>
            </w:r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 xml:space="preserve">The name of the output file, when the zip file contains a single file.  Can be specified using processor </w:t>
            </w:r>
            <w:r w:rsidRPr="00E367AA">
              <w:rPr>
                <w:rStyle w:val="RTiSWDocLiteralText"/>
              </w:rPr>
              <w:t>${Property}</w:t>
            </w:r>
            <w:r>
              <w:t>.  This parameter is not enabled.</w:t>
            </w:r>
          </w:p>
        </w:tc>
        <w:tc>
          <w:tcPr>
            <w:tcW w:w="3192" w:type="dxa"/>
          </w:tcPr>
          <w:p w:rsidR="007A3308" w:rsidRDefault="007A3308" w:rsidP="007A3308">
            <w:r>
              <w:t>Output file is determined from the zip file contents.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OutputFolder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 xml:space="preserve">The name of the output folder, to receive the contents of the zip file.  Can be specified using processor </w:t>
            </w:r>
            <w:r w:rsidRPr="00E367AA">
              <w:rPr>
                <w:rStyle w:val="RTiSWDocLiteralText"/>
              </w:rPr>
              <w:t>${Property}</w:t>
            </w:r>
            <w:r>
              <w:t>.  The output folder will be created if it does not already exist.</w:t>
            </w:r>
          </w:p>
        </w:tc>
        <w:tc>
          <w:tcPr>
            <w:tcW w:w="3192" w:type="dxa"/>
          </w:tcPr>
          <w:p w:rsidR="007A3308" w:rsidRDefault="007A3308" w:rsidP="007A3308">
            <w:r>
              <w:t>The default is the same folder as the input file.</w:t>
            </w:r>
          </w:p>
        </w:tc>
      </w:tr>
      <w:tr w:rsidR="007A3308">
        <w:trPr>
          <w:jc w:val="center"/>
        </w:trPr>
        <w:tc>
          <w:tcPr>
            <w:tcW w:w="1854" w:type="dxa"/>
          </w:tcPr>
          <w:p w:rsidR="007A3308" w:rsidRDefault="007A3308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82" w:type="dxa"/>
          </w:tcPr>
          <w:p w:rsidR="007A3308" w:rsidRDefault="007A3308" w:rsidP="007A3308">
            <w:r>
              <w:t>Indicate action if the input file is not found, one of: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a missing file is a cause for concern).</w:t>
            </w:r>
          </w:p>
          <w:p w:rsidR="007A3308" w:rsidRDefault="007A3308" w:rsidP="007A3308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3192" w:type="dxa"/>
          </w:tcPr>
          <w:p w:rsidR="007A3308" w:rsidRPr="006C7C6E" w:rsidRDefault="007A3308" w:rsidP="007A330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  <w:tr w:rsidR="0056318D">
        <w:trPr>
          <w:jc w:val="center"/>
        </w:trPr>
        <w:tc>
          <w:tcPr>
            <w:tcW w:w="1854" w:type="dxa"/>
          </w:tcPr>
          <w:p w:rsidR="0056318D" w:rsidRDefault="0056318D" w:rsidP="007A330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ListInResults</w:t>
            </w:r>
            <w:proofErr w:type="spellEnd"/>
          </w:p>
        </w:tc>
        <w:tc>
          <w:tcPr>
            <w:tcW w:w="3882" w:type="dxa"/>
          </w:tcPr>
          <w:p w:rsidR="0056318D" w:rsidRDefault="0056318D" w:rsidP="007A3308">
            <w:r>
              <w:t>Indicate whether to list unzipped output files in results (</w:t>
            </w:r>
            <w:r w:rsidRPr="0056318D">
              <w:rPr>
                <w:rStyle w:val="RTiSWDocLiteralText"/>
              </w:rPr>
              <w:t>True</w:t>
            </w:r>
            <w:r>
              <w:t>) or not (</w:t>
            </w:r>
            <w:r w:rsidRPr="0056318D">
              <w:rPr>
                <w:rStyle w:val="RTiSWDocLiteralText"/>
              </w:rPr>
              <w:t>False</w:t>
            </w:r>
            <w:r>
              <w:t>).  It may be necessary to avoid listing for zip files with many entries.</w:t>
            </w:r>
          </w:p>
        </w:tc>
        <w:tc>
          <w:tcPr>
            <w:tcW w:w="3192" w:type="dxa"/>
          </w:tcPr>
          <w:p w:rsidR="0056318D" w:rsidRDefault="0056318D" w:rsidP="007A330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True</w:t>
            </w:r>
          </w:p>
        </w:tc>
      </w:tr>
      <w:bookmarkEnd w:id="1"/>
    </w:tbl>
    <w:p w:rsidR="001B271C" w:rsidRDefault="001B271C">
      <w:pPr>
        <w:rPr>
          <w:color w:val="C0C0C0"/>
        </w:rPr>
      </w:pPr>
    </w:p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E03" w:rsidRDefault="004B3E03" w:rsidP="001B271C">
      <w:r>
        <w:separator/>
      </w:r>
    </w:p>
  </w:endnote>
  <w:endnote w:type="continuationSeparator" w:id="0">
    <w:p w:rsidR="004B3E03" w:rsidRDefault="004B3E03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A3308">
      <w:t>Unzip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C3D86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A3308">
      <w:t>UnzipF</w:t>
    </w:r>
    <w:r w:rsidR="00BA7703">
      <w:t>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AC3D86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E03" w:rsidRDefault="004B3E03" w:rsidP="001B271C">
      <w:r>
        <w:separator/>
      </w:r>
    </w:p>
  </w:footnote>
  <w:footnote w:type="continuationSeparator" w:id="0">
    <w:p w:rsidR="004B3E03" w:rsidRDefault="004B3E03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A3308">
    <w:pPr>
      <w:pStyle w:val="RTiSWDocHeader"/>
    </w:pPr>
    <w:proofErr w:type="spellStart"/>
    <w:proofErr w:type="gramStart"/>
    <w:r>
      <w:t>Unzip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1B271C"/>
    <w:rsid w:val="001E2CA2"/>
    <w:rsid w:val="003424CD"/>
    <w:rsid w:val="003F1014"/>
    <w:rsid w:val="0044233D"/>
    <w:rsid w:val="0045706E"/>
    <w:rsid w:val="00461283"/>
    <w:rsid w:val="00476EBA"/>
    <w:rsid w:val="004B3E03"/>
    <w:rsid w:val="0055428A"/>
    <w:rsid w:val="0056318D"/>
    <w:rsid w:val="006C7C6E"/>
    <w:rsid w:val="0071376E"/>
    <w:rsid w:val="007A3308"/>
    <w:rsid w:val="00806FB5"/>
    <w:rsid w:val="00860771"/>
    <w:rsid w:val="008753CF"/>
    <w:rsid w:val="008F4C0E"/>
    <w:rsid w:val="00943BDD"/>
    <w:rsid w:val="00AC3D86"/>
    <w:rsid w:val="00BA7703"/>
    <w:rsid w:val="00BB1378"/>
    <w:rsid w:val="00C177AF"/>
    <w:rsid w:val="00C36113"/>
    <w:rsid w:val="00DC25EF"/>
    <w:rsid w:val="00E367AA"/>
    <w:rsid w:val="00EC64D3"/>
    <w:rsid w:val="00F2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0322F-8339-4A90-9A47-F7C38511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2015-06-01T04:32:00Z</dcterms:created>
  <dcterms:modified xsi:type="dcterms:W3CDTF">2016-01-24T01:44:00Z</dcterms:modified>
</cp:coreProperties>
</file>