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lang w:eastAsia="ko-KR"/>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MS Gothic" w:hAnsi="Calibri" w:cs="Calibri"/>
          <w:b/>
          <w:kern w:val="0"/>
          <w:sz w:val="40"/>
          <w:szCs w:val="22"/>
        </w:rPr>
      </w:pPr>
      <w:proofErr w:type="spellStart"/>
      <w:r w:rsidRPr="00BA0057">
        <w:rPr>
          <w:rFonts w:ascii="Calibri" w:eastAsia="MS Gothic" w:hAnsi="Calibri" w:cs="Calibri"/>
          <w:b/>
          <w:color w:val="1F487C"/>
          <w:kern w:val="0"/>
          <w:sz w:val="40"/>
          <w:szCs w:val="22"/>
        </w:rPr>
        <w:t>OpenChain</w:t>
      </w:r>
      <w:proofErr w:type="spellEnd"/>
      <w:r w:rsidRPr="00BA0057">
        <w:rPr>
          <w:rFonts w:ascii="Calibri" w:eastAsia="MS Gothic" w:hAnsi="Calibri" w:cs="Calibri"/>
          <w:b/>
          <w:color w:val="1F487C"/>
          <w:kern w:val="0"/>
          <w:sz w:val="40"/>
          <w:szCs w:val="22"/>
        </w:rPr>
        <w:t xml:space="preserve"> Specification</w:t>
      </w:r>
      <w:r w:rsidRPr="00BA0057">
        <w:rPr>
          <w:rFonts w:ascii="Calibri" w:eastAsia="MS Gothic" w:hAnsi="Calibri" w:cs="Calibri"/>
          <w:noProof/>
          <w:kern w:val="0"/>
          <w:sz w:val="22"/>
          <w:szCs w:val="22"/>
          <w:lang w:eastAsia="ko-KR"/>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B64ADD"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B7E13" w:rsidP="00BA0057">
      <w:pPr>
        <w:spacing w:before="272"/>
        <w:ind w:right="454"/>
        <w:jc w:val="right"/>
        <w:rPr>
          <w:rFonts w:ascii="Arial" w:eastAsia="MS PGothic" w:hAnsi="Arial" w:cs="Calibri"/>
          <w:kern w:val="0"/>
          <w:sz w:val="40"/>
          <w:szCs w:val="22"/>
        </w:rPr>
      </w:pPr>
      <w:r>
        <w:rPr>
          <w:rFonts w:ascii="Calibri" w:eastAsia="MS Gothic" w:hAnsi="Calibri" w:cs="Calibri"/>
          <w:color w:val="1F487C"/>
          <w:kern w:val="0"/>
          <w:sz w:val="40"/>
          <w:szCs w:val="22"/>
        </w:rPr>
        <w:t>Version 1.2</w:t>
      </w:r>
    </w:p>
    <w:p w:rsidR="00BA0057" w:rsidRPr="00BA0057" w:rsidRDefault="00BA0057" w:rsidP="00BA0057">
      <w:pPr>
        <w:rPr>
          <w:rFonts w:ascii="Arial" w:eastAsia="MS PGothic" w:hAnsi="Arial" w:cs="Calibri"/>
          <w:kern w:val="0"/>
          <w:sz w:val="15"/>
          <w:szCs w:val="22"/>
        </w:rPr>
      </w:pPr>
      <w:r w:rsidRPr="00BA0057">
        <w:rPr>
          <w:rFonts w:ascii="Arial" w:eastAsia="MS PGothic" w:hAnsi="Arial" w:cs="Calibri"/>
          <w:noProof/>
          <w:kern w:val="0"/>
          <w:sz w:val="22"/>
          <w:szCs w:val="22"/>
          <w:lang w:eastAsia="ko-KR"/>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2CA1AF"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MS PGothic"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MS PGothic" w:hAnsi="Arial" w:cs="Calibri"/>
          <w:kern w:val="0"/>
          <w:sz w:val="2"/>
          <w:szCs w:val="22"/>
        </w:rPr>
      </w:pPr>
    </w:p>
    <w:p w:rsidR="00BA0057" w:rsidRDefault="00BA0057" w:rsidP="00BA0057">
      <w:pPr>
        <w:spacing w:before="360"/>
        <w:jc w:val="center"/>
        <w:rPr>
          <w:rFonts w:ascii="Arial" w:eastAsia="MS PGothic" w:hAnsi="Arial" w:cs="Calibri"/>
          <w:b/>
          <w:color w:val="1F487C"/>
          <w:kern w:val="0"/>
          <w:sz w:val="36"/>
          <w:szCs w:val="22"/>
        </w:rPr>
      </w:pPr>
      <w:r w:rsidRPr="00BA0057">
        <w:rPr>
          <w:rFonts w:ascii="Arial" w:eastAsia="MS PGothic" w:hAnsi="Arial" w:cs="Calibri"/>
          <w:b/>
          <w:color w:val="1F487C"/>
          <w:kern w:val="0"/>
          <w:sz w:val="36"/>
          <w:szCs w:val="22"/>
        </w:rPr>
        <w:t>Contents</w:t>
      </w:r>
    </w:p>
    <w:p w:rsidR="004E57FB" w:rsidRDefault="00BA0057">
      <w:pPr>
        <w:pStyle w:val="10"/>
        <w:tabs>
          <w:tab w:val="right" w:leader="dot" w:pos="9572"/>
        </w:tabs>
        <w:rPr>
          <w:b w:val="0"/>
          <w:bCs w:val="0"/>
          <w:noProof/>
          <w:sz w:val="21"/>
          <w:szCs w:val="22"/>
        </w:rPr>
      </w:pPr>
      <w:r>
        <w:rPr>
          <w:rFonts w:ascii="Arial" w:eastAsia="MS PGothic" w:hAnsi="Arial" w:cs="Calibri"/>
          <w:b w:val="0"/>
          <w:kern w:val="0"/>
          <w:sz w:val="36"/>
        </w:rPr>
        <w:fldChar w:fldCharType="begin"/>
      </w:r>
      <w:r>
        <w:rPr>
          <w:rFonts w:ascii="Arial" w:eastAsia="MS PGothic" w:hAnsi="Arial" w:cs="Calibri"/>
          <w:b w:val="0"/>
          <w:kern w:val="0"/>
          <w:sz w:val="36"/>
        </w:rPr>
        <w:instrText xml:space="preserve"> TOC \o "1-2" \u </w:instrText>
      </w:r>
      <w:r>
        <w:rPr>
          <w:rFonts w:ascii="Arial" w:eastAsia="MS PGothic" w:hAnsi="Arial" w:cs="Calibri"/>
          <w:b w:val="0"/>
          <w:kern w:val="0"/>
          <w:sz w:val="36"/>
        </w:rPr>
        <w:fldChar w:fldCharType="separate"/>
      </w:r>
      <w:r w:rsidR="004E57FB" w:rsidRPr="007704C4">
        <w:rPr>
          <w:rFonts w:ascii="Calibri" w:eastAsia="MS Gothic" w:hAnsi="Calibri" w:cs="Cambria"/>
          <w:noProof/>
          <w:color w:val="365F91"/>
          <w:kern w:val="0"/>
          <w:shd w:val="clear" w:color="auto" w:fill="FDFDFD"/>
        </w:rPr>
        <w:t>Disclaimer</w:t>
      </w:r>
      <w:r w:rsidR="004E57FB">
        <w:rPr>
          <w:noProof/>
        </w:rPr>
        <w:tab/>
      </w:r>
      <w:r w:rsidR="004E57FB">
        <w:rPr>
          <w:noProof/>
        </w:rPr>
        <w:fldChar w:fldCharType="begin"/>
      </w:r>
      <w:r w:rsidR="004E57FB">
        <w:rPr>
          <w:noProof/>
        </w:rPr>
        <w:instrText xml:space="preserve"> PAGEREF _Toc515865274 \h </w:instrText>
      </w:r>
      <w:r w:rsidR="004E57FB">
        <w:rPr>
          <w:noProof/>
        </w:rPr>
      </w:r>
      <w:r w:rsidR="004E57FB">
        <w:rPr>
          <w:noProof/>
        </w:rPr>
        <w:fldChar w:fldCharType="separate"/>
      </w:r>
      <w:r w:rsidR="00A273CF">
        <w:rPr>
          <w:noProof/>
        </w:rPr>
        <w:t>3</w:t>
      </w:r>
      <w:r w:rsidR="004E57FB">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Copyright and License</w:t>
      </w:r>
      <w:r>
        <w:rPr>
          <w:noProof/>
        </w:rPr>
        <w:tab/>
      </w:r>
      <w:r>
        <w:rPr>
          <w:noProof/>
        </w:rPr>
        <w:fldChar w:fldCharType="begin"/>
      </w:r>
      <w:r>
        <w:rPr>
          <w:noProof/>
        </w:rPr>
        <w:instrText xml:space="preserve"> PAGEREF _Toc515865275 \h </w:instrText>
      </w:r>
      <w:r>
        <w:rPr>
          <w:noProof/>
        </w:rPr>
      </w:r>
      <w:r>
        <w:rPr>
          <w:noProof/>
        </w:rPr>
        <w:fldChar w:fldCharType="separate"/>
      </w:r>
      <w:r w:rsidR="00A273CF">
        <w:rPr>
          <w:noProof/>
        </w:rPr>
        <w:t>3</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1) Introduction</w:t>
      </w:r>
      <w:r>
        <w:rPr>
          <w:noProof/>
        </w:rPr>
        <w:tab/>
      </w:r>
      <w:r>
        <w:rPr>
          <w:noProof/>
        </w:rPr>
        <w:fldChar w:fldCharType="begin"/>
      </w:r>
      <w:r>
        <w:rPr>
          <w:noProof/>
        </w:rPr>
        <w:instrText xml:space="preserve"> PAGEREF _Toc515865276 \h </w:instrText>
      </w:r>
      <w:r>
        <w:rPr>
          <w:noProof/>
        </w:rPr>
      </w:r>
      <w:r>
        <w:rPr>
          <w:noProof/>
        </w:rPr>
        <w:fldChar w:fldCharType="separate"/>
      </w:r>
      <w:r w:rsidR="00A273CF">
        <w:rPr>
          <w:noProof/>
        </w:rPr>
        <w:t>4</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2) Definitions</w:t>
      </w:r>
      <w:r>
        <w:rPr>
          <w:noProof/>
        </w:rPr>
        <w:tab/>
      </w:r>
      <w:r>
        <w:rPr>
          <w:noProof/>
        </w:rPr>
        <w:fldChar w:fldCharType="begin"/>
      </w:r>
      <w:r>
        <w:rPr>
          <w:noProof/>
        </w:rPr>
        <w:instrText xml:space="preserve"> PAGEREF _Toc515865277 \h </w:instrText>
      </w:r>
      <w:r>
        <w:rPr>
          <w:noProof/>
        </w:rPr>
      </w:r>
      <w:r>
        <w:rPr>
          <w:noProof/>
        </w:rPr>
        <w:fldChar w:fldCharType="separate"/>
      </w:r>
      <w:r w:rsidR="00A273CF">
        <w:rPr>
          <w:noProof/>
        </w:rPr>
        <w:t>5</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3) Requirements</w:t>
      </w:r>
      <w:r>
        <w:rPr>
          <w:noProof/>
        </w:rPr>
        <w:tab/>
      </w:r>
      <w:r>
        <w:rPr>
          <w:noProof/>
        </w:rPr>
        <w:fldChar w:fldCharType="begin"/>
      </w:r>
      <w:r>
        <w:rPr>
          <w:noProof/>
        </w:rPr>
        <w:instrText xml:space="preserve"> PAGEREF _Toc515865278 \h </w:instrText>
      </w:r>
      <w:r>
        <w:rPr>
          <w:noProof/>
        </w:rPr>
      </w:r>
      <w:r>
        <w:rPr>
          <w:noProof/>
        </w:rPr>
        <w:fldChar w:fldCharType="separate"/>
      </w:r>
      <w:r w:rsidR="00A273CF">
        <w:rPr>
          <w:noProof/>
        </w:rPr>
        <w:t>6</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 1: Know Your FOSS Responsibilities</w:t>
      </w:r>
      <w:r>
        <w:rPr>
          <w:noProof/>
        </w:rPr>
        <w:tab/>
      </w:r>
      <w:r>
        <w:rPr>
          <w:noProof/>
        </w:rPr>
        <w:fldChar w:fldCharType="begin"/>
      </w:r>
      <w:r>
        <w:rPr>
          <w:noProof/>
        </w:rPr>
        <w:instrText xml:space="preserve"> PAGEREF _Toc515865279 \h </w:instrText>
      </w:r>
      <w:r>
        <w:rPr>
          <w:noProof/>
        </w:rPr>
      </w:r>
      <w:r>
        <w:rPr>
          <w:noProof/>
        </w:rPr>
        <w:fldChar w:fldCharType="separate"/>
      </w:r>
      <w:r w:rsidR="00A273CF">
        <w:rPr>
          <w:noProof/>
        </w:rPr>
        <w:t>6</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 2: Assign Responsibility for Achieving Compliance</w:t>
      </w:r>
      <w:r>
        <w:rPr>
          <w:noProof/>
        </w:rPr>
        <w:tab/>
      </w:r>
      <w:r>
        <w:rPr>
          <w:noProof/>
        </w:rPr>
        <w:fldChar w:fldCharType="begin"/>
      </w:r>
      <w:r>
        <w:rPr>
          <w:noProof/>
        </w:rPr>
        <w:instrText xml:space="preserve"> PAGEREF _Toc515865280 \h </w:instrText>
      </w:r>
      <w:r>
        <w:rPr>
          <w:noProof/>
        </w:rPr>
      </w:r>
      <w:r>
        <w:rPr>
          <w:noProof/>
        </w:rPr>
        <w:fldChar w:fldCharType="separate"/>
      </w:r>
      <w:r w:rsidR="00A273CF">
        <w:rPr>
          <w:noProof/>
        </w:rPr>
        <w:t>8</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 3: Review and Approve FOSS Content</w:t>
      </w:r>
      <w:r>
        <w:rPr>
          <w:noProof/>
        </w:rPr>
        <w:tab/>
      </w:r>
      <w:r>
        <w:rPr>
          <w:noProof/>
        </w:rPr>
        <w:fldChar w:fldCharType="begin"/>
      </w:r>
      <w:r>
        <w:rPr>
          <w:noProof/>
        </w:rPr>
        <w:instrText xml:space="preserve"> PAGEREF _Toc515865281 \h </w:instrText>
      </w:r>
      <w:r>
        <w:rPr>
          <w:noProof/>
        </w:rPr>
      </w:r>
      <w:r>
        <w:rPr>
          <w:noProof/>
        </w:rPr>
        <w:fldChar w:fldCharType="separate"/>
      </w:r>
      <w:r w:rsidR="00A273CF">
        <w:rPr>
          <w:noProof/>
        </w:rPr>
        <w:t>9</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 4: Deliver FOSS Content Documentation and Artifacts</w:t>
      </w:r>
      <w:r>
        <w:rPr>
          <w:noProof/>
        </w:rPr>
        <w:tab/>
      </w:r>
      <w:r>
        <w:rPr>
          <w:noProof/>
        </w:rPr>
        <w:fldChar w:fldCharType="begin"/>
      </w:r>
      <w:r>
        <w:rPr>
          <w:noProof/>
        </w:rPr>
        <w:instrText xml:space="preserve"> PAGEREF _Toc515865282 \h </w:instrText>
      </w:r>
      <w:r>
        <w:rPr>
          <w:noProof/>
        </w:rPr>
      </w:r>
      <w:r>
        <w:rPr>
          <w:noProof/>
        </w:rPr>
        <w:fldChar w:fldCharType="separate"/>
      </w:r>
      <w:r w:rsidR="00A273CF">
        <w:rPr>
          <w:noProof/>
        </w:rPr>
        <w:t>10</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 5: Understand FOSS Community Engagement</w:t>
      </w:r>
      <w:r>
        <w:rPr>
          <w:noProof/>
        </w:rPr>
        <w:tab/>
      </w:r>
      <w:r>
        <w:rPr>
          <w:noProof/>
        </w:rPr>
        <w:fldChar w:fldCharType="begin"/>
      </w:r>
      <w:r>
        <w:rPr>
          <w:noProof/>
        </w:rPr>
        <w:instrText xml:space="preserve"> PAGEREF _Toc515865283 \h </w:instrText>
      </w:r>
      <w:r>
        <w:rPr>
          <w:noProof/>
        </w:rPr>
      </w:r>
      <w:r>
        <w:rPr>
          <w:noProof/>
        </w:rPr>
        <w:fldChar w:fldCharType="separate"/>
      </w:r>
      <w:r w:rsidR="00A273CF">
        <w:rPr>
          <w:noProof/>
        </w:rPr>
        <w:t>11</w:t>
      </w:r>
      <w:r>
        <w:rPr>
          <w:noProof/>
        </w:rPr>
        <w:fldChar w:fldCharType="end"/>
      </w:r>
    </w:p>
    <w:p w:rsidR="004E57FB" w:rsidRDefault="004E57FB">
      <w:pPr>
        <w:pStyle w:val="21"/>
        <w:tabs>
          <w:tab w:val="right" w:leader="dot" w:pos="9572"/>
        </w:tabs>
        <w:rPr>
          <w:noProof/>
          <w:szCs w:val="22"/>
        </w:rPr>
      </w:pPr>
      <w:r w:rsidRPr="007704C4">
        <w:rPr>
          <w:rFonts w:ascii="Cambria" w:eastAsia="Calibri" w:hAnsi="Calibri" w:cs="Calibri"/>
          <w:b/>
          <w:noProof/>
          <w:color w:val="4F81BC"/>
          <w:kern w:val="0"/>
        </w:rPr>
        <w:t>Goal</w:t>
      </w:r>
      <w:r w:rsidRPr="007704C4">
        <w:rPr>
          <w:rFonts w:ascii="Cambria" w:eastAsia="Calibri" w:hAnsi="Calibri" w:cs="Calibri"/>
          <w:b/>
          <w:noProof/>
          <w:color w:val="4F81BC"/>
          <w:kern w:val="0"/>
          <w:lang w:eastAsia="en-US"/>
        </w:rPr>
        <w:t xml:space="preserve"> 6: Certify Adherence to OpenChain Requirements</w:t>
      </w:r>
      <w:r>
        <w:rPr>
          <w:noProof/>
        </w:rPr>
        <w:tab/>
      </w:r>
      <w:r>
        <w:rPr>
          <w:noProof/>
        </w:rPr>
        <w:fldChar w:fldCharType="begin"/>
      </w:r>
      <w:r>
        <w:rPr>
          <w:noProof/>
        </w:rPr>
        <w:instrText xml:space="preserve"> PAGEREF _Toc515865284 \h </w:instrText>
      </w:r>
      <w:r>
        <w:rPr>
          <w:noProof/>
        </w:rPr>
      </w:r>
      <w:r>
        <w:rPr>
          <w:noProof/>
        </w:rPr>
        <w:fldChar w:fldCharType="separate"/>
      </w:r>
      <w:r w:rsidR="00A273CF">
        <w:rPr>
          <w:noProof/>
        </w:rPr>
        <w:t>12</w:t>
      </w:r>
      <w:r>
        <w:rPr>
          <w:noProof/>
        </w:rPr>
        <w:fldChar w:fldCharType="end"/>
      </w:r>
    </w:p>
    <w:p w:rsidR="004E57FB" w:rsidRDefault="004E57FB">
      <w:pPr>
        <w:pStyle w:val="10"/>
        <w:tabs>
          <w:tab w:val="right" w:leader="dot" w:pos="9572"/>
        </w:tabs>
        <w:rPr>
          <w:b w:val="0"/>
          <w:bCs w:val="0"/>
          <w:noProof/>
          <w:sz w:val="21"/>
          <w:szCs w:val="22"/>
        </w:rPr>
      </w:pPr>
      <w:r w:rsidRPr="007704C4">
        <w:rPr>
          <w:rFonts w:ascii="Calibri" w:eastAsia="MS Gothic" w:hAnsi="Calibri" w:cs="Cambria"/>
          <w:noProof/>
          <w:color w:val="365F91"/>
          <w:kern w:val="0"/>
          <w:shd w:val="clear" w:color="auto" w:fill="FDFDFD"/>
        </w:rPr>
        <w:t>Appendix I: Language Translations</w:t>
      </w:r>
      <w:r>
        <w:rPr>
          <w:noProof/>
        </w:rPr>
        <w:tab/>
      </w:r>
      <w:r>
        <w:rPr>
          <w:noProof/>
        </w:rPr>
        <w:fldChar w:fldCharType="begin"/>
      </w:r>
      <w:r>
        <w:rPr>
          <w:noProof/>
        </w:rPr>
        <w:instrText xml:space="preserve"> PAGEREF _Toc515865285 \h </w:instrText>
      </w:r>
      <w:r>
        <w:rPr>
          <w:noProof/>
        </w:rPr>
      </w:r>
      <w:r>
        <w:rPr>
          <w:noProof/>
        </w:rPr>
        <w:fldChar w:fldCharType="separate"/>
      </w:r>
      <w:r w:rsidR="00A273CF">
        <w:rPr>
          <w:noProof/>
        </w:rPr>
        <w:t>13</w:t>
      </w:r>
      <w:r>
        <w:rPr>
          <w:noProof/>
        </w:rPr>
        <w:fldChar w:fldCharType="end"/>
      </w:r>
    </w:p>
    <w:p w:rsidR="00BA0057" w:rsidRPr="00BA0057" w:rsidRDefault="00BA0057" w:rsidP="00BA0057">
      <w:pPr>
        <w:spacing w:before="360"/>
        <w:ind w:left="4547" w:right="4264"/>
        <w:jc w:val="center"/>
        <w:rPr>
          <w:rFonts w:ascii="Arial" w:eastAsia="MS PGothic" w:hAnsi="Arial" w:cs="Calibri"/>
          <w:kern w:val="0"/>
          <w:sz w:val="22"/>
          <w:szCs w:val="22"/>
          <w:lang w:eastAsia="en-US"/>
        </w:rPr>
        <w:sectPr w:rsidR="00BA0057" w:rsidRPr="00BA0057" w:rsidSect="005D0201">
          <w:headerReference w:type="default" r:id="rId10"/>
          <w:footerReference w:type="default" r:id="rId11"/>
          <w:pgSz w:w="11907" w:h="16840" w:code="9"/>
          <w:pgMar w:top="1134" w:right="1191" w:bottom="1021" w:left="1134" w:header="567" w:footer="1417" w:gutter="0"/>
          <w:cols w:space="720"/>
          <w:docGrid w:linePitch="299"/>
        </w:sectPr>
      </w:pPr>
      <w:r>
        <w:rPr>
          <w:rFonts w:ascii="Arial" w:eastAsia="MS PGothic" w:hAnsi="Arial" w:cs="Calibri"/>
          <w:b/>
          <w:kern w:val="0"/>
          <w:sz w:val="36"/>
          <w:szCs w:val="24"/>
        </w:rPr>
        <w:fldChar w:fldCharType="end"/>
      </w:r>
    </w:p>
    <w:p w:rsidR="00BA0057" w:rsidRPr="00BA0057" w:rsidRDefault="00BA0057" w:rsidP="00BA0057">
      <w:pPr>
        <w:spacing w:before="120"/>
        <w:ind w:left="560"/>
        <w:outlineLvl w:val="0"/>
        <w:rPr>
          <w:rFonts w:ascii="Calibri" w:eastAsia="MS Gothic" w:hAnsi="Calibri" w:cs="Cambria"/>
          <w:b/>
          <w:bCs/>
          <w:color w:val="365F91"/>
          <w:kern w:val="0"/>
          <w:sz w:val="28"/>
          <w:szCs w:val="28"/>
          <w:shd w:val="clear" w:color="auto" w:fill="FDFDFD"/>
        </w:rPr>
      </w:pPr>
      <w:bookmarkStart w:id="0" w:name="_Toc480816633"/>
      <w:bookmarkStart w:id="1" w:name="_Toc483131392"/>
      <w:bookmarkStart w:id="2" w:name="_Toc515865274"/>
      <w:r w:rsidRPr="00BA0057">
        <w:rPr>
          <w:rFonts w:ascii="Calibri" w:eastAsia="MS Gothic"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afterLines="100" w:after="240"/>
        <w:ind w:leftChars="300" w:left="630"/>
        <w:rPr>
          <w:rFonts w:ascii="Calibri" w:eastAsia="MS Gothic" w:hAnsi="Calibri" w:cs="Calibri"/>
          <w:kern w:val="0"/>
          <w:sz w:val="22"/>
          <w:szCs w:val="22"/>
        </w:rPr>
      </w:pPr>
      <w:r w:rsidRPr="00BA0057">
        <w:rPr>
          <w:rFonts w:ascii="Calibri" w:eastAsia="MS Gothic" w:hAnsi="Calibri" w:cs="Calibri"/>
          <w:kern w:val="0"/>
          <w:sz w:val="22"/>
          <w:szCs w:val="22"/>
          <w:lang w:eastAsia="en-US"/>
        </w:rPr>
        <w:t xml:space="preserve">This is an official translation from the </w:t>
      </w:r>
      <w:proofErr w:type="spellStart"/>
      <w:r w:rsidRPr="00BA0057">
        <w:rPr>
          <w:rFonts w:ascii="Calibri" w:eastAsia="MS Gothic" w:hAnsi="Calibri" w:cs="Calibri"/>
          <w:kern w:val="0"/>
          <w:sz w:val="22"/>
          <w:szCs w:val="22"/>
          <w:lang w:eastAsia="en-US"/>
        </w:rPr>
        <w:t>OpenChain</w:t>
      </w:r>
      <w:proofErr w:type="spellEnd"/>
      <w:r w:rsidRPr="00BA0057">
        <w:rPr>
          <w:rFonts w:ascii="Calibri" w:eastAsia="MS Gothic" w:hAnsi="Calibri" w:cs="Calibri"/>
          <w:kern w:val="0"/>
          <w:sz w:val="22"/>
          <w:szCs w:val="22"/>
          <w:lang w:eastAsia="en-US"/>
        </w:rPr>
        <w:t xml:space="preserve">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MS Gothic" w:hAnsi="Calibri" w:cs="Cambria"/>
          <w:b/>
          <w:bCs/>
          <w:color w:val="365F91"/>
          <w:kern w:val="0"/>
          <w:sz w:val="28"/>
          <w:szCs w:val="28"/>
          <w:shd w:val="clear" w:color="auto" w:fill="FDFDFD"/>
        </w:rPr>
      </w:pPr>
      <w:bookmarkStart w:id="3" w:name="_Toc480816634"/>
      <w:bookmarkStart w:id="4" w:name="_Toc483131393"/>
      <w:bookmarkStart w:id="5" w:name="_Toc515865275"/>
      <w:r w:rsidRPr="00BA0057">
        <w:rPr>
          <w:rFonts w:ascii="Calibri" w:eastAsia="MS Gothic" w:hAnsi="Calibri" w:cs="Cambria" w:hint="eastAsia"/>
          <w:b/>
          <w:bCs/>
          <w:color w:val="365F91"/>
          <w:kern w:val="0"/>
          <w:sz w:val="28"/>
          <w:szCs w:val="28"/>
          <w:shd w:val="clear" w:color="auto" w:fill="FDFDFD"/>
        </w:rPr>
        <w:t>Copyright and License</w:t>
      </w:r>
      <w:bookmarkEnd w:id="3"/>
      <w:bookmarkEnd w:id="4"/>
      <w:bookmarkEnd w:id="5"/>
    </w:p>
    <w:p w:rsidR="00BB7E13" w:rsidRPr="00BA0057" w:rsidRDefault="00BB7E13" w:rsidP="00BB7E13">
      <w:pPr>
        <w:spacing w:beforeLines="100" w:before="240"/>
        <w:ind w:leftChars="300" w:left="630"/>
        <w:rPr>
          <w:rFonts w:ascii="Calibri" w:eastAsia="MS Gothic" w:hAnsi="Calibri" w:cs="Calibri"/>
          <w:kern w:val="0"/>
          <w:sz w:val="22"/>
          <w:szCs w:val="22"/>
        </w:rPr>
      </w:pPr>
      <w:r>
        <w:rPr>
          <w:rFonts w:ascii="Calibri" w:eastAsia="MS Gothic" w:hAnsi="Calibri" w:cs="Calibri"/>
          <w:kern w:val="0"/>
          <w:sz w:val="22"/>
          <w:szCs w:val="22"/>
        </w:rPr>
        <w:t xml:space="preserve">Copyright </w:t>
      </w:r>
      <w:r w:rsidRPr="00BB7E13">
        <w:rPr>
          <w:rFonts w:ascii="Calibri" w:eastAsia="MS Gothic" w:hAnsi="Calibri" w:cs="Calibri"/>
          <w:kern w:val="0"/>
          <w:sz w:val="22"/>
          <w:szCs w:val="22"/>
        </w:rPr>
        <w:t xml:space="preserve">© </w:t>
      </w:r>
      <w:r>
        <w:rPr>
          <w:rFonts w:ascii="Calibri" w:eastAsia="MS Gothic" w:hAnsi="Calibri" w:cs="Calibri"/>
          <w:kern w:val="0"/>
          <w:sz w:val="22"/>
          <w:szCs w:val="22"/>
        </w:rPr>
        <w:t xml:space="preserve">2016-2018 Linux Foundation. This </w:t>
      </w:r>
      <w:r w:rsidRPr="00BB7E13">
        <w:rPr>
          <w:rFonts w:ascii="Calibri" w:eastAsia="MS Gothic" w:hAnsi="Calibri" w:cs="Calibri"/>
          <w:kern w:val="0"/>
          <w:sz w:val="22"/>
          <w:szCs w:val="22"/>
        </w:rPr>
        <w:t>document is</w:t>
      </w:r>
      <w:r>
        <w:rPr>
          <w:rFonts w:ascii="Calibri" w:eastAsia="MS Gothic" w:hAnsi="Calibri" w:cs="Calibri"/>
          <w:kern w:val="0"/>
          <w:sz w:val="22"/>
          <w:szCs w:val="22"/>
        </w:rPr>
        <w:t xml:space="preserve"> licensed </w:t>
      </w:r>
      <w:r w:rsidRPr="00BB7E13">
        <w:rPr>
          <w:rFonts w:ascii="Calibri" w:eastAsia="MS Gothic" w:hAnsi="Calibri" w:cs="Calibri"/>
          <w:kern w:val="0"/>
          <w:sz w:val="22"/>
          <w:szCs w:val="22"/>
        </w:rPr>
        <w:t xml:space="preserve">under the Creative Commons </w:t>
      </w:r>
      <w:r>
        <w:rPr>
          <w:rFonts w:ascii="Calibri" w:eastAsia="MS Gothic" w:hAnsi="Calibri" w:cs="Calibri"/>
          <w:kern w:val="0"/>
          <w:sz w:val="22"/>
          <w:szCs w:val="22"/>
        </w:rPr>
        <w:t xml:space="preserve">Attribution 4.0 International (CC-BY 4.0) license. A copy of the license can be found </w:t>
      </w:r>
      <w:r w:rsidRPr="00BB7E13">
        <w:rPr>
          <w:rFonts w:ascii="Calibri" w:eastAsia="MS Gothic" w:hAnsi="Calibri" w:cs="Calibri"/>
          <w:kern w:val="0"/>
          <w:sz w:val="22"/>
          <w:szCs w:val="22"/>
        </w:rPr>
        <w:t xml:space="preserve">at </w:t>
      </w:r>
      <w:hyperlink r:id="rId12" w:history="1">
        <w:r w:rsidRPr="00EA2A85">
          <w:rPr>
            <w:rStyle w:val="a5"/>
            <w:rFonts w:ascii="Calibri" w:eastAsia="MS Gothic" w:hAnsi="Calibri" w:cs="Calibri"/>
            <w:kern w:val="0"/>
            <w:sz w:val="22"/>
            <w:szCs w:val="22"/>
          </w:rPr>
          <w:t>https://creativecommons.org/licenses/by/4.0/</w:t>
        </w:r>
      </w:hyperlink>
      <w:r>
        <w:rPr>
          <w:rFonts w:ascii="Calibri" w:eastAsia="MS Gothic" w:hAnsi="Calibri" w:cs="Calibri"/>
          <w:kern w:val="0"/>
          <w:sz w:val="22"/>
          <w:szCs w:val="22"/>
        </w:rPr>
        <w:t xml:space="preserve"> </w:t>
      </w:r>
      <w:r w:rsidRPr="00BB7E13">
        <w:rPr>
          <w:rFonts w:ascii="Calibri" w:eastAsia="MS Gothic" w:hAnsi="Calibri" w:cs="Calibri"/>
          <w:kern w:val="0"/>
          <w:sz w:val="22"/>
          <w:szCs w:val="22"/>
        </w:rPr>
        <w:t>.</w:t>
      </w:r>
    </w:p>
    <w:p w:rsidR="00BA0057" w:rsidRPr="00BA0057" w:rsidRDefault="005766EB" w:rsidP="00BA0057">
      <w:pPr>
        <w:spacing w:beforeLines="100" w:before="240"/>
        <w:ind w:leftChars="300" w:left="630"/>
        <w:rPr>
          <w:rFonts w:ascii="Calibri" w:eastAsia="MS Gothic" w:hAnsi="Calibri" w:cs="Calibri"/>
          <w:kern w:val="0"/>
          <w:sz w:val="22"/>
          <w:szCs w:val="22"/>
        </w:rPr>
      </w:pPr>
      <w:hyperlink r:id="rId13" w:history="1"/>
    </w:p>
    <w:p w:rsidR="00BA0057" w:rsidRPr="00BA0057" w:rsidRDefault="00BA0057" w:rsidP="00BA0057">
      <w:pPr>
        <w:rPr>
          <w:rFonts w:ascii="Calibri" w:eastAsia="MS Gothic" w:hAnsi="Calibri" w:cs="Calibri"/>
          <w:kern w:val="0"/>
          <w:sz w:val="22"/>
          <w:szCs w:val="22"/>
        </w:rPr>
        <w:sectPr w:rsidR="00BA0057" w:rsidRPr="00BA0057" w:rsidSect="005D0201">
          <w:footerReference w:type="default" r:id="rId14"/>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MS Gothic" w:hAnsi="Calibri" w:cs="Cambria"/>
          <w:b/>
          <w:bCs/>
          <w:color w:val="365F91"/>
          <w:kern w:val="0"/>
          <w:sz w:val="28"/>
          <w:szCs w:val="28"/>
          <w:shd w:val="clear" w:color="auto" w:fill="FDFDFD"/>
        </w:rPr>
      </w:pPr>
      <w:bookmarkStart w:id="6" w:name="_bookmark0"/>
      <w:bookmarkStart w:id="7" w:name="_Toc480816635"/>
      <w:bookmarkStart w:id="8" w:name="_Toc483131394"/>
      <w:bookmarkStart w:id="9" w:name="_Toc515865276"/>
      <w:bookmarkEnd w:id="6"/>
      <w:r w:rsidRPr="00BA0057">
        <w:rPr>
          <w:rFonts w:ascii="Calibri" w:eastAsia="MS Gothic" w:hAnsi="Calibri" w:cs="Cambria"/>
          <w:b/>
          <w:bCs/>
          <w:color w:val="365F91"/>
          <w:kern w:val="0"/>
          <w:sz w:val="28"/>
          <w:szCs w:val="28"/>
          <w:shd w:val="clear" w:color="auto" w:fill="FDFDFD"/>
        </w:rPr>
        <w:lastRenderedPageBreak/>
        <w:t>1) Introduction</w:t>
      </w:r>
      <w:bookmarkEnd w:id="7"/>
      <w:bookmarkEnd w:id="8"/>
      <w:bookmarkEnd w:id="9"/>
    </w:p>
    <w:p w:rsidR="000A220E" w:rsidRPr="00BA0057" w:rsidRDefault="000A220E" w:rsidP="00BA0057">
      <w:pPr>
        <w:spacing w:beforeLines="100" w:before="240" w:line="276" w:lineRule="auto"/>
        <w:ind w:left="561" w:right="227"/>
        <w:rPr>
          <w:rFonts w:ascii="Calibri" w:eastAsia="MS Gothic" w:hAnsi="Calibri" w:cs="Calibri"/>
          <w:kern w:val="0"/>
          <w:sz w:val="22"/>
          <w:szCs w:val="22"/>
        </w:rPr>
      </w:pPr>
      <w:r w:rsidRPr="000A220E">
        <w:rPr>
          <w:rFonts w:ascii="Calibri" w:eastAsia="MS Gothic" w:hAnsi="Calibri" w:cs="Calibri"/>
          <w:kern w:val="0"/>
          <w:sz w:val="22"/>
          <w:szCs w:val="22"/>
        </w:rPr>
        <w:t xml:space="preserve">The </w:t>
      </w:r>
      <w:proofErr w:type="spellStart"/>
      <w:r w:rsidRPr="000A220E">
        <w:rPr>
          <w:rFonts w:ascii="Calibri" w:eastAsia="MS Gothic" w:hAnsi="Calibri" w:cs="Calibri"/>
          <w:kern w:val="0"/>
          <w:sz w:val="22"/>
          <w:szCs w:val="22"/>
        </w:rPr>
        <w:t>OpenChain</w:t>
      </w:r>
      <w:proofErr w:type="spellEnd"/>
      <w:r w:rsidRPr="000A220E">
        <w:rPr>
          <w:rFonts w:ascii="Calibri" w:eastAsia="MS Gothic" w:hAnsi="Calibri" w:cs="Calibri"/>
          <w:kern w:val="0"/>
          <w:sz w:val="22"/>
          <w:szCs w:val="22"/>
        </w:rPr>
        <w:t xml:space="preserve">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0A220E" w:rsidP="00BA0057">
      <w:pPr>
        <w:spacing w:before="197" w:line="276" w:lineRule="auto"/>
        <w:ind w:left="560" w:right="394"/>
        <w:rPr>
          <w:rFonts w:ascii="Calibri" w:eastAsia="MS Gothic" w:hAnsi="Calibri" w:cs="Calibri"/>
          <w:kern w:val="0"/>
          <w:sz w:val="22"/>
          <w:szCs w:val="22"/>
        </w:rPr>
      </w:pPr>
      <w:r w:rsidRPr="000A220E">
        <w:rPr>
          <w:rFonts w:ascii="Calibri" w:eastAsia="MS Gothic"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Foundation collaborative project.</w:t>
      </w:r>
      <w:r>
        <w:rPr>
          <w:rFonts w:ascii="Calibri" w:eastAsia="MS Gothic" w:hAnsi="Calibri" w:cs="Calibri"/>
          <w:kern w:val="0"/>
          <w:sz w:val="22"/>
          <w:szCs w:val="22"/>
        </w:rPr>
        <w:br/>
      </w:r>
      <w:r w:rsidR="00BA0057" w:rsidRPr="00BA0057">
        <w:rPr>
          <w:rFonts w:ascii="Calibri" w:eastAsia="MS Gothic" w:hAnsi="Calibri" w:cs="Calibri"/>
          <w:kern w:val="0"/>
          <w:sz w:val="22"/>
          <w:szCs w:val="22"/>
        </w:rPr>
        <w:t xml:space="preserve">The Vision and Mission of the </w:t>
      </w:r>
      <w:proofErr w:type="spellStart"/>
      <w:r w:rsidR="00BA0057" w:rsidRPr="00BA0057">
        <w:rPr>
          <w:rFonts w:ascii="Calibri" w:eastAsia="MS Gothic" w:hAnsi="Calibri" w:cs="Calibri"/>
          <w:kern w:val="0"/>
          <w:sz w:val="22"/>
          <w:szCs w:val="22"/>
        </w:rPr>
        <w:t>OpenChain</w:t>
      </w:r>
      <w:proofErr w:type="spellEnd"/>
      <w:r w:rsidR="00BA0057" w:rsidRPr="00BA0057">
        <w:rPr>
          <w:rFonts w:ascii="Calibri" w:eastAsia="MS Gothic" w:hAnsi="Calibri" w:cs="Calibri"/>
          <w:kern w:val="0"/>
          <w:sz w:val="22"/>
          <w:szCs w:val="22"/>
        </w:rPr>
        <w:t xml:space="preserve">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MS Gothic" w:hAnsi="Calibri" w:cs="Calibri"/>
          <w:kern w:val="0"/>
          <w:sz w:val="22"/>
          <w:szCs w:val="22"/>
        </w:rPr>
      </w:pPr>
      <w:r w:rsidRPr="00BA0057">
        <w:rPr>
          <w:rFonts w:ascii="Calibri" w:eastAsia="MS Gothic" w:hAnsi="Calibri" w:cs="Calibri"/>
          <w:b/>
          <w:kern w:val="0"/>
          <w:sz w:val="22"/>
          <w:szCs w:val="22"/>
        </w:rPr>
        <w:t>Vision</w:t>
      </w:r>
      <w:r w:rsidRPr="00BA0057">
        <w:rPr>
          <w:rFonts w:ascii="Calibri" w:eastAsia="MS Gothic"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MS Gothic" w:hAnsi="Calibri" w:cs="Calibri"/>
          <w:kern w:val="0"/>
          <w:sz w:val="22"/>
          <w:szCs w:val="22"/>
        </w:rPr>
      </w:pPr>
      <w:r w:rsidRPr="00BA0057">
        <w:rPr>
          <w:rFonts w:ascii="Calibri" w:eastAsia="MS Gothic" w:hAnsi="Calibri" w:cs="Calibri"/>
          <w:b/>
          <w:kern w:val="0"/>
          <w:sz w:val="22"/>
          <w:szCs w:val="22"/>
        </w:rPr>
        <w:t>Mission</w:t>
      </w:r>
      <w:r w:rsidRPr="00BA0057">
        <w:rPr>
          <w:rFonts w:ascii="Calibri" w:eastAsia="MS Gothic"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0A220E" w:rsidRPr="00BA0057" w:rsidRDefault="000A220E" w:rsidP="00BA0057">
      <w:pPr>
        <w:spacing w:before="197" w:line="276" w:lineRule="auto"/>
        <w:ind w:left="560" w:right="310"/>
        <w:rPr>
          <w:rFonts w:ascii="Calibri" w:eastAsia="MS Gothic" w:hAnsi="Calibri" w:cs="Calibri"/>
          <w:kern w:val="0"/>
          <w:sz w:val="22"/>
          <w:szCs w:val="22"/>
        </w:rPr>
      </w:pPr>
      <w:r w:rsidRPr="000A220E">
        <w:rPr>
          <w:rFonts w:ascii="Calibri" w:eastAsia="MS Gothic"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w:t>
      </w:r>
      <w:proofErr w:type="spellStart"/>
      <w:r w:rsidRPr="000A220E">
        <w:rPr>
          <w:rFonts w:ascii="Calibri" w:eastAsia="MS Gothic" w:hAnsi="Calibri" w:cs="Calibri"/>
          <w:kern w:val="0"/>
          <w:sz w:val="22"/>
          <w:szCs w:val="22"/>
        </w:rPr>
        <w:t>OpenChain</w:t>
      </w:r>
      <w:proofErr w:type="spellEnd"/>
      <w:r w:rsidRPr="000A220E">
        <w:rPr>
          <w:rFonts w:ascii="Calibri" w:eastAsia="MS Gothic" w:hAnsi="Calibri" w:cs="Calibri"/>
          <w:kern w:val="0"/>
          <w:sz w:val="22"/>
          <w:szCs w:val="22"/>
        </w:rPr>
        <w:t xml:space="preserve">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rsidR="000A220E" w:rsidRDefault="000A220E" w:rsidP="00BA0057">
      <w:pPr>
        <w:spacing w:before="197" w:line="276" w:lineRule="auto"/>
        <w:ind w:left="560" w:right="272"/>
        <w:jc w:val="both"/>
        <w:rPr>
          <w:rFonts w:ascii="Calibri" w:eastAsia="MS Gothic" w:hAnsi="Calibri" w:cs="Calibri"/>
          <w:kern w:val="0"/>
          <w:sz w:val="22"/>
          <w:szCs w:val="22"/>
        </w:rPr>
      </w:pPr>
      <w:r w:rsidRPr="000A220E">
        <w:rPr>
          <w:rFonts w:ascii="Calibri" w:eastAsia="MS Gothic" w:hAnsi="Calibri" w:cs="Calibri"/>
          <w:kern w:val="0"/>
          <w:sz w:val="22"/>
          <w:szCs w:val="22"/>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would be considered </w:t>
      </w:r>
      <w:proofErr w:type="spellStart"/>
      <w:r w:rsidRPr="000A220E">
        <w:rPr>
          <w:rFonts w:ascii="Calibri" w:eastAsia="MS Gothic" w:hAnsi="Calibri" w:cs="Calibri"/>
          <w:kern w:val="0"/>
          <w:sz w:val="22"/>
          <w:szCs w:val="22"/>
        </w:rPr>
        <w:t>OpenChain</w:t>
      </w:r>
      <w:proofErr w:type="spellEnd"/>
      <w:r w:rsidRPr="000A220E">
        <w:rPr>
          <w:rFonts w:ascii="Calibri" w:eastAsia="MS Gothic" w:hAnsi="Calibri" w:cs="Calibri"/>
          <w:kern w:val="0"/>
          <w:sz w:val="22"/>
          <w:szCs w:val="22"/>
        </w:rPr>
        <w:t xml:space="preserve"> Conforming in accordance with version 1.2 of the specification. Verification Materials are not intended to be public, but could be provided under NDA or upon private request from the </w:t>
      </w:r>
      <w:proofErr w:type="spellStart"/>
      <w:r w:rsidRPr="000A220E">
        <w:rPr>
          <w:rFonts w:ascii="Calibri" w:eastAsia="MS Gothic" w:hAnsi="Calibri" w:cs="Calibri"/>
          <w:kern w:val="0"/>
          <w:sz w:val="22"/>
          <w:szCs w:val="22"/>
        </w:rPr>
        <w:t>OpenChain</w:t>
      </w:r>
      <w:proofErr w:type="spellEnd"/>
      <w:r w:rsidRPr="000A220E">
        <w:rPr>
          <w:rFonts w:ascii="Calibri" w:eastAsia="MS Gothic" w:hAnsi="Calibri" w:cs="Calibri"/>
          <w:kern w:val="0"/>
          <w:sz w:val="22"/>
          <w:szCs w:val="22"/>
        </w:rPr>
        <w:t xml:space="preserve"> organization to validate conformance.</w:t>
      </w:r>
    </w:p>
    <w:p w:rsidR="000A220E" w:rsidRPr="000A220E" w:rsidRDefault="000A220E" w:rsidP="000A220E">
      <w:pPr>
        <w:spacing w:before="197" w:line="276" w:lineRule="auto"/>
        <w:ind w:left="560" w:right="272"/>
        <w:jc w:val="both"/>
        <w:rPr>
          <w:rFonts w:ascii="Calibri" w:eastAsia="MS Gothic" w:hAnsi="Calibri" w:cs="Calibri"/>
          <w:kern w:val="0"/>
          <w:sz w:val="22"/>
          <w:szCs w:val="22"/>
        </w:rPr>
      </w:pPr>
      <w:r w:rsidRPr="000A220E">
        <w:rPr>
          <w:rFonts w:ascii="Calibri" w:eastAsia="MS Gothic" w:hAnsi="Calibri" w:cs="Calibri"/>
          <w:kern w:val="0"/>
          <w:sz w:val="22"/>
          <w:szCs w:val="22"/>
        </w:rPr>
        <w:t xml:space="preserve">Additional clarification on how to interpret the specification can be obtained by reviewing the Specification Frequently Asked Questions (FAQs) located at: </w:t>
      </w:r>
    </w:p>
    <w:p w:rsidR="000A220E" w:rsidRPr="00BA0057" w:rsidRDefault="005766EB" w:rsidP="000A220E">
      <w:pPr>
        <w:spacing w:line="276" w:lineRule="auto"/>
        <w:ind w:left="561" w:right="272"/>
        <w:jc w:val="both"/>
        <w:rPr>
          <w:rFonts w:ascii="Calibri" w:eastAsia="MS Gothic" w:hAnsi="Calibri" w:cs="Calibri"/>
          <w:kern w:val="0"/>
          <w:sz w:val="22"/>
          <w:szCs w:val="22"/>
        </w:rPr>
      </w:pPr>
      <w:hyperlink r:id="rId15" w:history="1">
        <w:r w:rsidR="000A220E" w:rsidRPr="00EA2A85">
          <w:rPr>
            <w:rStyle w:val="a5"/>
            <w:rFonts w:ascii="Calibri" w:eastAsia="MS Gothic" w:hAnsi="Calibri" w:cs="Calibri"/>
            <w:kern w:val="0"/>
            <w:sz w:val="22"/>
            <w:szCs w:val="22"/>
          </w:rPr>
          <w:t>https://www.openchainproject.org/specification-faq</w:t>
        </w:r>
      </w:hyperlink>
      <w:r w:rsidR="000A220E">
        <w:rPr>
          <w:rFonts w:ascii="Calibri" w:eastAsia="MS Gothic" w:hAnsi="Calibri" w:cs="Calibri"/>
          <w:kern w:val="0"/>
          <w:sz w:val="22"/>
          <w:szCs w:val="22"/>
        </w:rPr>
        <w:t xml:space="preserve"> </w:t>
      </w:r>
    </w:p>
    <w:p w:rsidR="00BA0057" w:rsidRPr="00BA0057" w:rsidRDefault="00BA0057" w:rsidP="00BA0057">
      <w:pPr>
        <w:spacing w:line="276" w:lineRule="auto"/>
        <w:jc w:val="both"/>
        <w:rPr>
          <w:rFonts w:ascii="Calibri" w:eastAsia="MS Gothic" w:hAnsi="Calibri" w:cs="Calibri"/>
          <w:kern w:val="0"/>
          <w:sz w:val="22"/>
          <w:szCs w:val="22"/>
        </w:rPr>
        <w:sectPr w:rsidR="00BA0057" w:rsidRPr="00BA0057" w:rsidSect="005D0201">
          <w:footerReference w:type="default" r:id="rId16"/>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MS Gothic"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515865277"/>
      <w:bookmarkEnd w:id="10"/>
      <w:r w:rsidRPr="00BA0057">
        <w:rPr>
          <w:rFonts w:ascii="Calibri" w:eastAsia="MS Gothic" w:hAnsi="Calibri" w:cs="Cambria"/>
          <w:b/>
          <w:bCs/>
          <w:color w:val="365F91"/>
          <w:kern w:val="0"/>
          <w:sz w:val="28"/>
          <w:szCs w:val="28"/>
          <w:shd w:val="clear" w:color="auto" w:fill="FDFDFD"/>
        </w:rPr>
        <w:lastRenderedPageBreak/>
        <w:t>2) Definitions</w:t>
      </w:r>
      <w:bookmarkEnd w:id="11"/>
      <w:bookmarkEnd w:id="12"/>
      <w:bookmarkEnd w:id="13"/>
    </w:p>
    <w:p w:rsidR="004E7DB5" w:rsidRDefault="004E7DB5" w:rsidP="00BA0057">
      <w:pPr>
        <w:spacing w:beforeLines="100" w:before="240" w:line="278" w:lineRule="auto"/>
        <w:ind w:left="561" w:right="425"/>
        <w:rPr>
          <w:rFonts w:ascii="Calibri" w:eastAsia="MS Gothic" w:hAnsi="Calibri" w:cs="Calibri"/>
          <w:b/>
          <w:kern w:val="0"/>
          <w:sz w:val="22"/>
          <w:szCs w:val="22"/>
        </w:rPr>
      </w:pPr>
      <w:r w:rsidRPr="004E7DB5">
        <w:rPr>
          <w:rFonts w:ascii="Calibri" w:eastAsia="MS Gothic" w:hAnsi="Calibri" w:cs="Calibri"/>
          <w:b/>
          <w:kern w:val="0"/>
          <w:sz w:val="22"/>
          <w:szCs w:val="22"/>
        </w:rPr>
        <w:t xml:space="preserve">Compliance Artifacts </w:t>
      </w:r>
      <w:r w:rsidRPr="004E7DB5">
        <w:rPr>
          <w:rFonts w:ascii="Calibri" w:eastAsia="MS Gothic" w:hAnsi="Calibri" w:cs="Calibri"/>
          <w:kern w:val="0"/>
          <w:sz w:val="22"/>
          <w:szCs w:val="22"/>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rsidR="00BA0057" w:rsidRPr="00BA0057" w:rsidRDefault="00BA0057" w:rsidP="00BA0057">
      <w:pPr>
        <w:spacing w:beforeLines="100" w:before="240" w:line="278" w:lineRule="auto"/>
        <w:ind w:left="561" w:right="425"/>
        <w:rPr>
          <w:rFonts w:ascii="Calibri" w:eastAsia="MS Gothic" w:hAnsi="Calibri" w:cs="Calibri"/>
          <w:b/>
          <w:kern w:val="0"/>
          <w:sz w:val="22"/>
          <w:szCs w:val="22"/>
        </w:rPr>
      </w:pPr>
      <w:r w:rsidRPr="00BA0057">
        <w:rPr>
          <w:rFonts w:ascii="Calibri" w:eastAsia="MS Gothic" w:hAnsi="Calibri" w:cs="Calibri"/>
          <w:b/>
          <w:kern w:val="0"/>
          <w:sz w:val="22"/>
          <w:szCs w:val="22"/>
        </w:rPr>
        <w:t>FOSS</w:t>
      </w:r>
      <w:r w:rsidRPr="00BA0057">
        <w:rPr>
          <w:rFonts w:ascii="Calibri" w:eastAsia="MS Gothic"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Liaison </w:t>
      </w:r>
      <w:r w:rsidRPr="00BA0057">
        <w:rPr>
          <w:rFonts w:ascii="Calibri" w:eastAsia="MS Gothic" w:hAnsi="Calibri" w:cs="Calibri"/>
          <w:kern w:val="0"/>
          <w:sz w:val="22"/>
          <w:szCs w:val="22"/>
        </w:rPr>
        <w:t>- a designated person who is assigned to receive external FOSS inquires.</w:t>
      </w:r>
    </w:p>
    <w:p w:rsidR="004E7DB5" w:rsidRPr="00BA0057" w:rsidRDefault="004E7DB5" w:rsidP="00BA0057">
      <w:pPr>
        <w:spacing w:beforeLines="100" w:before="240" w:line="278" w:lineRule="auto"/>
        <w:ind w:left="561" w:right="425"/>
        <w:rPr>
          <w:rFonts w:ascii="Calibri" w:eastAsia="MS Gothic" w:hAnsi="Calibri" w:cs="Calibri"/>
          <w:kern w:val="0"/>
          <w:sz w:val="22"/>
          <w:szCs w:val="22"/>
        </w:rPr>
      </w:pPr>
      <w:r w:rsidRPr="004E7DB5">
        <w:rPr>
          <w:rFonts w:ascii="Calibri" w:eastAsia="MS Gothic" w:hAnsi="Calibri" w:cs="Calibri"/>
          <w:b/>
          <w:kern w:val="0"/>
          <w:sz w:val="22"/>
          <w:szCs w:val="22"/>
        </w:rPr>
        <w:t>Identified Licenses</w:t>
      </w:r>
      <w:r w:rsidRPr="004E7DB5">
        <w:rPr>
          <w:rFonts w:ascii="Calibri" w:eastAsia="MS Gothic" w:hAnsi="Calibri" w:cs="Calibri"/>
          <w:kern w:val="0"/>
          <w:sz w:val="22"/>
          <w:szCs w:val="22"/>
        </w:rPr>
        <w:t xml:space="preserve"> - a set of FOSS licenses identified as a result of following an appropriate method of identifying licenses that govern the Supplied Software.</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proofErr w:type="spellStart"/>
      <w:r w:rsidRPr="00BA0057">
        <w:rPr>
          <w:rFonts w:ascii="Calibri" w:eastAsia="MS Gothic" w:hAnsi="Calibri" w:cs="Calibri"/>
          <w:b/>
          <w:kern w:val="0"/>
          <w:sz w:val="22"/>
          <w:szCs w:val="22"/>
        </w:rPr>
        <w:t>OpenChain</w:t>
      </w:r>
      <w:proofErr w:type="spellEnd"/>
      <w:r w:rsidRPr="00BA0057">
        <w:rPr>
          <w:rFonts w:ascii="Calibri" w:eastAsia="MS Gothic" w:hAnsi="Calibri" w:cs="Calibri"/>
          <w:b/>
          <w:kern w:val="0"/>
          <w:sz w:val="22"/>
          <w:szCs w:val="22"/>
        </w:rPr>
        <w:t xml:space="preserve"> Conforming</w:t>
      </w:r>
      <w:r w:rsidRPr="00BA0057">
        <w:rPr>
          <w:rFonts w:ascii="Calibri" w:eastAsia="MS Gothic" w:hAnsi="Calibri" w:cs="Calibri"/>
          <w:kern w:val="0"/>
          <w:sz w:val="22"/>
          <w:szCs w:val="22"/>
        </w:rPr>
        <w:t xml:space="preserve"> </w:t>
      </w:r>
      <w:r w:rsidR="004E7DB5" w:rsidRPr="004E7DB5">
        <w:rPr>
          <w:rFonts w:ascii="Calibri" w:eastAsia="MS Gothic" w:hAnsi="Calibri" w:cs="Calibri"/>
          <w:b/>
          <w:kern w:val="0"/>
          <w:sz w:val="22"/>
          <w:szCs w:val="22"/>
        </w:rPr>
        <w:t>Program</w:t>
      </w:r>
      <w:r w:rsidRPr="00BA0057">
        <w:rPr>
          <w:rFonts w:ascii="Calibri" w:eastAsia="MS Gothic" w:hAnsi="Calibri" w:cs="Calibri"/>
          <w:kern w:val="0"/>
          <w:sz w:val="22"/>
          <w:szCs w:val="22"/>
        </w:rPr>
        <w:t>- a program that satisfies all the requirements of this specification.</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r w:rsidRPr="00BA0057">
        <w:rPr>
          <w:rFonts w:ascii="Calibri" w:eastAsia="MS Gothic" w:hAnsi="Calibri" w:cs="Calibri"/>
          <w:b/>
          <w:kern w:val="0"/>
          <w:sz w:val="22"/>
          <w:szCs w:val="22"/>
        </w:rPr>
        <w:t xml:space="preserve">Software Staff </w:t>
      </w:r>
      <w:r w:rsidRPr="00BA0057">
        <w:rPr>
          <w:rFonts w:ascii="Calibri" w:eastAsia="MS Gothic" w:hAnsi="Calibri" w:cs="Calibri"/>
          <w:kern w:val="0"/>
          <w:sz w:val="22"/>
          <w:szCs w:val="22"/>
        </w:rPr>
        <w:t xml:space="preserve">- any employee or contractor that </w:t>
      </w:r>
      <w:proofErr w:type="gramStart"/>
      <w:r w:rsidRPr="00BA0057">
        <w:rPr>
          <w:rFonts w:ascii="Calibri" w:eastAsia="MS Gothic" w:hAnsi="Calibri" w:cs="Calibri"/>
          <w:kern w:val="0"/>
          <w:sz w:val="22"/>
          <w:szCs w:val="22"/>
        </w:rPr>
        <w:t>defines,</w:t>
      </w:r>
      <w:proofErr w:type="gramEnd"/>
      <w:r w:rsidRPr="00BA0057">
        <w:rPr>
          <w:rFonts w:ascii="Calibri" w:eastAsia="MS Gothic" w:hAnsi="Calibri" w:cs="Calibri"/>
          <w:kern w:val="0"/>
          <w:sz w:val="22"/>
          <w:szCs w:val="22"/>
        </w:rPr>
        <w:t xml:space="preserve">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r w:rsidRPr="00BA0057">
        <w:rPr>
          <w:rFonts w:ascii="Calibri" w:eastAsia="MS Gothic" w:hAnsi="Calibri" w:cs="Calibri"/>
          <w:b/>
          <w:kern w:val="0"/>
          <w:sz w:val="22"/>
          <w:szCs w:val="22"/>
        </w:rPr>
        <w:t xml:space="preserve">SPDX </w:t>
      </w:r>
      <w:r w:rsidRPr="00BA0057">
        <w:rPr>
          <w:rFonts w:ascii="Calibri" w:eastAsia="MS Gothic"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MS Gothic" w:hAnsi="Calibri" w:cs="Calibri"/>
          <w:kern w:val="0"/>
          <w:sz w:val="22"/>
          <w:szCs w:val="22"/>
        </w:rPr>
      </w:pPr>
      <w:proofErr w:type="gramStart"/>
      <w:r w:rsidRPr="00BA0057">
        <w:rPr>
          <w:rFonts w:ascii="Calibri" w:eastAsia="MS Gothic" w:hAnsi="Calibri" w:cs="Calibri"/>
          <w:b/>
          <w:kern w:val="0"/>
          <w:sz w:val="22"/>
          <w:szCs w:val="22"/>
        </w:rPr>
        <w:t xml:space="preserve">Supplied Software </w:t>
      </w:r>
      <w:r w:rsidRPr="00BA0057">
        <w:rPr>
          <w:rFonts w:ascii="Calibri" w:eastAsia="MS Gothic" w:hAnsi="Calibri" w:cs="Calibri"/>
          <w:kern w:val="0"/>
          <w:sz w:val="22"/>
          <w:szCs w:val="22"/>
        </w:rPr>
        <w:t>- software that an organization delivers to third parties (e.g., other organizations or individuals).</w:t>
      </w:r>
      <w:proofErr w:type="gramEnd"/>
    </w:p>
    <w:p w:rsidR="00BA0057" w:rsidRPr="00BA0057" w:rsidRDefault="004E7DB5" w:rsidP="00BA0057">
      <w:pPr>
        <w:spacing w:beforeLines="100" w:before="240" w:line="278" w:lineRule="auto"/>
        <w:ind w:left="561" w:right="425"/>
        <w:rPr>
          <w:rFonts w:ascii="Calibri" w:eastAsia="MS Gothic" w:hAnsi="Calibri" w:cs="Calibri"/>
          <w:b/>
          <w:kern w:val="0"/>
          <w:sz w:val="22"/>
          <w:szCs w:val="22"/>
        </w:rPr>
      </w:pPr>
      <w:r>
        <w:rPr>
          <w:rFonts w:ascii="Calibri" w:eastAsia="MS Gothic" w:hAnsi="Calibri" w:cs="Calibri"/>
          <w:b/>
          <w:kern w:val="0"/>
          <w:sz w:val="22"/>
          <w:szCs w:val="22"/>
        </w:rPr>
        <w:t>Verification Material</w:t>
      </w:r>
      <w:r w:rsidR="00BA0057" w:rsidRPr="00BA0057">
        <w:rPr>
          <w:rFonts w:ascii="Calibri" w:eastAsia="MS Gothic" w:hAnsi="Calibri" w:cs="Calibri"/>
          <w:b/>
          <w:kern w:val="0"/>
          <w:sz w:val="22"/>
          <w:szCs w:val="22"/>
        </w:rPr>
        <w:t xml:space="preserve">s </w:t>
      </w:r>
      <w:r w:rsidR="00BA0057" w:rsidRPr="00BA0057">
        <w:rPr>
          <w:rFonts w:ascii="Calibri" w:eastAsia="MS Gothic"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MS Gothic" w:hAnsi="Calibri" w:cs="Calibri"/>
          <w:kern w:val="0"/>
          <w:sz w:val="22"/>
          <w:szCs w:val="22"/>
        </w:rPr>
      </w:pPr>
    </w:p>
    <w:p w:rsidR="00BA0057" w:rsidRPr="00BA0057" w:rsidRDefault="00BA0057" w:rsidP="00BA0057">
      <w:pPr>
        <w:spacing w:line="278" w:lineRule="auto"/>
        <w:rPr>
          <w:rFonts w:ascii="Arial" w:eastAsia="MS PGothic" w:hAnsi="Arial" w:cs="Calibri"/>
          <w:kern w:val="0"/>
          <w:sz w:val="22"/>
          <w:szCs w:val="22"/>
        </w:rPr>
        <w:sectPr w:rsidR="00BA0057" w:rsidRPr="00BA0057" w:rsidSect="005D0201">
          <w:footerReference w:type="default" r:id="rId17"/>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MS Gothic"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515865278"/>
      <w:bookmarkEnd w:id="14"/>
      <w:r w:rsidRPr="00BA0057">
        <w:rPr>
          <w:rFonts w:ascii="Calibri" w:eastAsia="MS Gothic"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515865279"/>
      <w:bookmarkEnd w:id="18"/>
      <w:r w:rsidRPr="00BA0057">
        <w:rPr>
          <w:rFonts w:ascii="Cambria" w:eastAsia="Calibri" w:hAnsi="Calibri" w:cs="Calibri"/>
          <w:b/>
          <w:color w:val="4F81BC"/>
          <w:kern w:val="0"/>
          <w:sz w:val="24"/>
          <w:szCs w:val="22"/>
        </w:rPr>
        <w:t>G</w:t>
      </w:r>
      <w:r w:rsidR="004E7DB5">
        <w:rPr>
          <w:rFonts w:ascii="Cambria" w:eastAsia="Calibri" w:hAnsi="Calibri" w:cs="Calibri"/>
          <w:b/>
          <w:color w:val="4F81BC"/>
          <w:kern w:val="0"/>
          <w:sz w:val="24"/>
          <w:szCs w:val="22"/>
        </w:rPr>
        <w:t xml:space="preserve">oal </w:t>
      </w:r>
      <w:r w:rsidRPr="00BA0057">
        <w:rPr>
          <w:rFonts w:ascii="Cambria" w:eastAsia="Calibri" w:hAnsi="Calibri" w:cs="Calibri"/>
          <w:b/>
          <w:color w:val="4F81BC"/>
          <w:kern w:val="0"/>
          <w:sz w:val="24"/>
          <w:szCs w:val="22"/>
        </w:rPr>
        <w:t>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A written FOSS policy exists that governs FOSS license compliance of the Supplied Software distribution. </w:t>
      </w:r>
      <w:r w:rsidRPr="00BA0057">
        <w:rPr>
          <w:rFonts w:ascii="Calibri" w:eastAsia="MS Gothic" w:hAnsi="Calibri" w:cs="Calibri"/>
          <w:bCs/>
          <w:kern w:val="0"/>
          <w:sz w:val="22"/>
          <w:szCs w:val="22"/>
        </w:rPr>
        <w:t>The policy must be internally communicated.</w:t>
      </w:r>
      <w:r w:rsidRPr="00BA0057">
        <w:rPr>
          <w:rFonts w:ascii="Calibri" w:eastAsia="MS Gothic"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Verification Material</w:t>
      </w:r>
      <w:r w:rsidR="00BA0057" w:rsidRPr="00BA0057">
        <w:rPr>
          <w:rFonts w:ascii="Calibri" w:eastAsia="MS Gothic" w:hAnsi="Calibri" w:cs="Calibri"/>
          <w:b/>
          <w:bCs/>
          <w:kern w:val="0"/>
          <w:sz w:val="22"/>
          <w:szCs w:val="22"/>
        </w:rPr>
        <w:t>(s):</w:t>
      </w:r>
    </w:p>
    <w:p w:rsidR="00BA0057" w:rsidRPr="00BA0057" w:rsidRDefault="00D8307D" w:rsidP="00BA0057">
      <w:pPr>
        <w:numPr>
          <w:ilvl w:val="1"/>
          <w:numId w:val="12"/>
        </w:numPr>
        <w:ind w:left="1984" w:right="284" w:hanging="680"/>
        <w:rPr>
          <w:rFonts w:ascii="Calibri" w:eastAsia="MS Gothic" w:hAnsi="Calibri" w:cs="Calibri"/>
          <w:kern w:val="0"/>
          <w:sz w:val="22"/>
          <w:szCs w:val="22"/>
        </w:rPr>
      </w:pPr>
      <w:r>
        <w:rPr>
          <w:rFonts w:ascii="Calibri" w:eastAsia="MS Gothic" w:hAnsi="Calibri" w:cs="Calibri"/>
          <w:kern w:val="0"/>
          <w:sz w:val="22"/>
          <w:szCs w:val="22"/>
        </w:rPr>
        <w:t>A documented FOSS policy</w:t>
      </w:r>
      <w:r w:rsidR="00BA0057" w:rsidRPr="00BA0057">
        <w:rPr>
          <w:rFonts w:ascii="Calibri" w:eastAsia="MS Gothic" w:hAnsi="Calibri" w:cs="Calibri"/>
          <w:kern w:val="0"/>
          <w:sz w:val="22"/>
          <w:szCs w:val="22"/>
        </w:rPr>
        <w:t>.</w:t>
      </w:r>
    </w:p>
    <w:p w:rsidR="00BA0057" w:rsidRPr="00BA0057" w:rsidRDefault="00D8307D" w:rsidP="00BA0057">
      <w:pPr>
        <w:numPr>
          <w:ilvl w:val="1"/>
          <w:numId w:val="12"/>
        </w:numPr>
        <w:ind w:left="1984" w:right="284" w:hanging="680"/>
        <w:rPr>
          <w:rFonts w:ascii="Calibri" w:eastAsia="MS Gothic" w:hAnsi="Calibri" w:cs="Calibri"/>
          <w:kern w:val="0"/>
          <w:sz w:val="22"/>
          <w:szCs w:val="22"/>
        </w:rPr>
      </w:pPr>
      <w:r>
        <w:rPr>
          <w:rFonts w:ascii="Calibri" w:eastAsia="MS Gothic" w:hAnsi="Calibri" w:cs="Calibri"/>
          <w:kern w:val="0"/>
          <w:sz w:val="22"/>
          <w:szCs w:val="22"/>
        </w:rPr>
        <w:t>A documented procedure</w:t>
      </w:r>
      <w:r w:rsidR="00BA0057" w:rsidRPr="00BA0057">
        <w:rPr>
          <w:rFonts w:ascii="Calibri" w:eastAsia="MS Gothic" w:hAnsi="Calibri" w:cs="Calibri"/>
          <w:kern w:val="0"/>
          <w:sz w:val="22"/>
          <w:szCs w:val="22"/>
        </w:rPr>
        <w:t xml:space="preserve"> that makes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t>Rationale:</w:t>
      </w:r>
    </w:p>
    <w:p w:rsidR="00BA0057" w:rsidRPr="00BA0057" w:rsidRDefault="000236C4" w:rsidP="00BA0057">
      <w:pPr>
        <w:spacing w:afterLines="100" w:after="240"/>
        <w:ind w:left="1281" w:right="448"/>
        <w:rPr>
          <w:rFonts w:ascii="Calibri" w:eastAsia="MS Gothic" w:hAnsi="Calibri" w:cs="Calibri"/>
          <w:kern w:val="0"/>
          <w:sz w:val="22"/>
          <w:szCs w:val="22"/>
        </w:rPr>
      </w:pPr>
      <w:r w:rsidRPr="000236C4">
        <w:rPr>
          <w:rFonts w:ascii="Calibri" w:eastAsia="MS Gothic" w:hAnsi="Calibri" w:cs="Calibri"/>
          <w:kern w:val="0"/>
          <w:sz w:val="22"/>
          <w:szCs w:val="22"/>
        </w:rPr>
        <w:t>To ensure steps are</w:t>
      </w:r>
      <w:r w:rsidR="00BA0057" w:rsidRPr="00BA0057">
        <w:rPr>
          <w:rFonts w:ascii="Calibri" w:eastAsia="MS Gothic" w:hAnsi="Calibri" w:cs="Calibri"/>
          <w:kern w:val="0"/>
          <w:sz w:val="22"/>
          <w:szCs w:val="22"/>
        </w:rPr>
        <w:t xml:space="preserve"> taken to create, record and make Software Staff aware of the existence of a FOSS policy. Although no requirements are provided here on what should be included in the policy, other sections may impose</w:t>
      </w:r>
      <w:bookmarkStart w:id="22" w:name="_GoBack"/>
      <w:bookmarkEnd w:id="22"/>
      <w:r w:rsidR="00BA0057" w:rsidRPr="00BA0057">
        <w:rPr>
          <w:rFonts w:ascii="Calibri" w:eastAsia="MS Gothic" w:hAnsi="Calibri" w:cs="Calibri"/>
          <w:kern w:val="0"/>
          <w:sz w:val="22"/>
          <w:szCs w:val="22"/>
        </w:rPr>
        <w:t xml:space="preserve"> requirements on the policy. </w:t>
      </w:r>
    </w:p>
    <w:p w:rsidR="00BA0057" w:rsidRPr="00BA0057" w:rsidRDefault="00BA0057" w:rsidP="00BA0057">
      <w:pPr>
        <w:numPr>
          <w:ilvl w:val="1"/>
          <w:numId w:val="6"/>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The FOSS policy and where to find a copy;</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FOSS licensing concepts (including the concepts of permissive and </w:t>
      </w:r>
      <w:proofErr w:type="spellStart"/>
      <w:r w:rsidRPr="00BA0057">
        <w:rPr>
          <w:rFonts w:ascii="Calibri" w:eastAsia="MS Gothic" w:hAnsi="Calibri" w:cs="Calibri"/>
          <w:b/>
          <w:kern w:val="0"/>
          <w:sz w:val="22"/>
          <w:szCs w:val="22"/>
        </w:rPr>
        <w:t>copyleft</w:t>
      </w:r>
      <w:proofErr w:type="spellEnd"/>
      <w:r w:rsidRPr="00BA0057">
        <w:rPr>
          <w:rFonts w:ascii="Calibri" w:eastAsia="MS Gothic" w:hAnsi="Calibri" w:cs="Calibri"/>
          <w:b/>
          <w:kern w:val="0"/>
          <w:sz w:val="22"/>
          <w:szCs w:val="22"/>
        </w:rPr>
        <w:t xml:space="preserve"> licenses);</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FOSS project licensing models;</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MS Gothic" w:hAnsi="Calibri" w:cs="Calibri"/>
          <w:b/>
          <w:kern w:val="0"/>
          <w:sz w:val="22"/>
          <w:szCs w:val="22"/>
        </w:rPr>
      </w:pPr>
      <w:r w:rsidRPr="00BA0057">
        <w:rPr>
          <w:rFonts w:ascii="Calibri" w:eastAsia="MS Gothic" w:hAnsi="Calibri" w:cs="Calibri"/>
          <w:b/>
          <w:kern w:val="0"/>
          <w:sz w:val="22"/>
          <w:szCs w:val="22"/>
        </w:rPr>
        <w:t>Process for identifying, recording and/or tracking of FOSS components contained in Supplied Software.</w:t>
      </w:r>
    </w:p>
    <w:p w:rsidR="00BA0057" w:rsidRPr="00BA0057" w:rsidRDefault="00BA0057" w:rsidP="00D8307D">
      <w:pPr>
        <w:numPr>
          <w:ilvl w:val="0"/>
          <w:numId w:val="10"/>
        </w:numPr>
        <w:rPr>
          <w:rFonts w:ascii="Calibri" w:eastAsia="MS Gothic" w:hAnsi="Calibri" w:cs="Calibri"/>
          <w:b/>
          <w:kern w:val="0"/>
          <w:sz w:val="22"/>
          <w:szCs w:val="22"/>
        </w:rPr>
      </w:pPr>
      <w:r w:rsidRPr="00BA0057">
        <w:rPr>
          <w:rFonts w:ascii="Calibri" w:eastAsia="MS Gothic" w:hAnsi="Calibri" w:cs="Calibri"/>
          <w:b/>
          <w:kern w:val="0"/>
          <w:sz w:val="22"/>
          <w:szCs w:val="22"/>
        </w:rPr>
        <w:t>Software Staff must have completed FOSS training</w:t>
      </w:r>
      <w:r w:rsidR="00D8307D">
        <w:rPr>
          <w:rFonts w:ascii="Calibri" w:eastAsia="MS Gothic" w:hAnsi="Calibri" w:cs="Calibri"/>
          <w:b/>
          <w:kern w:val="0"/>
          <w:sz w:val="22"/>
          <w:szCs w:val="22"/>
        </w:rPr>
        <w:t xml:space="preserve"> within the last 24 months to be considered </w:t>
      </w:r>
      <w:r w:rsidR="00D8307D" w:rsidRPr="00D8307D">
        <w:rPr>
          <w:rFonts w:ascii="Calibri" w:eastAsia="MS Gothic" w:hAnsi="Calibri" w:cs="Calibri"/>
          <w:b/>
          <w:kern w:val="0"/>
          <w:sz w:val="22"/>
          <w:szCs w:val="22"/>
        </w:rPr>
        <w:t xml:space="preserve">current (“Currently </w:t>
      </w:r>
      <w:proofErr w:type="gramStart"/>
      <w:r w:rsidR="00D8307D" w:rsidRPr="00D8307D">
        <w:rPr>
          <w:rFonts w:ascii="Calibri" w:eastAsia="MS Gothic" w:hAnsi="Calibri" w:cs="Calibri"/>
          <w:b/>
          <w:kern w:val="0"/>
          <w:sz w:val="22"/>
          <w:szCs w:val="22"/>
        </w:rPr>
        <w:t>Trained</w:t>
      </w:r>
      <w:proofErr w:type="gramEnd"/>
      <w:r w:rsidR="00D8307D" w:rsidRPr="00D8307D">
        <w:rPr>
          <w:rFonts w:ascii="Calibri" w:eastAsia="MS Gothic" w:hAnsi="Calibri" w:cs="Calibri"/>
          <w:b/>
          <w:kern w:val="0"/>
          <w:sz w:val="22"/>
          <w:szCs w:val="22"/>
        </w:rPr>
        <w:t>”).</w:t>
      </w:r>
      <w:r w:rsidRPr="00BA0057">
        <w:rPr>
          <w:rFonts w:ascii="Calibri" w:eastAsia="MS Gothic" w:hAnsi="Calibri" w:cs="Calibri"/>
          <w:b/>
          <w:kern w:val="0"/>
          <w:sz w:val="22"/>
          <w:szCs w:val="22"/>
        </w:rPr>
        <w:t xml:space="preserve"> A test may be used to allow Software Staff to satisfy the training requirement.</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 xml:space="preserve">Verification </w:t>
      </w:r>
      <w:r w:rsidR="004827CE">
        <w:rPr>
          <w:rFonts w:ascii="Calibri" w:eastAsia="MS Gothic" w:hAnsi="Calibri" w:cs="Calibri"/>
          <w:b/>
          <w:bCs/>
          <w:kern w:val="0"/>
          <w:sz w:val="22"/>
          <w:szCs w:val="22"/>
        </w:rPr>
        <w:t>Material(s)</w:t>
      </w:r>
      <w:r>
        <w:rPr>
          <w:rFonts w:ascii="Calibri" w:eastAsia="MS Gothic" w:hAnsi="Calibri" w:cs="Calibri"/>
          <w:b/>
          <w:bCs/>
          <w:kern w:val="0"/>
          <w:sz w:val="22"/>
          <w:szCs w:val="22"/>
        </w:rPr>
        <w:t>:</w:t>
      </w:r>
    </w:p>
    <w:p w:rsidR="00BA0057" w:rsidRPr="00BA0057" w:rsidRDefault="00BA0057" w:rsidP="00BA0057">
      <w:pPr>
        <w:numPr>
          <w:ilvl w:val="3"/>
          <w:numId w:val="13"/>
        </w:numPr>
        <w:ind w:left="1984" w:hanging="680"/>
        <w:rPr>
          <w:rFonts w:ascii="Calibri" w:eastAsia="MS Gothic" w:hAnsi="Calibri" w:cs="Calibri"/>
          <w:kern w:val="0"/>
          <w:sz w:val="22"/>
          <w:szCs w:val="22"/>
        </w:rPr>
      </w:pPr>
      <w:r w:rsidRPr="00BA0057">
        <w:rPr>
          <w:rFonts w:ascii="Calibri" w:eastAsia="MS Gothic" w:hAnsi="Calibri" w:cs="Calibri"/>
          <w:kern w:val="0"/>
          <w:sz w:val="22"/>
          <w:szCs w:val="22"/>
        </w:rPr>
        <w:t>FOSS training materials covering the above topics (e.g., slide decks, online course, or other training materials).</w:t>
      </w:r>
    </w:p>
    <w:p w:rsidR="00BA0057" w:rsidRPr="00BA0057" w:rsidRDefault="000236C4" w:rsidP="00BA0057">
      <w:pPr>
        <w:numPr>
          <w:ilvl w:val="3"/>
          <w:numId w:val="13"/>
        </w:numPr>
        <w:ind w:left="1984" w:hanging="680"/>
        <w:rPr>
          <w:rFonts w:ascii="Calibri" w:eastAsia="MS Gothic" w:hAnsi="Calibri" w:cs="Calibri"/>
          <w:kern w:val="0"/>
          <w:sz w:val="22"/>
          <w:szCs w:val="22"/>
        </w:rPr>
      </w:pPr>
      <w:r>
        <w:rPr>
          <w:rFonts w:ascii="Calibri" w:eastAsia="맑은 고딕" w:hAnsi="Calibri" w:cs="Calibri" w:hint="eastAsia"/>
          <w:kern w:val="0"/>
          <w:sz w:val="22"/>
          <w:szCs w:val="22"/>
          <w:lang w:eastAsia="ko-KR"/>
        </w:rPr>
        <w:t xml:space="preserve">Documented </w:t>
      </w:r>
      <w:r w:rsidR="00BA0057" w:rsidRPr="00BA0057">
        <w:rPr>
          <w:rFonts w:ascii="Calibri" w:eastAsia="MS Gothic" w:hAnsi="Calibri" w:cs="Calibri"/>
          <w:kern w:val="0"/>
          <w:sz w:val="22"/>
          <w:szCs w:val="22"/>
        </w:rPr>
        <w:t xml:space="preserve">Method </w:t>
      </w:r>
      <w:r>
        <w:rPr>
          <w:rFonts w:ascii="Calibri" w:eastAsia="맑은 고딕" w:hAnsi="Calibri" w:cs="Calibri" w:hint="eastAsia"/>
          <w:kern w:val="0"/>
          <w:sz w:val="22"/>
          <w:szCs w:val="22"/>
          <w:lang w:eastAsia="ko-KR"/>
        </w:rPr>
        <w:t>for</w:t>
      </w:r>
      <w:r w:rsidRPr="00BA0057">
        <w:rPr>
          <w:rFonts w:ascii="Calibri" w:eastAsia="MS Gothic" w:hAnsi="Calibri" w:cs="Calibri"/>
          <w:kern w:val="0"/>
          <w:sz w:val="22"/>
          <w:szCs w:val="22"/>
        </w:rPr>
        <w:t xml:space="preserve"> </w:t>
      </w:r>
      <w:r w:rsidR="00BA0057" w:rsidRPr="00BA0057">
        <w:rPr>
          <w:rFonts w:ascii="Calibri" w:eastAsia="MS Gothic" w:hAnsi="Calibri" w:cs="Calibri"/>
          <w:kern w:val="0"/>
          <w:sz w:val="22"/>
          <w:szCs w:val="22"/>
        </w:rPr>
        <w:t xml:space="preserve">tracking the completion of the training for </w:t>
      </w:r>
      <w:r>
        <w:rPr>
          <w:rFonts w:ascii="Calibri" w:eastAsia="맑은 고딕" w:hAnsi="Calibri" w:cs="Calibri" w:hint="eastAsia"/>
          <w:kern w:val="0"/>
          <w:sz w:val="22"/>
          <w:szCs w:val="22"/>
          <w:lang w:eastAsia="ko-KR"/>
        </w:rPr>
        <w:t>the</w:t>
      </w:r>
      <w:r w:rsidRPr="00BA0057">
        <w:rPr>
          <w:rFonts w:ascii="Calibri" w:eastAsia="MS Gothic" w:hAnsi="Calibri" w:cs="Calibri"/>
          <w:kern w:val="0"/>
          <w:sz w:val="22"/>
          <w:szCs w:val="22"/>
        </w:rPr>
        <w:t xml:space="preserve"> </w:t>
      </w:r>
      <w:r w:rsidR="00BA0057" w:rsidRPr="00BA0057">
        <w:rPr>
          <w:rFonts w:ascii="Calibri" w:eastAsia="MS Gothic" w:hAnsi="Calibri" w:cs="Calibri"/>
          <w:kern w:val="0"/>
          <w:sz w:val="22"/>
          <w:szCs w:val="22"/>
        </w:rPr>
        <w:t>Software Staff.</w:t>
      </w:r>
    </w:p>
    <w:p w:rsidR="00BA0057" w:rsidRPr="00BA0057" w:rsidRDefault="00BA0057" w:rsidP="00D8307D">
      <w:pPr>
        <w:numPr>
          <w:ilvl w:val="3"/>
          <w:numId w:val="13"/>
        </w:numPr>
        <w:ind w:left="1984" w:hanging="680"/>
        <w:rPr>
          <w:rFonts w:ascii="Calibri" w:eastAsia="MS Gothic" w:hAnsi="Calibri" w:cs="Calibri"/>
          <w:kern w:val="0"/>
          <w:sz w:val="22"/>
          <w:szCs w:val="22"/>
        </w:rPr>
      </w:pPr>
      <w:r w:rsidRPr="00BA0057">
        <w:rPr>
          <w:rFonts w:ascii="Calibri" w:eastAsia="MS Gothic" w:hAnsi="Calibri" w:cs="Calibri"/>
          <w:kern w:val="0"/>
          <w:sz w:val="22"/>
          <w:szCs w:val="22"/>
        </w:rPr>
        <w:t>At least 85% of the Software Staff are</w:t>
      </w:r>
      <w:r w:rsidR="00D8307D">
        <w:rPr>
          <w:rFonts w:ascii="Calibri" w:eastAsia="MS Gothic" w:hAnsi="Calibri" w:cs="Calibri"/>
          <w:kern w:val="0"/>
          <w:sz w:val="22"/>
          <w:szCs w:val="22"/>
        </w:rPr>
        <w:t xml:space="preserve"> </w:t>
      </w:r>
      <w:r w:rsidR="00D8307D" w:rsidRPr="00D8307D">
        <w:rPr>
          <w:rFonts w:ascii="Calibri" w:eastAsia="MS Gothic" w:hAnsi="Calibri" w:cs="Calibri"/>
          <w:kern w:val="0"/>
          <w:sz w:val="22"/>
          <w:szCs w:val="22"/>
        </w:rPr>
        <w:t>Current</w:t>
      </w:r>
      <w:r w:rsidR="000236C4">
        <w:rPr>
          <w:rFonts w:ascii="Calibri" w:eastAsia="맑은 고딕" w:hAnsi="Calibri" w:cs="Calibri" w:hint="eastAsia"/>
          <w:kern w:val="0"/>
          <w:sz w:val="22"/>
          <w:szCs w:val="22"/>
          <w:lang w:eastAsia="ko-KR"/>
        </w:rPr>
        <w:t>ly</w:t>
      </w:r>
      <w:r w:rsidR="00D8307D" w:rsidRPr="00D8307D">
        <w:rPr>
          <w:rFonts w:ascii="Calibri" w:eastAsia="MS Gothic" w:hAnsi="Calibri" w:cs="Calibri"/>
          <w:kern w:val="0"/>
          <w:sz w:val="22"/>
          <w:szCs w:val="22"/>
        </w:rPr>
        <w:t xml:space="preserve"> Trained, as per the definition above. The 85% may not necessarily refer to the entire organization, but to the totality Software Staff governed by the </w:t>
      </w:r>
      <w:proofErr w:type="spellStart"/>
      <w:r w:rsidR="00D8307D" w:rsidRPr="00D8307D">
        <w:rPr>
          <w:rFonts w:ascii="Calibri" w:eastAsia="MS Gothic" w:hAnsi="Calibri" w:cs="Calibri"/>
          <w:kern w:val="0"/>
          <w:sz w:val="22"/>
          <w:szCs w:val="22"/>
        </w:rPr>
        <w:t>OpenChain</w:t>
      </w:r>
      <w:proofErr w:type="spellEnd"/>
      <w:r w:rsidR="00D8307D" w:rsidRPr="00D8307D">
        <w:rPr>
          <w:rFonts w:ascii="Calibri" w:eastAsia="MS Gothic" w:hAnsi="Calibri" w:cs="Calibri"/>
          <w:kern w:val="0"/>
          <w:sz w:val="22"/>
          <w:szCs w:val="22"/>
        </w:rPr>
        <w:t xml:space="preserve"> Conforming program.</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t>Rationale:</w:t>
      </w:r>
    </w:p>
    <w:p w:rsidR="00BA0057" w:rsidRPr="00BA0057" w:rsidRDefault="000236C4" w:rsidP="00BA0057">
      <w:pPr>
        <w:ind w:left="1280" w:right="349"/>
        <w:rPr>
          <w:rFonts w:ascii="Calibri" w:eastAsia="MS Gothic" w:hAnsi="Calibri" w:cs="Calibri"/>
          <w:kern w:val="0"/>
          <w:sz w:val="22"/>
          <w:szCs w:val="22"/>
        </w:rPr>
      </w:pPr>
      <w:r>
        <w:rPr>
          <w:rFonts w:ascii="Calibri" w:eastAsia="맑은 고딕" w:hAnsi="Calibri" w:cs="Calibri" w:hint="eastAsia"/>
          <w:kern w:val="0"/>
          <w:sz w:val="22"/>
          <w:szCs w:val="22"/>
          <w:lang w:eastAsia="ko-KR"/>
        </w:rPr>
        <w:t>To e</w:t>
      </w:r>
      <w:r w:rsidRPr="00BA0057">
        <w:rPr>
          <w:rFonts w:ascii="Calibri" w:eastAsia="MS Gothic" w:hAnsi="Calibri" w:cs="Calibri"/>
          <w:kern w:val="0"/>
          <w:sz w:val="22"/>
          <w:szCs w:val="22"/>
        </w:rPr>
        <w:t xml:space="preserve">nsure </w:t>
      </w:r>
      <w:r w:rsidR="00BA0057" w:rsidRPr="00BA0057">
        <w:rPr>
          <w:rFonts w:ascii="Calibri" w:eastAsia="MS Gothic" w:hAnsi="Calibri" w:cs="Calibri"/>
          <w:kern w:val="0"/>
          <w:sz w:val="22"/>
          <w:szCs w:val="22"/>
        </w:rPr>
        <w:t>the Software Staff have recently attended FOSS training and that a core</w:t>
      </w:r>
      <w:r w:rsidR="00D8307D">
        <w:rPr>
          <w:rFonts w:ascii="Calibri" w:eastAsia="MS Gothic" w:hAnsi="Calibri" w:cs="Calibri"/>
          <w:kern w:val="0"/>
          <w:sz w:val="22"/>
          <w:szCs w:val="22"/>
        </w:rPr>
        <w:t xml:space="preserve"> set of relevant FOSS topics were</w:t>
      </w:r>
      <w:r w:rsidR="00BA0057" w:rsidRPr="00BA0057">
        <w:rPr>
          <w:rFonts w:ascii="Calibri" w:eastAsia="MS Gothic" w:hAnsi="Calibri" w:cs="Calibri"/>
          <w:kern w:val="0"/>
          <w:sz w:val="22"/>
          <w:szCs w:val="22"/>
        </w:rPr>
        <w:t xml:space="preserve"> covered</w:t>
      </w:r>
      <w:r w:rsidR="00D8307D">
        <w:rPr>
          <w:rFonts w:ascii="Calibri" w:eastAsia="MS Gothic" w:hAnsi="Calibri" w:cs="Calibri"/>
          <w:kern w:val="0"/>
          <w:sz w:val="22"/>
          <w:szCs w:val="22"/>
        </w:rPr>
        <w:t xml:space="preserve"> in the training</w:t>
      </w:r>
      <w:r w:rsidR="00BA0057" w:rsidRPr="00BA0057">
        <w:rPr>
          <w:rFonts w:ascii="Calibri" w:eastAsia="MS Gothic" w:hAnsi="Calibri" w:cs="Calibri"/>
          <w:kern w:val="0"/>
          <w:sz w:val="22"/>
          <w:szCs w:val="22"/>
        </w:rPr>
        <w:t>.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MS PGothic" w:hAnsi="Arial" w:cs="Calibri"/>
          <w:b/>
          <w:bCs/>
          <w:kern w:val="0"/>
          <w:sz w:val="22"/>
          <w:szCs w:val="22"/>
        </w:rPr>
      </w:pPr>
      <w:r w:rsidRPr="00BA0057">
        <w:rPr>
          <w:rFonts w:ascii="Arial" w:eastAsia="MS PGothic" w:hAnsi="Arial" w:cs="Calibri"/>
          <w:b/>
          <w:bCs/>
          <w:kern w:val="0"/>
          <w:sz w:val="22"/>
          <w:szCs w:val="22"/>
        </w:rPr>
        <w:t xml:space="preserve">A process exists for reviewing the Identified Licenses to determine the obligations, </w:t>
      </w:r>
      <w:r w:rsidRPr="00BA0057">
        <w:rPr>
          <w:rFonts w:ascii="Calibri" w:eastAsia="MS Gothic" w:hAnsi="Calibri" w:cs="Calibri"/>
          <w:b/>
          <w:bCs/>
          <w:kern w:val="0"/>
          <w:sz w:val="22"/>
          <w:szCs w:val="22"/>
        </w:rPr>
        <w:t>restrictions</w:t>
      </w:r>
      <w:r w:rsidRPr="00BA0057">
        <w:rPr>
          <w:rFonts w:ascii="Arial" w:eastAsia="MS PGothic" w:hAnsi="Arial" w:cs="Calibri"/>
          <w:b/>
          <w:bCs/>
          <w:kern w:val="0"/>
          <w:sz w:val="22"/>
          <w:szCs w:val="22"/>
        </w:rPr>
        <w:t xml:space="preserve"> and rights granted by each license.</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b/>
          <w:bCs/>
          <w:kern w:val="0"/>
          <w:sz w:val="22"/>
          <w:szCs w:val="22"/>
        </w:rPr>
        <w:t xml:space="preserve">Verification </w:t>
      </w:r>
      <w:r w:rsidR="004827CE">
        <w:rPr>
          <w:rFonts w:ascii="Calibri" w:eastAsia="MS Gothic" w:hAnsi="Calibri" w:cs="Calibri"/>
          <w:b/>
          <w:bCs/>
          <w:kern w:val="0"/>
          <w:sz w:val="22"/>
          <w:szCs w:val="22"/>
        </w:rPr>
        <w:t>Material(s)</w:t>
      </w:r>
      <w:r>
        <w:rPr>
          <w:rFonts w:ascii="Calibri" w:eastAsia="MS Gothic" w:hAnsi="Calibri" w:cs="Calibri"/>
          <w:b/>
          <w:bCs/>
          <w:kern w:val="0"/>
          <w:sz w:val="22"/>
          <w:szCs w:val="22"/>
        </w:rPr>
        <w:t>:</w:t>
      </w:r>
    </w:p>
    <w:p w:rsidR="00BA0057" w:rsidRPr="00BA0057" w:rsidRDefault="00BA0057" w:rsidP="00BA0057">
      <w:pPr>
        <w:numPr>
          <w:ilvl w:val="0"/>
          <w:numId w:val="22"/>
        </w:numPr>
        <w:ind w:left="1984" w:hanging="680"/>
        <w:rPr>
          <w:rFonts w:ascii="Arial" w:eastAsia="MS PGothic" w:hAnsi="Arial" w:cs="Calibri"/>
          <w:kern w:val="0"/>
          <w:sz w:val="22"/>
          <w:szCs w:val="22"/>
        </w:rPr>
      </w:pPr>
      <w:r w:rsidRPr="00BA0057">
        <w:rPr>
          <w:rFonts w:ascii="Arial" w:eastAsia="MS PGothic" w:hAnsi="Arial" w:cs="Calibri"/>
          <w:kern w:val="0"/>
          <w:sz w:val="22"/>
          <w:szCs w:val="22"/>
        </w:rPr>
        <w:t xml:space="preserve">A </w:t>
      </w:r>
      <w:r w:rsidRPr="00BA0057">
        <w:rPr>
          <w:rFonts w:ascii="Calibri" w:eastAsia="MS Gothic" w:hAnsi="Calibri" w:cs="Calibri"/>
          <w:kern w:val="0"/>
          <w:sz w:val="22"/>
          <w:szCs w:val="22"/>
        </w:rPr>
        <w:t>documented</w:t>
      </w:r>
      <w:r w:rsidR="00D8307D">
        <w:rPr>
          <w:rFonts w:ascii="Arial" w:eastAsia="MS PGothic" w:hAnsi="Arial" w:cs="Calibri"/>
          <w:kern w:val="0"/>
          <w:sz w:val="22"/>
          <w:szCs w:val="22"/>
        </w:rPr>
        <w:t xml:space="preserve"> procedure</w:t>
      </w:r>
      <w:r w:rsidRPr="00BA0057">
        <w:rPr>
          <w:rFonts w:ascii="Arial" w:eastAsia="MS PGothic" w:hAnsi="Arial" w:cs="Calibri"/>
          <w:kern w:val="0"/>
          <w:sz w:val="22"/>
          <w:szCs w:val="22"/>
        </w:rPr>
        <w:t xml:space="preserve"> to review and document the obligations, restrictions and rights granted by each Identified License.</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b/>
          <w:bCs/>
          <w:kern w:val="0"/>
          <w:sz w:val="22"/>
          <w:szCs w:val="22"/>
        </w:rPr>
        <w:lastRenderedPageBreak/>
        <w:t>Rationale:</w:t>
      </w:r>
    </w:p>
    <w:p w:rsidR="00BA0057" w:rsidRPr="00BA0057" w:rsidRDefault="00BA0057" w:rsidP="00BA0057">
      <w:pPr>
        <w:ind w:left="1304"/>
        <w:rPr>
          <w:rFonts w:ascii="Arial" w:eastAsia="MS PGothic" w:hAnsi="Arial" w:cs="Calibri"/>
          <w:kern w:val="0"/>
          <w:sz w:val="22"/>
          <w:szCs w:val="22"/>
        </w:rPr>
      </w:pPr>
      <w:r w:rsidRPr="00BA0057">
        <w:rPr>
          <w:rFonts w:ascii="Arial" w:eastAsia="MS PGothic" w:hAnsi="Arial" w:cs="Calibri"/>
          <w:kern w:val="0"/>
          <w:sz w:val="22"/>
          <w:szCs w:val="22"/>
        </w:rPr>
        <w:t>To ensure a process exists for reviewing and identifying the license obligations for each Identified License for the various use cases.</w:t>
      </w:r>
    </w:p>
    <w:p w:rsidR="00BA0057" w:rsidRPr="00BA0057" w:rsidRDefault="00BA0057" w:rsidP="00BA0057">
      <w:pPr>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3" w:name="_Toc480816639"/>
      <w:bookmarkStart w:id="24" w:name="_Toc483131398"/>
      <w:bookmarkStart w:id="25" w:name="_Toc515865280"/>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2: Assign Responsibility for Achieving Compliance</w:t>
      </w:r>
      <w:bookmarkEnd w:id="23"/>
      <w:bookmarkEnd w:id="24"/>
      <w:bookmarkEnd w:id="25"/>
    </w:p>
    <w:p w:rsidR="00BA0057" w:rsidRPr="00BA0057" w:rsidRDefault="00BA0057" w:rsidP="00BA0057">
      <w:pPr>
        <w:numPr>
          <w:ilvl w:val="1"/>
          <w:numId w:val="4"/>
        </w:numPr>
        <w:tabs>
          <w:tab w:val="left" w:pos="1281"/>
        </w:tabs>
        <w:spacing w:beforeLines="100" w:before="240"/>
        <w:outlineLvl w:val="2"/>
        <w:rPr>
          <w:rFonts w:ascii="Arial" w:eastAsia="MS Gothic" w:hAnsi="Arial" w:cs="Calibri"/>
          <w:b/>
          <w:bCs/>
          <w:kern w:val="0"/>
          <w:sz w:val="22"/>
          <w:szCs w:val="22"/>
        </w:rPr>
      </w:pPr>
      <w:r w:rsidRPr="00BA0057">
        <w:rPr>
          <w:rFonts w:ascii="Arial" w:eastAsia="MS Gothic" w:hAnsi="Arial" w:cs="Calibri"/>
          <w:b/>
          <w:bCs/>
          <w:kern w:val="0"/>
          <w:sz w:val="22"/>
          <w:szCs w:val="22"/>
        </w:rPr>
        <w:t xml:space="preserve">Identify </w:t>
      </w:r>
      <w:r w:rsidR="00F278E6">
        <w:rPr>
          <w:rFonts w:ascii="Arial" w:eastAsia="MS Gothic" w:hAnsi="Arial" w:cs="Calibri"/>
          <w:b/>
          <w:bCs/>
          <w:kern w:val="0"/>
          <w:sz w:val="22"/>
          <w:szCs w:val="22"/>
        </w:rPr>
        <w:t>Ext</w:t>
      </w:r>
      <w:r w:rsidR="004827CE">
        <w:rPr>
          <w:rFonts w:ascii="Arial" w:eastAsia="MS Gothic" w:hAnsi="Arial" w:cs="Calibri" w:hint="eastAsia"/>
          <w:b/>
          <w:bCs/>
          <w:kern w:val="0"/>
          <w:sz w:val="22"/>
          <w:szCs w:val="22"/>
        </w:rPr>
        <w:t>e</w:t>
      </w:r>
      <w:r w:rsidR="004827CE">
        <w:rPr>
          <w:rFonts w:ascii="Arial" w:eastAsia="MS Gothic" w:hAnsi="Arial" w:cs="Calibri"/>
          <w:b/>
          <w:bCs/>
          <w:kern w:val="0"/>
          <w:sz w:val="22"/>
          <w:szCs w:val="22"/>
        </w:rPr>
        <w:t xml:space="preserve">rnal </w:t>
      </w:r>
      <w:r w:rsidRPr="00BA0057">
        <w:rPr>
          <w:rFonts w:ascii="Arial" w:eastAsia="MS Gothic" w:hAnsi="Arial" w:cs="Calibri"/>
          <w:b/>
          <w:bCs/>
          <w:kern w:val="0"/>
          <w:sz w:val="22"/>
          <w:szCs w:val="22"/>
        </w:rPr>
        <w:t>FOSS Liaison Function ("FOSS Liaison").</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Publicly identify a means by which one can contact the FOSS Liaison.</w:t>
      </w:r>
    </w:p>
    <w:p w:rsidR="00BA0057" w:rsidRPr="00BA0057" w:rsidRDefault="00D8307D" w:rsidP="00BA0057">
      <w:pPr>
        <w:spacing w:beforeLines="100" w:before="240"/>
        <w:ind w:left="1281"/>
        <w:outlineLvl w:val="3"/>
        <w:rPr>
          <w:rFonts w:ascii="Arial" w:eastAsia="MS Gothic" w:hAnsi="Arial" w:cs="Calibri"/>
          <w:b/>
          <w:bCs/>
          <w:kern w:val="0"/>
          <w:sz w:val="22"/>
          <w:szCs w:val="22"/>
        </w:rPr>
      </w:pPr>
      <w:r>
        <w:rPr>
          <w:rFonts w:ascii="Calibri" w:eastAsia="MS Gothic" w:hAnsi="Calibri" w:cs="Calibri"/>
          <w:b/>
          <w:bCs/>
          <w:kern w:val="0"/>
          <w:sz w:val="22"/>
          <w:szCs w:val="22"/>
        </w:rPr>
        <w:t xml:space="preserve">Verification </w:t>
      </w:r>
      <w:r w:rsidR="004827CE">
        <w:rPr>
          <w:rFonts w:ascii="Calibri" w:eastAsia="MS Gothic" w:hAnsi="Calibri" w:cs="Calibri"/>
          <w:b/>
          <w:bCs/>
          <w:kern w:val="0"/>
          <w:sz w:val="22"/>
          <w:szCs w:val="22"/>
        </w:rPr>
        <w:t>Material(s)</w:t>
      </w:r>
      <w:r>
        <w:rPr>
          <w:rFonts w:ascii="Calibri" w:eastAsia="MS Gothic" w:hAnsi="Calibri" w:cs="Calibri"/>
          <w:b/>
          <w:bCs/>
          <w:kern w:val="0"/>
          <w:sz w:val="22"/>
          <w:szCs w:val="22"/>
        </w:rPr>
        <w:t>:</w:t>
      </w:r>
    </w:p>
    <w:p w:rsidR="00BA0057" w:rsidRPr="00BA0057" w:rsidRDefault="004827CE" w:rsidP="004827CE">
      <w:pPr>
        <w:numPr>
          <w:ilvl w:val="3"/>
          <w:numId w:val="14"/>
        </w:numPr>
        <w:tabs>
          <w:tab w:val="left" w:pos="1641"/>
        </w:tabs>
        <w:ind w:left="1984" w:hanging="680"/>
        <w:rPr>
          <w:rFonts w:ascii="Arial" w:eastAsia="MS Gothic" w:hAnsi="Arial" w:cs="Calibri"/>
          <w:kern w:val="0"/>
          <w:sz w:val="22"/>
          <w:szCs w:val="22"/>
        </w:rPr>
      </w:pPr>
      <w:r w:rsidRPr="004827CE">
        <w:rPr>
          <w:rFonts w:ascii="Arial" w:eastAsia="MS Gothic" w:hAnsi="Arial" w:cs="Calibri"/>
          <w:kern w:val="0"/>
          <w:sz w:val="22"/>
          <w:szCs w:val="22"/>
        </w:rPr>
        <w:t>Publicly visible identification of FOSS Liaison</w:t>
      </w:r>
      <w:r w:rsidR="00BA0057" w:rsidRPr="00BA0057">
        <w:rPr>
          <w:rFonts w:ascii="Arial" w:eastAsia="MS Gothic" w:hAnsi="Arial" w:cs="Calibri"/>
          <w:kern w:val="0"/>
          <w:sz w:val="22"/>
          <w:szCs w:val="22"/>
        </w:rPr>
        <w:t xml:space="preserve">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MS Gothic" w:hAnsi="Arial" w:cs="Calibri"/>
          <w:kern w:val="0"/>
          <w:sz w:val="22"/>
          <w:szCs w:val="22"/>
        </w:rPr>
      </w:pPr>
      <w:r w:rsidRPr="00BA0057">
        <w:rPr>
          <w:rFonts w:ascii="Arial" w:eastAsia="MS Gothic" w:hAnsi="Arial" w:cs="Calibri"/>
          <w:kern w:val="0"/>
          <w:sz w:val="22"/>
          <w:szCs w:val="22"/>
        </w:rPr>
        <w:t>An inte</w:t>
      </w:r>
      <w:r w:rsidR="004827CE">
        <w:rPr>
          <w:rFonts w:ascii="Arial" w:eastAsia="MS Gothic" w:hAnsi="Arial" w:cs="Calibri"/>
          <w:kern w:val="0"/>
          <w:sz w:val="22"/>
          <w:szCs w:val="22"/>
        </w:rPr>
        <w:t>rnal documented procedure</w:t>
      </w:r>
      <w:r w:rsidRPr="00BA0057">
        <w:rPr>
          <w:rFonts w:ascii="Arial" w:eastAsia="MS Gothic" w:hAnsi="Arial" w:cs="Calibri"/>
          <w:kern w:val="0"/>
          <w:sz w:val="22"/>
          <w:szCs w:val="22"/>
        </w:rPr>
        <w:t xml:space="preserve"> that assigns responsibility for receiving FOSS compliance inquiries. </w:t>
      </w:r>
    </w:p>
    <w:p w:rsidR="00BA0057" w:rsidRPr="00BA0057" w:rsidRDefault="00BA0057" w:rsidP="00BA0057">
      <w:pPr>
        <w:spacing w:beforeLines="100" w:before="240"/>
        <w:ind w:left="1281"/>
        <w:outlineLvl w:val="3"/>
        <w:rPr>
          <w:rFonts w:ascii="Arial" w:eastAsia="MS Gothic" w:hAnsi="Arial" w:cs="Calibri"/>
          <w:b/>
          <w:bCs/>
          <w:kern w:val="0"/>
          <w:sz w:val="22"/>
          <w:szCs w:val="22"/>
        </w:rPr>
      </w:pPr>
      <w:r w:rsidRPr="00BA0057">
        <w:rPr>
          <w:rFonts w:ascii="Calibri" w:eastAsia="MS Gothic" w:hAnsi="Calibri" w:cs="Calibri"/>
          <w:b/>
          <w:bCs/>
          <w:kern w:val="0"/>
          <w:sz w:val="22"/>
          <w:szCs w:val="22"/>
        </w:rPr>
        <w:t>Rationale:</w:t>
      </w:r>
    </w:p>
    <w:p w:rsidR="00BA0057" w:rsidRPr="00BA0057" w:rsidRDefault="00BA0057" w:rsidP="00BA0057">
      <w:pPr>
        <w:spacing w:afterLines="100" w:after="240"/>
        <w:ind w:left="1281" w:right="703"/>
        <w:rPr>
          <w:rFonts w:ascii="Arial" w:eastAsia="MS Gothic" w:hAnsi="Arial" w:cs="Calibri"/>
          <w:kern w:val="0"/>
          <w:sz w:val="22"/>
          <w:szCs w:val="22"/>
        </w:rPr>
      </w:pPr>
      <w:r w:rsidRPr="00BA0057">
        <w:rPr>
          <w:rFonts w:ascii="Arial" w:eastAsia="MS Gothic" w:hAnsi="Arial" w:cs="Calibri"/>
          <w:kern w:val="0"/>
          <w:sz w:val="22"/>
          <w:szCs w:val="22"/>
        </w:rPr>
        <w:t>Ensure there is a reasonable way for third parti</w:t>
      </w:r>
      <w:r w:rsidR="004827CE">
        <w:rPr>
          <w:rFonts w:ascii="Arial" w:eastAsia="MS Gothic" w:hAnsi="Arial" w:cs="Calibri"/>
          <w:kern w:val="0"/>
          <w:sz w:val="22"/>
          <w:szCs w:val="22"/>
        </w:rPr>
        <w:t xml:space="preserve">es to contact the organization </w:t>
      </w:r>
      <w:r w:rsidRPr="00BA0057">
        <w:rPr>
          <w:rFonts w:ascii="Arial" w:eastAsia="MS Gothic" w:hAnsi="Arial" w:cs="Calibri"/>
          <w:kern w:val="0"/>
          <w:sz w:val="22"/>
          <w:szCs w:val="22"/>
        </w:rPr>
        <w:t>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MS Gothic" w:hAnsi="Arial" w:cs="Calibri"/>
          <w:b/>
          <w:bCs/>
          <w:kern w:val="0"/>
          <w:sz w:val="22"/>
          <w:szCs w:val="22"/>
        </w:rPr>
      </w:pPr>
      <w:r w:rsidRPr="00BA0057">
        <w:rPr>
          <w:rFonts w:ascii="Arial" w:eastAsia="MS Gothic" w:hAnsi="Arial" w:cs="Calibri"/>
          <w:b/>
          <w:bCs/>
          <w:kern w:val="0"/>
          <w:sz w:val="22"/>
          <w:szCs w:val="22"/>
        </w:rPr>
        <w:t>Identify Internal FOSS Compliance Role(s).</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MS Gothic" w:hAnsi="Arial" w:cs="Calibri"/>
          <w:b/>
          <w:kern w:val="0"/>
          <w:sz w:val="22"/>
          <w:szCs w:val="22"/>
        </w:rPr>
      </w:pPr>
      <w:r w:rsidRPr="00BA0057">
        <w:rPr>
          <w:rFonts w:ascii="Arial" w:eastAsia="MS Gothic" w:hAnsi="Arial" w:cs="Calibri"/>
          <w:b/>
          <w:kern w:val="0"/>
          <w:sz w:val="22"/>
          <w:szCs w:val="22"/>
        </w:rPr>
        <w:t>Time to perform the role has been allocated; and</w:t>
      </w:r>
    </w:p>
    <w:p w:rsidR="00BA0057" w:rsidRPr="00BA0057" w:rsidRDefault="00BA0057" w:rsidP="00BA0057">
      <w:pPr>
        <w:numPr>
          <w:ilvl w:val="1"/>
          <w:numId w:val="8"/>
        </w:numPr>
        <w:rPr>
          <w:rFonts w:ascii="Arial" w:eastAsia="MS Gothic" w:hAnsi="Arial" w:cs="Calibri"/>
          <w:b/>
          <w:kern w:val="0"/>
          <w:sz w:val="22"/>
          <w:szCs w:val="22"/>
        </w:rPr>
      </w:pPr>
      <w:r w:rsidRPr="00BA0057">
        <w:rPr>
          <w:rFonts w:ascii="Arial" w:eastAsia="MS Gothic" w:hAnsi="Arial" w:cs="Calibri"/>
          <w:b/>
          <w:kern w:val="0"/>
          <w:sz w:val="22"/>
          <w:szCs w:val="22"/>
        </w:rPr>
        <w:t>Commercially reasonable budget has been allocated.</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MS Gothic" w:hAnsi="Arial" w:cs="Calibri"/>
          <w:b/>
          <w:kern w:val="0"/>
          <w:sz w:val="22"/>
          <w:szCs w:val="22"/>
        </w:rPr>
      </w:pPr>
      <w:r w:rsidRPr="00BA0057">
        <w:rPr>
          <w:rFonts w:ascii="Arial" w:eastAsia="MS Gothic" w:hAnsi="Arial" w:cs="Calibri"/>
          <w:b/>
          <w:kern w:val="0"/>
          <w:sz w:val="22"/>
          <w:szCs w:val="22"/>
        </w:rPr>
        <w:t xml:space="preserve">A process exists for the resolution of FOSS compliance issues. </w:t>
      </w:r>
    </w:p>
    <w:p w:rsidR="00BA0057" w:rsidRPr="00BA0057" w:rsidRDefault="00D8307D" w:rsidP="00BA0057">
      <w:pPr>
        <w:spacing w:beforeLines="100" w:before="240"/>
        <w:ind w:left="1281"/>
        <w:outlineLvl w:val="3"/>
        <w:rPr>
          <w:rFonts w:ascii="Arial" w:eastAsia="MS Gothic" w:hAnsi="Arial" w:cs="Calibri"/>
          <w:b/>
          <w:bCs/>
          <w:kern w:val="0"/>
          <w:sz w:val="22"/>
          <w:szCs w:val="22"/>
        </w:rPr>
      </w:pPr>
      <w:r>
        <w:rPr>
          <w:rFonts w:ascii="Arial" w:eastAsia="MS Gothic" w:hAnsi="Arial" w:cs="Calibri" w:hint="eastAsia"/>
          <w:b/>
          <w:bCs/>
          <w:kern w:val="0"/>
          <w:sz w:val="22"/>
          <w:szCs w:val="22"/>
        </w:rPr>
        <w:t xml:space="preserve">Verification </w:t>
      </w:r>
      <w:r w:rsidR="004827CE">
        <w:rPr>
          <w:rFonts w:ascii="Arial" w:eastAsia="MS Gothic" w:hAnsi="Arial" w:cs="Calibri" w:hint="eastAsia"/>
          <w:b/>
          <w:bCs/>
          <w:kern w:val="0"/>
          <w:sz w:val="22"/>
          <w:szCs w:val="22"/>
        </w:rPr>
        <w:t>Material(s)</w:t>
      </w:r>
      <w:r>
        <w:rPr>
          <w:rFonts w:ascii="Arial" w:eastAsia="MS Gothic" w:hAnsi="Arial" w:cs="Calibri" w:hint="eastAsia"/>
          <w:b/>
          <w:bCs/>
          <w:kern w:val="0"/>
          <w:sz w:val="22"/>
          <w:szCs w:val="22"/>
        </w:rPr>
        <w:t>:</w:t>
      </w:r>
    </w:p>
    <w:p w:rsidR="00BA0057" w:rsidRPr="00BA0057" w:rsidRDefault="00BA0057" w:rsidP="00BA0057">
      <w:pPr>
        <w:numPr>
          <w:ilvl w:val="0"/>
          <w:numId w:val="15"/>
        </w:numPr>
        <w:tabs>
          <w:tab w:val="left" w:pos="1641"/>
        </w:tabs>
        <w:ind w:left="1984" w:hanging="680"/>
        <w:rPr>
          <w:rFonts w:ascii="Arial" w:eastAsia="MS Gothic" w:hAnsi="Arial" w:cs="Calibri"/>
          <w:kern w:val="0"/>
          <w:sz w:val="22"/>
          <w:szCs w:val="22"/>
        </w:rPr>
      </w:pPr>
      <w:r w:rsidRPr="00BA0057">
        <w:rPr>
          <w:rFonts w:ascii="Arial" w:eastAsia="MS Gothic" w:hAnsi="Arial" w:cs="Calibri"/>
          <w:kern w:val="0"/>
          <w:sz w:val="22"/>
          <w:szCs w:val="22"/>
        </w:rPr>
        <w:t>Name of persons, group or function in FOSS Compliance role(s) internally identified.</w:t>
      </w:r>
    </w:p>
    <w:p w:rsidR="00BA0057" w:rsidRPr="00BA0057" w:rsidRDefault="004827CE" w:rsidP="00BA0057">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Identification</w:t>
      </w:r>
      <w:r w:rsidR="00BA0057" w:rsidRPr="00BA0057">
        <w:rPr>
          <w:rFonts w:ascii="Arial" w:eastAsia="MS Gothic" w:hAnsi="Arial" w:cs="Calibri"/>
          <w:kern w:val="0"/>
          <w:sz w:val="22"/>
          <w:szCs w:val="22"/>
        </w:rPr>
        <w:t xml:space="preserve"> of legal expertise available to FOSS Compliance role(s) which could be internal or external.</w:t>
      </w:r>
    </w:p>
    <w:p w:rsidR="00BA0057" w:rsidRPr="00BA0057" w:rsidRDefault="004827CE" w:rsidP="00BA0057">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A documented procedure</w:t>
      </w:r>
      <w:r w:rsidR="00BA0057" w:rsidRPr="00BA0057">
        <w:rPr>
          <w:rFonts w:ascii="Arial" w:eastAsia="MS Gothic" w:hAnsi="Arial" w:cs="Calibri"/>
          <w:kern w:val="0"/>
          <w:sz w:val="22"/>
          <w:szCs w:val="22"/>
        </w:rPr>
        <w:t xml:space="preserve"> that assigns internal responsibilities for FOSS compliance. </w:t>
      </w:r>
    </w:p>
    <w:p w:rsidR="00BA0057" w:rsidRPr="00BA0057" w:rsidRDefault="004827CE" w:rsidP="002A3454">
      <w:pPr>
        <w:numPr>
          <w:ilvl w:val="0"/>
          <w:numId w:val="15"/>
        </w:numPr>
        <w:tabs>
          <w:tab w:val="left" w:pos="1641"/>
        </w:tabs>
        <w:ind w:left="1984" w:hanging="680"/>
        <w:rPr>
          <w:rFonts w:ascii="Arial" w:eastAsia="MS Gothic" w:hAnsi="Arial" w:cs="Calibri"/>
          <w:kern w:val="0"/>
          <w:sz w:val="22"/>
          <w:szCs w:val="22"/>
        </w:rPr>
      </w:pPr>
      <w:r>
        <w:rPr>
          <w:rFonts w:ascii="Arial" w:eastAsia="MS Gothic" w:hAnsi="Arial" w:cs="Calibri"/>
          <w:kern w:val="0"/>
          <w:sz w:val="22"/>
          <w:szCs w:val="22"/>
        </w:rPr>
        <w:t>A documented procedure</w:t>
      </w:r>
      <w:r w:rsidR="00BA0057" w:rsidRPr="00BA0057">
        <w:rPr>
          <w:rFonts w:ascii="Arial" w:eastAsia="MS Gothic" w:hAnsi="Arial" w:cs="Calibri"/>
          <w:kern w:val="0"/>
          <w:sz w:val="22"/>
          <w:szCs w:val="22"/>
        </w:rPr>
        <w:t xml:space="preserve"> for handling the review and remediation of non-compliant cases.</w:t>
      </w:r>
    </w:p>
    <w:p w:rsidR="00BA0057" w:rsidRPr="00BA0057" w:rsidRDefault="00BA0057" w:rsidP="00BA0057">
      <w:pPr>
        <w:spacing w:beforeLines="100" w:before="240"/>
        <w:ind w:left="1281"/>
        <w:outlineLvl w:val="3"/>
        <w:rPr>
          <w:rFonts w:ascii="Arial" w:eastAsia="MS Gothic" w:hAnsi="Arial" w:cs="Calibri"/>
          <w:b/>
          <w:bCs/>
          <w:kern w:val="0"/>
          <w:sz w:val="22"/>
          <w:szCs w:val="22"/>
        </w:rPr>
      </w:pPr>
      <w:r w:rsidRPr="00BA0057">
        <w:rPr>
          <w:rFonts w:ascii="Arial" w:eastAsia="MS Gothic" w:hAnsi="Arial" w:cs="Calibri" w:hint="eastAsia"/>
          <w:b/>
          <w:bCs/>
          <w:kern w:val="0"/>
          <w:sz w:val="22"/>
          <w:szCs w:val="22"/>
        </w:rPr>
        <w:t>Rationale:</w:t>
      </w:r>
    </w:p>
    <w:p w:rsidR="00BA0057" w:rsidRPr="00BA0057" w:rsidRDefault="00BA0057" w:rsidP="00BA0057">
      <w:pPr>
        <w:ind w:left="1280"/>
        <w:rPr>
          <w:rFonts w:ascii="Arial" w:eastAsia="MS Gothic" w:hAnsi="Arial" w:cs="Calibri"/>
          <w:kern w:val="0"/>
          <w:sz w:val="22"/>
          <w:szCs w:val="22"/>
        </w:rPr>
      </w:pPr>
      <w:r w:rsidRPr="00BA0057">
        <w:rPr>
          <w:rFonts w:ascii="Arial" w:eastAsia="MS Gothic" w:hAnsi="Arial" w:cs="Calibri"/>
          <w:kern w:val="0"/>
          <w:sz w:val="22"/>
          <w:szCs w:val="22"/>
        </w:rPr>
        <w:t>Ensure certain FOSS responsibilities have been effectively assigned.</w:t>
      </w:r>
    </w:p>
    <w:p w:rsidR="00BA0057" w:rsidRPr="00BA0057" w:rsidRDefault="00BA0057" w:rsidP="00BA0057">
      <w:pPr>
        <w:ind w:left="1280"/>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26" w:name="_bookmark5"/>
      <w:bookmarkStart w:id="27" w:name="_Toc480816640"/>
      <w:bookmarkStart w:id="28" w:name="_Toc483131399"/>
      <w:bookmarkStart w:id="29" w:name="_Toc515865281"/>
      <w:bookmarkEnd w:id="26"/>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3: Review and Approve FOSS Content</w:t>
      </w:r>
      <w:bookmarkEnd w:id="27"/>
      <w:bookmarkEnd w:id="28"/>
      <w:bookmarkEnd w:id="29"/>
    </w:p>
    <w:p w:rsidR="00BA0057" w:rsidRPr="00BA0057" w:rsidRDefault="00BA0057" w:rsidP="00BA0057">
      <w:pPr>
        <w:numPr>
          <w:ilvl w:val="1"/>
          <w:numId w:val="3"/>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MS Gothic"/>
          <w:b/>
          <w:bCs/>
          <w:kern w:val="0"/>
          <w:sz w:val="22"/>
          <w:szCs w:val="22"/>
        </w:rPr>
        <w:t xml:space="preserve">A process exists for creating and managing a FOSS component bill of materials which includes each component (and its Identified Licenses) </w:t>
      </w:r>
      <w:r w:rsidR="00583F5B">
        <w:rPr>
          <w:rFonts w:ascii="Calibri" w:eastAsia="맑은 고딕" w:hAnsi="Calibri" w:cs="MS Gothic" w:hint="eastAsia"/>
          <w:b/>
          <w:bCs/>
          <w:kern w:val="0"/>
          <w:sz w:val="22"/>
          <w:szCs w:val="22"/>
          <w:lang w:eastAsia="ko-KR"/>
        </w:rPr>
        <w:t>from which the</w:t>
      </w:r>
      <w:r w:rsidRPr="00BA0057">
        <w:rPr>
          <w:rFonts w:ascii="Calibri" w:eastAsia="MS Gothic" w:hAnsi="Calibri" w:cs="MS Gothic"/>
          <w:b/>
          <w:bCs/>
          <w:kern w:val="0"/>
          <w:sz w:val="22"/>
          <w:szCs w:val="22"/>
        </w:rPr>
        <w:t xml:space="preserve"> Supplied Software </w:t>
      </w:r>
      <w:r w:rsidR="00583F5B">
        <w:rPr>
          <w:rFonts w:ascii="Calibri" w:eastAsia="맑은 고딕" w:hAnsi="Calibri" w:cs="MS Gothic" w:hint="eastAsia"/>
          <w:b/>
          <w:bCs/>
          <w:kern w:val="0"/>
          <w:sz w:val="22"/>
          <w:szCs w:val="22"/>
          <w:lang w:eastAsia="ko-KR"/>
        </w:rPr>
        <w:t>is comprised</w:t>
      </w:r>
      <w:r w:rsidRPr="00BA0057">
        <w:rPr>
          <w:rFonts w:ascii="Calibri" w:eastAsia="MS Gothic" w:hAnsi="Calibri" w:cs="MS Gothic"/>
          <w:b/>
          <w:bCs/>
          <w:kern w:val="0"/>
          <w:sz w:val="22"/>
          <w:szCs w:val="22"/>
        </w:rPr>
        <w:t>.</w:t>
      </w:r>
      <w:r w:rsidRPr="00BA0057">
        <w:rPr>
          <w:rFonts w:ascii="Calibri" w:eastAsia="MS Gothic"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rPr>
        <w:t xml:space="preserve">Verification </w:t>
      </w:r>
      <w:r w:rsidR="004827CE">
        <w:rPr>
          <w:rFonts w:ascii="Calibri" w:eastAsia="MS Gothic" w:hAnsi="Calibri" w:cs="Calibri" w:hint="eastAsia"/>
          <w:b/>
          <w:bCs/>
          <w:kern w:val="0"/>
          <w:sz w:val="22"/>
          <w:szCs w:val="22"/>
        </w:rPr>
        <w:t>Material(s)</w:t>
      </w:r>
      <w:r>
        <w:rPr>
          <w:rFonts w:ascii="Calibri" w:eastAsia="MS Gothic" w:hAnsi="Calibri" w:cs="Calibri" w:hint="eastAsia"/>
          <w:b/>
          <w:bCs/>
          <w:kern w:val="0"/>
          <w:sz w:val="22"/>
          <w:szCs w:val="22"/>
        </w:rPr>
        <w:t>:</w:t>
      </w:r>
    </w:p>
    <w:p w:rsidR="00BA0057" w:rsidRPr="00BA0057" w:rsidRDefault="004827CE" w:rsidP="00BA0057">
      <w:pPr>
        <w:numPr>
          <w:ilvl w:val="3"/>
          <w:numId w:val="16"/>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A documented procedure</w:t>
      </w:r>
      <w:r w:rsidR="00BA0057" w:rsidRPr="00BA0057">
        <w:rPr>
          <w:rFonts w:ascii="Calibri" w:eastAsia="MS Gothic" w:hAnsi="Calibri" w:cs="Calibri"/>
          <w:kern w:val="0"/>
          <w:sz w:val="22"/>
          <w:szCs w:val="22"/>
        </w:rPr>
        <w:t xml:space="preserve"> for identifying, tracking and archiving information about the collection of FOSS components from which a Supplied Software release is comprised.</w:t>
      </w:r>
    </w:p>
    <w:p w:rsidR="00BA0057" w:rsidRPr="00BA0057" w:rsidRDefault="004827CE" w:rsidP="00BA0057">
      <w:pPr>
        <w:numPr>
          <w:ilvl w:val="3"/>
          <w:numId w:val="16"/>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FOSS component records</w:t>
      </w:r>
      <w:r w:rsidR="00BA0057" w:rsidRPr="00BA0057">
        <w:rPr>
          <w:rFonts w:ascii="Calibri" w:eastAsia="MS Gothic" w:hAnsi="Calibri" w:cs="Calibri"/>
          <w:kern w:val="0"/>
          <w:sz w:val="22"/>
          <w:szCs w:val="22"/>
        </w:rPr>
        <w:t xml:space="preserve">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MS Gothic" w:hAnsi="Calibri" w:cs="Calibri"/>
          <w:kern w:val="0"/>
          <w:sz w:val="22"/>
          <w:szCs w:val="22"/>
        </w:rPr>
      </w:pPr>
      <w:r w:rsidRPr="00BA0057">
        <w:rPr>
          <w:rFonts w:ascii="Calibri" w:eastAsia="MS Gothic"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distributed in binary form;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distributed in source form;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integrated with other FOSS such that it may trigger </w:t>
      </w:r>
      <w:proofErr w:type="spellStart"/>
      <w:r w:rsidRPr="00BA0057">
        <w:rPr>
          <w:rFonts w:ascii="Calibri" w:eastAsia="MS Gothic" w:hAnsi="Calibri" w:cs="Calibri"/>
          <w:b/>
          <w:kern w:val="0"/>
          <w:sz w:val="22"/>
          <w:szCs w:val="22"/>
        </w:rPr>
        <w:t>copyleft</w:t>
      </w:r>
      <w:proofErr w:type="spellEnd"/>
      <w:r w:rsidRPr="00BA0057">
        <w:rPr>
          <w:rFonts w:ascii="Calibri" w:eastAsia="MS Gothic" w:hAnsi="Calibri" w:cs="Calibri"/>
          <w:b/>
          <w:kern w:val="0"/>
          <w:sz w:val="22"/>
          <w:szCs w:val="22"/>
        </w:rPr>
        <w:t xml:space="preserve"> obligations; </w:t>
      </w:r>
    </w:p>
    <w:p w:rsidR="00BA0057" w:rsidRPr="00BA0057" w:rsidRDefault="00BA0057" w:rsidP="00BA0057">
      <w:pPr>
        <w:numPr>
          <w:ilvl w:val="0"/>
          <w:numId w:val="8"/>
        </w:numPr>
        <w:rPr>
          <w:rFonts w:ascii="Calibri" w:eastAsia="MS Gothic" w:hAnsi="Calibri" w:cs="Calibri"/>
          <w:b/>
          <w:kern w:val="0"/>
          <w:sz w:val="22"/>
          <w:szCs w:val="22"/>
        </w:rPr>
      </w:pPr>
      <w:r w:rsidRPr="00BA0057">
        <w:rPr>
          <w:rFonts w:ascii="Calibri" w:eastAsia="MS Gothic" w:hAnsi="Calibri" w:cs="Calibri"/>
          <w:b/>
          <w:kern w:val="0"/>
          <w:sz w:val="22"/>
          <w:szCs w:val="22"/>
        </w:rPr>
        <w:t xml:space="preserve">contains modified FOSS; </w:t>
      </w:r>
    </w:p>
    <w:p w:rsidR="00BA0057" w:rsidRPr="00BA0057" w:rsidRDefault="004827CE" w:rsidP="00BA0057">
      <w:pPr>
        <w:numPr>
          <w:ilvl w:val="0"/>
          <w:numId w:val="8"/>
        </w:numPr>
        <w:rPr>
          <w:rFonts w:ascii="Calibri" w:eastAsia="MS Gothic" w:hAnsi="Calibri" w:cs="Calibri"/>
          <w:b/>
          <w:kern w:val="0"/>
          <w:sz w:val="22"/>
          <w:szCs w:val="22"/>
        </w:rPr>
      </w:pPr>
      <w:r>
        <w:rPr>
          <w:rFonts w:ascii="Calibri" w:eastAsia="MS Gothic" w:hAnsi="Calibri" w:cs="Calibri"/>
          <w:b/>
          <w:kern w:val="0"/>
          <w:sz w:val="22"/>
          <w:szCs w:val="22"/>
        </w:rPr>
        <w:t>contains FOSS or other software under an incompatible license interacting with</w:t>
      </w:r>
      <w:r w:rsidR="00BA0057" w:rsidRPr="00BA0057">
        <w:rPr>
          <w:rFonts w:ascii="Calibri" w:eastAsia="MS Gothic" w:hAnsi="Calibri" w:cs="Calibri"/>
          <w:b/>
          <w:kern w:val="0"/>
          <w:sz w:val="22"/>
          <w:szCs w:val="22"/>
        </w:rPr>
        <w:t xml:space="preserve"> other components within the Supplied Software; and/or </w:t>
      </w:r>
    </w:p>
    <w:p w:rsidR="00BA0057" w:rsidRPr="00BA0057" w:rsidRDefault="00BA0057" w:rsidP="00BA0057">
      <w:pPr>
        <w:numPr>
          <w:ilvl w:val="0"/>
          <w:numId w:val="8"/>
        </w:numPr>
        <w:rPr>
          <w:rFonts w:ascii="Calibri" w:eastAsia="MS Gothic" w:hAnsi="Calibri" w:cs="Calibri"/>
          <w:b/>
          <w:kern w:val="0"/>
          <w:sz w:val="22"/>
          <w:szCs w:val="22"/>
        </w:rPr>
      </w:pPr>
      <w:proofErr w:type="gramStart"/>
      <w:r w:rsidRPr="00BA0057">
        <w:rPr>
          <w:rFonts w:ascii="Calibri" w:eastAsia="MS Gothic" w:hAnsi="Calibri" w:cs="Calibri"/>
          <w:b/>
          <w:kern w:val="0"/>
          <w:sz w:val="22"/>
          <w:szCs w:val="22"/>
        </w:rPr>
        <w:t>contains</w:t>
      </w:r>
      <w:proofErr w:type="gramEnd"/>
      <w:r w:rsidRPr="00BA0057">
        <w:rPr>
          <w:rFonts w:ascii="Calibri" w:eastAsia="MS Gothic" w:hAnsi="Calibri" w:cs="Calibri"/>
          <w:b/>
          <w:kern w:val="0"/>
          <w:sz w:val="22"/>
          <w:szCs w:val="22"/>
        </w:rPr>
        <w:t xml:space="preserve"> FOSS with attribution requirements.</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BA0057" w:rsidRPr="00BA0057" w:rsidRDefault="00BA0057" w:rsidP="001D7F7B">
      <w:pPr>
        <w:numPr>
          <w:ilvl w:val="3"/>
          <w:numId w:val="17"/>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A </w:t>
      </w:r>
      <w:r w:rsidR="00583F5B">
        <w:rPr>
          <w:rFonts w:ascii="Calibri" w:eastAsia="맑은 고딕" w:hAnsi="Calibri" w:cs="Calibri" w:hint="eastAsia"/>
          <w:kern w:val="0"/>
          <w:sz w:val="22"/>
          <w:szCs w:val="22"/>
          <w:lang w:eastAsia="ko-KR"/>
        </w:rPr>
        <w:t xml:space="preserve">documented </w:t>
      </w:r>
      <w:r w:rsidRPr="00BA0057">
        <w:rPr>
          <w:rFonts w:ascii="Calibri" w:eastAsia="MS Gothic" w:hAnsi="Calibri" w:cs="Calibri"/>
          <w:kern w:val="0"/>
          <w:sz w:val="22"/>
          <w:szCs w:val="22"/>
        </w:rPr>
        <w:t xml:space="preserve">procedure </w:t>
      </w:r>
      <w:r w:rsidR="00583F5B">
        <w:rPr>
          <w:rFonts w:ascii="Calibri" w:eastAsia="맑은 고딕" w:hAnsi="Calibri" w:cs="Calibri" w:hint="eastAsia"/>
          <w:kern w:val="0"/>
          <w:sz w:val="22"/>
          <w:szCs w:val="22"/>
          <w:lang w:eastAsia="ko-KR"/>
        </w:rPr>
        <w:t>for</w:t>
      </w:r>
      <w:r w:rsidR="00583F5B" w:rsidRPr="00BA0057">
        <w:rPr>
          <w:rFonts w:ascii="Calibri" w:eastAsia="MS Gothic" w:hAnsi="Calibri" w:cs="Calibri"/>
          <w:kern w:val="0"/>
          <w:sz w:val="22"/>
          <w:szCs w:val="22"/>
        </w:rPr>
        <w:t xml:space="preserve"> handl</w:t>
      </w:r>
      <w:r w:rsidR="00583F5B">
        <w:rPr>
          <w:rFonts w:ascii="Calibri" w:eastAsia="맑은 고딕" w:hAnsi="Calibri" w:cs="Calibri" w:hint="eastAsia"/>
          <w:kern w:val="0"/>
          <w:sz w:val="22"/>
          <w:szCs w:val="22"/>
          <w:lang w:eastAsia="ko-KR"/>
        </w:rPr>
        <w:t>ing</w:t>
      </w:r>
      <w:r w:rsidR="00583F5B" w:rsidRPr="00BA0057">
        <w:rPr>
          <w:rFonts w:ascii="Calibri" w:eastAsia="MS Gothic" w:hAnsi="Calibri" w:cs="Calibri"/>
          <w:kern w:val="0"/>
          <w:sz w:val="22"/>
          <w:szCs w:val="22"/>
        </w:rPr>
        <w:t xml:space="preserve"> </w:t>
      </w:r>
      <w:r w:rsidRPr="00BA0057">
        <w:rPr>
          <w:rFonts w:ascii="Calibri" w:eastAsia="MS Gothic" w:hAnsi="Calibri" w:cs="Calibri"/>
          <w:kern w:val="0"/>
          <w:sz w:val="22"/>
          <w:szCs w:val="22"/>
        </w:rPr>
        <w:t xml:space="preserve">the common FOSS license use cases for the FOSS components of </w:t>
      </w:r>
      <w:r w:rsidR="00583F5B">
        <w:rPr>
          <w:rFonts w:ascii="Calibri" w:eastAsia="맑은 고딕" w:hAnsi="Calibri" w:cs="Calibri" w:hint="eastAsia"/>
          <w:kern w:val="0"/>
          <w:sz w:val="22"/>
          <w:szCs w:val="22"/>
          <w:lang w:eastAsia="ko-KR"/>
        </w:rPr>
        <w:t>the</w:t>
      </w:r>
      <w:r w:rsidR="00583F5B" w:rsidRPr="00BA0057">
        <w:rPr>
          <w:rFonts w:ascii="Calibri" w:eastAsia="MS Gothic" w:hAnsi="Calibri" w:cs="Calibri"/>
          <w:kern w:val="0"/>
          <w:sz w:val="22"/>
          <w:szCs w:val="22"/>
        </w:rPr>
        <w:t xml:space="preserve"> </w:t>
      </w:r>
      <w:r w:rsidRPr="00BA0057">
        <w:rPr>
          <w:rFonts w:ascii="Calibri" w:eastAsia="MS Gothic" w:hAnsi="Calibri" w:cs="Calibri"/>
          <w:kern w:val="0"/>
          <w:sz w:val="22"/>
          <w:szCs w:val="22"/>
        </w:rPr>
        <w:t xml:space="preserve">Supplied Software release. </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MS Gothic" w:hAnsi="Calibri" w:cs="Calibri"/>
          <w:kern w:val="0"/>
          <w:sz w:val="22"/>
          <w:szCs w:val="22"/>
        </w:rPr>
      </w:pPr>
      <w:r w:rsidRPr="00BA0057">
        <w:rPr>
          <w:rFonts w:ascii="Calibri" w:eastAsia="MS Gothic"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MS PGothic"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515865282"/>
      <w:bookmarkStart w:id="33" w:name="_Toc480816641"/>
      <w:bookmarkEnd w:id="30"/>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4: Deliver FOSS Content Documentation and Artifacts</w:t>
      </w:r>
      <w:bookmarkEnd w:id="31"/>
      <w:bookmarkEnd w:id="32"/>
      <w:r w:rsidR="00BA0057" w:rsidRPr="00BA0057">
        <w:rPr>
          <w:rFonts w:ascii="Cambria" w:eastAsia="Calibri" w:hAnsi="Calibri" w:cs="Calibri"/>
          <w:b/>
          <w:color w:val="4F81BC"/>
          <w:kern w:val="0"/>
          <w:sz w:val="24"/>
          <w:szCs w:val="22"/>
        </w:rPr>
        <w:t xml:space="preserve"> </w:t>
      </w:r>
      <w:bookmarkEnd w:id="33"/>
    </w:p>
    <w:p w:rsidR="00BA0057" w:rsidRPr="00BA0057" w:rsidRDefault="00583F5B"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Pr>
          <w:rFonts w:ascii="Calibri" w:eastAsia="맑은 고딕" w:hAnsi="Calibri" w:cs="Calibri" w:hint="eastAsia"/>
          <w:b/>
          <w:bCs/>
          <w:kern w:val="0"/>
          <w:sz w:val="22"/>
          <w:szCs w:val="22"/>
          <w:lang w:eastAsia="ko-KR"/>
        </w:rPr>
        <w:t xml:space="preserve">A process exists for creating the set of Compliance Artifacts for each Supplied Software.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BA0057" w:rsidRPr="00BA0057" w:rsidRDefault="00BA0057" w:rsidP="00BA0057">
      <w:pPr>
        <w:numPr>
          <w:ilvl w:val="3"/>
          <w:numId w:val="18"/>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A documented procedure that ensures the Compliance Artifacts are prepared and distributed with </w:t>
      </w:r>
      <w:r w:rsidR="00583F5B">
        <w:rPr>
          <w:rFonts w:ascii="Calibri" w:eastAsia="맑은 고딕" w:hAnsi="Calibri" w:cs="Calibri" w:hint="eastAsia"/>
          <w:kern w:val="0"/>
          <w:sz w:val="22"/>
          <w:szCs w:val="22"/>
          <w:lang w:eastAsia="ko-KR"/>
        </w:rPr>
        <w:t xml:space="preserve">the </w:t>
      </w:r>
      <w:r w:rsidRPr="00BA0057">
        <w:rPr>
          <w:rFonts w:ascii="Calibri" w:eastAsia="MS Gothic" w:hAnsi="Calibri" w:cs="Calibri"/>
          <w:kern w:val="0"/>
          <w:sz w:val="22"/>
          <w:szCs w:val="22"/>
        </w:rPr>
        <w:t xml:space="preserve">Supplied Software release as required by the Identified Licenses. </w:t>
      </w:r>
    </w:p>
    <w:p w:rsidR="007E5EFF" w:rsidRPr="00BA0057" w:rsidRDefault="007E5EFF" w:rsidP="007E5EFF">
      <w:pPr>
        <w:numPr>
          <w:ilvl w:val="3"/>
          <w:numId w:val="18"/>
        </w:numPr>
        <w:tabs>
          <w:tab w:val="left" w:pos="1641"/>
        </w:tabs>
        <w:ind w:left="1984" w:hanging="680"/>
        <w:rPr>
          <w:rFonts w:ascii="Calibri" w:eastAsia="MS Gothic" w:hAnsi="Calibri" w:cs="Calibri"/>
          <w:kern w:val="0"/>
          <w:sz w:val="22"/>
          <w:szCs w:val="22"/>
        </w:rPr>
      </w:pPr>
      <w:r w:rsidRPr="000D427F">
        <w:rPr>
          <w:rFonts w:ascii="Calibri" w:eastAsia="MS Gothic" w:hAnsi="Calibri" w:cs="Calibri"/>
          <w:kern w:val="0"/>
          <w:sz w:val="22"/>
          <w:szCs w:val="22"/>
        </w:rPr>
        <w:t>Copies of the Compliance Artifacts of the Supplied Software release are archived and easily retrievable, and the archive is planned to exist for at least as long as the Supplied Software is offered or as required by the Identified Licenses (whichever is longer)</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583F5B" w:rsidP="00BA0057">
      <w:pPr>
        <w:ind w:left="1280" w:right="702"/>
        <w:rPr>
          <w:rFonts w:ascii="Calibri" w:eastAsia="MS Gothic" w:hAnsi="Calibri" w:cs="Calibri"/>
          <w:kern w:val="0"/>
          <w:sz w:val="22"/>
          <w:szCs w:val="22"/>
        </w:rPr>
      </w:pPr>
      <w:r>
        <w:rPr>
          <w:rFonts w:ascii="Calibri" w:eastAsia="맑은 고딕" w:hAnsi="Calibri" w:cs="Calibri" w:hint="eastAsia"/>
          <w:kern w:val="0"/>
          <w:sz w:val="22"/>
          <w:szCs w:val="22"/>
          <w:lang w:eastAsia="ko-KR"/>
        </w:rPr>
        <w:t>To e</w:t>
      </w:r>
      <w:r w:rsidRPr="00BA0057">
        <w:rPr>
          <w:rFonts w:ascii="Calibri" w:eastAsia="MS Gothic" w:hAnsi="Calibri" w:cs="Calibri"/>
          <w:kern w:val="0"/>
          <w:sz w:val="22"/>
          <w:szCs w:val="22"/>
        </w:rPr>
        <w:t xml:space="preserve">nsure </w:t>
      </w:r>
      <w:r w:rsidR="00BA0057" w:rsidRPr="00BA0057">
        <w:rPr>
          <w:rFonts w:ascii="Calibri" w:eastAsia="MS Gothic" w:hAnsi="Calibri" w:cs="Calibri"/>
          <w:kern w:val="0"/>
          <w:sz w:val="22"/>
          <w:szCs w:val="22"/>
        </w:rPr>
        <w:t xml:space="preserve">the complete collection of Compliance Artifacts accompany the Supplied Software as required by the Identified Licenses along with other reports created as part of the FOSS review process. </w:t>
      </w:r>
    </w:p>
    <w:p w:rsidR="00BA0057" w:rsidRPr="00BA0057" w:rsidRDefault="00BA0057" w:rsidP="00BA0057">
      <w:pPr>
        <w:ind w:left="1280" w:right="702"/>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515865283"/>
      <w:bookmarkEnd w:id="34"/>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rPr>
        <w:t xml:space="preserve"> </w:t>
      </w:r>
      <w:r w:rsidR="00BA0057" w:rsidRPr="00BA0057">
        <w:rPr>
          <w:rFonts w:ascii="Cambria" w:eastAsia="Calibri" w:hAnsi="Calibri" w:cs="Calibri"/>
          <w:b/>
          <w:color w:val="4F81BC"/>
          <w:kern w:val="0"/>
          <w:sz w:val="24"/>
          <w:szCs w:val="22"/>
        </w:rPr>
        <w:t>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BA0057" w:rsidRPr="00BA0057" w:rsidRDefault="00BA0057" w:rsidP="00BA0057">
      <w:pPr>
        <w:numPr>
          <w:ilvl w:val="0"/>
          <w:numId w:val="19"/>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A documented FOSS </w:t>
      </w:r>
      <w:r w:rsidR="004827CE">
        <w:rPr>
          <w:rFonts w:ascii="Calibri" w:eastAsia="MS Gothic" w:hAnsi="Calibri" w:cs="Calibri"/>
          <w:kern w:val="0"/>
          <w:sz w:val="22"/>
          <w:szCs w:val="22"/>
        </w:rPr>
        <w:t>contribution policy</w:t>
      </w:r>
      <w:r w:rsidRPr="00BA0057">
        <w:rPr>
          <w:rFonts w:ascii="Calibri" w:eastAsia="MS Gothic" w:hAnsi="Calibri" w:cs="Calibri"/>
          <w:kern w:val="0"/>
          <w:sz w:val="22"/>
          <w:szCs w:val="22"/>
        </w:rPr>
        <w:t>;</w:t>
      </w:r>
    </w:p>
    <w:p w:rsidR="001529AB" w:rsidRPr="00BA0057" w:rsidRDefault="004827CE" w:rsidP="001529AB">
      <w:pPr>
        <w:numPr>
          <w:ilvl w:val="0"/>
          <w:numId w:val="19"/>
        </w:numPr>
        <w:tabs>
          <w:tab w:val="left" w:pos="1641"/>
        </w:tabs>
        <w:ind w:left="1984" w:hanging="680"/>
        <w:rPr>
          <w:rFonts w:ascii="Calibri" w:eastAsia="MS Gothic" w:hAnsi="Calibri" w:cs="Calibri"/>
          <w:kern w:val="0"/>
          <w:sz w:val="22"/>
          <w:szCs w:val="22"/>
        </w:rPr>
      </w:pPr>
      <w:r>
        <w:rPr>
          <w:rFonts w:ascii="Calibri" w:eastAsia="MS Gothic" w:hAnsi="Calibri" w:cs="Calibri"/>
          <w:kern w:val="0"/>
          <w:sz w:val="22"/>
          <w:szCs w:val="22"/>
        </w:rPr>
        <w:t xml:space="preserve">A documented procedure </w:t>
      </w:r>
      <w:r w:rsidR="001529AB" w:rsidRPr="00627386">
        <w:rPr>
          <w:rFonts w:ascii="Calibri" w:eastAsia="MS Gothic" w:hAnsi="Calibri" w:cs="Calibri"/>
          <w:kern w:val="0"/>
          <w:sz w:val="22"/>
          <w:szCs w:val="22"/>
        </w:rPr>
        <w:t>that makes all Software Staff aware of the existence of the FOSS contribution policy (e.g., via training, internal wiki, or other practical communication method).</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3E6DB1" w:rsidP="00BA0057">
      <w:pPr>
        <w:spacing w:afterLines="100" w:after="240"/>
        <w:ind w:left="1281" w:right="352"/>
        <w:rPr>
          <w:rFonts w:ascii="Calibri" w:eastAsia="MS Gothic" w:hAnsi="Calibri" w:cs="Calibri"/>
          <w:kern w:val="0"/>
          <w:sz w:val="22"/>
          <w:szCs w:val="22"/>
        </w:rPr>
      </w:pPr>
      <w:r>
        <w:rPr>
          <w:rFonts w:ascii="Calibri" w:eastAsia="맑은 고딕" w:hAnsi="Calibri" w:cs="Calibri" w:hint="eastAsia"/>
          <w:kern w:val="0"/>
          <w:sz w:val="22"/>
          <w:szCs w:val="22"/>
          <w:lang w:eastAsia="ko-KR"/>
        </w:rPr>
        <w:t>To e</w:t>
      </w:r>
      <w:r w:rsidRPr="00BA0057">
        <w:rPr>
          <w:rFonts w:ascii="Calibri" w:eastAsia="MS Gothic" w:hAnsi="Calibri" w:cs="Calibri"/>
          <w:kern w:val="0"/>
          <w:sz w:val="22"/>
          <w:szCs w:val="22"/>
        </w:rPr>
        <w:t xml:space="preserve">nsure </w:t>
      </w:r>
      <w:r w:rsidR="00BA0057" w:rsidRPr="00BA0057">
        <w:rPr>
          <w:rFonts w:ascii="Calibri" w:eastAsia="MS Gothic" w:hAnsi="Calibri" w:cs="Calibri"/>
          <w:kern w:val="0"/>
          <w:sz w:val="22"/>
          <w:szCs w:val="22"/>
        </w:rPr>
        <w:t xml:space="preserve">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w:t>
      </w:r>
      <w:r w:rsidR="004827CE">
        <w:rPr>
          <w:rFonts w:ascii="Calibri" w:eastAsia="MS Gothic" w:hAnsi="Calibri" w:cs="Calibri"/>
          <w:kern w:val="0"/>
          <w:sz w:val="22"/>
          <w:szCs w:val="22"/>
        </w:rPr>
        <w:t xml:space="preserve">limited or </w:t>
      </w:r>
      <w:r w:rsidR="00BA0057" w:rsidRPr="00BA0057">
        <w:rPr>
          <w:rFonts w:ascii="Calibri" w:eastAsia="MS Gothic" w:hAnsi="Calibri" w:cs="Calibri"/>
          <w:kern w:val="0"/>
          <w:sz w:val="22"/>
          <w:szCs w:val="22"/>
        </w:rPr>
        <w:t xml:space="preserve">not permitted at all, a policy should exist making that position clear. </w:t>
      </w:r>
    </w:p>
    <w:p w:rsidR="00BA0057" w:rsidRPr="002D5CBE" w:rsidRDefault="00BA0057" w:rsidP="009C01D6">
      <w:pPr>
        <w:numPr>
          <w:ilvl w:val="1"/>
          <w:numId w:val="2"/>
        </w:numPr>
        <w:tabs>
          <w:tab w:val="left" w:pos="1281"/>
        </w:tabs>
        <w:spacing w:beforeLines="100" w:before="240"/>
        <w:ind w:right="510"/>
        <w:outlineLvl w:val="2"/>
        <w:rPr>
          <w:rFonts w:ascii="Calibri" w:eastAsia="MS Gothic" w:hAnsi="Calibri" w:cs="Calibri"/>
          <w:b/>
          <w:kern w:val="0"/>
          <w:sz w:val="22"/>
          <w:szCs w:val="22"/>
        </w:rPr>
      </w:pPr>
      <w:r w:rsidRPr="002D5CBE">
        <w:rPr>
          <w:rFonts w:ascii="Calibri" w:eastAsia="MS Gothic" w:hAnsi="Calibri" w:cs="Calibri"/>
          <w:b/>
          <w:bCs/>
          <w:kern w:val="0"/>
          <w:sz w:val="22"/>
          <w:szCs w:val="22"/>
        </w:rPr>
        <w:t xml:space="preserve">If an organization permits contributions to FOSS projects then a process </w:t>
      </w:r>
      <w:proofErr w:type="gramStart"/>
      <w:r w:rsidRPr="002D5CBE">
        <w:rPr>
          <w:rFonts w:ascii="Calibri" w:eastAsia="MS Gothic" w:hAnsi="Calibri" w:cs="Calibri"/>
          <w:b/>
          <w:bCs/>
          <w:kern w:val="0"/>
          <w:sz w:val="22"/>
          <w:szCs w:val="22"/>
        </w:rPr>
        <w:t>exist</w:t>
      </w:r>
      <w:proofErr w:type="gramEnd"/>
      <w:r w:rsidRPr="002D5CBE">
        <w:rPr>
          <w:rFonts w:ascii="Calibri" w:eastAsia="MS Gothic" w:hAnsi="Calibri" w:cs="Calibri"/>
          <w:b/>
          <w:bCs/>
          <w:kern w:val="0"/>
          <w:sz w:val="22"/>
          <w:szCs w:val="22"/>
        </w:rPr>
        <w:t xml:space="preserve"> that implements the FOSS contribution policy outlined in Section 5.1.</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BA0057" w:rsidRPr="00BA0057" w:rsidRDefault="00BA0057" w:rsidP="00BA0057">
      <w:pPr>
        <w:numPr>
          <w:ilvl w:val="3"/>
          <w:numId w:val="20"/>
        </w:numPr>
        <w:tabs>
          <w:tab w:val="left" w:pos="1641"/>
        </w:tabs>
        <w:ind w:left="1984" w:hanging="680"/>
        <w:rPr>
          <w:rFonts w:ascii="Calibri" w:eastAsia="MS Gothic" w:hAnsi="Calibri" w:cs="Calibri"/>
          <w:kern w:val="0"/>
          <w:sz w:val="22"/>
          <w:szCs w:val="22"/>
        </w:rPr>
      </w:pPr>
      <w:r w:rsidRPr="00BA0057">
        <w:rPr>
          <w:rFonts w:ascii="Calibri" w:eastAsia="MS Gothic" w:hAnsi="Calibri" w:cs="Calibri"/>
          <w:kern w:val="0"/>
          <w:sz w:val="22"/>
          <w:szCs w:val="22"/>
        </w:rPr>
        <w:t>Provided the FOSS contribution policy permits contribution</w:t>
      </w:r>
      <w:r w:rsidR="004827CE">
        <w:rPr>
          <w:rFonts w:ascii="Calibri" w:eastAsia="MS Gothic" w:hAnsi="Calibri" w:cs="Calibri"/>
          <w:kern w:val="0"/>
          <w:sz w:val="22"/>
          <w:szCs w:val="22"/>
        </w:rPr>
        <w:t>s, a documented procedure</w:t>
      </w:r>
      <w:r w:rsidRPr="00BA0057">
        <w:rPr>
          <w:rFonts w:ascii="Calibri" w:eastAsia="MS Gothic" w:hAnsi="Calibri" w:cs="Calibri"/>
          <w:kern w:val="0"/>
          <w:sz w:val="22"/>
          <w:szCs w:val="22"/>
        </w:rPr>
        <w:t xml:space="preserve"> that governs FOSS contributions.</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3E6DB1" w:rsidP="00BA0057">
      <w:pPr>
        <w:ind w:left="1280" w:right="325"/>
        <w:rPr>
          <w:rFonts w:ascii="Calibri" w:eastAsia="MS Gothic" w:hAnsi="Calibri" w:cs="Calibri"/>
          <w:kern w:val="0"/>
          <w:sz w:val="22"/>
          <w:szCs w:val="22"/>
        </w:rPr>
      </w:pPr>
      <w:r>
        <w:rPr>
          <w:rFonts w:ascii="Calibri" w:eastAsia="맑은 고딕" w:hAnsi="Calibri" w:cs="Calibri" w:hint="eastAsia"/>
          <w:kern w:val="0"/>
          <w:sz w:val="22"/>
          <w:szCs w:val="22"/>
          <w:lang w:eastAsia="ko-KR"/>
        </w:rPr>
        <w:t>To e</w:t>
      </w:r>
      <w:r w:rsidRPr="00BA0057">
        <w:rPr>
          <w:rFonts w:ascii="Calibri" w:eastAsia="MS Gothic" w:hAnsi="Calibri" w:cs="Calibri"/>
          <w:kern w:val="0"/>
          <w:sz w:val="22"/>
          <w:szCs w:val="22"/>
        </w:rPr>
        <w:t xml:space="preserve">nsure </w:t>
      </w:r>
      <w:r w:rsidR="00BA0057" w:rsidRPr="00BA0057">
        <w:rPr>
          <w:rFonts w:ascii="Calibri" w:eastAsia="MS Gothic" w:hAnsi="Calibri" w:cs="Calibri"/>
          <w:kern w:val="0"/>
          <w:sz w:val="22"/>
          <w:szCs w:val="22"/>
        </w:rPr>
        <w:t xml:space="preserve">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MS PGothic" w:hAnsi="Arial" w:cs="Calibri"/>
          <w:kern w:val="0"/>
          <w:sz w:val="22"/>
          <w:szCs w:val="22"/>
        </w:rPr>
      </w:pPr>
    </w:p>
    <w:p w:rsidR="00BA0057" w:rsidRPr="00BA0057" w:rsidRDefault="00BA0057" w:rsidP="00BA0057">
      <w:pPr>
        <w:rPr>
          <w:rFonts w:ascii="Arial" w:eastAsia="MS PGothic"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D8307D" w:rsidP="00BA0057">
      <w:pPr>
        <w:spacing w:beforeLines="100" w:before="240"/>
        <w:ind w:left="561"/>
        <w:outlineLvl w:val="1"/>
        <w:rPr>
          <w:rFonts w:ascii="Cambria" w:eastAsia="MS Mincho" w:hAnsi="Calibri" w:cs="Calibri"/>
          <w:b/>
          <w:color w:val="4F81BC"/>
          <w:kern w:val="0"/>
          <w:sz w:val="24"/>
          <w:szCs w:val="22"/>
        </w:rPr>
      </w:pPr>
      <w:bookmarkStart w:id="38" w:name="_bookmark8"/>
      <w:bookmarkStart w:id="39" w:name="_Toc480816643"/>
      <w:bookmarkStart w:id="40" w:name="_Toc483131402"/>
      <w:bookmarkStart w:id="41" w:name="_Toc515865284"/>
      <w:bookmarkEnd w:id="38"/>
      <w:r w:rsidRPr="00BA0057">
        <w:rPr>
          <w:rFonts w:ascii="Cambria" w:eastAsia="Calibri" w:hAnsi="Calibri" w:cs="Calibri"/>
          <w:b/>
          <w:color w:val="4F81BC"/>
          <w:kern w:val="0"/>
          <w:sz w:val="24"/>
          <w:szCs w:val="22"/>
        </w:rPr>
        <w:lastRenderedPageBreak/>
        <w:t>G</w:t>
      </w:r>
      <w:r>
        <w:rPr>
          <w:rFonts w:ascii="Cambria" w:eastAsia="Calibri" w:hAnsi="Calibri" w:cs="Calibri"/>
          <w:b/>
          <w:color w:val="4F81BC"/>
          <w:kern w:val="0"/>
          <w:sz w:val="24"/>
          <w:szCs w:val="22"/>
        </w:rPr>
        <w:t>oal</w:t>
      </w:r>
      <w:r w:rsidRPr="00BA0057">
        <w:rPr>
          <w:rFonts w:ascii="Cambria" w:eastAsia="Calibri" w:hAnsi="Calibri" w:cs="Calibri"/>
          <w:b/>
          <w:color w:val="4F81BC"/>
          <w:kern w:val="0"/>
          <w:sz w:val="24"/>
          <w:szCs w:val="22"/>
          <w:lang w:eastAsia="en-US"/>
        </w:rPr>
        <w:t xml:space="preserve"> </w:t>
      </w:r>
      <w:r w:rsidR="00BA0057" w:rsidRPr="00BA0057">
        <w:rPr>
          <w:rFonts w:ascii="Cambria" w:eastAsia="Calibri" w:hAnsi="Calibri" w:cs="Calibri"/>
          <w:b/>
          <w:color w:val="4F81BC"/>
          <w:kern w:val="0"/>
          <w:sz w:val="24"/>
          <w:szCs w:val="22"/>
          <w:lang w:eastAsia="en-US"/>
        </w:rPr>
        <w:t xml:space="preserve">6: Certify Adherence to </w:t>
      </w:r>
      <w:proofErr w:type="spellStart"/>
      <w:r w:rsidR="00BA0057" w:rsidRPr="00BA0057">
        <w:rPr>
          <w:rFonts w:ascii="Cambria" w:eastAsia="Calibri" w:hAnsi="Calibri" w:cs="Calibri"/>
          <w:b/>
          <w:color w:val="4F81BC"/>
          <w:kern w:val="0"/>
          <w:sz w:val="24"/>
          <w:szCs w:val="22"/>
          <w:lang w:eastAsia="en-US"/>
        </w:rPr>
        <w:t>OpenChain</w:t>
      </w:r>
      <w:proofErr w:type="spellEnd"/>
      <w:r w:rsidR="00BA0057" w:rsidRPr="00BA0057">
        <w:rPr>
          <w:rFonts w:ascii="Cambria" w:eastAsia="Calibri" w:hAnsi="Calibri" w:cs="Calibri"/>
          <w:b/>
          <w:color w:val="4F81BC"/>
          <w:kern w:val="0"/>
          <w:sz w:val="24"/>
          <w:szCs w:val="22"/>
          <w:lang w:eastAsia="en-US"/>
        </w:rPr>
        <w:t xml:space="preserve">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In order for an organization to be </w:t>
      </w:r>
      <w:proofErr w:type="spellStart"/>
      <w:r w:rsidRPr="00BA0057">
        <w:rPr>
          <w:rFonts w:ascii="Calibri" w:eastAsia="MS Gothic" w:hAnsi="Calibri" w:cs="Calibri"/>
          <w:b/>
          <w:bCs/>
          <w:kern w:val="0"/>
          <w:sz w:val="22"/>
          <w:szCs w:val="22"/>
        </w:rPr>
        <w:t>OpenChain</w:t>
      </w:r>
      <w:proofErr w:type="spellEnd"/>
      <w:r w:rsidRPr="00BA0057">
        <w:rPr>
          <w:rFonts w:ascii="Calibri" w:eastAsia="MS Gothic" w:hAnsi="Calibri" w:cs="Calibri"/>
          <w:b/>
          <w:bCs/>
          <w:kern w:val="0"/>
          <w:sz w:val="22"/>
          <w:szCs w:val="22"/>
        </w:rPr>
        <w:t xml:space="preserve"> certified, it must affirm that it has a FOSS management program that meets the criteria described in this </w:t>
      </w:r>
      <w:proofErr w:type="spellStart"/>
      <w:r w:rsidRPr="00BA0057">
        <w:rPr>
          <w:rFonts w:ascii="Calibri" w:eastAsia="MS Gothic" w:hAnsi="Calibri" w:cs="Calibri"/>
          <w:b/>
          <w:bCs/>
          <w:kern w:val="0"/>
          <w:sz w:val="22"/>
          <w:szCs w:val="22"/>
        </w:rPr>
        <w:t>Ope</w:t>
      </w:r>
      <w:r w:rsidR="000B3BE8">
        <w:rPr>
          <w:rFonts w:ascii="Calibri" w:eastAsia="MS Gothic" w:hAnsi="Calibri" w:cs="Calibri"/>
          <w:b/>
          <w:bCs/>
          <w:kern w:val="0"/>
          <w:sz w:val="22"/>
          <w:szCs w:val="22"/>
        </w:rPr>
        <w:t>nChain</w:t>
      </w:r>
      <w:proofErr w:type="spellEnd"/>
      <w:r w:rsidR="000B3BE8">
        <w:rPr>
          <w:rFonts w:ascii="Calibri" w:eastAsia="MS Gothic" w:hAnsi="Calibri" w:cs="Calibri"/>
          <w:b/>
          <w:bCs/>
          <w:kern w:val="0"/>
          <w:sz w:val="22"/>
          <w:szCs w:val="22"/>
        </w:rPr>
        <w:t xml:space="preserve"> Specification version 1.2</w:t>
      </w:r>
      <w:r w:rsidRPr="00BA0057">
        <w:rPr>
          <w:rFonts w:ascii="Calibri" w:eastAsia="MS Gothic" w:hAnsi="Calibri" w:cs="Calibri"/>
          <w:b/>
          <w:bCs/>
          <w:kern w:val="0"/>
          <w:sz w:val="22"/>
          <w:szCs w:val="22"/>
        </w:rPr>
        <w:t xml:space="preserve">. </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4827CE" w:rsidRPr="00BA0057" w:rsidRDefault="004827CE" w:rsidP="004E57FB">
      <w:pPr>
        <w:numPr>
          <w:ilvl w:val="3"/>
          <w:numId w:val="21"/>
        </w:numPr>
        <w:tabs>
          <w:tab w:val="left" w:pos="1641"/>
        </w:tabs>
        <w:ind w:left="1984" w:rightChars="200" w:right="420" w:hanging="680"/>
        <w:rPr>
          <w:rFonts w:ascii="Calibri" w:eastAsia="MS Gothic" w:hAnsi="Calibri" w:cs="Calibri"/>
          <w:kern w:val="0"/>
          <w:sz w:val="22"/>
          <w:szCs w:val="22"/>
        </w:rPr>
      </w:pPr>
      <w:r w:rsidRPr="004827CE">
        <w:rPr>
          <w:rFonts w:ascii="Calibri" w:eastAsia="MS Gothic" w:hAnsi="Calibri" w:cs="Calibri"/>
          <w:kern w:val="0"/>
          <w:sz w:val="22"/>
          <w:szCs w:val="22"/>
        </w:rPr>
        <w:t xml:space="preserve">An affirmation of the existence </w:t>
      </w:r>
      <w:r w:rsidR="004E57FB">
        <w:rPr>
          <w:rFonts w:ascii="Calibri" w:eastAsia="MS Gothic" w:hAnsi="Calibri" w:cs="Calibri"/>
          <w:kern w:val="0"/>
          <w:sz w:val="22"/>
          <w:szCs w:val="22"/>
        </w:rPr>
        <w:t>of</w:t>
      </w:r>
      <w:r>
        <w:rPr>
          <w:rFonts w:ascii="Calibri" w:eastAsia="MS Gothic" w:hAnsi="Calibri" w:cs="Calibri"/>
          <w:kern w:val="0"/>
          <w:sz w:val="22"/>
          <w:szCs w:val="22"/>
        </w:rPr>
        <w:t xml:space="preserve"> </w:t>
      </w:r>
      <w:r w:rsidR="00BA0057" w:rsidRPr="00BA0057">
        <w:rPr>
          <w:rFonts w:ascii="Calibri" w:eastAsia="MS Gothic" w:hAnsi="Calibri" w:cs="Calibri"/>
          <w:kern w:val="0"/>
          <w:sz w:val="22"/>
          <w:szCs w:val="22"/>
        </w:rPr>
        <w:t>a FOSS man</w:t>
      </w:r>
      <w:r w:rsidR="004E57FB">
        <w:rPr>
          <w:rFonts w:ascii="Calibri" w:eastAsia="MS Gothic" w:hAnsi="Calibri" w:cs="Calibri"/>
          <w:kern w:val="0"/>
          <w:sz w:val="22"/>
          <w:szCs w:val="22"/>
        </w:rPr>
        <w:t>agement program</w:t>
      </w:r>
      <w:r w:rsidR="00BA0057" w:rsidRPr="00BA0057">
        <w:rPr>
          <w:rFonts w:ascii="Calibri" w:eastAsia="MS Gothic" w:hAnsi="Calibri" w:cs="Calibri"/>
          <w:kern w:val="0"/>
          <w:sz w:val="22"/>
          <w:szCs w:val="22"/>
        </w:rPr>
        <w:t xml:space="preserve"> that meets all the requirements of this </w:t>
      </w:r>
      <w:proofErr w:type="spellStart"/>
      <w:r w:rsidR="00BA0057" w:rsidRPr="00BA0057">
        <w:rPr>
          <w:rFonts w:ascii="Calibri" w:eastAsia="MS Gothic" w:hAnsi="Calibri" w:cs="Calibri"/>
          <w:kern w:val="0"/>
          <w:sz w:val="22"/>
          <w:szCs w:val="22"/>
        </w:rPr>
        <w:t>Ope</w:t>
      </w:r>
      <w:r w:rsidR="004E57FB">
        <w:rPr>
          <w:rFonts w:ascii="Calibri" w:eastAsia="MS Gothic" w:hAnsi="Calibri" w:cs="Calibri"/>
          <w:kern w:val="0"/>
          <w:sz w:val="22"/>
          <w:szCs w:val="22"/>
        </w:rPr>
        <w:t>nChain</w:t>
      </w:r>
      <w:proofErr w:type="spellEnd"/>
      <w:r w:rsidR="004E57FB">
        <w:rPr>
          <w:rFonts w:ascii="Calibri" w:eastAsia="MS Gothic" w:hAnsi="Calibri" w:cs="Calibri"/>
          <w:kern w:val="0"/>
          <w:sz w:val="22"/>
          <w:szCs w:val="22"/>
        </w:rPr>
        <w:t xml:space="preserve"> Specification version 1.2</w:t>
      </w:r>
      <w:r w:rsidR="00BA0057" w:rsidRPr="00BA0057">
        <w:rPr>
          <w:rFonts w:ascii="Calibri" w:eastAsia="MS Gothic" w:hAnsi="Calibri" w:cs="Calibri"/>
          <w:kern w:val="0"/>
          <w:sz w:val="22"/>
          <w:szCs w:val="22"/>
        </w:rPr>
        <w:t>.</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BA0057" w:rsidP="00BA0057">
      <w:pPr>
        <w:ind w:left="1280" w:right="469"/>
        <w:rPr>
          <w:rFonts w:ascii="Calibri" w:eastAsia="MS Gothic" w:hAnsi="Calibri" w:cs="Calibri"/>
          <w:kern w:val="0"/>
          <w:sz w:val="22"/>
          <w:szCs w:val="22"/>
        </w:rPr>
      </w:pPr>
      <w:r w:rsidRPr="00BA0057">
        <w:rPr>
          <w:rFonts w:ascii="Calibri" w:eastAsia="MS Gothic" w:hAnsi="Calibri" w:cs="Calibri"/>
          <w:kern w:val="0"/>
          <w:sz w:val="22"/>
          <w:szCs w:val="22"/>
        </w:rPr>
        <w:t xml:space="preserve">To ensure that if an organization declares that it has a program that is </w:t>
      </w:r>
      <w:proofErr w:type="spellStart"/>
      <w:r w:rsidRPr="00BA0057">
        <w:rPr>
          <w:rFonts w:ascii="Calibri" w:eastAsia="MS Gothic" w:hAnsi="Calibri" w:cs="Calibri"/>
          <w:kern w:val="0"/>
          <w:sz w:val="22"/>
          <w:szCs w:val="22"/>
        </w:rPr>
        <w:t>OpenChain</w:t>
      </w:r>
      <w:proofErr w:type="spellEnd"/>
      <w:r w:rsidRPr="00BA0057">
        <w:rPr>
          <w:rFonts w:ascii="Calibri" w:eastAsia="MS Gothic" w:hAnsi="Calibri" w:cs="Calibri"/>
          <w:kern w:val="0"/>
          <w:sz w:val="22"/>
          <w:szCs w:val="22"/>
        </w:rPr>
        <w:t xml:space="preserve"> Conforming, that such program has met </w:t>
      </w:r>
      <w:r w:rsidRPr="00BA0057">
        <w:rPr>
          <w:rFonts w:ascii="Calibri" w:eastAsia="MS Gothic" w:hAnsi="Calibri" w:cs="Calibri"/>
          <w:kern w:val="0"/>
          <w:sz w:val="22"/>
          <w:szCs w:val="22"/>
          <w:u w:val="single"/>
        </w:rPr>
        <w:t>all</w:t>
      </w:r>
      <w:r w:rsidRPr="00BA0057">
        <w:rPr>
          <w:rFonts w:ascii="Calibri" w:eastAsia="MS Gothic" w:hAnsi="Calibri" w:cs="Calibri"/>
          <w:kern w:val="0"/>
          <w:sz w:val="22"/>
          <w:szCs w:val="22"/>
        </w:rPr>
        <w:t xml:space="preserve"> the requirements of this specification. The mere meeting of a subset of these requirements would not be considered sufficient.</w:t>
      </w:r>
    </w:p>
    <w:p w:rsidR="00BA0057" w:rsidRPr="00BA0057" w:rsidRDefault="00BA0057" w:rsidP="00BA0057">
      <w:pPr>
        <w:numPr>
          <w:ilvl w:val="1"/>
          <w:numId w:val="1"/>
        </w:numPr>
        <w:tabs>
          <w:tab w:val="left" w:pos="1281"/>
        </w:tabs>
        <w:spacing w:beforeLines="100" w:before="240"/>
        <w:ind w:right="930"/>
        <w:outlineLvl w:val="2"/>
        <w:rPr>
          <w:rFonts w:ascii="Calibri" w:eastAsia="MS Gothic" w:hAnsi="Calibri" w:cs="Calibri"/>
          <w:b/>
          <w:bCs/>
          <w:kern w:val="0"/>
          <w:sz w:val="22"/>
          <w:szCs w:val="22"/>
        </w:rPr>
      </w:pPr>
      <w:r w:rsidRPr="00BA0057">
        <w:rPr>
          <w:rFonts w:ascii="Calibri" w:eastAsia="MS Gothic" w:hAnsi="Calibri" w:cs="Calibri"/>
          <w:b/>
          <w:bCs/>
          <w:kern w:val="0"/>
          <w:sz w:val="22"/>
          <w:szCs w:val="22"/>
        </w:rPr>
        <w:t xml:space="preserve">Conformance with this version of the specification will last 18 months from the date conformance validation was achieved. Conformance validation requirements can be found on the </w:t>
      </w:r>
      <w:proofErr w:type="spellStart"/>
      <w:r w:rsidRPr="00BA0057">
        <w:rPr>
          <w:rFonts w:ascii="Calibri" w:eastAsia="MS Gothic" w:hAnsi="Calibri" w:cs="Calibri"/>
          <w:b/>
          <w:bCs/>
          <w:kern w:val="0"/>
          <w:sz w:val="22"/>
          <w:szCs w:val="22"/>
        </w:rPr>
        <w:t>OpenChain</w:t>
      </w:r>
      <w:proofErr w:type="spellEnd"/>
      <w:r w:rsidRPr="00BA0057">
        <w:rPr>
          <w:rFonts w:ascii="Calibri" w:eastAsia="MS Gothic" w:hAnsi="Calibri" w:cs="Calibri"/>
          <w:b/>
          <w:bCs/>
          <w:kern w:val="0"/>
          <w:sz w:val="22"/>
          <w:szCs w:val="22"/>
        </w:rPr>
        <w:t xml:space="preserve"> project’s website.</w:t>
      </w:r>
    </w:p>
    <w:p w:rsidR="00BA0057" w:rsidRPr="00BA0057" w:rsidRDefault="00D8307D" w:rsidP="00BA0057">
      <w:pPr>
        <w:spacing w:beforeLines="100" w:before="240"/>
        <w:ind w:left="1281"/>
        <w:outlineLvl w:val="3"/>
        <w:rPr>
          <w:rFonts w:ascii="Calibri" w:eastAsia="MS Gothic" w:hAnsi="Calibri" w:cs="Calibri"/>
          <w:b/>
          <w:bCs/>
          <w:kern w:val="0"/>
          <w:sz w:val="22"/>
          <w:szCs w:val="22"/>
        </w:rPr>
      </w:pPr>
      <w:r>
        <w:rPr>
          <w:rFonts w:ascii="Calibri" w:eastAsia="MS Gothic" w:hAnsi="Calibri" w:cs="Calibri" w:hint="eastAsia"/>
          <w:b/>
          <w:bCs/>
          <w:kern w:val="0"/>
          <w:sz w:val="22"/>
          <w:szCs w:val="22"/>
          <w:lang w:eastAsia="en-US"/>
        </w:rPr>
        <w:t xml:space="preserve">Verification </w:t>
      </w:r>
      <w:r w:rsidR="004827CE">
        <w:rPr>
          <w:rFonts w:ascii="Calibri" w:eastAsia="MS Gothic" w:hAnsi="Calibri" w:cs="Calibri" w:hint="eastAsia"/>
          <w:b/>
          <w:bCs/>
          <w:kern w:val="0"/>
          <w:sz w:val="22"/>
          <w:szCs w:val="22"/>
          <w:lang w:eastAsia="en-US"/>
        </w:rPr>
        <w:t>Material(s)</w:t>
      </w:r>
      <w:r>
        <w:rPr>
          <w:rFonts w:ascii="Calibri" w:eastAsia="MS Gothic" w:hAnsi="Calibri" w:cs="Calibri" w:hint="eastAsia"/>
          <w:b/>
          <w:bCs/>
          <w:kern w:val="0"/>
          <w:sz w:val="22"/>
          <w:szCs w:val="22"/>
          <w:lang w:eastAsia="en-US"/>
        </w:rPr>
        <w:t>:</w:t>
      </w:r>
    </w:p>
    <w:p w:rsidR="00BA0057" w:rsidRPr="00BA0057" w:rsidRDefault="00BA0057" w:rsidP="00BA0057">
      <w:pPr>
        <w:numPr>
          <w:ilvl w:val="0"/>
          <w:numId w:val="23"/>
        </w:numPr>
        <w:tabs>
          <w:tab w:val="left" w:pos="1641"/>
        </w:tabs>
        <w:ind w:left="1984" w:rightChars="200" w:right="420" w:hanging="680"/>
        <w:rPr>
          <w:rFonts w:ascii="Calibri" w:eastAsia="MS Gothic" w:hAnsi="Calibri" w:cs="Calibri"/>
          <w:kern w:val="0"/>
          <w:sz w:val="22"/>
          <w:szCs w:val="22"/>
        </w:rPr>
      </w:pPr>
      <w:r w:rsidRPr="00BA0057">
        <w:rPr>
          <w:rFonts w:ascii="Calibri" w:eastAsia="MS Gothic" w:hAnsi="Calibri" w:cs="Calibri"/>
          <w:kern w:val="0"/>
          <w:sz w:val="22"/>
          <w:szCs w:val="22"/>
        </w:rPr>
        <w:t xml:space="preserve">The organization affirms </w:t>
      </w:r>
      <w:r w:rsidR="004E57FB">
        <w:rPr>
          <w:rFonts w:ascii="Calibri" w:eastAsia="MS Gothic" w:hAnsi="Calibri" w:cs="Calibri"/>
          <w:kern w:val="0"/>
          <w:sz w:val="22"/>
          <w:szCs w:val="22"/>
        </w:rPr>
        <w:t xml:space="preserve">the existence of </w:t>
      </w:r>
      <w:r w:rsidRPr="00BA0057">
        <w:rPr>
          <w:rFonts w:ascii="Calibri" w:eastAsia="MS Gothic" w:hAnsi="Calibri" w:cs="Calibri"/>
          <w:kern w:val="0"/>
          <w:sz w:val="22"/>
          <w:szCs w:val="22"/>
        </w:rPr>
        <w:t>a</w:t>
      </w:r>
      <w:r w:rsidR="004E57FB">
        <w:rPr>
          <w:rFonts w:ascii="Calibri" w:eastAsia="MS Gothic" w:hAnsi="Calibri" w:cs="Calibri"/>
          <w:kern w:val="0"/>
          <w:sz w:val="22"/>
          <w:szCs w:val="22"/>
        </w:rPr>
        <w:t xml:space="preserve"> FOSS management program </w:t>
      </w:r>
      <w:r w:rsidRPr="00BA0057">
        <w:rPr>
          <w:rFonts w:ascii="Calibri" w:eastAsia="MS Gothic" w:hAnsi="Calibri" w:cs="Calibri"/>
          <w:kern w:val="0"/>
          <w:sz w:val="22"/>
          <w:szCs w:val="22"/>
        </w:rPr>
        <w:t xml:space="preserve">that meets all the requirements of this </w:t>
      </w:r>
      <w:proofErr w:type="spellStart"/>
      <w:r w:rsidRPr="00BA0057">
        <w:rPr>
          <w:rFonts w:ascii="Calibri" w:eastAsia="MS Gothic" w:hAnsi="Calibri" w:cs="Calibri"/>
          <w:kern w:val="0"/>
          <w:sz w:val="22"/>
          <w:szCs w:val="22"/>
        </w:rPr>
        <w:t>Ope</w:t>
      </w:r>
      <w:r w:rsidR="000B3BE8">
        <w:rPr>
          <w:rFonts w:ascii="Calibri" w:eastAsia="MS Gothic" w:hAnsi="Calibri" w:cs="Calibri"/>
          <w:kern w:val="0"/>
          <w:sz w:val="22"/>
          <w:szCs w:val="22"/>
        </w:rPr>
        <w:t>nChain</w:t>
      </w:r>
      <w:proofErr w:type="spellEnd"/>
      <w:r w:rsidR="000B3BE8">
        <w:rPr>
          <w:rFonts w:ascii="Calibri" w:eastAsia="MS Gothic" w:hAnsi="Calibri" w:cs="Calibri"/>
          <w:kern w:val="0"/>
          <w:sz w:val="22"/>
          <w:szCs w:val="22"/>
        </w:rPr>
        <w:t xml:space="preserve"> Specification version 1.2</w:t>
      </w:r>
      <w:r w:rsidRPr="00BA0057">
        <w:rPr>
          <w:rFonts w:ascii="Calibri" w:eastAsia="MS Gothic" w:hAnsi="Calibri" w:cs="Calibri"/>
          <w:kern w:val="0"/>
          <w:sz w:val="22"/>
          <w:szCs w:val="22"/>
        </w:rPr>
        <w:t xml:space="preserve"> within the past 18 months of achieving conformance validation.</w:t>
      </w:r>
    </w:p>
    <w:p w:rsidR="00BA0057" w:rsidRPr="00BA0057" w:rsidRDefault="00BA0057" w:rsidP="00BA0057">
      <w:pPr>
        <w:spacing w:beforeLines="100" w:before="240"/>
        <w:ind w:left="1281"/>
        <w:outlineLvl w:val="3"/>
        <w:rPr>
          <w:rFonts w:ascii="Calibri" w:eastAsia="MS Gothic" w:hAnsi="Calibri" w:cs="Calibri"/>
          <w:b/>
          <w:bCs/>
          <w:kern w:val="0"/>
          <w:sz w:val="22"/>
          <w:szCs w:val="22"/>
        </w:rPr>
      </w:pPr>
      <w:r w:rsidRPr="00BA0057">
        <w:rPr>
          <w:rFonts w:ascii="Calibri" w:eastAsia="MS Gothic" w:hAnsi="Calibri" w:cs="Calibri" w:hint="eastAsia"/>
          <w:b/>
          <w:bCs/>
          <w:kern w:val="0"/>
          <w:sz w:val="22"/>
          <w:szCs w:val="22"/>
        </w:rPr>
        <w:t>Rationale:</w:t>
      </w:r>
    </w:p>
    <w:p w:rsidR="00BA0057" w:rsidRPr="00BA0057" w:rsidRDefault="00BA0057" w:rsidP="00BA0057">
      <w:pPr>
        <w:ind w:left="1280" w:right="469"/>
        <w:rPr>
          <w:rFonts w:ascii="Calibri" w:eastAsia="MS Gothic" w:hAnsi="Calibri" w:cs="Calibri"/>
          <w:kern w:val="0"/>
          <w:sz w:val="22"/>
          <w:szCs w:val="22"/>
        </w:rPr>
      </w:pPr>
      <w:r w:rsidRPr="00BA0057">
        <w:rPr>
          <w:rFonts w:ascii="Calibri" w:eastAsia="MS Gothic" w:hAnsi="Calibri" w:cs="Calibri"/>
          <w:kern w:val="0"/>
          <w:sz w:val="22"/>
          <w:szCs w:val="22"/>
        </w:rPr>
        <w:t xml:space="preserve">It is important for the organization to remains current with the specification if </w:t>
      </w:r>
      <w:r w:rsidR="004E57FB">
        <w:rPr>
          <w:rFonts w:ascii="Calibri" w:eastAsia="MS Gothic" w:hAnsi="Calibri" w:cs="Calibri"/>
          <w:kern w:val="0"/>
          <w:sz w:val="22"/>
          <w:szCs w:val="22"/>
        </w:rPr>
        <w:t xml:space="preserve">that organization </w:t>
      </w:r>
      <w:r w:rsidRPr="00BA0057">
        <w:rPr>
          <w:rFonts w:ascii="Calibri" w:eastAsia="MS Gothic" w:hAnsi="Calibri" w:cs="Calibri"/>
          <w:kern w:val="0"/>
          <w:sz w:val="22"/>
          <w:szCs w:val="22"/>
        </w:rPr>
        <w:t>want</w:t>
      </w:r>
      <w:r w:rsidR="004E57FB">
        <w:rPr>
          <w:rFonts w:ascii="Calibri" w:eastAsia="MS Gothic" w:hAnsi="Calibri" w:cs="Calibri"/>
          <w:kern w:val="0"/>
          <w:sz w:val="22"/>
          <w:szCs w:val="22"/>
        </w:rPr>
        <w:t>s</w:t>
      </w:r>
      <w:r w:rsidRPr="00BA0057">
        <w:rPr>
          <w:rFonts w:ascii="Calibri" w:eastAsia="MS Gothic" w:hAnsi="Calibri" w:cs="Calibri"/>
          <w:kern w:val="0"/>
          <w:sz w:val="22"/>
          <w:szCs w:val="22"/>
        </w:rPr>
        <w:t xml:space="preserve"> to assert program conformance overtime. This requirement ensures that the program’s supporting processes and controls do not erode if </w:t>
      </w:r>
      <w:r w:rsidR="004E57FB">
        <w:rPr>
          <w:rFonts w:ascii="Calibri" w:eastAsia="MS Gothic" w:hAnsi="Calibri" w:cs="Calibri"/>
          <w:kern w:val="0"/>
          <w:sz w:val="22"/>
          <w:szCs w:val="22"/>
        </w:rPr>
        <w:t xml:space="preserve">the conforming </w:t>
      </w:r>
      <w:proofErr w:type="gramStart"/>
      <w:r w:rsidR="004E57FB">
        <w:rPr>
          <w:rFonts w:ascii="Calibri" w:eastAsia="MS Gothic" w:hAnsi="Calibri" w:cs="Calibri"/>
          <w:kern w:val="0"/>
          <w:sz w:val="22"/>
          <w:szCs w:val="22"/>
        </w:rPr>
        <w:t xml:space="preserve">organization </w:t>
      </w:r>
      <w:r w:rsidRPr="00BA0057">
        <w:rPr>
          <w:rFonts w:ascii="Calibri" w:eastAsia="MS Gothic" w:hAnsi="Calibri" w:cs="Calibri"/>
          <w:kern w:val="0"/>
          <w:sz w:val="22"/>
          <w:szCs w:val="22"/>
        </w:rPr>
        <w:t>continue</w:t>
      </w:r>
      <w:proofErr w:type="gramEnd"/>
      <w:r w:rsidRPr="00BA0057">
        <w:rPr>
          <w:rFonts w:ascii="Calibri" w:eastAsia="MS Gothic" w:hAnsi="Calibri" w:cs="Calibri"/>
          <w:kern w:val="0"/>
          <w:sz w:val="22"/>
          <w:szCs w:val="22"/>
        </w:rPr>
        <w:t xml:space="preserve"> to assert conformance overtime.</w:t>
      </w:r>
    </w:p>
    <w:p w:rsidR="00BA0057" w:rsidRPr="00BA0057" w:rsidRDefault="00BA0057" w:rsidP="00BA0057">
      <w:pPr>
        <w:rPr>
          <w:rFonts w:ascii="Calibri" w:eastAsia="MS Gothic" w:hAnsi="Calibri" w:cs="Calibri"/>
          <w:kern w:val="0"/>
          <w:sz w:val="22"/>
          <w:szCs w:val="22"/>
        </w:rPr>
      </w:pPr>
      <w:r w:rsidRPr="00BA0057">
        <w:rPr>
          <w:rFonts w:ascii="Calibri" w:eastAsia="MS Gothic" w:hAnsi="Calibri" w:cs="Calibri"/>
          <w:kern w:val="0"/>
          <w:sz w:val="22"/>
          <w:szCs w:val="22"/>
        </w:rPr>
        <w:br w:type="page"/>
      </w:r>
    </w:p>
    <w:p w:rsidR="00BA0057" w:rsidRPr="00BA0057" w:rsidRDefault="00BA0057" w:rsidP="00BA0057">
      <w:pPr>
        <w:spacing w:beforeLines="100" w:before="240"/>
        <w:ind w:left="561"/>
        <w:outlineLvl w:val="0"/>
        <w:rPr>
          <w:rFonts w:ascii="Calibri" w:eastAsia="MS Gothic" w:hAnsi="Calibri" w:cs="Cambria"/>
          <w:b/>
          <w:bCs/>
          <w:color w:val="365F91"/>
          <w:kern w:val="0"/>
          <w:sz w:val="28"/>
          <w:szCs w:val="28"/>
          <w:shd w:val="clear" w:color="auto" w:fill="FDFDFD"/>
        </w:rPr>
      </w:pPr>
      <w:bookmarkStart w:id="42" w:name="_Toc483131403"/>
      <w:bookmarkStart w:id="43" w:name="_Toc515865285"/>
      <w:r w:rsidRPr="00BA0057">
        <w:rPr>
          <w:rFonts w:ascii="Calibri" w:eastAsia="MS Gothic"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w:t>
      </w:r>
      <w:proofErr w:type="spellStart"/>
      <w:r w:rsidRPr="00BA0057">
        <w:rPr>
          <w:rFonts w:ascii="Calibri" w:eastAsia="Calibri" w:hAnsi="Calibri" w:cs="Calibri"/>
          <w:kern w:val="0"/>
          <w:sz w:val="22"/>
          <w:szCs w:val="22"/>
          <w:shd w:val="clear" w:color="auto" w:fill="FDFDFD"/>
        </w:rPr>
        <w:t>OpenChain</w:t>
      </w:r>
      <w:proofErr w:type="spellEnd"/>
      <w:r w:rsidRPr="00BA0057">
        <w:rPr>
          <w:rFonts w:ascii="Calibri" w:eastAsia="Calibri" w:hAnsi="Calibri" w:cs="Calibri"/>
          <w:kern w:val="0"/>
          <w:sz w:val="22"/>
          <w:szCs w:val="22"/>
          <w:shd w:val="clear" w:color="auto" w:fill="FDFDFD"/>
        </w:rPr>
        <w:t xml:space="preserve"> project </w:t>
      </w:r>
      <w:hyperlink r:id="rId18"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9"/>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6EB" w:rsidRDefault="005766EB" w:rsidP="00BA0057">
      <w:r>
        <w:separator/>
      </w:r>
    </w:p>
  </w:endnote>
  <w:endnote w:type="continuationSeparator" w:id="0">
    <w:p w:rsidR="005766EB" w:rsidRDefault="005766EB"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lang w:eastAsia="ko-KR"/>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C57584">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C57584">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DFA163"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lang w:eastAsia="ko-KR"/>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4918F54"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F520F5" w:rsidP="00FA6575">
                          <w:pPr>
                            <w:spacing w:line="184" w:lineRule="exact"/>
                            <w:ind w:left="20"/>
                            <w:rPr>
                              <w:sz w:val="16"/>
                            </w:rPr>
                          </w:pPr>
                          <w:r>
                            <w:rPr>
                              <w:sz w:val="16"/>
                            </w:rPr>
                            <w:t>2018</w:t>
                          </w:r>
                          <w:r w:rsidR="00BA0057" w:rsidRPr="00342D23">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F520F5" w:rsidP="00FA6575">
                    <w:pPr>
                      <w:spacing w:line="184" w:lineRule="exact"/>
                      <w:ind w:left="20"/>
                      <w:rPr>
                        <w:sz w:val="16"/>
                      </w:rPr>
                    </w:pPr>
                    <w:r>
                      <w:rPr>
                        <w:sz w:val="16"/>
                      </w:rPr>
                      <w:t>2018</w:t>
                    </w:r>
                    <w:r w:rsidR="00BA0057" w:rsidRPr="00342D23">
                      <w:rPr>
                        <w:sz w:val="16"/>
                      </w:rPr>
                      <w:t xml:space="preserve"> a</w:t>
                    </w:r>
                  </w:p>
                </w:txbxContent>
              </v:textbox>
              <w10:wrap anchorx="page" anchory="page"/>
            </v:shape>
          </w:pict>
        </mc:Fallback>
      </mc:AlternateContent>
    </w:r>
    <w:r>
      <w:rPr>
        <w:noProof/>
        <w:lang w:eastAsia="ko-KR"/>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20C61"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lang w:eastAsia="ko-KR"/>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C57584">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85888" behindDoc="1" locked="0" layoutInCell="1" allowOverlap="1" wp14:anchorId="3393382B" wp14:editId="31DEAA94">
              <wp:simplePos x="0" y="0"/>
              <wp:positionH relativeFrom="margin">
                <wp:posOffset>2623185</wp:posOffset>
              </wp:positionH>
              <wp:positionV relativeFrom="page">
                <wp:posOffset>10172700</wp:posOffset>
              </wp:positionV>
              <wp:extent cx="1095375" cy="293389"/>
              <wp:effectExtent l="0" t="0" r="9525" b="1143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33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11</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206.55pt;margin-top:801pt;width:86.25pt;height:23.1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1dIsQIAALE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11</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DF785E" id="_x0000_s1034"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wuk5yxAgAAsAUA&#10;AA4AAAAAAAAAAAAAAAAALgIAAGRycy9lMm9Eb2MueG1sUEsBAi0AFAAGAAgAAAAhAO/6Ej3hAAAA&#10;DgEAAA8AAAAAAAAAAAAAAAAACwUAAGRycy9kb3ducmV2LnhtbFBLBQYAAAAABAAEAPMAAAAZBgAA&#10;AAA=&#10;" filled="f" stroked="f">
              <v:textbox inset="0,0,0,0">
                <w:txbxContent>
                  <w:p w:rsidR="00BA0057" w:rsidRDefault="004E57FB">
                    <w:pPr>
                      <w:spacing w:line="184" w:lineRule="exact"/>
                      <w:ind w:left="20"/>
                      <w:rPr>
                        <w:sz w:val="16"/>
                      </w:rPr>
                    </w:pPr>
                    <w:r>
                      <w:rPr>
                        <w:sz w:val="16"/>
                      </w:rPr>
                      <w:t>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6EB40B0"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4E57FB">
    <w:pPr>
      <w:pStyle w:val="a3"/>
      <w:spacing w:line="14" w:lineRule="auto"/>
      <w:rPr>
        <w:sz w:val="20"/>
      </w:rPr>
    </w:pPr>
    <w:r>
      <w:rPr>
        <w:noProof/>
        <w:lang w:eastAsia="ko-KR"/>
      </w:rPr>
      <mc:AlternateContent>
        <mc:Choice Requires="wps">
          <w:drawing>
            <wp:anchor distT="0" distB="0" distL="114300" distR="114300" simplePos="0" relativeHeight="251671552" behindDoc="1" locked="0" layoutInCell="1" allowOverlap="1" wp14:anchorId="3CDEE230" wp14:editId="4D98231A">
              <wp:simplePos x="0" y="0"/>
              <wp:positionH relativeFrom="margin">
                <wp:posOffset>2470786</wp:posOffset>
              </wp:positionH>
              <wp:positionV relativeFrom="page">
                <wp:posOffset>10131880</wp:posOffset>
              </wp:positionV>
              <wp:extent cx="1132204" cy="303256"/>
              <wp:effectExtent l="0" t="0" r="1143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4" cy="303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194.55pt;margin-top:797.8pt;width:89.15pt;height:23.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C57584">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r w:rsidR="00BA0057">
      <w:rPr>
        <w:noProof/>
        <w:lang w:eastAsia="ko-KR"/>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4E57FB">
                          <w:pPr>
                            <w:spacing w:line="184" w:lineRule="exact"/>
                            <w:ind w:left="20"/>
                            <w:rPr>
                              <w:sz w:val="16"/>
                            </w:rPr>
                          </w:pPr>
                          <w:r>
                            <w:rPr>
                              <w:sz w:val="16"/>
                            </w:rPr>
                            <w:t>2018</w:t>
                          </w:r>
                          <w:r w:rsidR="00BA0057" w:rsidRPr="0008769F">
                            <w:rPr>
                              <w:sz w:val="16"/>
                            </w:rPr>
                            <w:t xml:space="preserve">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7B2B62" id="_x0000_s1036"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L6GsgIAALE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WELrwV81ZW&#10;j6BgJUFhIEaYe2A0Un3HqIcZkmH9bU8UxYi/F/AK7MCZDDUZ28kgooSrGTYYjebajINp3ym2awB5&#10;fGdC3sBLqZlT8XMWx/cFc8EVc5xhdvCcr53X86R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CE1L6GsgIAALEF&#10;AAAOAAAAAAAAAAAAAAAAAC4CAABkcnMvZTJvRG9jLnhtbFBLAQItABQABgAIAAAAIQDv+hI94QAA&#10;AA4BAAAPAAAAAAAAAAAAAAAAAAwFAABkcnMvZG93bnJldi54bWxQSwUGAAAAAAQABADzAAAAGgYA&#10;AAAA&#10;" filled="f" stroked="f">
              <v:textbox inset="0,0,0,0">
                <w:txbxContent>
                  <w:p w:rsidR="00BA0057" w:rsidRDefault="004E57FB">
                    <w:pPr>
                      <w:spacing w:line="184" w:lineRule="exact"/>
                      <w:ind w:left="20"/>
                      <w:rPr>
                        <w:sz w:val="16"/>
                      </w:rPr>
                    </w:pPr>
                    <w:r>
                      <w:rPr>
                        <w:sz w:val="16"/>
                      </w:rPr>
                      <w:t>2018</w:t>
                    </w:r>
                    <w:r w:rsidR="00BA0057" w:rsidRPr="0008769F">
                      <w:rPr>
                        <w:sz w:val="16"/>
                      </w:rPr>
                      <w:t xml:space="preserve"> a</w:t>
                    </w:r>
                  </w:p>
                </w:txbxContent>
              </v:textbox>
              <w10:wrap anchorx="page" anchory="page"/>
            </v:shape>
          </w:pict>
        </mc:Fallback>
      </mc:AlternateContent>
    </w:r>
    <w:r w:rsidR="00BA0057">
      <w:rPr>
        <w:noProof/>
        <w:lang w:eastAsia="ko-KR"/>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E997AE9"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6EB" w:rsidRDefault="005766EB" w:rsidP="00BA0057">
      <w:r>
        <w:separator/>
      </w:r>
    </w:p>
  </w:footnote>
  <w:footnote w:type="continuationSeparator" w:id="0">
    <w:p w:rsidR="005766EB" w:rsidRDefault="005766EB" w:rsidP="00BA00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057" w:rsidRDefault="00BA0057">
    <w:pPr>
      <w:pStyle w:val="a3"/>
      <w:spacing w:line="14" w:lineRule="auto"/>
      <w:rPr>
        <w:sz w:val="20"/>
      </w:rPr>
    </w:pPr>
    <w:r>
      <w:rPr>
        <w:noProof/>
        <w:lang w:eastAsia="ko-KR"/>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3800475</wp:posOffset>
              </wp:positionH>
              <wp:positionV relativeFrom="page">
                <wp:posOffset>476250</wp:posOffset>
              </wp:positionV>
              <wp:extent cx="29718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F520F5" w:rsidP="00342D23">
                          <w:pPr>
                            <w:pStyle w:val="a3"/>
                            <w:spacing w:line="245" w:lineRule="exact"/>
                            <w:ind w:left="20"/>
                            <w:jc w:val="right"/>
                            <w:rPr>
                              <w:rFonts w:eastAsia="MS Gothic"/>
                            </w:rPr>
                          </w:pPr>
                          <w:proofErr w:type="spellStart"/>
                          <w:r>
                            <w:rPr>
                              <w:rFonts w:eastAsia="MS Gothic"/>
                            </w:rPr>
                            <w:t>OpenChain</w:t>
                          </w:r>
                          <w:proofErr w:type="spellEnd"/>
                          <w:r>
                            <w:rPr>
                              <w:rFonts w:eastAsia="MS Gothic"/>
                            </w:rPr>
                            <w:t xml:space="preserve"> Specification 1.2</w:t>
                          </w:r>
                          <w:r w:rsidR="004827CE">
                            <w:rPr>
                              <w:rFonts w:eastAsia="MS Gothic"/>
                            </w:rPr>
                            <w:t>(Temp)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99.25pt;margin-top:37.5pt;width:234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QknrwIAAKk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" filled="f" stroked="f">
              <v:textbox inset="0,0,0,0">
                <w:txbxContent>
                  <w:p w:rsidR="00BA0057" w:rsidRPr="00466C76" w:rsidRDefault="00F520F5" w:rsidP="00342D23">
                    <w:pPr>
                      <w:pStyle w:val="a3"/>
                      <w:spacing w:line="245" w:lineRule="exact"/>
                      <w:ind w:left="20"/>
                      <w:jc w:val="right"/>
                      <w:rPr>
                        <w:rFonts w:eastAsia="MS Gothic"/>
                      </w:rPr>
                    </w:pPr>
                    <w:proofErr w:type="spellStart"/>
                    <w:r>
                      <w:rPr>
                        <w:rFonts w:eastAsia="MS Gothic"/>
                      </w:rPr>
                      <w:t>OpenChain</w:t>
                    </w:r>
                    <w:proofErr w:type="spellEnd"/>
                    <w:r>
                      <w:rPr>
                        <w:rFonts w:eastAsia="MS Gothic"/>
                      </w:rPr>
                      <w:t xml:space="preserve"> Specification 1.2</w:t>
                    </w:r>
                    <w:r w:rsidR="004827CE">
                      <w:rPr>
                        <w:rFonts w:eastAsia="MS Gothic"/>
                      </w:rPr>
                      <w:t>(Temp)</w:t>
                    </w:r>
                  </w:p>
                </w:txbxContent>
              </v:textbox>
              <w10:wrap anchorx="page" anchory="page"/>
            </v:shape>
          </w:pict>
        </mc:Fallback>
      </mc:AlternateContent>
    </w:r>
    <w:r>
      <w:rPr>
        <w:noProof/>
        <w:lang w:eastAsia="ko-KR"/>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BF4D74E"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lang w:eastAsia="ko-KR"/>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sidR="00F520F5">
      <w:rPr>
        <w:rFonts w:hint="eastAsia"/>
        <w:sz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nsid w:val="131B1F99"/>
    <w:multiLevelType w:val="hybridMultilevel"/>
    <w:tmpl w:val="D2325520"/>
    <w:lvl w:ilvl="0" w:tplc="8ECEF392">
      <w:start w:val="1"/>
      <w:numFmt w:val="decimal"/>
      <w:lvlText w:val="5.2.%1"/>
      <w:lvlJc w:val="left"/>
      <w:pPr>
        <w:ind w:left="2940" w:hanging="420"/>
      </w:pPr>
      <w:rPr>
        <w:rFonts w:ascii="Arial" w:eastAsia="MS PGothic" w:hAnsi="Arial" w:hint="default"/>
      </w:rPr>
    </w:lvl>
    <w:lvl w:ilvl="1" w:tplc="8ECEF392">
      <w:start w:val="1"/>
      <w:numFmt w:val="decimal"/>
      <w:lvlText w:val="5.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nsid w:val="198C57A3"/>
    <w:multiLevelType w:val="hybridMultilevel"/>
    <w:tmpl w:val="950C7F88"/>
    <w:lvl w:ilvl="0" w:tplc="168E8EBA">
      <w:start w:val="1"/>
      <w:numFmt w:val="decimal"/>
      <w:lvlText w:val="3.2.%1"/>
      <w:lvlJc w:val="left"/>
      <w:pPr>
        <w:ind w:left="1680" w:hanging="420"/>
      </w:pPr>
      <w:rPr>
        <w:rFonts w:ascii="Arial" w:eastAsia="MS PGothic" w:hAnsi="Arial" w:hint="default"/>
      </w:rPr>
    </w:lvl>
    <w:lvl w:ilvl="1" w:tplc="168E8EBA">
      <w:start w:val="1"/>
      <w:numFmt w:val="decimal"/>
      <w:lvlText w:val="3.2.%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A915323"/>
    <w:multiLevelType w:val="hybridMultilevel"/>
    <w:tmpl w:val="68560AFE"/>
    <w:lvl w:ilvl="0" w:tplc="38BA820C">
      <w:start w:val="1"/>
      <w:numFmt w:val="decimal"/>
      <w:lvlText w:val="1.3.%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nsid w:val="22E85A41"/>
    <w:multiLevelType w:val="hybridMultilevel"/>
    <w:tmpl w:val="8738045C"/>
    <w:lvl w:ilvl="0" w:tplc="8FCE5CD8">
      <w:start w:val="1"/>
      <w:numFmt w:val="decimal"/>
      <w:lvlText w:val="6.1.%1"/>
      <w:lvlJc w:val="left"/>
      <w:pPr>
        <w:ind w:left="168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nsid w:val="41EF41F8"/>
    <w:multiLevelType w:val="hybridMultilevel"/>
    <w:tmpl w:val="32704498"/>
    <w:lvl w:ilvl="0" w:tplc="E0C6CCA8">
      <w:start w:val="1"/>
      <w:numFmt w:val="decimal"/>
      <w:lvlText w:val="6.2.%1"/>
      <w:lvlJc w:val="left"/>
      <w:pPr>
        <w:ind w:left="1724" w:hanging="420"/>
      </w:pPr>
      <w:rPr>
        <w:rFonts w:ascii="Arial" w:eastAsia="MS PGothic"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nsid w:val="49076690"/>
    <w:multiLevelType w:val="hybridMultilevel"/>
    <w:tmpl w:val="C37E2E94"/>
    <w:lvl w:ilvl="0" w:tplc="EF60F142">
      <w:start w:val="1"/>
      <w:numFmt w:val="decimal"/>
      <w:lvlText w:val="2.1.%1"/>
      <w:lvlJc w:val="left"/>
      <w:pPr>
        <w:ind w:left="1724"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C301491"/>
    <w:multiLevelType w:val="hybridMultilevel"/>
    <w:tmpl w:val="86BAF256"/>
    <w:lvl w:ilvl="0" w:tplc="BE9C20E6">
      <w:start w:val="1"/>
      <w:numFmt w:val="decimal"/>
      <w:lvlText w:val="2.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nsid w:val="580D30EA"/>
    <w:multiLevelType w:val="hybridMultilevel"/>
    <w:tmpl w:val="94481C46"/>
    <w:lvl w:ilvl="0" w:tplc="C05C0536">
      <w:start w:val="1"/>
      <w:numFmt w:val="decimal"/>
      <w:lvlText w:val="1.2.%1"/>
      <w:lvlJc w:val="left"/>
      <w:pPr>
        <w:ind w:left="174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C391E53"/>
    <w:multiLevelType w:val="hybridMultilevel"/>
    <w:tmpl w:val="01F0B80A"/>
    <w:lvl w:ilvl="0" w:tplc="A73C143A">
      <w:start w:val="1"/>
      <w:numFmt w:val="decimal"/>
      <w:lvlText w:val="4.1.%1"/>
      <w:lvlJc w:val="left"/>
      <w:pPr>
        <w:ind w:left="1680" w:hanging="420"/>
      </w:pPr>
      <w:rPr>
        <w:rFonts w:ascii="Arial" w:eastAsia="MS PGothic" w:hAnsi="Arial" w:hint="default"/>
      </w:rPr>
    </w:lvl>
    <w:lvl w:ilvl="1" w:tplc="A73C143A">
      <w:start w:val="1"/>
      <w:numFmt w:val="decimal"/>
      <w:lvlText w:val="4.1.%2"/>
      <w:lvlJc w:val="left"/>
      <w:pPr>
        <w:ind w:left="840" w:hanging="420"/>
      </w:pPr>
      <w:rPr>
        <w:rFonts w:ascii="Arial" w:eastAsia="MS PGothic"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6FD479EC"/>
    <w:multiLevelType w:val="hybridMultilevel"/>
    <w:tmpl w:val="BCDAAA2A"/>
    <w:lvl w:ilvl="0" w:tplc="7F50B704">
      <w:start w:val="1"/>
      <w:numFmt w:val="decimal"/>
      <w:lvlText w:val="5.1.%1"/>
      <w:lvlJc w:val="left"/>
      <w:pPr>
        <w:ind w:left="1680" w:hanging="420"/>
      </w:pPr>
      <w:rPr>
        <w:rFonts w:ascii="Arial" w:eastAsia="MS PGothic"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nsid w:val="78691F27"/>
    <w:multiLevelType w:val="hybridMultilevel"/>
    <w:tmpl w:val="85F8F3DA"/>
    <w:lvl w:ilvl="0" w:tplc="1FA20E88">
      <w:start w:val="1"/>
      <w:numFmt w:val="decimal"/>
      <w:lvlText w:val="3.1.%1"/>
      <w:lvlJc w:val="left"/>
      <w:pPr>
        <w:ind w:left="3000" w:hanging="420"/>
      </w:pPr>
      <w:rPr>
        <w:rFonts w:ascii="Arial" w:eastAsia="MS PGothic"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MS PGothic"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236C4"/>
    <w:rsid w:val="00036177"/>
    <w:rsid w:val="00060847"/>
    <w:rsid w:val="000A220E"/>
    <w:rsid w:val="000B3BE8"/>
    <w:rsid w:val="00104E18"/>
    <w:rsid w:val="001529AB"/>
    <w:rsid w:val="00156E22"/>
    <w:rsid w:val="001D7F7B"/>
    <w:rsid w:val="002A3454"/>
    <w:rsid w:val="002D5CBE"/>
    <w:rsid w:val="003E6DB1"/>
    <w:rsid w:val="004827CE"/>
    <w:rsid w:val="004A0321"/>
    <w:rsid w:val="004E57FB"/>
    <w:rsid w:val="004E7DB5"/>
    <w:rsid w:val="005766EB"/>
    <w:rsid w:val="00583F5B"/>
    <w:rsid w:val="00615535"/>
    <w:rsid w:val="00617C7B"/>
    <w:rsid w:val="006246DD"/>
    <w:rsid w:val="00624AE0"/>
    <w:rsid w:val="00702B3C"/>
    <w:rsid w:val="007C2DF2"/>
    <w:rsid w:val="007E5EFF"/>
    <w:rsid w:val="008532AC"/>
    <w:rsid w:val="009A6CC7"/>
    <w:rsid w:val="009C01D6"/>
    <w:rsid w:val="00A11774"/>
    <w:rsid w:val="00A273CF"/>
    <w:rsid w:val="00AF3AA2"/>
    <w:rsid w:val="00BA0057"/>
    <w:rsid w:val="00BB7E13"/>
    <w:rsid w:val="00C57584"/>
    <w:rsid w:val="00CD2FBF"/>
    <w:rsid w:val="00D02EF5"/>
    <w:rsid w:val="00D04928"/>
    <w:rsid w:val="00D45EE0"/>
    <w:rsid w:val="00D8307D"/>
    <w:rsid w:val="00E152A4"/>
    <w:rsid w:val="00EA1344"/>
    <w:rsid w:val="00F278E6"/>
    <w:rsid w:val="00F46144"/>
    <w:rsid w:val="00F520F5"/>
    <w:rsid w:val="00FE12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uiPriority="11" w:unhideWhenUsed="0" w:qFormat="1"/>
    <w:lsdException w:name="Body Text 2" w:uiPriority="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A0057"/>
    <w:pPr>
      <w:widowControl w:val="0"/>
    </w:pPr>
  </w:style>
  <w:style w:type="paragraph" w:styleId="1">
    <w:name w:val="heading 1"/>
    <w:basedOn w:val="a"/>
    <w:link w:val="1Char"/>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Char"/>
    <w:uiPriority w:val="1"/>
    <w:qFormat/>
    <w:rsid w:val="00BA0057"/>
    <w:pPr>
      <w:spacing w:beforeLines="100" w:before="240"/>
      <w:ind w:left="561"/>
      <w:outlineLvl w:val="1"/>
    </w:pPr>
    <w:rPr>
      <w:rFonts w:ascii="Cambria"/>
      <w:b/>
      <w:color w:val="4F81BC"/>
      <w:sz w:val="24"/>
    </w:rPr>
  </w:style>
  <w:style w:type="paragraph" w:styleId="3">
    <w:name w:val="heading 3"/>
    <w:basedOn w:val="a"/>
    <w:link w:val="3Char"/>
    <w:uiPriority w:val="1"/>
    <w:qFormat/>
    <w:rsid w:val="00BA0057"/>
    <w:pPr>
      <w:ind w:left="1280" w:hanging="360"/>
      <w:outlineLvl w:val="2"/>
    </w:pPr>
    <w:rPr>
      <w:b/>
      <w:bCs/>
    </w:rPr>
  </w:style>
  <w:style w:type="paragraph" w:styleId="4">
    <w:name w:val="heading 4"/>
    <w:basedOn w:val="3"/>
    <w:next w:val="a"/>
    <w:link w:val="4Char"/>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1"/>
    <w:rsid w:val="00BA0057"/>
    <w:rPr>
      <w:rFonts w:ascii="Cambria" w:eastAsia="Cambria" w:hAnsi="Cambria" w:cs="Cambria"/>
      <w:b/>
      <w:bCs/>
      <w:kern w:val="0"/>
      <w:sz w:val="28"/>
      <w:szCs w:val="28"/>
      <w:lang w:eastAsia="en-US"/>
    </w:rPr>
  </w:style>
  <w:style w:type="character" w:customStyle="1" w:styleId="2Char">
    <w:name w:val="제목 2 Char"/>
    <w:basedOn w:val="a0"/>
    <w:link w:val="20"/>
    <w:uiPriority w:val="1"/>
    <w:rsid w:val="00BA0057"/>
    <w:rPr>
      <w:rFonts w:ascii="Cambria" w:eastAsia="Calibri" w:hAnsi="Calibri" w:cs="Calibri"/>
      <w:b/>
      <w:color w:val="4F81BC"/>
      <w:kern w:val="0"/>
      <w:sz w:val="24"/>
      <w:lang w:eastAsia="en-US"/>
    </w:rPr>
  </w:style>
  <w:style w:type="character" w:customStyle="1" w:styleId="3Char">
    <w:name w:val="제목 3 Char"/>
    <w:basedOn w:val="a0"/>
    <w:link w:val="3"/>
    <w:uiPriority w:val="1"/>
    <w:rsid w:val="00BA0057"/>
    <w:rPr>
      <w:rFonts w:ascii="Calibri" w:eastAsia="Calibri" w:hAnsi="Calibri" w:cs="Calibri"/>
      <w:b/>
      <w:bCs/>
      <w:kern w:val="0"/>
      <w:sz w:val="22"/>
      <w:lang w:eastAsia="en-US"/>
    </w:rPr>
  </w:style>
  <w:style w:type="character" w:customStyle="1" w:styleId="4Char">
    <w:name w:val="제목 4 Char"/>
    <w:basedOn w:val="a0"/>
    <w:link w:val="4"/>
    <w:uiPriority w:val="1"/>
    <w:rsid w:val="00BA0057"/>
    <w:rPr>
      <w:rFonts w:ascii="Calibri" w:eastAsia="Calibri" w:hAnsi="Calibri" w:cs="Calibri"/>
      <w:b/>
      <w:bCs/>
      <w:kern w:val="0"/>
      <w:sz w:val="22"/>
      <w:lang w:eastAsia="en-US"/>
    </w:rPr>
  </w:style>
  <w:style w:type="paragraph" w:styleId="10">
    <w:name w:val="toc 1"/>
    <w:basedOn w:val="a"/>
    <w:uiPriority w:val="39"/>
    <w:qFormat/>
    <w:rsid w:val="00BA0057"/>
    <w:pPr>
      <w:spacing w:before="144"/>
      <w:ind w:left="565"/>
    </w:pPr>
    <w:rPr>
      <w:b/>
      <w:bCs/>
      <w:sz w:val="24"/>
      <w:szCs w:val="24"/>
    </w:rPr>
  </w:style>
  <w:style w:type="paragraph" w:styleId="21">
    <w:name w:val="toc 2"/>
    <w:basedOn w:val="a"/>
    <w:uiPriority w:val="39"/>
    <w:qFormat/>
    <w:rsid w:val="00BA0057"/>
    <w:pPr>
      <w:spacing w:before="139"/>
      <w:ind w:left="781"/>
    </w:pPr>
  </w:style>
  <w:style w:type="paragraph" w:styleId="a3">
    <w:name w:val="Body Text"/>
    <w:basedOn w:val="a"/>
    <w:link w:val="Char"/>
    <w:uiPriority w:val="1"/>
    <w:qFormat/>
    <w:rsid w:val="00BA0057"/>
  </w:style>
  <w:style w:type="character" w:customStyle="1" w:styleId="Char">
    <w:name w:val="본문 Char"/>
    <w:basedOn w:val="a0"/>
    <w:link w:val="a3"/>
    <w:uiPriority w:val="1"/>
    <w:rsid w:val="00BA0057"/>
    <w:rPr>
      <w:rFonts w:ascii="Calibri" w:eastAsia="Calibri" w:hAnsi="Calibri" w:cs="Calibri"/>
      <w:kern w:val="0"/>
      <w:sz w:val="22"/>
      <w:lang w:eastAsia="en-US"/>
    </w:rPr>
  </w:style>
  <w:style w:type="paragraph" w:styleId="a4">
    <w:name w:val="List Paragraph"/>
    <w:basedOn w:val="a"/>
    <w:uiPriority w:val="1"/>
    <w:qFormat/>
    <w:rsid w:val="00BA0057"/>
    <w:pPr>
      <w:ind w:left="1640" w:hanging="360"/>
    </w:pPr>
  </w:style>
  <w:style w:type="paragraph" w:styleId="2">
    <w:name w:val="Body Text 2"/>
    <w:basedOn w:val="a4"/>
    <w:link w:val="2Char0"/>
    <w:uiPriority w:val="1"/>
    <w:rsid w:val="00BA0057"/>
    <w:pPr>
      <w:numPr>
        <w:ilvl w:val="1"/>
        <w:numId w:val="5"/>
      </w:numPr>
    </w:pPr>
  </w:style>
  <w:style w:type="character" w:customStyle="1" w:styleId="2Char0">
    <w:name w:val="본문 2 Char"/>
    <w:basedOn w:val="a0"/>
    <w:link w:val="2"/>
    <w:uiPriority w:val="1"/>
    <w:rsid w:val="00BA0057"/>
    <w:rPr>
      <w:rFonts w:ascii="Calibri" w:eastAsia="Calibri" w:hAnsi="Calibri" w:cs="Calibri"/>
      <w:kern w:val="0"/>
      <w:sz w:val="22"/>
      <w:lang w:eastAsia="en-US"/>
    </w:rPr>
  </w:style>
  <w:style w:type="character" w:styleId="a5">
    <w:name w:val="Hyperlink"/>
    <w:basedOn w:val="a0"/>
    <w:uiPriority w:val="99"/>
    <w:rsid w:val="00BA0057"/>
    <w:rPr>
      <w:color w:val="0000FF" w:themeColor="hyperlink"/>
      <w:u w:val="single"/>
    </w:rPr>
  </w:style>
  <w:style w:type="paragraph" w:styleId="a6">
    <w:name w:val="footnote text"/>
    <w:basedOn w:val="a"/>
    <w:link w:val="Char0"/>
    <w:uiPriority w:val="99"/>
    <w:semiHidden/>
    <w:rsid w:val="00BA0057"/>
    <w:pPr>
      <w:snapToGrid w:val="0"/>
    </w:pPr>
  </w:style>
  <w:style w:type="character" w:customStyle="1" w:styleId="Char0">
    <w:name w:val="각주 텍스트 Char"/>
    <w:basedOn w:val="a0"/>
    <w:link w:val="a6"/>
    <w:uiPriority w:val="99"/>
    <w:semiHidden/>
    <w:rsid w:val="00BA0057"/>
    <w:rPr>
      <w:rFonts w:ascii="Calibri" w:eastAsia="Calibri" w:hAnsi="Calibri" w:cs="Calibri"/>
      <w:kern w:val="0"/>
      <w:sz w:val="22"/>
      <w:lang w:eastAsia="en-US"/>
    </w:rPr>
  </w:style>
  <w:style w:type="character" w:styleId="a7">
    <w:name w:val="footnote reference"/>
    <w:basedOn w:val="a0"/>
    <w:uiPriority w:val="99"/>
    <w:semiHidden/>
    <w:rsid w:val="00BA0057"/>
    <w:rPr>
      <w:vertAlign w:val="superscript"/>
    </w:rPr>
  </w:style>
  <w:style w:type="paragraph" w:styleId="a8">
    <w:name w:val="Balloon Text"/>
    <w:basedOn w:val="a"/>
    <w:link w:val="Char1"/>
    <w:uiPriority w:val="99"/>
    <w:semiHidden/>
    <w:unhideWhenUsed/>
    <w:rsid w:val="00BA0057"/>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A0057"/>
    <w:rPr>
      <w:rFonts w:asciiTheme="majorHAnsi" w:eastAsiaTheme="majorEastAsia" w:hAnsiTheme="majorHAnsi" w:cstheme="majorBidi"/>
      <w:kern w:val="0"/>
      <w:sz w:val="18"/>
      <w:szCs w:val="18"/>
      <w:lang w:eastAsia="en-US"/>
    </w:rPr>
  </w:style>
  <w:style w:type="paragraph" w:styleId="TO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0">
    <w:name w:val="toc 3"/>
    <w:basedOn w:val="a"/>
    <w:next w:val="a"/>
    <w:autoRedefine/>
    <w:uiPriority w:val="39"/>
    <w:unhideWhenUsed/>
    <w:rsid w:val="00BA0057"/>
    <w:pPr>
      <w:ind w:leftChars="200" w:left="420"/>
    </w:pPr>
  </w:style>
  <w:style w:type="paragraph" w:styleId="a9">
    <w:name w:val="header"/>
    <w:basedOn w:val="a"/>
    <w:link w:val="Char2"/>
    <w:uiPriority w:val="99"/>
    <w:unhideWhenUsed/>
    <w:rsid w:val="00702B3C"/>
    <w:pPr>
      <w:tabs>
        <w:tab w:val="center" w:pos="4252"/>
        <w:tab w:val="right" w:pos="8504"/>
      </w:tabs>
      <w:snapToGrid w:val="0"/>
    </w:pPr>
  </w:style>
  <w:style w:type="character" w:customStyle="1" w:styleId="Char2">
    <w:name w:val="머리글 Char"/>
    <w:basedOn w:val="a0"/>
    <w:link w:val="a9"/>
    <w:uiPriority w:val="99"/>
    <w:rsid w:val="00702B3C"/>
  </w:style>
  <w:style w:type="paragraph" w:styleId="aa">
    <w:name w:val="footer"/>
    <w:basedOn w:val="a"/>
    <w:link w:val="Char3"/>
    <w:uiPriority w:val="99"/>
    <w:unhideWhenUsed/>
    <w:rsid w:val="00702B3C"/>
    <w:pPr>
      <w:tabs>
        <w:tab w:val="center" w:pos="4252"/>
        <w:tab w:val="right" w:pos="8504"/>
      </w:tabs>
      <w:snapToGrid w:val="0"/>
    </w:pPr>
  </w:style>
  <w:style w:type="character" w:customStyle="1" w:styleId="Char3">
    <w:name w:val="바닥글 Char"/>
    <w:basedOn w:val="a0"/>
    <w:link w:val="aa"/>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reativecommons.org/licenses/by/4.0/"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openchainproject.org/specification-faq" TargetMode="Externa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90DAD-9296-4889-A496-A787C084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2591</Words>
  <Characters>14773</Characters>
  <Application>Microsoft Office Word</Application>
  <DocSecurity>0</DocSecurity>
  <Lines>123</Lines>
  <Paragraphs>34</Paragraphs>
  <ScaleCrop>false</ScaleCrop>
  <HeadingPairs>
    <vt:vector size="4" baseType="variant">
      <vt:variant>
        <vt:lpstr>제목</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Jang</cp:lastModifiedBy>
  <cp:revision>3</cp:revision>
  <cp:lastPrinted>2019-01-21T15:26:00Z</cp:lastPrinted>
  <dcterms:created xsi:type="dcterms:W3CDTF">2019-01-21T16:17:00Z</dcterms:created>
  <dcterms:modified xsi:type="dcterms:W3CDTF">2019-01-21T16:17:00Z</dcterms:modified>
</cp:coreProperties>
</file>