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C201F" w14:textId="39AF86DA" w:rsidR="008F4210" w:rsidRDefault="008F4210"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Pr>
          <w:rFonts w:ascii="Open Sans" w:eastAsia="ＭＳ Ｐゴシック" w:hAnsi="Open Sans" w:cs="ＭＳ Ｐゴシック" w:hint="eastAsia"/>
          <w:b/>
          <w:bCs/>
          <w:color w:val="444444"/>
          <w:kern w:val="0"/>
          <w:sz w:val="33"/>
          <w:szCs w:val="33"/>
        </w:rPr>
        <w:t>FAQ</w:t>
      </w:r>
    </w:p>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1DD532A9"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005758EB" w:rsidRPr="0037519D">
        <w:rPr>
          <w:rFonts w:ascii="Open Sans" w:eastAsia="ＭＳ Ｐゴシック" w:hAnsi="Open Sans" w:cs="ＭＳ Ｐゴシック"/>
          <w:b/>
          <w:bCs/>
          <w:color w:val="444444"/>
          <w:kern w:val="0"/>
          <w:sz w:val="27"/>
          <w:szCs w:val="27"/>
        </w:rPr>
        <w:t>？</w:t>
      </w:r>
    </w:p>
    <w:p w14:paraId="66EA1009" w14:textId="5BCE6E4E"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002F6947">
        <w:rPr>
          <w:rFonts w:ascii="Roboto" w:eastAsia="ＭＳ Ｐゴシック" w:hAnsi="Roboto" w:cs="ＭＳ Ｐゴシック" w:hint="eastAsia"/>
          <w:color w:val="676767"/>
          <w:kern w:val="0"/>
          <w:sz w:val="27"/>
          <w:szCs w:val="27"/>
        </w:rPr>
        <w:t>（</w:t>
      </w:r>
      <w:r w:rsidRPr="0037519D">
        <w:rPr>
          <w:rFonts w:ascii="Roboto" w:eastAsia="ＭＳ Ｐゴシック" w:hAnsi="Roboto" w:cs="ＭＳ Ｐゴシック"/>
          <w:color w:val="676767"/>
          <w:kern w:val="0"/>
          <w:sz w:val="27"/>
          <w:szCs w:val="27"/>
        </w:rPr>
        <w:t>FOSS</w:t>
      </w:r>
      <w:r w:rsidR="002F6947">
        <w:rPr>
          <w:rFonts w:ascii="Roboto" w:eastAsia="ＭＳ Ｐゴシック" w:hAnsi="Roboto" w:cs="ＭＳ Ｐゴシック" w:hint="eastAsia"/>
          <w:color w:val="676767"/>
          <w:kern w:val="0"/>
          <w:sz w:val="27"/>
          <w:szCs w:val="27"/>
        </w:rPr>
        <w:t>）</w:t>
      </w:r>
      <w:r w:rsidRPr="0037519D">
        <w:rPr>
          <w:rFonts w:ascii="Roboto" w:eastAsia="ＭＳ Ｐゴシック" w:hAnsi="Roboto" w:cs="ＭＳ Ｐゴシック"/>
          <w:color w:val="676767"/>
          <w:kern w:val="0"/>
          <w:sz w:val="27"/>
          <w:szCs w:val="27"/>
        </w:rPr>
        <w:t>についての高品質なコンプライアンス</w:t>
      </w:r>
      <w:r w:rsidR="008317A7">
        <w:rPr>
          <w:rFonts w:ascii="Roboto" w:eastAsia="ＭＳ Ｐゴシック" w:hAnsi="Roboto" w:cs="ＭＳ Ｐゴシック" w:hint="eastAsia"/>
          <w:color w:val="676767"/>
          <w:kern w:val="0"/>
          <w:sz w:val="27"/>
          <w:szCs w:val="27"/>
        </w:rPr>
        <w:t xml:space="preserve"> </w:t>
      </w:r>
      <w:r w:rsidRPr="0037519D">
        <w:rPr>
          <w:rFonts w:ascii="Roboto" w:eastAsia="ＭＳ Ｐゴシック" w:hAnsi="Roboto" w:cs="ＭＳ Ｐゴシック"/>
          <w:color w:val="676767"/>
          <w:kern w:val="0"/>
          <w:sz w:val="27"/>
          <w:szCs w:val="27"/>
        </w:rPr>
        <w:t>プログラムの核となる構成要素を明確化し、共有</w:t>
      </w:r>
      <w:r w:rsidR="008317A7">
        <w:rPr>
          <w:rFonts w:ascii="Roboto" w:eastAsia="ＭＳ Ｐゴシック" w:hAnsi="Roboto" w:cs="ＭＳ Ｐゴシック" w:hint="eastAsia"/>
          <w:color w:val="676767"/>
          <w:kern w:val="0"/>
          <w:sz w:val="27"/>
          <w:szCs w:val="27"/>
        </w:rPr>
        <w:t>するのを助けます</w:t>
      </w:r>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r w:rsidR="0004133E">
        <w:rPr>
          <w:rFonts w:ascii="Roboto" w:eastAsia="ＭＳ Ｐゴシック" w:hAnsi="Roboto" w:cs="ＭＳ Ｐゴシック" w:hint="eastAsia"/>
          <w:color w:val="676767"/>
          <w:kern w:val="0"/>
          <w:sz w:val="27"/>
          <w:szCs w:val="27"/>
        </w:rPr>
        <w:t>の世界に</w:t>
      </w:r>
      <w:r w:rsidRPr="0037519D">
        <w:rPr>
          <w:rFonts w:ascii="Roboto" w:eastAsia="ＭＳ Ｐゴシック" w:hAnsi="Roboto" w:cs="ＭＳ Ｐゴシック"/>
          <w:color w:val="676767"/>
          <w:kern w:val="0"/>
          <w:sz w:val="27"/>
          <w:szCs w:val="27"/>
        </w:rPr>
        <w:t>信頼を築きます。つまりこれは、サプライ</w:t>
      </w:r>
      <w:r w:rsidR="008317A7">
        <w:rPr>
          <w:rFonts w:ascii="Roboto" w:eastAsia="ＭＳ Ｐゴシック" w:hAnsi="Roboto" w:cs="ＭＳ Ｐゴシック" w:hint="eastAsia"/>
          <w:color w:val="676767"/>
          <w:kern w:val="0"/>
          <w:sz w:val="27"/>
          <w:szCs w:val="27"/>
        </w:rPr>
        <w:t xml:space="preserve"> </w:t>
      </w:r>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チェーン全体にわたってオープンソースのコンプライアンスを達成するための業界標準です。</w:t>
      </w:r>
    </w:p>
    <w:p w14:paraId="3C762859" w14:textId="1705529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005758EB" w:rsidRPr="0037519D">
        <w:rPr>
          <w:rFonts w:ascii="Open Sans" w:eastAsia="ＭＳ Ｐゴシック" w:hAnsi="Open Sans" w:cs="ＭＳ Ｐゴシック"/>
          <w:b/>
          <w:bCs/>
          <w:color w:val="444444"/>
          <w:kern w:val="0"/>
          <w:sz w:val="27"/>
          <w:szCs w:val="27"/>
        </w:rPr>
        <w:t>？</w:t>
      </w:r>
    </w:p>
    <w:p w14:paraId="1BF6BA92" w14:textId="1E142C7F"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r w:rsidR="0004133E">
        <w:rPr>
          <w:rFonts w:ascii="Roboto" w:eastAsia="ＭＳ Ｐゴシック" w:hAnsi="Roboto" w:cs="ＭＳ Ｐゴシック" w:hint="eastAsia"/>
          <w:color w:val="676767"/>
          <w:kern w:val="0"/>
          <w:sz w:val="27"/>
          <w:szCs w:val="27"/>
        </w:rPr>
        <w:t>、</w:t>
      </w:r>
      <w:r w:rsidR="0004133E" w:rsidRPr="0004133E">
        <w:rPr>
          <w:rFonts w:ascii="Roboto" w:eastAsia="ＭＳ Ｐゴシック" w:hAnsi="Roboto" w:cs="ＭＳ Ｐゴシック" w:hint="eastAsia"/>
          <w:color w:val="676767"/>
          <w:kern w:val="0"/>
          <w:sz w:val="27"/>
          <w:szCs w:val="27"/>
        </w:rPr>
        <w:t>見通し良く、わかりやすく、</w:t>
      </w:r>
      <w:r w:rsidRPr="0037519D">
        <w:rPr>
          <w:rFonts w:ascii="Roboto" w:eastAsia="ＭＳ Ｐゴシック" w:hAnsi="Roboto" w:cs="ＭＳ Ｐゴシック"/>
          <w:color w:val="676767"/>
          <w:kern w:val="0"/>
          <w:sz w:val="27"/>
          <w:szCs w:val="27"/>
        </w:rPr>
        <w:t>組織内外の</w:t>
      </w:r>
      <w:r w:rsidR="001A3357">
        <w:rPr>
          <w:rFonts w:ascii="Roboto" w:eastAsia="ＭＳ Ｐゴシック" w:hAnsi="Roboto" w:cs="ＭＳ Ｐゴシック" w:hint="eastAsia"/>
          <w:color w:val="676767"/>
          <w:kern w:val="0"/>
          <w:sz w:val="27"/>
          <w:szCs w:val="27"/>
        </w:rPr>
        <w:t>さまざま</w:t>
      </w:r>
      <w:r w:rsidRPr="0037519D">
        <w:rPr>
          <w:rFonts w:ascii="Roboto" w:eastAsia="ＭＳ Ｐゴシック" w:hAnsi="Roboto" w:cs="ＭＳ Ｐゴシック"/>
          <w:color w:val="676767"/>
          <w:kern w:val="0"/>
          <w:sz w:val="27"/>
          <w:szCs w:val="27"/>
        </w:rPr>
        <w:t>なタイプのサプライチェーン</w:t>
      </w:r>
      <w:r w:rsidR="00C811EF">
        <w:rPr>
          <w:rFonts w:ascii="Roboto" w:eastAsia="ＭＳ Ｐゴシック" w:hAnsi="Roboto" w:cs="ＭＳ Ｐゴシック" w:hint="eastAsia"/>
          <w:color w:val="676767"/>
          <w:kern w:val="0"/>
          <w:sz w:val="27"/>
          <w:szCs w:val="27"/>
        </w:rPr>
        <w:t>向け</w:t>
      </w:r>
      <w:r w:rsidRPr="0037519D">
        <w:rPr>
          <w:rFonts w:ascii="Roboto" w:eastAsia="ＭＳ Ｐゴシック" w:hAnsi="Roboto" w:cs="ＭＳ Ｐゴシック"/>
          <w:color w:val="676767"/>
          <w:kern w:val="0"/>
          <w:sz w:val="27"/>
          <w:szCs w:val="27"/>
        </w:rPr>
        <w:t>に</w:t>
      </w:r>
      <w:r w:rsidR="00C811EF">
        <w:rPr>
          <w:rFonts w:ascii="Roboto" w:eastAsia="ＭＳ Ｐゴシック" w:hAnsi="Roboto" w:cs="ＭＳ Ｐゴシック" w:hint="eastAsia"/>
          <w:color w:val="676767"/>
          <w:kern w:val="0"/>
          <w:sz w:val="27"/>
          <w:szCs w:val="27"/>
        </w:rPr>
        <w:t>最適化され</w:t>
      </w:r>
      <w:r w:rsidR="008947A2">
        <w:rPr>
          <w:rFonts w:ascii="Roboto" w:eastAsia="ＭＳ Ｐゴシック" w:hAnsi="Roboto" w:cs="ＭＳ Ｐゴシック" w:hint="eastAsia"/>
          <w:color w:val="676767"/>
          <w:kern w:val="0"/>
          <w:sz w:val="27"/>
          <w:szCs w:val="27"/>
        </w:rPr>
        <w:t>たものになり</w:t>
      </w:r>
      <w:r w:rsidRPr="0037519D">
        <w:rPr>
          <w:rFonts w:ascii="Roboto" w:eastAsia="ＭＳ Ｐゴシック" w:hAnsi="Roboto" w:cs="ＭＳ Ｐゴシック"/>
          <w:color w:val="676767"/>
          <w:kern w:val="0"/>
          <w:sz w:val="27"/>
          <w:szCs w:val="27"/>
        </w:rPr>
        <w:t>ます。</w:t>
      </w:r>
    </w:p>
    <w:p w14:paraId="63603D84" w14:textId="423E327D"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005758EB" w:rsidRPr="0037519D">
        <w:rPr>
          <w:rFonts w:ascii="Open Sans" w:eastAsia="ＭＳ Ｐゴシック" w:hAnsi="Open Sans" w:cs="ＭＳ Ｐゴシック"/>
          <w:b/>
          <w:bCs/>
          <w:color w:val="444444"/>
          <w:kern w:val="0"/>
          <w:sz w:val="27"/>
          <w:szCs w:val="27"/>
        </w:rPr>
        <w:t>？</w:t>
      </w:r>
    </w:p>
    <w:p w14:paraId="7E24DFEB" w14:textId="06FBC926" w:rsidR="0037519D" w:rsidRPr="0037519D" w:rsidRDefault="008F4210"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9"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p>
    <w:p w14:paraId="67AF3AF2" w14:textId="6723B1C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5758EB" w:rsidRPr="0037519D">
        <w:rPr>
          <w:rFonts w:ascii="Open Sans" w:eastAsia="ＭＳ Ｐゴシック" w:hAnsi="Open Sans" w:cs="ＭＳ Ｐゴシック"/>
          <w:b/>
          <w:bCs/>
          <w:color w:val="444444"/>
          <w:kern w:val="0"/>
          <w:sz w:val="27"/>
          <w:szCs w:val="27"/>
        </w:rPr>
        <w:t>？</w:t>
      </w:r>
    </w:p>
    <w:p w14:paraId="48754A6D" w14:textId="61202AB8"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プロジェクトは</w:t>
      </w:r>
      <w:r w:rsidR="009A7D71">
        <w:rPr>
          <w:rFonts w:ascii="Roboto" w:eastAsia="ＭＳ Ｐゴシック" w:hAnsi="Roboto" w:cs="ＭＳ Ｐゴシック" w:hint="eastAsia"/>
          <w:color w:val="676767"/>
          <w:kern w:val="0"/>
          <w:sz w:val="27"/>
          <w:szCs w:val="27"/>
        </w:rPr>
        <w:t>以下の</w:t>
      </w:r>
      <w:r w:rsidR="009A7D71">
        <w:rPr>
          <w:rFonts w:ascii="Roboto" w:eastAsia="ＭＳ Ｐゴシック" w:hAnsi="Roboto" w:cs="ＭＳ Ｐゴシック" w:hint="eastAsia"/>
          <w:color w:val="676767"/>
          <w:kern w:val="0"/>
          <w:sz w:val="27"/>
          <w:szCs w:val="27"/>
        </w:rPr>
        <w:t>3</w:t>
      </w:r>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グループからなり、誰でも参加して貢献できます</w:t>
      </w:r>
      <w:r w:rsidR="009A7D71">
        <w:rPr>
          <w:rFonts w:ascii="Roboto" w:eastAsia="ＭＳ Ｐゴシック" w:hAnsi="Roboto" w:cs="ＭＳ Ｐゴシック" w:hint="eastAsia"/>
          <w:color w:val="676767"/>
          <w:kern w:val="0"/>
          <w:sz w:val="27"/>
          <w:szCs w:val="27"/>
        </w:rPr>
        <w:t>。</w:t>
      </w:r>
    </w:p>
    <w:p w14:paraId="56B522BE" w14:textId="52C4C2DB"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r w:rsidR="008317A7">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w:t>
      </w:r>
      <w:r w:rsidR="008947A2">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すべき一連の要件を明確化し公表</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7E02C97B" w14:textId="61741B95"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r w:rsidR="009A7D71">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r w:rsidR="00100BBF">
        <w:rPr>
          <w:rFonts w:ascii="inherit" w:eastAsia="ＭＳ Ｐゴシック" w:hAnsi="inherit" w:cs="ＭＳ Ｐゴシック" w:hint="eastAsia"/>
          <w:color w:val="676767"/>
          <w:kern w:val="0"/>
          <w:sz w:val="27"/>
          <w:szCs w:val="27"/>
        </w:rPr>
        <w:t>する</w:t>
      </w:r>
      <w:r w:rsidR="00C811EF">
        <w:rPr>
          <w:rFonts w:ascii="inherit" w:eastAsia="ＭＳ Ｐゴシック" w:hAnsi="inherit" w:cs="ＭＳ Ｐゴシック" w:hint="eastAsia"/>
          <w:color w:val="676767"/>
          <w:kern w:val="0"/>
          <w:sz w:val="27"/>
          <w:szCs w:val="27"/>
        </w:rPr>
        <w:t>。</w:t>
      </w:r>
    </w:p>
    <w:p w14:paraId="4BF87A8E" w14:textId="10B40849"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r w:rsidR="00A120DF">
        <w:rPr>
          <w:rFonts w:ascii="inherit" w:eastAsia="ＭＳ Ｐゴシック" w:hAnsi="inherit" w:cs="ＭＳ Ｐゴシック" w:hint="eastAsia"/>
          <w:color w:val="676767"/>
          <w:kern w:val="0"/>
          <w:sz w:val="27"/>
          <w:szCs w:val="27"/>
        </w:rPr>
        <w:t>遵守</w:t>
      </w:r>
      <w:r w:rsidRPr="0037519D">
        <w:rPr>
          <w:rFonts w:ascii="inherit" w:eastAsia="ＭＳ Ｐゴシック" w:hAnsi="inherit" w:cs="ＭＳ Ｐゴシック"/>
          <w:color w:val="676767"/>
          <w:kern w:val="0"/>
          <w:sz w:val="27"/>
          <w:szCs w:val="27"/>
        </w:rPr>
        <w:t>しているかどうかをチ</w:t>
      </w:r>
      <w:bookmarkStart w:id="0" w:name="_GoBack"/>
      <w:bookmarkEnd w:id="0"/>
      <w:r w:rsidRPr="0037519D">
        <w:rPr>
          <w:rFonts w:ascii="inherit" w:eastAsia="ＭＳ Ｐゴシック" w:hAnsi="inherit" w:cs="ＭＳ Ｐゴシック"/>
          <w:color w:val="676767"/>
          <w:kern w:val="0"/>
          <w:sz w:val="27"/>
          <w:szCs w:val="27"/>
        </w:rPr>
        <w:t>ェックする手助けを</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168271A1" w14:textId="4FFF1BB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w:t>
      </w:r>
      <w:r w:rsidR="006C080A">
        <w:rPr>
          <w:rFonts w:ascii="Roboto" w:eastAsia="ＭＳ Ｐゴシック" w:hAnsi="Roboto" w:cs="ＭＳ Ｐゴシック" w:hint="eastAsia"/>
          <w:color w:val="676767"/>
          <w:kern w:val="0"/>
          <w:sz w:val="27"/>
          <w:szCs w:val="27"/>
        </w:rPr>
        <w:t>有料メンバー制の</w:t>
      </w:r>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r w:rsidRPr="0037519D">
        <w:rPr>
          <w:rFonts w:ascii="Roboto" w:eastAsia="ＭＳ Ｐゴシック" w:hAnsi="Roboto" w:cs="ＭＳ Ｐゴシック"/>
          <w:color w:val="676767"/>
          <w:kern w:val="0"/>
          <w:sz w:val="27"/>
          <w:szCs w:val="27"/>
        </w:rPr>
        <w:t>つの委員会があります。</w:t>
      </w:r>
    </w:p>
    <w:p w14:paraId="254DF160" w14:textId="367EC615"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r w:rsidR="008317A7">
        <w:rPr>
          <w:rFonts w:ascii="inherit" w:eastAsia="ＭＳ Ｐゴシック" w:hAnsi="inherit" w:cs="ＭＳ Ｐゴシック" w:hint="eastAsia"/>
          <w:color w:val="676767"/>
          <w:kern w:val="0"/>
          <w:sz w:val="27"/>
          <w:szCs w:val="27"/>
        </w:rPr>
        <w:t>のポリシー</w:t>
      </w:r>
      <w:r w:rsidR="00A120DF">
        <w:rPr>
          <w:rFonts w:ascii="inherit" w:eastAsia="ＭＳ Ｐゴシック" w:hAnsi="inherit" w:cs="ＭＳ Ｐゴシック" w:hint="eastAsia"/>
          <w:color w:val="676767"/>
          <w:kern w:val="0"/>
          <w:sz w:val="27"/>
          <w:szCs w:val="27"/>
        </w:rPr>
        <w:t>や</w:t>
      </w:r>
      <w:r w:rsidR="008317A7">
        <w:rPr>
          <w:rFonts w:ascii="inherit" w:eastAsia="ＭＳ Ｐゴシック" w:hAnsi="inherit" w:cs="ＭＳ Ｐゴシック" w:hint="eastAsia"/>
          <w:color w:val="676767"/>
          <w:kern w:val="0"/>
          <w:sz w:val="27"/>
          <w:szCs w:val="27"/>
        </w:rPr>
        <w:t>ルール</w:t>
      </w:r>
      <w:r w:rsidR="00A120DF">
        <w:rPr>
          <w:rFonts w:ascii="inherit" w:eastAsia="ＭＳ Ｐゴシック" w:hAnsi="inherit" w:cs="ＭＳ Ｐゴシック" w:hint="eastAsia"/>
          <w:color w:val="676767"/>
          <w:kern w:val="0"/>
          <w:sz w:val="27"/>
          <w:szCs w:val="27"/>
        </w:rPr>
        <w:t>および</w:t>
      </w:r>
      <w:r w:rsidR="008317A7">
        <w:rPr>
          <w:rFonts w:ascii="inherit" w:eastAsia="ＭＳ Ｐゴシック" w:hAnsi="inherit" w:cs="ＭＳ Ｐゴシック" w:hint="eastAsia"/>
          <w:color w:val="676767"/>
          <w:kern w:val="0"/>
          <w:sz w:val="27"/>
          <w:szCs w:val="27"/>
        </w:rPr>
        <w:t>手続き</w:t>
      </w:r>
      <w:r w:rsidRPr="0037519D">
        <w:rPr>
          <w:rFonts w:ascii="inherit" w:eastAsia="ＭＳ Ｐゴシック" w:hAnsi="inherit" w:cs="ＭＳ Ｐゴシック"/>
          <w:color w:val="676767"/>
          <w:kern w:val="0"/>
          <w:sz w:val="27"/>
          <w:szCs w:val="27"/>
        </w:rPr>
        <w:t>、資金集め、予算</w:t>
      </w:r>
      <w:r w:rsidR="00A120DF">
        <w:rPr>
          <w:rFonts w:ascii="inherit" w:eastAsia="ＭＳ Ｐゴシック" w:hAnsi="inherit" w:cs="ＭＳ Ｐゴシック" w:hint="eastAsia"/>
          <w:color w:val="676767"/>
          <w:kern w:val="0"/>
          <w:sz w:val="27"/>
          <w:szCs w:val="27"/>
        </w:rPr>
        <w:t>など</w:t>
      </w:r>
      <w:r w:rsidRPr="0037519D">
        <w:rPr>
          <w:rFonts w:ascii="inherit" w:eastAsia="ＭＳ Ｐゴシック" w:hAnsi="inherit" w:cs="ＭＳ Ｐゴシック"/>
          <w:color w:val="676767"/>
          <w:kern w:val="0"/>
          <w:sz w:val="27"/>
          <w:szCs w:val="27"/>
        </w:rPr>
        <w:t>を管理</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3A31B915" w14:textId="0574AC22"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r w:rsidR="00001D09">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コンプライアンス仕様の開発、管理および更新</w:t>
      </w:r>
      <w:r w:rsidR="00C811EF">
        <w:rPr>
          <w:rFonts w:ascii="inherit" w:eastAsia="ＭＳ Ｐゴシック" w:hAnsi="inherit" w:cs="ＭＳ Ｐゴシック" w:hint="eastAsia"/>
          <w:color w:val="676767"/>
          <w:kern w:val="0"/>
          <w:sz w:val="27"/>
          <w:szCs w:val="27"/>
        </w:rPr>
        <w:t>を行</w:t>
      </w:r>
      <w:r w:rsidR="00100BBF">
        <w:rPr>
          <w:rFonts w:ascii="inherit" w:eastAsia="ＭＳ Ｐゴシック" w:hAnsi="inherit" w:cs="ＭＳ Ｐゴシック" w:hint="eastAsia"/>
          <w:color w:val="676767"/>
          <w:kern w:val="0"/>
          <w:sz w:val="27"/>
          <w:szCs w:val="27"/>
        </w:rPr>
        <w:t>う</w:t>
      </w:r>
      <w:r w:rsidRPr="0037519D">
        <w:rPr>
          <w:rFonts w:ascii="inherit" w:eastAsia="ＭＳ Ｐゴシック" w:hAnsi="inherit" w:cs="ＭＳ Ｐゴシック"/>
          <w:color w:val="676767"/>
          <w:kern w:val="0"/>
          <w:sz w:val="27"/>
          <w:szCs w:val="27"/>
        </w:rPr>
        <w:t>。</w:t>
      </w:r>
    </w:p>
    <w:p w14:paraId="20961FDD" w14:textId="67FC4D12"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r w:rsidR="00001D09">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ボードと連携して、オープンソース関連のサプライ</w:t>
      </w:r>
      <w:r w:rsidR="00A120DF">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チェーン全体に</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r w:rsidR="00C811E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開発</w:t>
      </w:r>
      <w:r w:rsidR="00C811E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実行する。</w:t>
      </w:r>
    </w:p>
    <w:p w14:paraId="3A5134D5" w14:textId="0DA13E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CII Best Practices</w:t>
      </w:r>
      <w:r w:rsidRPr="0037519D">
        <w:rPr>
          <w:rFonts w:ascii="Open Sans" w:eastAsia="ＭＳ Ｐゴシック" w:hAnsi="Open Sans" w:cs="ＭＳ Ｐゴシック"/>
          <w:b/>
          <w:bCs/>
          <w:color w:val="444444"/>
          <w:kern w:val="0"/>
          <w:sz w:val="27"/>
          <w:szCs w:val="27"/>
        </w:rPr>
        <w:t>の関係を教えてください。</w:t>
      </w:r>
    </w:p>
    <w:p w14:paraId="58649729" w14:textId="703874B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CII Best Practices</w:t>
      </w:r>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プロセスの品質基準を明確化する</w:t>
      </w:r>
      <w:r w:rsidR="00C811EF">
        <w:rPr>
          <w:rFonts w:ascii="inherit" w:eastAsia="ＭＳ Ｐゴシック" w:hAnsi="inherit" w:cs="ＭＳ Ｐゴシック" w:hint="eastAsia"/>
          <w:color w:val="676767"/>
          <w:kern w:val="0"/>
          <w:sz w:val="27"/>
          <w:szCs w:val="27"/>
        </w:rPr>
        <w:t>ことを目指す</w:t>
      </w:r>
      <w:r w:rsidRPr="0037519D">
        <w:rPr>
          <w:rFonts w:ascii="inherit" w:eastAsia="ＭＳ Ｐゴシック" w:hAnsi="inherit" w:cs="ＭＳ Ｐゴシック"/>
          <w:color w:val="676767"/>
          <w:kern w:val="0"/>
          <w:sz w:val="27"/>
          <w:szCs w:val="27"/>
        </w:rPr>
        <w:t>Linux Foundation</w:t>
      </w:r>
      <w:r w:rsidR="006C080A">
        <w:rPr>
          <w:rFonts w:ascii="inherit" w:eastAsia="ＭＳ Ｐゴシック" w:hAnsi="inherit" w:cs="ＭＳ Ｐゴシック" w:hint="eastAsia"/>
          <w:color w:val="676767"/>
          <w:kern w:val="0"/>
          <w:sz w:val="27"/>
          <w:szCs w:val="27"/>
        </w:rPr>
        <w:t>の</w:t>
      </w:r>
      <w:r w:rsidR="00100BBF">
        <w:rPr>
          <w:rFonts w:ascii="inherit" w:eastAsia="ＭＳ Ｐゴシック" w:hAnsi="inherit" w:cs="ＭＳ Ｐゴシック" w:hint="eastAsia"/>
          <w:color w:val="676767"/>
          <w:kern w:val="0"/>
          <w:sz w:val="27"/>
          <w:szCs w:val="27"/>
        </w:rPr>
        <w:t>プロジェクト</w:t>
      </w:r>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は、</w:t>
      </w:r>
      <w:r w:rsidR="002E468E">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xml:space="preserve">i) </w:t>
      </w:r>
      <w:r w:rsidR="003956F6">
        <w:rPr>
          <w:rFonts w:ascii="inherit" w:eastAsia="ＭＳ Ｐゴシック" w:hAnsi="inherit" w:cs="ＭＳ Ｐゴシック" w:hint="eastAsia"/>
          <w:color w:val="676767"/>
          <w:kern w:val="0"/>
          <w:sz w:val="27"/>
          <w:szCs w:val="27"/>
        </w:rPr>
        <w:t>複数の</w:t>
      </w:r>
      <w:r w:rsidR="001C7A0D">
        <w:rPr>
          <w:rFonts w:ascii="inherit" w:eastAsia="ＭＳ Ｐゴシック" w:hAnsi="inherit" w:cs="ＭＳ Ｐゴシック" w:hint="eastAsia"/>
          <w:color w:val="676767"/>
          <w:kern w:val="0"/>
          <w:sz w:val="27"/>
          <w:szCs w:val="27"/>
        </w:rPr>
        <w:t>異なる</w:t>
      </w:r>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r w:rsidR="00314437">
        <w:rPr>
          <w:rFonts w:ascii="inherit" w:eastAsia="ＭＳ Ｐゴシック" w:hAnsi="inherit" w:cs="ＭＳ Ｐゴシック" w:hint="eastAsia"/>
          <w:color w:val="676767"/>
          <w:kern w:val="0"/>
          <w:sz w:val="27"/>
          <w:szCs w:val="27"/>
        </w:rPr>
        <w:t>の</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r w:rsidR="00100BB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と</w:t>
      </w:r>
      <w:r w:rsidR="002E468E">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r w:rsidR="00241E5D" w:rsidRPr="00241E5D">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へ成果を</w:t>
      </w:r>
      <w:r w:rsidR="00100BBF">
        <w:rPr>
          <w:rFonts w:ascii="inherit" w:eastAsia="ＭＳ Ｐゴシック" w:hAnsi="inherit" w:cs="ＭＳ Ｐゴシック" w:hint="eastAsia"/>
          <w:color w:val="676767"/>
          <w:kern w:val="0"/>
          <w:sz w:val="27"/>
          <w:szCs w:val="27"/>
        </w:rPr>
        <w:t>還元</w:t>
      </w:r>
      <w:r w:rsidRPr="0037519D">
        <w:rPr>
          <w:rFonts w:ascii="inherit" w:eastAsia="ＭＳ Ｐゴシック" w:hAnsi="inherit" w:cs="ＭＳ Ｐゴシック"/>
          <w:color w:val="676767"/>
          <w:kern w:val="0"/>
          <w:sz w:val="27"/>
          <w:szCs w:val="27"/>
        </w:rPr>
        <w:t>するためのプロセス</w:t>
      </w:r>
      <w:r w:rsidR="00314437">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3EB0A845"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Pr>
          <w:rFonts w:ascii="Roboto" w:eastAsia="ＭＳ Ｐゴシック" w:hAnsi="Roboto" w:cs="ＭＳ Ｐゴシック" w:hint="eastAsia"/>
          <w:color w:val="676767"/>
          <w:kern w:val="0"/>
          <w:sz w:val="27"/>
          <w:szCs w:val="27"/>
        </w:rPr>
        <w:t>まずは</w:t>
      </w:r>
      <w:r w:rsidR="0037519D" w:rsidRPr="0037519D">
        <w:rPr>
          <w:rFonts w:ascii="Roboto" w:eastAsia="ＭＳ Ｐゴシック" w:hAnsi="Roboto" w:cs="ＭＳ Ｐゴシック"/>
          <w:color w:val="676767"/>
          <w:kern w:val="0"/>
          <w:sz w:val="27"/>
          <w:szCs w:val="27"/>
        </w:rPr>
        <w:t>以下を</w:t>
      </w:r>
      <w:r>
        <w:rPr>
          <w:rFonts w:ascii="Roboto" w:eastAsia="ＭＳ Ｐゴシック" w:hAnsi="Roboto" w:cs="ＭＳ Ｐゴシック" w:hint="eastAsia"/>
          <w:color w:val="676767"/>
          <w:kern w:val="0"/>
          <w:sz w:val="27"/>
          <w:szCs w:val="27"/>
        </w:rPr>
        <w:t>お読みください。</w:t>
      </w:r>
    </w:p>
    <w:p w14:paraId="32A8C8D4" w14:textId="1A34260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仕様について</w:t>
      </w:r>
    </w:p>
    <w:p w14:paraId="102D3D7E" w14:textId="5DA38E8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仕様の目的を教えてください。</w:t>
      </w:r>
    </w:p>
    <w:p w14:paraId="329CC166" w14:textId="315F517E" w:rsidR="0037519D" w:rsidRPr="0037519D" w:rsidRDefault="006317B3"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Pr>
          <w:rFonts w:ascii="inherit" w:eastAsia="ＭＳ Ｐゴシック" w:hAnsi="inherit" w:cs="ＭＳ Ｐゴシック" w:hint="eastAsia"/>
          <w:color w:val="676767"/>
          <w:kern w:val="0"/>
          <w:sz w:val="27"/>
          <w:szCs w:val="27"/>
        </w:rPr>
        <w:t>OpenChain</w:t>
      </w:r>
      <w:proofErr w:type="spellEnd"/>
      <w:r w:rsidR="009A627E">
        <w:rPr>
          <w:rFonts w:ascii="inherit" w:eastAsia="ＭＳ Ｐゴシック" w:hAnsi="inherit" w:cs="ＭＳ Ｐゴシック" w:hint="eastAsia"/>
          <w:color w:val="676767"/>
          <w:kern w:val="0"/>
          <w:sz w:val="27"/>
          <w:szCs w:val="27"/>
        </w:rPr>
        <w:t>仕様書は、</w:t>
      </w:r>
      <w:r w:rsidR="0037519D" w:rsidRPr="0037519D">
        <w:rPr>
          <w:rFonts w:ascii="inherit" w:eastAsia="ＭＳ Ｐゴシック" w:hAnsi="inherit" w:cs="ＭＳ Ｐゴシック"/>
          <w:color w:val="676767"/>
          <w:kern w:val="0"/>
          <w:sz w:val="27"/>
          <w:szCs w:val="27"/>
        </w:rPr>
        <w:t>FOSS</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プログラムが</w:t>
      </w:r>
      <w:r w:rsidR="00F335FA">
        <w:rPr>
          <w:rFonts w:ascii="inherit" w:eastAsia="ＭＳ Ｐゴシック" w:hAnsi="inherit" w:cs="ＭＳ Ｐゴシック" w:hint="eastAsia"/>
          <w:color w:val="676767"/>
          <w:kern w:val="0"/>
          <w:sz w:val="27"/>
          <w:szCs w:val="27"/>
        </w:rPr>
        <w:t>満たす</w:t>
      </w:r>
      <w:r w:rsidR="0037519D" w:rsidRPr="0037519D">
        <w:rPr>
          <w:rFonts w:ascii="inherit" w:eastAsia="ＭＳ Ｐゴシック" w:hAnsi="inherit" w:cs="ＭＳ Ｐゴシック"/>
          <w:color w:val="676767"/>
          <w:kern w:val="0"/>
          <w:sz w:val="27"/>
          <w:szCs w:val="27"/>
        </w:rPr>
        <w:t>べき一連の要件を定義</w:t>
      </w:r>
      <w:r w:rsidR="009A627E">
        <w:rPr>
          <w:rFonts w:ascii="inherit" w:eastAsia="ＭＳ Ｐゴシック" w:hAnsi="inherit" w:cs="ＭＳ Ｐゴシック" w:hint="eastAsia"/>
          <w:color w:val="676767"/>
          <w:kern w:val="0"/>
          <w:sz w:val="27"/>
          <w:szCs w:val="27"/>
        </w:rPr>
        <w:t>しています。</w:t>
      </w:r>
      <w:r w:rsidR="0037519D" w:rsidRPr="0037519D">
        <w:rPr>
          <w:rFonts w:ascii="inherit" w:eastAsia="ＭＳ Ｐゴシック" w:hAnsi="inherit" w:cs="ＭＳ Ｐゴシック"/>
          <w:color w:val="676767"/>
          <w:kern w:val="0"/>
          <w:sz w:val="27"/>
          <w:szCs w:val="27"/>
        </w:rPr>
        <w:t>これ</w:t>
      </w:r>
      <w:r w:rsidR="00AD7624">
        <w:rPr>
          <w:rFonts w:ascii="inherit" w:eastAsia="ＭＳ Ｐゴシック" w:hAnsi="inherit" w:cs="ＭＳ Ｐゴシック" w:hint="eastAsia"/>
          <w:color w:val="676767"/>
          <w:kern w:val="0"/>
          <w:sz w:val="27"/>
          <w:szCs w:val="27"/>
        </w:rPr>
        <w:t>により</w:t>
      </w:r>
      <w:r w:rsidR="0037519D" w:rsidRPr="0037519D">
        <w:rPr>
          <w:rFonts w:ascii="inherit" w:eastAsia="ＭＳ Ｐゴシック" w:hAnsi="inherit" w:cs="ＭＳ Ｐゴシック"/>
          <w:color w:val="676767"/>
          <w:kern w:val="0"/>
          <w:sz w:val="27"/>
          <w:szCs w:val="27"/>
        </w:rPr>
        <w:t>、</w:t>
      </w:r>
      <w:r w:rsidR="00AD7624">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組織</w:t>
      </w:r>
      <w:r w:rsidR="00753401">
        <w:rPr>
          <w:rFonts w:ascii="inherit" w:eastAsia="ＭＳ Ｐゴシック" w:hAnsi="inherit" w:cs="ＭＳ Ｐゴシック" w:hint="eastAsia"/>
          <w:color w:val="676767"/>
          <w:kern w:val="0"/>
          <w:sz w:val="27"/>
          <w:szCs w:val="27"/>
        </w:rPr>
        <w:t>は自他の</w:t>
      </w:r>
      <w:r w:rsidR="0037519D" w:rsidRPr="0037519D">
        <w:rPr>
          <w:rFonts w:ascii="inherit" w:eastAsia="ＭＳ Ｐゴシック" w:hAnsi="inherit" w:cs="ＭＳ Ｐゴシック"/>
          <w:color w:val="676767"/>
          <w:kern w:val="0"/>
          <w:sz w:val="27"/>
          <w:szCs w:val="27"/>
        </w:rPr>
        <w:t>共有するソフトウェア</w:t>
      </w:r>
      <w:r w:rsidR="0037519D" w:rsidRPr="0037519D">
        <w:rPr>
          <w:rFonts w:ascii="inherit" w:eastAsia="ＭＳ Ｐゴシック" w:hAnsi="inherit" w:cs="ＭＳ Ｐゴシック" w:hint="eastAsia"/>
          <w:color w:val="676767"/>
          <w:kern w:val="0"/>
          <w:sz w:val="27"/>
          <w:szCs w:val="27"/>
        </w:rPr>
        <w:t>について</w:t>
      </w:r>
      <w:r w:rsidR="0037519D" w:rsidRPr="0037519D">
        <w:rPr>
          <w:rFonts w:ascii="inherit" w:eastAsia="ＭＳ Ｐゴシック" w:hAnsi="inherit" w:cs="ＭＳ Ｐゴシック"/>
          <w:color w:val="676767"/>
          <w:kern w:val="0"/>
          <w:sz w:val="27"/>
          <w:szCs w:val="27"/>
        </w:rPr>
        <w:t>FOSS</w:t>
      </w:r>
      <w:r w:rsidR="0037519D" w:rsidRPr="0037519D">
        <w:rPr>
          <w:rFonts w:ascii="inherit" w:eastAsia="ＭＳ Ｐゴシック" w:hAnsi="inherit" w:cs="ＭＳ Ｐゴシック"/>
          <w:color w:val="676767"/>
          <w:kern w:val="0"/>
          <w:sz w:val="27"/>
          <w:szCs w:val="27"/>
        </w:rPr>
        <w:t>ライセンス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コンプライアンスに必要な証跡を提供する</w:t>
      </w:r>
      <w:r w:rsidR="00AD7624">
        <w:rPr>
          <w:rFonts w:ascii="inherit" w:eastAsia="ＭＳ Ｐゴシック" w:hAnsi="inherit" w:cs="ＭＳ Ｐゴシック" w:hint="eastAsia"/>
          <w:color w:val="676767"/>
          <w:kern w:val="0"/>
          <w:sz w:val="27"/>
          <w:szCs w:val="27"/>
        </w:rPr>
        <w:t>」</w:t>
      </w:r>
      <w:r w:rsidR="009A627E">
        <w:rPr>
          <w:rFonts w:ascii="inherit" w:eastAsia="ＭＳ Ｐゴシック" w:hAnsi="inherit" w:cs="ＭＳ Ｐゴシック" w:hint="eastAsia"/>
          <w:color w:val="676767"/>
          <w:kern w:val="0"/>
          <w:sz w:val="27"/>
          <w:szCs w:val="27"/>
        </w:rPr>
        <w:t>という</w:t>
      </w:r>
      <w:r w:rsidR="0037519D" w:rsidRPr="0037519D">
        <w:rPr>
          <w:rFonts w:ascii="inherit" w:eastAsia="ＭＳ Ｐゴシック" w:hAnsi="inherit" w:cs="ＭＳ Ｐゴシック"/>
          <w:color w:val="676767"/>
          <w:kern w:val="0"/>
          <w:sz w:val="27"/>
          <w:szCs w:val="27"/>
        </w:rPr>
        <w:t>信頼</w:t>
      </w:r>
      <w:r w:rsidR="00AD7624">
        <w:rPr>
          <w:rFonts w:ascii="inherit" w:eastAsia="ＭＳ Ｐゴシック" w:hAnsi="inherit" w:cs="ＭＳ Ｐゴシック" w:hint="eastAsia"/>
          <w:color w:val="676767"/>
          <w:kern w:val="0"/>
          <w:sz w:val="27"/>
          <w:szCs w:val="27"/>
        </w:rPr>
        <w:t>が</w:t>
      </w:r>
      <w:r w:rsidR="00753401">
        <w:rPr>
          <w:rFonts w:ascii="inherit" w:eastAsia="ＭＳ Ｐゴシック" w:hAnsi="inherit" w:cs="ＭＳ Ｐゴシック" w:hint="eastAsia"/>
          <w:color w:val="676767"/>
          <w:kern w:val="0"/>
          <w:sz w:val="27"/>
          <w:szCs w:val="27"/>
        </w:rPr>
        <w:t>生</w:t>
      </w:r>
      <w:r w:rsidR="00AD7624">
        <w:rPr>
          <w:rFonts w:ascii="inherit" w:eastAsia="ＭＳ Ｐゴシック" w:hAnsi="inherit" w:cs="ＭＳ Ｐゴシック" w:hint="eastAsia"/>
          <w:color w:val="676767"/>
          <w:kern w:val="0"/>
          <w:sz w:val="27"/>
          <w:szCs w:val="27"/>
        </w:rPr>
        <w:t>まれ</w:t>
      </w:r>
      <w:r w:rsidR="00753401">
        <w:rPr>
          <w:rFonts w:ascii="inherit" w:eastAsia="ＭＳ Ｐゴシック" w:hAnsi="inherit" w:cs="ＭＳ Ｐゴシック" w:hint="eastAsia"/>
          <w:color w:val="676767"/>
          <w:kern w:val="0"/>
          <w:sz w:val="27"/>
          <w:szCs w:val="27"/>
        </w:rPr>
        <w:t>ます</w:t>
      </w:r>
      <w:r w:rsidR="0037519D" w:rsidRPr="0037519D">
        <w:rPr>
          <w:rFonts w:ascii="inherit" w:eastAsia="ＭＳ Ｐゴシック" w:hAnsi="inherit" w:cs="ＭＳ Ｐゴシック"/>
          <w:color w:val="676767"/>
          <w:kern w:val="0"/>
          <w:sz w:val="27"/>
          <w:szCs w:val="27"/>
        </w:rPr>
        <w:t>。コンプライアンス証跡は、ソフトウェア配布物を</w:t>
      </w:r>
      <w:r w:rsidR="00C811EF">
        <w:rPr>
          <w:rFonts w:ascii="inherit" w:eastAsia="ＭＳ Ｐゴシック" w:hAnsi="inherit" w:cs="ＭＳ Ｐゴシック" w:hint="eastAsia"/>
          <w:color w:val="676767"/>
          <w:kern w:val="0"/>
          <w:sz w:val="27"/>
          <w:szCs w:val="27"/>
        </w:rPr>
        <w:t>司る</w:t>
      </w:r>
      <w:r w:rsidR="0037519D" w:rsidRPr="0037519D">
        <w:rPr>
          <w:rFonts w:ascii="inherit" w:eastAsia="ＭＳ Ｐゴシック" w:hAnsi="inherit" w:cs="ＭＳ Ｐゴシック"/>
          <w:color w:val="676767"/>
          <w:kern w:val="0"/>
          <w:sz w:val="27"/>
          <w:szCs w:val="27"/>
        </w:rPr>
        <w:t>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ライセンスが要求するソース</w:t>
      </w:r>
      <w:r w:rsidR="00A83067">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コード、ビルド</w:t>
      </w:r>
      <w:r w:rsidR="00A83067">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スクリプト、ライセンス文書、帰属通知、改変通知などからな</w:t>
      </w:r>
      <w:r w:rsidR="00186F2D">
        <w:rPr>
          <w:rFonts w:ascii="inherit" w:eastAsia="ＭＳ Ｐゴシック" w:hAnsi="inherit" w:cs="ＭＳ Ｐゴシック" w:hint="eastAsia"/>
          <w:color w:val="676767"/>
          <w:kern w:val="0"/>
          <w:sz w:val="27"/>
          <w:szCs w:val="27"/>
        </w:rPr>
        <w:t>ります</w:t>
      </w:r>
      <w:r w:rsidR="0037519D"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60EC2CAA" w:rsidR="0037519D" w:rsidRPr="0037519D" w:rsidRDefault="008F4210"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0"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仕様</w:t>
        </w:r>
        <w:r w:rsidR="00E66F89">
          <w:rPr>
            <w:rFonts w:ascii="inherit" w:eastAsia="ＭＳ Ｐゴシック" w:hAnsi="inherit" w:cs="ＭＳ Ｐゴシック" w:hint="eastAsia"/>
            <w:color w:val="00AEBC"/>
            <w:kern w:val="0"/>
            <w:sz w:val="27"/>
            <w:szCs w:val="27"/>
            <w:bdr w:val="none" w:sz="0" w:space="0" w:color="auto" w:frame="1"/>
          </w:rPr>
          <w:t>書第</w:t>
        </w:r>
        <w:r w:rsidR="0037519D" w:rsidRPr="0037519D">
          <w:rPr>
            <w:rFonts w:ascii="inherit" w:eastAsia="ＭＳ Ｐゴシック" w:hAnsi="inherit" w:cs="ＭＳ Ｐゴシック"/>
            <w:color w:val="00AEBC"/>
            <w:kern w:val="0"/>
            <w:sz w:val="27"/>
            <w:szCs w:val="27"/>
            <w:bdr w:val="none" w:sz="0" w:space="0" w:color="auto" w:frame="1"/>
          </w:rPr>
          <w:t>1.1</w:t>
        </w:r>
      </w:hyperlink>
      <w:r w:rsidR="00E66F89">
        <w:rPr>
          <w:rFonts w:ascii="inherit" w:eastAsia="ＭＳ Ｐゴシック" w:hAnsi="inherit" w:cs="ＭＳ Ｐゴシック" w:hint="eastAsia"/>
          <w:color w:val="00AEBC"/>
          <w:kern w:val="0"/>
          <w:sz w:val="27"/>
          <w:szCs w:val="27"/>
          <w:bdr w:val="none" w:sz="0" w:space="0" w:color="auto" w:frame="1"/>
        </w:rPr>
        <w:t>版</w:t>
      </w:r>
      <w:r w:rsidR="0037519D" w:rsidRPr="0037519D">
        <w:rPr>
          <w:rFonts w:ascii="inherit" w:eastAsia="ＭＳ Ｐゴシック" w:hAnsi="inherit" w:cs="ＭＳ Ｐゴシック"/>
          <w:color w:val="676767"/>
          <w:kern w:val="0"/>
          <w:sz w:val="27"/>
          <w:szCs w:val="27"/>
        </w:rPr>
        <w:t>が最新の業界標準です。</w:t>
      </w:r>
    </w:p>
    <w:p w14:paraId="21241B5E" w14:textId="6E4D976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プログラムが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適合と見なされるためには、仕様のすべての要件を満</w:t>
      </w:r>
      <w:r w:rsidR="009A473B">
        <w:rPr>
          <w:rFonts w:ascii="Open Sans" w:eastAsia="ＭＳ Ｐゴシック" w:hAnsi="Open Sans" w:cs="ＭＳ Ｐゴシック" w:hint="eastAsia"/>
          <w:b/>
          <w:bCs/>
          <w:color w:val="444444"/>
          <w:kern w:val="0"/>
          <w:sz w:val="27"/>
          <w:szCs w:val="27"/>
        </w:rPr>
        <w:t>たす</w:t>
      </w:r>
      <w:r w:rsidRPr="0037519D">
        <w:rPr>
          <w:rFonts w:ascii="Open Sans" w:eastAsia="ＭＳ Ｐゴシック" w:hAnsi="Open Sans" w:cs="ＭＳ Ｐゴシック"/>
          <w:b/>
          <w:bCs/>
          <w:color w:val="444444"/>
          <w:kern w:val="0"/>
          <w:sz w:val="27"/>
          <w:szCs w:val="27"/>
        </w:rPr>
        <w:t>必要がありますか？</w:t>
      </w:r>
    </w:p>
    <w:p w14:paraId="013AB673" w14:textId="2334C71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w:t>
      </w:r>
      <w:r w:rsidR="003373B2">
        <w:rPr>
          <w:rFonts w:ascii="inherit" w:eastAsia="ＭＳ Ｐゴシック" w:hAnsi="inherit" w:cs="ＭＳ Ｐゴシック" w:hint="eastAsia"/>
          <w:color w:val="676767"/>
          <w:kern w:val="0"/>
          <w:sz w:val="27"/>
          <w:szCs w:val="27"/>
        </w:rPr>
        <w:t>確認できる</w:t>
      </w:r>
      <w:r w:rsidRPr="0037519D">
        <w:rPr>
          <w:rFonts w:ascii="inherit" w:eastAsia="ＭＳ Ｐゴシック" w:hAnsi="inherit" w:cs="ＭＳ Ｐゴシック"/>
          <w:color w:val="676767"/>
          <w:kern w:val="0"/>
          <w:sz w:val="27"/>
          <w:szCs w:val="27"/>
        </w:rPr>
        <w:t>要件一式を提供する</w:t>
      </w:r>
      <w:r w:rsidR="00A21E0C">
        <w:rPr>
          <w:rFonts w:ascii="inherit" w:eastAsia="ＭＳ Ｐゴシック" w:hAnsi="inherit" w:cs="ＭＳ Ｐゴシック" w:hint="eastAsia"/>
          <w:color w:val="676767"/>
          <w:kern w:val="0"/>
          <w:sz w:val="27"/>
          <w:szCs w:val="27"/>
        </w:rPr>
        <w:t>ために</w:t>
      </w:r>
      <w:r w:rsidRPr="0037519D">
        <w:rPr>
          <w:rFonts w:ascii="inherit" w:eastAsia="ＭＳ Ｐゴシック" w:hAnsi="inherit" w:cs="ＭＳ Ｐゴシック"/>
          <w:color w:val="676767"/>
          <w:kern w:val="0"/>
          <w:sz w:val="27"/>
          <w:szCs w:val="27"/>
        </w:rPr>
        <w:t>策定され</w:t>
      </w:r>
      <w:r w:rsidR="00186F2D">
        <w:rPr>
          <w:rFonts w:ascii="inherit" w:eastAsia="ＭＳ Ｐゴシック" w:hAnsi="inherit" w:cs="ＭＳ Ｐゴシック" w:hint="eastAsia"/>
          <w:color w:val="676767"/>
          <w:kern w:val="0"/>
          <w:sz w:val="27"/>
          <w:szCs w:val="27"/>
        </w:rPr>
        <w:t>ました</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適合プログラム</w:t>
      </w:r>
      <w:r w:rsidR="003373B2">
        <w:rPr>
          <w:rFonts w:ascii="inherit" w:eastAsia="ＭＳ Ｐゴシック" w:hAnsi="inherit" w:cs="ＭＳ Ｐゴシック" w:hint="eastAsia"/>
          <w:color w:val="676767"/>
          <w:kern w:val="0"/>
          <w:sz w:val="27"/>
          <w:szCs w:val="27"/>
        </w:rPr>
        <w:t>の中に、</w:t>
      </w:r>
      <w:r w:rsidRPr="0037519D">
        <w:rPr>
          <w:rFonts w:ascii="inherit" w:eastAsia="ＭＳ Ｐゴシック" w:hAnsi="inherit" w:cs="ＭＳ Ｐゴシック"/>
          <w:color w:val="676767"/>
          <w:kern w:val="0"/>
          <w:sz w:val="27"/>
          <w:szCs w:val="27"/>
        </w:rPr>
        <w:t>低品質</w:t>
      </w:r>
      <w:r w:rsidR="00F27E04">
        <w:rPr>
          <w:rFonts w:ascii="inherit" w:eastAsia="ＭＳ Ｐゴシック" w:hAnsi="inherit" w:cs="ＭＳ Ｐゴシック" w:hint="eastAsia"/>
          <w:color w:val="676767"/>
          <w:kern w:val="0"/>
          <w:sz w:val="27"/>
          <w:szCs w:val="27"/>
        </w:rPr>
        <w:t>な</w:t>
      </w:r>
      <w:r w:rsidR="00186F2D">
        <w:rPr>
          <w:rFonts w:ascii="inherit" w:eastAsia="ＭＳ Ｐゴシック" w:hAnsi="inherit" w:cs="ＭＳ Ｐゴシック" w:hint="eastAsia"/>
          <w:color w:val="676767"/>
          <w:kern w:val="0"/>
          <w:sz w:val="27"/>
          <w:szCs w:val="27"/>
        </w:rPr>
        <w:t>結果</w:t>
      </w:r>
      <w:r w:rsidR="009A473B">
        <w:rPr>
          <w:rFonts w:ascii="inherit" w:eastAsia="ＭＳ Ｐゴシック" w:hAnsi="inherit" w:cs="ＭＳ Ｐゴシック" w:hint="eastAsia"/>
          <w:color w:val="676767"/>
          <w:kern w:val="0"/>
          <w:sz w:val="27"/>
          <w:szCs w:val="27"/>
        </w:rPr>
        <w:t>を招きかねない重大な欠</w:t>
      </w:r>
      <w:r w:rsidR="009A473B">
        <w:rPr>
          <w:rFonts w:ascii="inherit" w:eastAsia="ＭＳ Ｐゴシック" w:hAnsi="inherit" w:cs="ＭＳ Ｐゴシック" w:hint="eastAsia"/>
          <w:color w:val="676767"/>
          <w:kern w:val="0"/>
          <w:sz w:val="27"/>
          <w:szCs w:val="27"/>
        </w:rPr>
        <w:lastRenderedPageBreak/>
        <w:t>陥</w:t>
      </w:r>
      <w:r w:rsidRPr="0037519D">
        <w:rPr>
          <w:rFonts w:ascii="inherit" w:eastAsia="ＭＳ Ｐゴシック" w:hAnsi="inherit" w:cs="ＭＳ Ｐゴシック"/>
          <w:color w:val="676767"/>
          <w:kern w:val="0"/>
          <w:sz w:val="27"/>
          <w:szCs w:val="27"/>
        </w:rPr>
        <w:t>が</w:t>
      </w:r>
      <w:r w:rsidR="009A473B">
        <w:rPr>
          <w:rFonts w:ascii="inherit" w:eastAsia="ＭＳ Ｐゴシック" w:hAnsi="inherit" w:cs="ＭＳ Ｐゴシック" w:hint="eastAsia"/>
          <w:color w:val="676767"/>
          <w:kern w:val="0"/>
          <w:sz w:val="27"/>
          <w:szCs w:val="27"/>
        </w:rPr>
        <w:t>あってはならないため、</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00077D71">
        <w:rPr>
          <w:rFonts w:ascii="inherit" w:eastAsia="ＭＳ Ｐゴシック" w:hAnsi="inherit" w:cs="ＭＳ Ｐゴシック" w:hint="eastAsia"/>
          <w:color w:val="676767"/>
          <w:kern w:val="0"/>
          <w:sz w:val="27"/>
          <w:szCs w:val="27"/>
        </w:rPr>
        <w:t>は</w:t>
      </w:r>
      <w:proofErr w:type="spellStart"/>
      <w:r w:rsidRPr="0037519D">
        <w:rPr>
          <w:rFonts w:ascii="inherit" w:eastAsia="ＭＳ Ｐゴシック" w:hAnsi="inherit" w:cs="ＭＳ Ｐゴシック"/>
          <w:color w:val="676767"/>
          <w:kern w:val="0"/>
          <w:sz w:val="27"/>
          <w:szCs w:val="27"/>
        </w:rPr>
        <w:t>OpenChain</w:t>
      </w:r>
      <w:proofErr w:type="spellEnd"/>
      <w:r w:rsidR="00186F2D">
        <w:rPr>
          <w:rFonts w:ascii="inherit" w:eastAsia="ＭＳ Ｐゴシック" w:hAnsi="inherit" w:cs="ＭＳ Ｐゴシック" w:hint="eastAsia"/>
          <w:color w:val="676767"/>
          <w:kern w:val="0"/>
          <w:sz w:val="27"/>
          <w:szCs w:val="27"/>
        </w:rPr>
        <w:t>適</w:t>
      </w:r>
      <w:r w:rsidRPr="0037519D">
        <w:rPr>
          <w:rFonts w:ascii="inherit" w:eastAsia="ＭＳ Ｐゴシック" w:hAnsi="inherit" w:cs="ＭＳ Ｐゴシック"/>
          <w:color w:val="676767"/>
          <w:kern w:val="0"/>
          <w:sz w:val="27"/>
          <w:szCs w:val="27"/>
        </w:rPr>
        <w:t>合と見なされるため</w:t>
      </w:r>
      <w:r w:rsidR="00077D71">
        <w:rPr>
          <w:rFonts w:ascii="inherit" w:eastAsia="ＭＳ Ｐゴシック" w:hAnsi="inherit" w:cs="ＭＳ Ｐゴシック" w:hint="eastAsia"/>
          <w:color w:val="676767"/>
          <w:kern w:val="0"/>
          <w:sz w:val="27"/>
          <w:szCs w:val="27"/>
        </w:rPr>
        <w:t>の</w:t>
      </w:r>
      <w:r w:rsidR="009A473B">
        <w:rPr>
          <w:rFonts w:ascii="inherit" w:eastAsia="ＭＳ Ｐゴシック" w:hAnsi="inherit" w:cs="ＭＳ Ｐゴシック" w:hint="eastAsia"/>
          <w:color w:val="676767"/>
          <w:kern w:val="0"/>
          <w:sz w:val="27"/>
          <w:szCs w:val="27"/>
        </w:rPr>
        <w:t>全</w:t>
      </w:r>
      <w:r w:rsidR="00186F2D">
        <w:rPr>
          <w:rFonts w:ascii="inherit" w:eastAsia="ＭＳ Ｐゴシック" w:hAnsi="inherit" w:cs="ＭＳ Ｐゴシック" w:hint="eastAsia"/>
          <w:color w:val="676767"/>
          <w:kern w:val="0"/>
          <w:sz w:val="27"/>
          <w:szCs w:val="27"/>
        </w:rPr>
        <w:t>要</w:t>
      </w:r>
      <w:r w:rsidRPr="0037519D">
        <w:rPr>
          <w:rFonts w:ascii="inherit" w:eastAsia="ＭＳ Ｐゴシック" w:hAnsi="inherit" w:cs="ＭＳ Ｐゴシック"/>
          <w:color w:val="676767"/>
          <w:kern w:val="0"/>
          <w:sz w:val="27"/>
          <w:szCs w:val="27"/>
        </w:rPr>
        <w:t>件を満</w:t>
      </w:r>
      <w:r w:rsidR="009A473B">
        <w:rPr>
          <w:rFonts w:ascii="inherit" w:eastAsia="ＭＳ Ｐゴシック" w:hAnsi="inherit" w:cs="ＭＳ Ｐゴシック" w:hint="eastAsia"/>
          <w:color w:val="676767"/>
          <w:kern w:val="0"/>
          <w:sz w:val="27"/>
          <w:szCs w:val="27"/>
        </w:rPr>
        <w:t>たす必要があります。</w:t>
      </w:r>
    </w:p>
    <w:p w14:paraId="44761053" w14:textId="0779185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ソフトウェアの提供が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10A51DF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r w:rsidR="00B6346C">
        <w:rPr>
          <w:rFonts w:ascii="inherit" w:eastAsia="ＭＳ Ｐゴシック" w:hAnsi="inherit" w:cs="ＭＳ Ｐゴシック" w:hint="eastAsia"/>
          <w:color w:val="676767"/>
          <w:kern w:val="0"/>
          <w:sz w:val="27"/>
          <w:szCs w:val="27"/>
        </w:rPr>
        <w:t>について</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w:t>
      </w:r>
      <w:r w:rsidR="00B6346C">
        <w:rPr>
          <w:rFonts w:ascii="inherit" w:eastAsia="ＭＳ Ｐゴシック" w:hAnsi="inherit" w:cs="ＭＳ Ｐゴシック" w:hint="eastAsia"/>
          <w:color w:val="676767"/>
          <w:kern w:val="0"/>
          <w:sz w:val="27"/>
          <w:szCs w:val="27"/>
        </w:rPr>
        <w:t>であるかどうかを判定することはありません</w:t>
      </w:r>
      <w:r w:rsidRPr="0037519D">
        <w:rPr>
          <w:rFonts w:ascii="inherit" w:eastAsia="ＭＳ Ｐゴシック" w:hAnsi="inherit" w:cs="ＭＳ Ｐゴシック"/>
          <w:color w:val="676767"/>
          <w:kern w:val="0"/>
          <w:sz w:val="27"/>
          <w:szCs w:val="27"/>
        </w:rPr>
        <w:t>。そのソフトウェアを用意するにあたって適用された</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適合判定の</w:t>
      </w:r>
      <w:r w:rsidR="00186F2D">
        <w:rPr>
          <w:rFonts w:ascii="inherit" w:eastAsia="ＭＳ Ｐゴシック" w:hAnsi="inherit" w:cs="ＭＳ Ｐゴシック" w:hint="eastAsia"/>
          <w:color w:val="676767"/>
          <w:kern w:val="0"/>
          <w:sz w:val="27"/>
          <w:szCs w:val="27"/>
        </w:rPr>
        <w:t>対象</w:t>
      </w:r>
      <w:r w:rsidRPr="0037519D">
        <w:rPr>
          <w:rFonts w:ascii="inherit" w:eastAsia="ＭＳ Ｐゴシック" w:hAnsi="inherit" w:cs="ＭＳ Ｐゴシック"/>
          <w:color w:val="676767"/>
          <w:kern w:val="0"/>
          <w:sz w:val="27"/>
          <w:szCs w:val="27"/>
        </w:rPr>
        <w:t>となります。ソフトウェアのサプライヤ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が</w:t>
      </w:r>
      <w:r w:rsidR="00B6346C">
        <w:rPr>
          <w:rFonts w:ascii="inherit" w:eastAsia="ＭＳ Ｐゴシック" w:hAnsi="inherit" w:cs="ＭＳ Ｐゴシック" w:hint="eastAsia"/>
          <w:color w:val="676767"/>
          <w:kern w:val="0"/>
          <w:sz w:val="27"/>
          <w:szCs w:val="27"/>
        </w:rPr>
        <w:t>自らを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適合であると宣言している</w:t>
      </w:r>
      <w:r w:rsidR="00B6346C">
        <w:rPr>
          <w:rFonts w:ascii="inherit" w:eastAsia="ＭＳ Ｐゴシック" w:hAnsi="inherit" w:cs="ＭＳ Ｐゴシック" w:hint="eastAsia"/>
          <w:color w:val="676767"/>
          <w:kern w:val="0"/>
          <w:sz w:val="27"/>
          <w:szCs w:val="27"/>
        </w:rPr>
        <w:t>場合</w:t>
      </w:r>
      <w:r w:rsidRPr="0037519D">
        <w:rPr>
          <w:rFonts w:ascii="inherit" w:eastAsia="ＭＳ Ｐゴシック" w:hAnsi="inherit" w:cs="ＭＳ Ｐゴシック"/>
          <w:color w:val="676767"/>
          <w:kern w:val="0"/>
          <w:sz w:val="27"/>
          <w:szCs w:val="27"/>
        </w:rPr>
        <w:t>、</w:t>
      </w:r>
      <w:r w:rsidR="000F7C77">
        <w:rPr>
          <w:rFonts w:ascii="inherit" w:eastAsia="ＭＳ Ｐゴシック" w:hAnsi="inherit" w:cs="ＭＳ Ｐゴシック" w:hint="eastAsia"/>
          <w:color w:val="676767"/>
          <w:kern w:val="0"/>
          <w:sz w:val="27"/>
          <w:szCs w:val="27"/>
        </w:rPr>
        <w:t>それは、</w:t>
      </w:r>
      <w:r w:rsidRPr="0037519D">
        <w:rPr>
          <w:rFonts w:ascii="inherit" w:eastAsia="ＭＳ Ｐゴシック" w:hAnsi="inherit" w:cs="ＭＳ Ｐゴシック"/>
          <w:color w:val="676767"/>
          <w:kern w:val="0"/>
          <w:sz w:val="27"/>
          <w:szCs w:val="27"/>
        </w:rPr>
        <w:t>そのサプライヤ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のコンプライアンス</w:t>
      </w:r>
      <w:r w:rsidR="008B59DD">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w:t>
      </w:r>
      <w:r w:rsidR="000F7C77">
        <w:rPr>
          <w:rFonts w:ascii="inherit" w:eastAsia="ＭＳ Ｐゴシック" w:hAnsi="inherit" w:cs="ＭＳ Ｐゴシック" w:hint="eastAsia"/>
          <w:color w:val="676767"/>
          <w:kern w:val="0"/>
          <w:sz w:val="27"/>
          <w:szCs w:val="27"/>
        </w:rPr>
        <w:t>全</w:t>
      </w:r>
      <w:r w:rsidRPr="0037519D">
        <w:rPr>
          <w:rFonts w:ascii="inherit" w:eastAsia="ＭＳ Ｐゴシック" w:hAnsi="inherit" w:cs="ＭＳ Ｐゴシック"/>
          <w:color w:val="676767"/>
          <w:kern w:val="0"/>
          <w:sz w:val="27"/>
          <w:szCs w:val="27"/>
        </w:rPr>
        <w:t>要件を満</w:t>
      </w:r>
      <w:r w:rsidR="000F7C77">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していることを意味します。ソフトウェアのサプライヤ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は、そのソフトウェアが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に対して、受け取ったソフトウェアが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40F81FC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r w:rsidR="00186F2D">
        <w:rPr>
          <w:rFonts w:ascii="Open Sans" w:eastAsia="ＭＳ Ｐゴシック" w:hAnsi="Open Sans" w:cs="ＭＳ Ｐゴシック" w:hint="eastAsia"/>
          <w:b/>
          <w:bCs/>
          <w:color w:val="444444"/>
          <w:kern w:val="0"/>
          <w:sz w:val="27"/>
          <w:szCs w:val="27"/>
        </w:rPr>
        <w:t>は</w:t>
      </w:r>
      <w:r w:rsidRPr="0037519D">
        <w:rPr>
          <w:rFonts w:ascii="Open Sans" w:eastAsia="ＭＳ Ｐゴシック" w:hAnsi="Open Sans" w:cs="ＭＳ Ｐゴシック"/>
          <w:b/>
          <w:bCs/>
          <w:color w:val="444444"/>
          <w:kern w:val="0"/>
          <w:sz w:val="27"/>
          <w:szCs w:val="27"/>
        </w:rPr>
        <w:t>、</w:t>
      </w:r>
      <w:r w:rsidR="000F7C77">
        <w:rPr>
          <w:rFonts w:ascii="Open Sans" w:eastAsia="ＭＳ Ｐゴシック" w:hAnsi="Open Sans" w:cs="ＭＳ Ｐゴシック" w:hint="eastAsia"/>
          <w:b/>
          <w:bCs/>
          <w:color w:val="444444"/>
          <w:kern w:val="0"/>
          <w:sz w:val="27"/>
          <w:szCs w:val="27"/>
        </w:rPr>
        <w:t>１</w:t>
      </w:r>
      <w:r w:rsidRPr="0037519D">
        <w:rPr>
          <w:rFonts w:ascii="Open Sans" w:eastAsia="ＭＳ Ｐゴシック" w:hAnsi="Open Sans" w:cs="ＭＳ Ｐゴシック"/>
          <w:b/>
          <w:bCs/>
          <w:color w:val="444444"/>
          <w:kern w:val="0"/>
          <w:sz w:val="27"/>
          <w:szCs w:val="27"/>
        </w:rPr>
        <w:t>つの組織のすべてのソフトウェアが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2896B64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w:t>
      </w:r>
      <w:r w:rsidR="001A3357">
        <w:rPr>
          <w:rFonts w:ascii="inherit" w:eastAsia="ＭＳ Ｐゴシック" w:hAnsi="inherit" w:cs="ＭＳ Ｐゴシック" w:hint="eastAsia"/>
          <w:color w:val="676767"/>
          <w:kern w:val="0"/>
          <w:sz w:val="27"/>
          <w:szCs w:val="27"/>
        </w:rPr>
        <w:t>プ</w:t>
      </w:r>
      <w:r w:rsidRPr="0037519D">
        <w:rPr>
          <w:rFonts w:ascii="inherit" w:eastAsia="ＭＳ Ｐゴシック" w:hAnsi="inherit" w:cs="ＭＳ Ｐゴシック"/>
          <w:color w:val="676767"/>
          <w:kern w:val="0"/>
          <w:sz w:val="27"/>
          <w:szCs w:val="27"/>
        </w:rPr>
        <w:t>や部門から構成されていることがあります</w:t>
      </w:r>
      <w:r w:rsidR="00C503BA">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たとえば、エンジニアリング部門と専門的サービスを提供する部門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r w:rsidR="00C503BA">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つの組織内</w:t>
      </w:r>
      <w:r w:rsidR="00837552">
        <w:rPr>
          <w:rFonts w:ascii="inherit" w:eastAsia="ＭＳ Ｐゴシック" w:hAnsi="inherit" w:cs="ＭＳ Ｐゴシック" w:hint="eastAsia"/>
          <w:color w:val="676767"/>
          <w:kern w:val="0"/>
          <w:sz w:val="27"/>
          <w:szCs w:val="27"/>
        </w:rPr>
        <w:t>で、他のプログラムが仕様の要件を満</w:t>
      </w:r>
      <w:r w:rsidR="000F7C77">
        <w:rPr>
          <w:rFonts w:ascii="inherit" w:eastAsia="ＭＳ Ｐゴシック" w:hAnsi="inherit" w:cs="ＭＳ Ｐゴシック" w:hint="eastAsia"/>
          <w:color w:val="676767"/>
          <w:kern w:val="0"/>
          <w:sz w:val="27"/>
          <w:szCs w:val="27"/>
        </w:rPr>
        <w:t>た</w:t>
      </w:r>
      <w:r w:rsidR="00837552">
        <w:rPr>
          <w:rFonts w:ascii="inherit" w:eastAsia="ＭＳ Ｐゴシック" w:hAnsi="inherit" w:cs="ＭＳ Ｐゴシック" w:hint="eastAsia"/>
          <w:color w:val="676767"/>
          <w:kern w:val="0"/>
          <w:sz w:val="27"/>
          <w:szCs w:val="27"/>
        </w:rPr>
        <w:t>していなくても、</w:t>
      </w:r>
      <w:r w:rsidR="000F7C77">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r w:rsidR="000F7C77">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していれば</w:t>
      </w:r>
      <w:r w:rsidR="00837552">
        <w:rPr>
          <w:rFonts w:ascii="inherit" w:eastAsia="ＭＳ Ｐゴシック" w:hAnsi="inherit" w:cs="ＭＳ Ｐゴシック" w:hint="eastAsia"/>
          <w:color w:val="676767"/>
          <w:kern w:val="0"/>
          <w:sz w:val="27"/>
          <w:szCs w:val="27"/>
        </w:rPr>
        <w:t>、そのプラグラム</w:t>
      </w:r>
      <w:r w:rsidR="000228B2">
        <w:rPr>
          <w:rFonts w:ascii="inherit" w:eastAsia="ＭＳ Ｐゴシック" w:hAnsi="inherit" w:cs="ＭＳ Ｐゴシック" w:hint="eastAsia"/>
          <w:color w:val="676767"/>
          <w:kern w:val="0"/>
          <w:sz w:val="27"/>
          <w:szCs w:val="27"/>
        </w:rPr>
        <w:t>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適合と格付けでき</w:t>
      </w:r>
      <w:r w:rsidR="00837552">
        <w:rPr>
          <w:rFonts w:ascii="inherit" w:eastAsia="ＭＳ Ｐゴシック" w:hAnsi="inherit" w:cs="ＭＳ Ｐゴシック" w:hint="eastAsia"/>
          <w:color w:val="676767"/>
          <w:kern w:val="0"/>
          <w:sz w:val="27"/>
          <w:szCs w:val="27"/>
        </w:rPr>
        <w:t>ます</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に適合済</w:t>
      </w:r>
      <w:r w:rsidR="00C503BA">
        <w:rPr>
          <w:rFonts w:ascii="inherit" w:eastAsia="ＭＳ Ｐゴシック" w:hAnsi="inherit" w:cs="ＭＳ Ｐゴシック" w:hint="eastAsia"/>
          <w:color w:val="676767"/>
          <w:kern w:val="0"/>
          <w:sz w:val="27"/>
          <w:szCs w:val="27"/>
        </w:rPr>
        <w:t>み</w:t>
      </w:r>
      <w:r w:rsidRPr="0037519D">
        <w:rPr>
          <w:rFonts w:ascii="inherit" w:eastAsia="ＭＳ Ｐゴシック" w:hAnsi="inherit" w:cs="ＭＳ Ｐゴシック"/>
          <w:color w:val="676767"/>
          <w:kern w:val="0"/>
          <w:sz w:val="27"/>
          <w:szCs w:val="27"/>
        </w:rPr>
        <w:t>のプログラム下でレビューされていないソフトウェアを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適合性と結びつけることはできません。</w:t>
      </w:r>
    </w:p>
    <w:p w14:paraId="5C821D88" w14:textId="7506EC5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この仕様はベスト</w:t>
      </w:r>
      <w:r w:rsidR="000643B0">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プラクティス</w:t>
      </w:r>
      <w:r w:rsidR="000643B0">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ガイドとして使えますか？</w:t>
      </w:r>
    </w:p>
    <w:p w14:paraId="06B3CB98" w14:textId="133A6F3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00915F2C">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「どうやって」と「いつ」</w:t>
      </w:r>
      <w:r w:rsidR="00915F2C">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r w:rsidR="00915F2C">
        <w:rPr>
          <w:rFonts w:ascii="inherit" w:eastAsia="ＭＳ Ｐゴシック" w:hAnsi="inherit" w:cs="ＭＳ Ｐゴシック" w:hint="eastAsia"/>
          <w:color w:val="676767"/>
          <w:kern w:val="0"/>
          <w:sz w:val="27"/>
          <w:szCs w:val="27"/>
        </w:rPr>
        <w:t>たす</w:t>
      </w:r>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r w:rsidR="00C503BA">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つの方法を</w:t>
      </w:r>
      <w:r w:rsidRPr="0037519D">
        <w:rPr>
          <w:rFonts w:ascii="inherit" w:eastAsia="ＭＳ Ｐゴシック" w:hAnsi="inherit" w:cs="ＭＳ Ｐゴシック"/>
          <w:color w:val="676767"/>
          <w:kern w:val="0"/>
          <w:sz w:val="27"/>
          <w:szCs w:val="27"/>
        </w:rPr>
        <w:lastRenderedPageBreak/>
        <w:t>提供します。これにより、ソフトウェアのサプライヤ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はそのユーザ</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に対して、自身が提供するコンプライアンス証跡が、標準的なレベルの品質を満たした</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625FC30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r w:rsidR="00915F2C">
        <w:rPr>
          <w:rFonts w:ascii="inherit" w:eastAsia="ＭＳ Ｐゴシック" w:hAnsi="inherit" w:cs="ＭＳ Ｐゴシック" w:hint="eastAsia"/>
          <w:color w:val="676767"/>
          <w:kern w:val="0"/>
          <w:sz w:val="27"/>
          <w:szCs w:val="27"/>
        </w:rPr>
        <w:t>と</w:t>
      </w:r>
      <w:r w:rsidRPr="0037519D">
        <w:rPr>
          <w:rFonts w:ascii="inherit" w:eastAsia="ＭＳ Ｐゴシック" w:hAnsi="inherit" w:cs="ＭＳ Ｐゴシック"/>
          <w:color w:val="676767"/>
          <w:kern w:val="0"/>
          <w:sz w:val="27"/>
          <w:szCs w:val="27"/>
        </w:rPr>
        <w:t>りを経験してきた多数の個人、</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r w:rsidR="00186F2D">
        <w:rPr>
          <w:rFonts w:ascii="inherit" w:eastAsia="ＭＳ Ｐゴシック" w:hAnsi="inherit" w:cs="ＭＳ Ｐゴシック" w:hint="eastAsia"/>
          <w:color w:val="676767"/>
          <w:kern w:val="0"/>
          <w:sz w:val="27"/>
          <w:szCs w:val="27"/>
        </w:rPr>
        <w:t>でしたし、現在も設けていません</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r w:rsidR="00915F2C">
        <w:rPr>
          <w:rFonts w:ascii="inherit" w:eastAsia="ＭＳ Ｐゴシック" w:hAnsi="inherit" w:cs="ＭＳ Ｐゴシック" w:hint="eastAsia"/>
          <w:color w:val="676767"/>
          <w:kern w:val="0"/>
          <w:sz w:val="27"/>
          <w:szCs w:val="27"/>
        </w:rPr>
        <w:t>6</w:t>
      </w:r>
      <w:r w:rsidRPr="0037519D">
        <w:rPr>
          <w:rFonts w:ascii="inherit" w:eastAsia="ＭＳ Ｐゴシック" w:hAnsi="inherit" w:cs="ＭＳ Ｐゴシック"/>
          <w:color w:val="676767"/>
          <w:kern w:val="0"/>
          <w:sz w:val="27"/>
          <w:szCs w:val="27"/>
        </w:rPr>
        <w:t>つの主要なカテゴリー、</w:t>
      </w:r>
      <w:r w:rsidR="000F6A65">
        <w:rPr>
          <w:rFonts w:ascii="inherit" w:eastAsia="ＭＳ Ｐゴシック" w:hAnsi="inherit" w:cs="ＭＳ Ｐゴシック" w:hint="eastAsia"/>
          <w:color w:val="676767"/>
          <w:kern w:val="0"/>
          <w:sz w:val="27"/>
          <w:szCs w:val="27"/>
        </w:rPr>
        <w:t>および</w:t>
      </w:r>
      <w:r w:rsidRPr="0037519D">
        <w:rPr>
          <w:rFonts w:ascii="inherit" w:eastAsia="ＭＳ Ｐゴシック" w:hAnsi="inherit" w:cs="ＭＳ Ｐゴシック"/>
          <w:color w:val="676767"/>
          <w:kern w:val="0"/>
          <w:sz w:val="27"/>
          <w:szCs w:val="27"/>
        </w:rPr>
        <w:t>各カテゴリーに</w:t>
      </w:r>
      <w:r w:rsidR="00915F2C">
        <w:rPr>
          <w:rFonts w:ascii="inherit" w:eastAsia="ＭＳ Ｐゴシック" w:hAnsi="inherit" w:cs="ＭＳ Ｐゴシック" w:hint="eastAsia"/>
          <w:color w:val="676767"/>
          <w:kern w:val="0"/>
          <w:sz w:val="27"/>
          <w:szCs w:val="27"/>
        </w:rPr>
        <w:t>関する</w:t>
      </w:r>
      <w:r w:rsidRPr="0037519D">
        <w:rPr>
          <w:rFonts w:ascii="inherit" w:eastAsia="ＭＳ Ｐゴシック" w:hAnsi="inherit" w:cs="ＭＳ Ｐゴシック"/>
          <w:color w:val="676767"/>
          <w:kern w:val="0"/>
          <w:sz w:val="27"/>
          <w:szCs w:val="27"/>
        </w:rPr>
        <w:t>重要なタスクと</w:t>
      </w:r>
      <w:r w:rsidR="00186F2D">
        <w:rPr>
          <w:rFonts w:ascii="inherit" w:eastAsia="ＭＳ Ｐゴシック" w:hAnsi="inherit" w:cs="ＭＳ Ｐゴシック" w:hint="eastAsia"/>
          <w:color w:val="676767"/>
          <w:kern w:val="0"/>
          <w:sz w:val="27"/>
          <w:szCs w:val="27"/>
        </w:rPr>
        <w:t>その</w:t>
      </w:r>
      <w:r w:rsidRPr="0037519D">
        <w:rPr>
          <w:rFonts w:ascii="inherit" w:eastAsia="ＭＳ Ｐゴシック" w:hAnsi="inherit" w:cs="ＭＳ Ｐゴシック"/>
          <w:color w:val="676767"/>
          <w:kern w:val="0"/>
          <w:sz w:val="27"/>
          <w:szCs w:val="27"/>
        </w:rPr>
        <w:t>成果物を</w:t>
      </w:r>
      <w:r w:rsidR="000F6A65">
        <w:rPr>
          <w:rFonts w:ascii="inherit" w:eastAsia="ＭＳ Ｐゴシック" w:hAnsi="inherit" w:cs="ＭＳ Ｐゴシック" w:hint="eastAsia"/>
          <w:color w:val="676767"/>
          <w:kern w:val="0"/>
          <w:sz w:val="27"/>
          <w:szCs w:val="27"/>
        </w:rPr>
        <w:t>以下のように</w:t>
      </w:r>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00D230F0"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w:t>
      </w:r>
      <w:r w:rsidR="00241E5D">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への（積極的な）関わり方の理解</w:t>
      </w:r>
    </w:p>
    <w:p w14:paraId="0125503D" w14:textId="0ECA60F4"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要件適合の認定</w:t>
      </w:r>
    </w:p>
    <w:p w14:paraId="0F83D608" w14:textId="0B98692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プログラムが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1FA41C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仕様は、シンプル</w:t>
      </w:r>
      <w:r w:rsidR="00AF5BEC">
        <w:rPr>
          <w:rFonts w:ascii="inherit" w:eastAsia="ＭＳ Ｐゴシック" w:hAnsi="inherit" w:cs="ＭＳ Ｐゴシック" w:hint="eastAsia"/>
          <w:color w:val="676767"/>
          <w:kern w:val="0"/>
          <w:sz w:val="27"/>
          <w:szCs w:val="27"/>
        </w:rPr>
        <w:t>に</w:t>
      </w:r>
      <w:r w:rsidRPr="0037519D">
        <w:rPr>
          <w:rFonts w:ascii="inherit" w:eastAsia="ＭＳ Ｐゴシック" w:hAnsi="inherit" w:cs="ＭＳ Ｐゴシック"/>
          <w:color w:val="676767"/>
          <w:kern w:val="0"/>
          <w:sz w:val="27"/>
          <w:szCs w:val="27"/>
        </w:rPr>
        <w:t>構成</w:t>
      </w:r>
      <w:r w:rsidR="00AF5BEC">
        <w:rPr>
          <w:rFonts w:ascii="inherit" w:eastAsia="ＭＳ Ｐゴシック" w:hAnsi="inherit" w:cs="ＭＳ Ｐゴシック" w:hint="eastAsia"/>
          <w:color w:val="676767"/>
          <w:kern w:val="0"/>
          <w:sz w:val="27"/>
          <w:szCs w:val="27"/>
        </w:rPr>
        <w:t>されており、</w:t>
      </w:r>
      <w:r w:rsidRPr="0037519D">
        <w:rPr>
          <w:rFonts w:ascii="inherit" w:eastAsia="ＭＳ Ｐゴシック" w:hAnsi="inherit" w:cs="ＭＳ Ｐゴシック"/>
          <w:color w:val="676767"/>
          <w:kern w:val="0"/>
          <w:sz w:val="27"/>
          <w:szCs w:val="27"/>
        </w:rPr>
        <w:t>要件のリストを提供しています。各要件には一連の</w:t>
      </w:r>
      <w:r w:rsidR="00AF5BEC">
        <w:rPr>
          <w:rFonts w:ascii="inherit" w:eastAsia="ＭＳ Ｐゴシック" w:hAnsi="inherit" w:cs="ＭＳ Ｐゴシック" w:hint="eastAsia"/>
          <w:color w:val="676767"/>
          <w:kern w:val="0"/>
          <w:sz w:val="27"/>
          <w:szCs w:val="27"/>
        </w:rPr>
        <w:t>適合</w:t>
      </w:r>
      <w:r w:rsidRPr="0037519D">
        <w:rPr>
          <w:rFonts w:ascii="inherit" w:eastAsia="ＭＳ Ｐゴシック" w:hAnsi="inherit" w:cs="ＭＳ Ｐゴシック"/>
          <w:color w:val="676767"/>
          <w:kern w:val="0"/>
          <w:sz w:val="27"/>
          <w:szCs w:val="27"/>
        </w:rPr>
        <w:t>判定基準</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検証すべき証跡</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プログラムが維持すべき重要な品質を記述したものです。</w:t>
      </w:r>
      <w:r w:rsidR="000F6A65">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つの要件についての検証すべき証跡は、仕様の要件を満</w:t>
      </w:r>
      <w:r w:rsidR="000F6A65">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していることを判定するために存在していなければならない</w:t>
      </w:r>
      <w:r w:rsidR="00186F2D">
        <w:rPr>
          <w:rFonts w:ascii="inherit" w:eastAsia="ＭＳ Ｐゴシック" w:hAnsi="inherit" w:cs="ＭＳ Ｐゴシック" w:hint="eastAsia"/>
          <w:color w:val="676767"/>
          <w:kern w:val="0"/>
          <w:sz w:val="27"/>
          <w:szCs w:val="27"/>
        </w:rPr>
        <w:t>有形の</w:t>
      </w:r>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r w:rsidR="000F6A65">
        <w:rPr>
          <w:rFonts w:ascii="inherit" w:eastAsia="ＭＳ Ｐゴシック" w:hAnsi="inherit" w:cs="ＭＳ Ｐゴシック" w:hint="eastAsia"/>
          <w:color w:val="676767"/>
          <w:kern w:val="0"/>
          <w:sz w:val="27"/>
          <w:szCs w:val="27"/>
        </w:rPr>
        <w:t>と</w:t>
      </w:r>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たとえば機密保持契約を締結した上で</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。すなわち、</w:t>
      </w:r>
      <w:r w:rsidR="00940F59">
        <w:rPr>
          <w:rFonts w:ascii="inherit" w:eastAsia="ＭＳ Ｐゴシック" w:hAnsi="inherit" w:cs="ＭＳ Ｐゴシック" w:hint="eastAsia"/>
          <w:color w:val="676767"/>
          <w:kern w:val="0"/>
          <w:sz w:val="27"/>
          <w:szCs w:val="27"/>
        </w:rPr>
        <w:t>義務として</w:t>
      </w:r>
      <w:r w:rsidRPr="0037519D">
        <w:rPr>
          <w:rFonts w:ascii="inherit" w:eastAsia="ＭＳ Ｐゴシック" w:hAnsi="inherit" w:cs="ＭＳ Ｐゴシック"/>
          <w:color w:val="676767"/>
          <w:kern w:val="0"/>
          <w:sz w:val="27"/>
          <w:szCs w:val="27"/>
        </w:rPr>
        <w:t>証跡の存在の証拠を提示する</w:t>
      </w:r>
      <w:r w:rsidR="00940F59">
        <w:rPr>
          <w:rFonts w:ascii="inherit" w:eastAsia="ＭＳ Ｐゴシック" w:hAnsi="inherit" w:cs="ＭＳ Ｐゴシック" w:hint="eastAsia"/>
          <w:color w:val="676767"/>
          <w:kern w:val="0"/>
          <w:sz w:val="27"/>
          <w:szCs w:val="27"/>
        </w:rPr>
        <w:t>か</w:t>
      </w:r>
      <w:r w:rsidRPr="0037519D">
        <w:rPr>
          <w:rFonts w:ascii="inherit" w:eastAsia="ＭＳ Ｐゴシック" w:hAnsi="inherit" w:cs="ＭＳ Ｐゴシック"/>
          <w:color w:val="676767"/>
          <w:kern w:val="0"/>
          <w:sz w:val="27"/>
          <w:szCs w:val="27"/>
        </w:rPr>
        <w:t>、</w:t>
      </w:r>
      <w:r w:rsidR="00940F59">
        <w:rPr>
          <w:rFonts w:ascii="inherit" w:eastAsia="ＭＳ Ｐゴシック" w:hAnsi="inherit" w:cs="ＭＳ Ｐゴシック" w:hint="eastAsia"/>
          <w:color w:val="676767"/>
          <w:kern w:val="0"/>
          <w:sz w:val="27"/>
          <w:szCs w:val="27"/>
        </w:rPr>
        <w:t>意思として</w:t>
      </w:r>
      <w:r w:rsidRPr="0037519D">
        <w:rPr>
          <w:rFonts w:ascii="inherit" w:eastAsia="ＭＳ Ｐゴシック" w:hAnsi="inherit" w:cs="ＭＳ Ｐゴシック"/>
          <w:color w:val="676767"/>
          <w:kern w:val="0"/>
          <w:sz w:val="27"/>
          <w:szCs w:val="27"/>
        </w:rPr>
        <w:t>それを進んで提示する</w:t>
      </w:r>
      <w:r w:rsidR="00940F59">
        <w:rPr>
          <w:rFonts w:ascii="inherit" w:eastAsia="ＭＳ Ｐゴシック" w:hAnsi="inherit" w:cs="ＭＳ Ｐゴシック" w:hint="eastAsia"/>
          <w:color w:val="676767"/>
          <w:kern w:val="0"/>
          <w:sz w:val="27"/>
          <w:szCs w:val="27"/>
        </w:rPr>
        <w:t>か</w:t>
      </w:r>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は、当事者同士が結ぶ関係性によって決まります。第三者による認証をどのように得るかについての</w:t>
      </w:r>
      <w:r w:rsidR="002F135F">
        <w:rPr>
          <w:rFonts w:ascii="inherit" w:eastAsia="ＭＳ Ｐゴシック" w:hAnsi="inherit" w:cs="ＭＳ Ｐゴシック" w:hint="eastAsia"/>
          <w:color w:val="676767"/>
          <w:kern w:val="0"/>
          <w:sz w:val="27"/>
          <w:szCs w:val="27"/>
        </w:rPr>
        <w:t>さらなる</w:t>
      </w:r>
      <w:r w:rsidRPr="0037519D">
        <w:rPr>
          <w:rFonts w:ascii="inherit" w:eastAsia="ＭＳ Ｐゴシック" w:hAnsi="inherit" w:cs="ＭＳ Ｐゴシック"/>
          <w:color w:val="676767"/>
          <w:kern w:val="0"/>
          <w:sz w:val="27"/>
          <w:szCs w:val="27"/>
        </w:rPr>
        <w:t>具体的なガイドラインを、本仕様の将来の版</w:t>
      </w:r>
      <w:r w:rsidR="002F135F">
        <w:rPr>
          <w:rFonts w:ascii="inherit" w:eastAsia="ＭＳ Ｐゴシック" w:hAnsi="inherit" w:cs="ＭＳ Ｐゴシック" w:hint="eastAsia"/>
          <w:color w:val="676767"/>
          <w:kern w:val="0"/>
          <w:sz w:val="27"/>
          <w:szCs w:val="27"/>
        </w:rPr>
        <w:t>で</w:t>
      </w:r>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4F89EBD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r w:rsidR="008A7A6B">
        <w:rPr>
          <w:rFonts w:ascii="Open Sans" w:eastAsia="ＭＳ Ｐゴシック" w:hAnsi="Open Sans" w:cs="ＭＳ Ｐゴシック" w:hint="eastAsia"/>
          <w:b/>
          <w:bCs/>
          <w:color w:val="444444"/>
          <w:kern w:val="0"/>
          <w:sz w:val="27"/>
          <w:szCs w:val="27"/>
        </w:rPr>
        <w:t>遵守</w:t>
      </w:r>
      <w:r w:rsidRPr="0037519D">
        <w:rPr>
          <w:rFonts w:ascii="Open Sans" w:eastAsia="ＭＳ Ｐゴシック" w:hAnsi="Open Sans" w:cs="ＭＳ Ｐゴシック"/>
          <w:b/>
          <w:bCs/>
          <w:color w:val="444444"/>
          <w:kern w:val="0"/>
          <w:sz w:val="27"/>
          <w:szCs w:val="27"/>
        </w:rPr>
        <w:t>するかについて</w:t>
      </w:r>
      <w:r w:rsidR="00BD1A58">
        <w:rPr>
          <w:rFonts w:ascii="Open Sans" w:eastAsia="ＭＳ Ｐゴシック" w:hAnsi="Open Sans" w:cs="ＭＳ Ｐゴシック" w:hint="eastAsia"/>
          <w:b/>
          <w:bCs/>
          <w:color w:val="444444"/>
          <w:kern w:val="0"/>
          <w:sz w:val="27"/>
          <w:szCs w:val="27"/>
        </w:rPr>
        <w:t>説明して</w:t>
      </w:r>
      <w:r w:rsidRPr="0037519D">
        <w:rPr>
          <w:rFonts w:ascii="Open Sans" w:eastAsia="ＭＳ Ｐゴシック" w:hAnsi="Open Sans" w:cs="ＭＳ Ｐゴシック"/>
          <w:b/>
          <w:bCs/>
          <w:color w:val="444444"/>
          <w:kern w:val="0"/>
          <w:sz w:val="27"/>
          <w:szCs w:val="27"/>
        </w:rPr>
        <w:t>いますか？</w:t>
      </w:r>
    </w:p>
    <w:p w14:paraId="3ABCB63F" w14:textId="389C46A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いいえ。この仕様は、法的ガイダンスを提供するものではありません。そうではなく、</w:t>
      </w:r>
      <w:r w:rsidR="00186F2D" w:rsidRPr="0037519D">
        <w:rPr>
          <w:rFonts w:ascii="inherit" w:eastAsia="ＭＳ Ｐゴシック" w:hAnsi="inherit" w:cs="ＭＳ Ｐゴシック"/>
          <w:color w:val="676767"/>
          <w:kern w:val="0"/>
          <w:sz w:val="27"/>
          <w:szCs w:val="27"/>
        </w:rPr>
        <w:t>組織が</w:t>
      </w:r>
      <w:r w:rsidRPr="0037519D">
        <w:rPr>
          <w:rFonts w:ascii="inherit" w:eastAsia="ＭＳ Ｐゴシック" w:hAnsi="inherit" w:cs="ＭＳ Ｐゴシック"/>
          <w:color w:val="676767"/>
          <w:kern w:val="0"/>
          <w:sz w:val="27"/>
          <w:szCs w:val="27"/>
        </w:rPr>
        <w:t>法的ガイダンスを提供する法</w:t>
      </w:r>
      <w:r w:rsidR="00186F2D">
        <w:rPr>
          <w:rFonts w:ascii="inherit" w:eastAsia="ＭＳ Ｐゴシック" w:hAnsi="inherit" w:cs="ＭＳ Ｐゴシック" w:hint="eastAsia"/>
          <w:color w:val="676767"/>
          <w:kern w:val="0"/>
          <w:sz w:val="27"/>
          <w:szCs w:val="27"/>
        </w:rPr>
        <w:t>務専門家</w:t>
      </w:r>
      <w:r w:rsidRPr="0037519D">
        <w:rPr>
          <w:rFonts w:ascii="inherit" w:eastAsia="ＭＳ Ｐゴシック" w:hAnsi="inherit" w:cs="ＭＳ Ｐゴシック"/>
          <w:color w:val="676767"/>
          <w:kern w:val="0"/>
          <w:sz w:val="27"/>
          <w:szCs w:val="27"/>
        </w:rPr>
        <w:t>を指名することを</w:t>
      </w:r>
      <w:r w:rsidR="003B27DF">
        <w:rPr>
          <w:rFonts w:ascii="inherit" w:eastAsia="ＭＳ Ｐゴシック" w:hAnsi="inherit" w:cs="ＭＳ Ｐゴシック" w:hint="eastAsia"/>
          <w:color w:val="676767"/>
          <w:kern w:val="0"/>
          <w:sz w:val="27"/>
          <w:szCs w:val="27"/>
        </w:rPr>
        <w:t>、</w:t>
      </w:r>
      <w:r w:rsidR="00186F2D"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要求しています。さらにこの仕様は、ライセンスの義務の分析と履行に対して</w:t>
      </w:r>
      <w:r w:rsidR="00BD1A58">
        <w:rPr>
          <w:rFonts w:ascii="inherit" w:eastAsia="ＭＳ Ｐゴシック" w:hAnsi="inherit" w:cs="ＭＳ Ｐゴシック" w:hint="eastAsia"/>
          <w:color w:val="676767"/>
          <w:kern w:val="0"/>
          <w:sz w:val="27"/>
          <w:szCs w:val="27"/>
        </w:rPr>
        <w:t>確実に</w:t>
      </w:r>
      <w:r w:rsidRPr="0037519D">
        <w:rPr>
          <w:rFonts w:ascii="inherit" w:eastAsia="ＭＳ Ｐゴシック" w:hAnsi="inherit" w:cs="ＭＳ Ｐゴシック"/>
          <w:color w:val="676767"/>
          <w:kern w:val="0"/>
          <w:sz w:val="27"/>
          <w:szCs w:val="27"/>
        </w:rPr>
        <w:t>適切な注意が払われる</w:t>
      </w:r>
      <w:r w:rsidR="00BD1A58">
        <w:rPr>
          <w:rFonts w:ascii="inherit" w:eastAsia="ＭＳ Ｐゴシック" w:hAnsi="inherit" w:cs="ＭＳ Ｐゴシック" w:hint="eastAsia"/>
          <w:color w:val="676767"/>
          <w:kern w:val="0"/>
          <w:sz w:val="27"/>
          <w:szCs w:val="27"/>
        </w:rPr>
        <w:t>よう</w:t>
      </w:r>
      <w:r w:rsidR="00D3587B">
        <w:rPr>
          <w:rFonts w:ascii="inherit" w:eastAsia="ＭＳ Ｐゴシック" w:hAnsi="inherit" w:cs="ＭＳ Ｐゴシック" w:hint="eastAsia"/>
          <w:color w:val="676767"/>
          <w:kern w:val="0"/>
          <w:sz w:val="27"/>
          <w:szCs w:val="27"/>
        </w:rPr>
        <w:t>な</w:t>
      </w:r>
      <w:r w:rsidRPr="0037519D">
        <w:rPr>
          <w:rFonts w:ascii="inherit" w:eastAsia="ＭＳ Ｐゴシック" w:hAnsi="inherit" w:cs="ＭＳ Ｐゴシック"/>
          <w:color w:val="676767"/>
          <w:kern w:val="0"/>
          <w:sz w:val="27"/>
          <w:szCs w:val="27"/>
        </w:rPr>
        <w:t>プロセスが存在することを要求しています。</w:t>
      </w:r>
    </w:p>
    <w:p w14:paraId="74A85A56" w14:textId="5E4F8CB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14587C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適合プログラム下で用意されたソフトウェア</w:t>
      </w:r>
      <w:r w:rsidR="00647F9F">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045807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組織が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5F676333" w:rsidR="0037519D" w:rsidRPr="0037519D" w:rsidRDefault="001A3357" w:rsidP="001A3357">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プロジェクトが提供しているものとしては、カリキュラム</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グループが開発しているスライド資料集と、適合ワーキング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アプリがあります。スライド資料集は、</w:t>
      </w:r>
      <w:r w:rsidRPr="001A3357">
        <w:rPr>
          <w:rFonts w:ascii="inherit" w:eastAsia="ＭＳ Ｐゴシック" w:hAnsi="inherit" w:cs="ＭＳ Ｐゴシック" w:hint="eastAsia"/>
          <w:color w:val="676767"/>
          <w:kern w:val="0"/>
          <w:sz w:val="27"/>
          <w:szCs w:val="27"/>
        </w:rPr>
        <w:t xml:space="preserve">FOSS </w:t>
      </w:r>
      <w:r w:rsidRPr="001A3357">
        <w:rPr>
          <w:rFonts w:ascii="inherit" w:eastAsia="ＭＳ Ｐゴシック" w:hAnsi="inherit" w:cs="ＭＳ Ｐゴシック" w:hint="eastAsia"/>
          <w:color w:val="676767"/>
          <w:kern w:val="0"/>
          <w:sz w:val="27"/>
          <w:szCs w:val="27"/>
        </w:rPr>
        <w:t>コンプライアンス</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トレーニング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プログラムの作成や強化を大いに促進する参照トレーニング資料です。オンライン自己認証ウェブ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アプリは、組織が</w:t>
      </w: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適合であることを自己認証する際の手引きとなります。</w:t>
      </w:r>
      <w:r>
        <w:rPr>
          <w:rFonts w:ascii="inherit" w:eastAsia="ＭＳ Ｐゴシック" w:hAnsi="inherit" w:cs="ＭＳ Ｐゴシック" w:hint="eastAsia"/>
          <w:color w:val="676767"/>
          <w:kern w:val="0"/>
          <w:sz w:val="27"/>
          <w:szCs w:val="27"/>
        </w:rPr>
        <w:t>これ以外にも</w:t>
      </w:r>
      <w:r w:rsidR="0037519D" w:rsidRPr="0037519D">
        <w:rPr>
          <w:rFonts w:ascii="inherit" w:eastAsia="ＭＳ Ｐゴシック" w:hAnsi="inherit" w:cs="ＭＳ Ｐゴシック"/>
          <w:color w:val="676767"/>
          <w:kern w:val="0"/>
          <w:sz w:val="27"/>
          <w:szCs w:val="27"/>
        </w:rPr>
        <w:t>Linux Foundation</w:t>
      </w:r>
      <w:r w:rsidR="0037519D" w:rsidRPr="0037519D">
        <w:rPr>
          <w:rFonts w:ascii="inherit" w:eastAsia="ＭＳ Ｐゴシック" w:hAnsi="inherit" w:cs="ＭＳ Ｐゴシック"/>
          <w:color w:val="676767"/>
          <w:kern w:val="0"/>
          <w:sz w:val="27"/>
          <w:szCs w:val="27"/>
        </w:rPr>
        <w:t>は</w:t>
      </w:r>
      <w:r w:rsidR="003B27DF">
        <w:rPr>
          <w:rFonts w:ascii="inherit" w:eastAsia="ＭＳ Ｐゴシック" w:hAnsi="inherit" w:cs="ＭＳ Ｐゴシック" w:hint="eastAsia"/>
          <w:color w:val="676767"/>
          <w:kern w:val="0"/>
          <w:sz w:val="27"/>
          <w:szCs w:val="27"/>
        </w:rPr>
        <w:t>、</w:t>
      </w:r>
      <w:proofErr w:type="spellStart"/>
      <w:r w:rsidR="0037519D" w:rsidRPr="0037519D">
        <w:rPr>
          <w:rFonts w:ascii="inherit" w:eastAsia="ＭＳ Ｐゴシック" w:hAnsi="inherit" w:cs="ＭＳ Ｐゴシック"/>
          <w:color w:val="676767"/>
          <w:kern w:val="0"/>
          <w:sz w:val="27"/>
          <w:szCs w:val="27"/>
        </w:rPr>
        <w:t>OpenChain</w:t>
      </w:r>
      <w:proofErr w:type="spellEnd"/>
      <w:r w:rsidR="00D3587B">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 FOSS </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プログラムの実施を助ける便利なツールやコンプライアンス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プログラムのリソース</w:t>
      </w:r>
      <w:r w:rsidR="00D3587B">
        <w:rPr>
          <w:rFonts w:ascii="inherit" w:eastAsia="ＭＳ Ｐゴシック" w:hAnsi="inherit" w:cs="ＭＳ Ｐゴシック" w:hint="eastAsia"/>
          <w:color w:val="676767"/>
          <w:kern w:val="0"/>
          <w:sz w:val="27"/>
          <w:szCs w:val="27"/>
        </w:rPr>
        <w:t>（</w:t>
      </w:r>
      <w:hyperlink r:id="rId11" w:tooltip="https://spdx.org/" w:history="1">
        <w:r w:rsidR="0037519D" w:rsidRPr="0037519D">
          <w:rPr>
            <w:rFonts w:ascii="inherit" w:eastAsia="ＭＳ Ｐゴシック" w:hAnsi="inherit" w:cs="ＭＳ Ｐゴシック"/>
            <w:color w:val="00AEBC"/>
            <w:kern w:val="0"/>
            <w:sz w:val="27"/>
            <w:szCs w:val="27"/>
            <w:bdr w:val="none" w:sz="0" w:space="0" w:color="auto" w:frame="1"/>
          </w:rPr>
          <w:t>SPDX</w:t>
        </w:r>
      </w:hyperlink>
      <w:r w:rsidR="00E67ADC">
        <w:rPr>
          <w:rFonts w:ascii="inherit" w:eastAsia="ＭＳ Ｐゴシック" w:hAnsi="inherit" w:cs="ＭＳ Ｐゴシック" w:hint="eastAsia"/>
          <w:color w:val="676767"/>
          <w:kern w:val="0"/>
          <w:sz w:val="27"/>
          <w:szCs w:val="27"/>
        </w:rPr>
        <w:t>や</w:t>
      </w:r>
      <w:r w:rsidR="00001D09">
        <w:fldChar w:fldCharType="begin"/>
      </w:r>
      <w:r w:rsidR="00001D09">
        <w:instrText xml:space="preserve"> HYPERLINK "https://www.fossology.org/" \o "https://www.fossology.org/" </w:instrText>
      </w:r>
      <w:r w:rsidR="00001D09">
        <w:fldChar w:fldCharType="separate"/>
      </w:r>
      <w:r w:rsidR="0037519D" w:rsidRPr="0037519D">
        <w:rPr>
          <w:rFonts w:ascii="inherit" w:eastAsia="ＭＳ Ｐゴシック" w:hAnsi="inherit" w:cs="ＭＳ Ｐゴシック"/>
          <w:color w:val="00AEBC"/>
          <w:kern w:val="0"/>
          <w:sz w:val="27"/>
          <w:szCs w:val="27"/>
          <w:bdr w:val="none" w:sz="0" w:space="0" w:color="auto" w:frame="1"/>
        </w:rPr>
        <w:t>FOSSology</w:t>
      </w:r>
      <w:r w:rsidR="00001D09">
        <w:rPr>
          <w:rFonts w:ascii="inherit" w:eastAsia="ＭＳ Ｐゴシック" w:hAnsi="inherit" w:cs="ＭＳ Ｐゴシック"/>
          <w:color w:val="00AEBC"/>
          <w:kern w:val="0"/>
          <w:sz w:val="27"/>
          <w:szCs w:val="27"/>
          <w:bdr w:val="none" w:sz="0" w:space="0" w:color="auto" w:frame="1"/>
        </w:rPr>
        <w:fldChar w:fldCharType="end"/>
      </w:r>
      <w:r w:rsidR="00E67ADC">
        <w:rPr>
          <w:rFonts w:ascii="inherit" w:eastAsia="ＭＳ Ｐゴシック" w:hAnsi="inherit" w:cs="ＭＳ Ｐゴシック" w:hint="eastAsia"/>
          <w:color w:val="676767"/>
          <w:kern w:val="0"/>
          <w:sz w:val="27"/>
          <w:szCs w:val="27"/>
        </w:rPr>
        <w:t>など）</w:t>
      </w:r>
      <w:r w:rsidR="0037519D" w:rsidRPr="0037519D">
        <w:rPr>
          <w:rFonts w:ascii="inherit" w:eastAsia="ＭＳ Ｐゴシック" w:hAnsi="inherit" w:cs="ＭＳ Ｐゴシック"/>
          <w:color w:val="676767"/>
          <w:kern w:val="0"/>
          <w:sz w:val="27"/>
          <w:szCs w:val="27"/>
        </w:rPr>
        <w:t>を提供するさまざまなオープンソース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プロジェクトや取り組みに資金</w:t>
      </w:r>
      <w:r w:rsidR="00C51BF4">
        <w:rPr>
          <w:rFonts w:ascii="inherit" w:eastAsia="ＭＳ Ｐゴシック" w:hAnsi="inherit" w:cs="ＭＳ Ｐゴシック" w:hint="eastAsia"/>
          <w:color w:val="676767"/>
          <w:kern w:val="0"/>
          <w:sz w:val="27"/>
          <w:szCs w:val="27"/>
        </w:rPr>
        <w:t>を</w:t>
      </w:r>
      <w:r w:rsidR="0037519D" w:rsidRPr="0037519D">
        <w:rPr>
          <w:rFonts w:ascii="inherit" w:eastAsia="ＭＳ Ｐゴシック" w:hAnsi="inherit" w:cs="ＭＳ Ｐゴシック"/>
          <w:color w:val="676767"/>
          <w:kern w:val="0"/>
          <w:sz w:val="27"/>
          <w:szCs w:val="27"/>
        </w:rPr>
        <w:t>提供しています。これらのリソースについては、</w:t>
      </w:r>
      <w:hyperlink r:id="rId12" w:tooltip="https://www.linuxfoundation.org/offerings/open-source-compliance" w:history="1">
        <w:r w:rsidR="0037519D"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0037519D" w:rsidRPr="0037519D">
        <w:rPr>
          <w:rFonts w:ascii="inherit" w:eastAsia="ＭＳ Ｐゴシック" w:hAnsi="inherit" w:cs="ＭＳ Ｐゴシック"/>
          <w:color w:val="676767"/>
          <w:kern w:val="0"/>
          <w:sz w:val="27"/>
          <w:szCs w:val="27"/>
        </w:rPr>
        <w:t>をご覧ください。</w:t>
      </w:r>
    </w:p>
    <w:p w14:paraId="6822D15A" w14:textId="330A80F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2F6910C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r w:rsidR="00E67ADC">
        <w:rPr>
          <w:rFonts w:ascii="inherit" w:eastAsia="ＭＳ Ｐゴシック" w:hAnsi="inherit" w:cs="ＭＳ Ｐゴシック" w:hint="eastAsia"/>
          <w:color w:val="676767"/>
          <w:kern w:val="0"/>
          <w:sz w:val="27"/>
          <w:szCs w:val="27"/>
        </w:rPr>
        <w:t>。</w:t>
      </w:r>
      <w:hyperlink r:id="rId13"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6CB6A273"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適合について</w:t>
      </w:r>
    </w:p>
    <w:p w14:paraId="56BDD69C" w14:textId="3582FA0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49D6A0F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r w:rsidRPr="0037519D">
        <w:rPr>
          <w:rFonts w:ascii="inherit" w:eastAsia="ＭＳ Ｐゴシック" w:hAnsi="inherit" w:cs="ＭＳ Ｐゴシック"/>
          <w:color w:val="676767"/>
          <w:kern w:val="0"/>
          <w:sz w:val="27"/>
          <w:szCs w:val="27"/>
        </w:rPr>
        <w:t>自己認証は、</w:t>
      </w:r>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r w:rsidR="006C080A">
        <w:rPr>
          <w:rFonts w:ascii="inherit" w:eastAsia="ＭＳ Ｐゴシック" w:hAnsi="inherit" w:cs="ＭＳ Ｐゴシック" w:hint="eastAsia"/>
          <w:color w:val="676767"/>
          <w:kern w:val="0"/>
          <w:sz w:val="27"/>
          <w:szCs w:val="27"/>
        </w:rPr>
        <w:t>の</w:t>
      </w:r>
      <w:r w:rsidR="00E67ADC">
        <w:rPr>
          <w:rFonts w:ascii="inherit" w:eastAsia="ＭＳ Ｐゴシック" w:hAnsi="inherit" w:cs="ＭＳ Ｐゴシック" w:hint="eastAsia"/>
          <w:color w:val="676767"/>
          <w:kern w:val="0"/>
          <w:sz w:val="27"/>
          <w:szCs w:val="27"/>
        </w:rPr>
        <w:t>個々</w:t>
      </w:r>
      <w:r w:rsidR="00617567" w:rsidRPr="0037519D">
        <w:rPr>
          <w:rFonts w:ascii="inherit" w:eastAsia="ＭＳ Ｐゴシック" w:hAnsi="inherit" w:cs="ＭＳ Ｐゴシック"/>
          <w:color w:val="676767"/>
          <w:kern w:val="0"/>
          <w:sz w:val="27"/>
          <w:szCs w:val="27"/>
        </w:rPr>
        <w:t>のバージョン</w:t>
      </w:r>
      <w:r w:rsidR="00617567">
        <w:rPr>
          <w:rFonts w:ascii="inherit" w:eastAsia="ＭＳ Ｐゴシック" w:hAnsi="inherit" w:cs="ＭＳ Ｐゴシック" w:hint="eastAsia"/>
          <w:color w:val="676767"/>
          <w:kern w:val="0"/>
          <w:sz w:val="27"/>
          <w:szCs w:val="27"/>
        </w:rPr>
        <w:t>に対応して</w:t>
      </w:r>
      <w:proofErr w:type="spellStart"/>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適合</w:t>
      </w:r>
      <w:r w:rsidRPr="0037519D">
        <w:rPr>
          <w:rFonts w:ascii="inherit" w:eastAsia="ＭＳ Ｐゴシック" w:hAnsi="inherit" w:cs="ＭＳ Ｐゴシック"/>
          <w:color w:val="676767"/>
          <w:kern w:val="0"/>
          <w:sz w:val="27"/>
          <w:szCs w:val="27"/>
        </w:rPr>
        <w:t>の状態を評価できるように設計されています。</w:t>
      </w:r>
      <w:r w:rsidR="00E67ADC">
        <w:rPr>
          <w:rFonts w:ascii="inherit" w:eastAsia="ＭＳ Ｐゴシック" w:hAnsi="inherit" w:cs="ＭＳ Ｐゴシック" w:hint="eastAsia"/>
          <w:color w:val="676767"/>
          <w:kern w:val="0"/>
          <w:sz w:val="27"/>
          <w:szCs w:val="27"/>
        </w:rPr>
        <w:t>あらゆる規模</w:t>
      </w:r>
      <w:r w:rsidRPr="0037519D">
        <w:rPr>
          <w:rFonts w:ascii="inherit" w:eastAsia="ＭＳ Ｐゴシック" w:hAnsi="inherit" w:cs="ＭＳ Ｐゴシック"/>
          <w:color w:val="676767"/>
          <w:kern w:val="0"/>
          <w:sz w:val="27"/>
          <w:szCs w:val="27"/>
        </w:rPr>
        <w:t>の組織</w:t>
      </w:r>
      <w:r w:rsidR="00E67ADC">
        <w:rPr>
          <w:rFonts w:ascii="inherit" w:eastAsia="ＭＳ Ｐゴシック" w:hAnsi="inherit" w:cs="ＭＳ Ｐゴシック" w:hint="eastAsia"/>
          <w:color w:val="676767"/>
          <w:kern w:val="0"/>
          <w:sz w:val="27"/>
          <w:szCs w:val="27"/>
        </w:rPr>
        <w:t>が</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プロジェクトのオンライン自己認証ウェブ</w:t>
      </w:r>
      <w:r w:rsidR="00E67ADC">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アプリによって自己認証を行えます。オンライン自己認証を完了</w:t>
      </w:r>
      <w:r w:rsidR="004E578A">
        <w:rPr>
          <w:rFonts w:ascii="inherit" w:eastAsia="ＭＳ Ｐゴシック" w:hAnsi="inherit" w:cs="ＭＳ Ｐゴシック" w:hint="eastAsia"/>
          <w:color w:val="676767"/>
          <w:kern w:val="0"/>
          <w:sz w:val="27"/>
          <w:szCs w:val="27"/>
        </w:rPr>
        <w:t>することで、</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は、</w:t>
      </w:r>
      <w:r w:rsidR="00E67ADC">
        <w:rPr>
          <w:rFonts w:ascii="inherit" w:eastAsia="ＭＳ Ｐゴシック" w:hAnsi="inherit" w:cs="ＭＳ Ｐゴシック" w:hint="eastAsia"/>
          <w:color w:val="676767"/>
          <w:kern w:val="0"/>
          <w:sz w:val="27"/>
          <w:szCs w:val="27"/>
        </w:rPr>
        <w:t>自らが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仕様の要件を満</w:t>
      </w:r>
      <w:r w:rsidR="00E67ADC">
        <w:rPr>
          <w:rFonts w:ascii="inherit" w:eastAsia="ＭＳ Ｐゴシック" w:hAnsi="inherit" w:cs="ＭＳ Ｐゴシック" w:hint="eastAsia"/>
          <w:color w:val="676767"/>
          <w:kern w:val="0"/>
          <w:sz w:val="27"/>
          <w:szCs w:val="27"/>
        </w:rPr>
        <w:t>たしていることを</w:t>
      </w:r>
      <w:r w:rsidRPr="0037519D">
        <w:rPr>
          <w:rFonts w:ascii="inherit" w:eastAsia="ＭＳ Ｐゴシック" w:hAnsi="inherit" w:cs="ＭＳ Ｐゴシック"/>
          <w:color w:val="676767"/>
          <w:kern w:val="0"/>
          <w:sz w:val="27"/>
          <w:szCs w:val="27"/>
        </w:rPr>
        <w:t>確認できます。</w:t>
      </w:r>
    </w:p>
    <w:p w14:paraId="4460A638" w14:textId="49EA4B5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1761935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004C48E7">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w:t>
      </w:r>
      <w:hyperlink r:id="rId14"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p>
    <w:p w14:paraId="7C47A610" w14:textId="4A30C904"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自己認証</w:t>
      </w:r>
      <w:r w:rsidR="00A15F51">
        <w:rPr>
          <w:rFonts w:ascii="Open Sans" w:eastAsia="ＭＳ Ｐゴシック" w:hAnsi="Open Sans" w:cs="ＭＳ Ｐゴシック" w:hint="eastAsia"/>
          <w:b/>
          <w:bCs/>
          <w:color w:val="444444"/>
          <w:kern w:val="0"/>
          <w:sz w:val="27"/>
          <w:szCs w:val="27"/>
        </w:rPr>
        <w:t>の開始方法</w:t>
      </w:r>
      <w:r w:rsidRPr="0037519D">
        <w:rPr>
          <w:rFonts w:ascii="Open Sans" w:eastAsia="ＭＳ Ｐゴシック" w:hAnsi="Open Sans" w:cs="ＭＳ Ｐゴシック"/>
          <w:b/>
          <w:bCs/>
          <w:color w:val="444444"/>
          <w:kern w:val="0"/>
          <w:sz w:val="27"/>
          <w:szCs w:val="27"/>
        </w:rPr>
        <w:t>に</w:t>
      </w:r>
      <w:r w:rsidR="009F6D85">
        <w:rPr>
          <w:rFonts w:ascii="Open Sans" w:eastAsia="ＭＳ Ｐゴシック" w:hAnsi="Open Sans" w:cs="ＭＳ Ｐゴシック" w:hint="eastAsia"/>
          <w:b/>
          <w:bCs/>
          <w:color w:val="444444"/>
          <w:kern w:val="0"/>
          <w:sz w:val="27"/>
          <w:szCs w:val="27"/>
        </w:rPr>
        <w:t>関する詳細情報はどこに</w:t>
      </w:r>
      <w:r w:rsidRPr="0037519D">
        <w:rPr>
          <w:rFonts w:ascii="Open Sans" w:eastAsia="ＭＳ Ｐゴシック" w:hAnsi="Open Sans" w:cs="ＭＳ Ｐゴシック"/>
          <w:b/>
          <w:bCs/>
          <w:color w:val="444444"/>
          <w:kern w:val="0"/>
          <w:sz w:val="27"/>
          <w:szCs w:val="27"/>
        </w:rPr>
        <w:t>ありますか？</w:t>
      </w:r>
    </w:p>
    <w:p w14:paraId="63BAB609" w14:textId="1B12360F" w:rsidR="0037519D" w:rsidRPr="0037519D" w:rsidRDefault="008F4210"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5" w:history="1">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AA2D7F">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英文</w:t>
      </w:r>
      <w:r w:rsidR="00AA2D7F">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r w:rsidR="00617567">
        <w:rPr>
          <w:rFonts w:ascii="Open Sans" w:eastAsia="ＭＳ Ｐゴシック" w:hAnsi="Open Sans" w:cs="ＭＳ Ｐゴシック" w:hint="eastAsia"/>
          <w:b/>
          <w:bCs/>
          <w:color w:val="444444"/>
          <w:kern w:val="0"/>
          <w:sz w:val="27"/>
          <w:szCs w:val="27"/>
        </w:rPr>
        <w:t>自己認証の</w:t>
      </w:r>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76942F6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r w:rsidRPr="0037519D">
        <w:rPr>
          <w:rFonts w:ascii="inherit" w:eastAsia="ＭＳ Ｐゴシック" w:hAnsi="inherit" w:cs="ＭＳ Ｐゴシック"/>
          <w:color w:val="676767"/>
          <w:kern w:val="0"/>
          <w:sz w:val="27"/>
          <w:szCs w:val="27"/>
        </w:rPr>
        <w:t>サイトにサインイン</w:t>
      </w:r>
      <w:r w:rsidR="006C080A">
        <w:rPr>
          <w:rFonts w:ascii="inherit" w:eastAsia="ＭＳ Ｐゴシック" w:hAnsi="inherit" w:cs="ＭＳ Ｐゴシック" w:hint="eastAsia"/>
          <w:color w:val="676767"/>
          <w:kern w:val="0"/>
          <w:sz w:val="27"/>
          <w:szCs w:val="27"/>
        </w:rPr>
        <w:t>すると</w:t>
      </w:r>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FD2B04">
        <w:fldChar w:fldCharType="begin"/>
      </w:r>
      <w:r w:rsidR="00FD2B04">
        <w:instrText xml:space="preserve"> HYPERLINK "https://certification.openchainproject.org/" \o "https://certification.openchainproject.org/" </w:instrText>
      </w:r>
      <w:r w:rsidR="00FD2B04">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FD2B04">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2830C61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適合ポリシーを実施することによ</w:t>
      </w:r>
      <w:r w:rsidR="00617567">
        <w:rPr>
          <w:rFonts w:ascii="inherit" w:eastAsia="ＭＳ Ｐゴシック" w:hAnsi="inherit" w:cs="ＭＳ Ｐゴシック" w:hint="eastAsia"/>
          <w:color w:val="676767"/>
          <w:kern w:val="0"/>
          <w:sz w:val="27"/>
          <w:szCs w:val="27"/>
        </w:rPr>
        <w:t>って生成され</w:t>
      </w:r>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r w:rsidR="00980E29">
        <w:rPr>
          <w:rFonts w:ascii="inherit" w:eastAsia="ＭＳ Ｐゴシック" w:hAnsi="inherit" w:cs="ＭＳ Ｐゴシック" w:hint="eastAsia"/>
          <w:color w:val="676767"/>
          <w:kern w:val="0"/>
          <w:sz w:val="27"/>
          <w:szCs w:val="27"/>
        </w:rPr>
        <w:t>るべきです</w:t>
      </w:r>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818B71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001D09">
        <w:fldChar w:fldCharType="begin"/>
      </w:r>
      <w:r w:rsidR="00001D09">
        <w:instrText xml:space="preserve"> HYPERLINK "mailto:openchain-conformance@linux-foundation.com" \o "openchain-conformance@linux-foundation.com" </w:instrText>
      </w:r>
      <w:r w:rsidR="00001D09">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001D09">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00EA6104">
        <w:rPr>
          <w:rFonts w:ascii="inherit" w:eastAsia="ＭＳ Ｐゴシック" w:hAnsi="inherit" w:cs="ＭＳ Ｐゴシック" w:hint="eastAsia"/>
          <w:color w:val="676767"/>
          <w:kern w:val="0"/>
          <w:sz w:val="27"/>
          <w:szCs w:val="27"/>
        </w:rPr>
        <w:t>電子メール</w:t>
      </w:r>
      <w:r w:rsidRPr="0037519D">
        <w:rPr>
          <w:rFonts w:ascii="inherit" w:eastAsia="ＭＳ Ｐゴシック" w:hAnsi="inherit" w:cs="ＭＳ Ｐゴシック"/>
          <w:color w:val="676767"/>
          <w:kern w:val="0"/>
          <w:sz w:val="27"/>
          <w:szCs w:val="27"/>
        </w:rPr>
        <w:t>でご連絡ください。</w:t>
      </w:r>
      <w:r w:rsidR="00EA6104">
        <w:rPr>
          <w:rFonts w:ascii="inherit" w:eastAsia="ＭＳ Ｐゴシック" w:hAnsi="inherit" w:cs="ＭＳ Ｐゴシック" w:hint="eastAsia"/>
          <w:color w:val="676767"/>
          <w:kern w:val="0"/>
          <w:sz w:val="27"/>
          <w:szCs w:val="27"/>
        </w:rPr>
        <w:t>4</w:t>
      </w:r>
      <w:r w:rsidRPr="0037519D">
        <w:rPr>
          <w:rFonts w:ascii="inherit" w:eastAsia="ＭＳ Ｐゴシック" w:hAnsi="inherit" w:cs="ＭＳ Ｐゴシック"/>
          <w:color w:val="676767"/>
          <w:kern w:val="0"/>
          <w:sz w:val="27"/>
          <w:szCs w:val="27"/>
        </w:rPr>
        <w:t>週間以内</w:t>
      </w:r>
      <w:r w:rsidR="00EA6104">
        <w:rPr>
          <w:rFonts w:ascii="inherit" w:eastAsia="ＭＳ Ｐゴシック" w:hAnsi="inherit" w:cs="ＭＳ Ｐゴシック" w:hint="eastAsia"/>
          <w:color w:val="676767"/>
          <w:kern w:val="0"/>
          <w:sz w:val="27"/>
          <w:szCs w:val="27"/>
        </w:rPr>
        <w:t>に回答をお送りします</w:t>
      </w:r>
      <w:r w:rsidRPr="0037519D">
        <w:rPr>
          <w:rFonts w:ascii="inherit" w:eastAsia="ＭＳ Ｐゴシック" w:hAnsi="inherit" w:cs="ＭＳ Ｐゴシック"/>
          <w:color w:val="676767"/>
          <w:kern w:val="0"/>
          <w:sz w:val="27"/>
          <w:szCs w:val="27"/>
        </w:rPr>
        <w:t>。</w:t>
      </w:r>
    </w:p>
    <w:p w14:paraId="2FEB3B2C" w14:textId="155EC38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提出した認証要求に対する応答時間はどのくらいと考えればよいですか？</w:t>
      </w:r>
    </w:p>
    <w:p w14:paraId="6E49C8B2" w14:textId="2F9AA25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w:t>
      </w:r>
      <w:r w:rsidR="0089611A" w:rsidRPr="0089611A">
        <w:rPr>
          <w:rFonts w:ascii="inherit" w:eastAsia="ＭＳ Ｐゴシック" w:hAnsi="inherit" w:cs="ＭＳ Ｐゴシック" w:hint="eastAsia"/>
          <w:color w:val="676767"/>
          <w:kern w:val="0"/>
          <w:sz w:val="27"/>
          <w:szCs w:val="27"/>
        </w:rPr>
        <w:t>ユーザーが入力した情報に</w:t>
      </w:r>
      <w:r w:rsidRPr="0037519D">
        <w:rPr>
          <w:rFonts w:ascii="inherit" w:eastAsia="ＭＳ Ｐゴシック" w:hAnsi="inherit" w:cs="ＭＳ Ｐゴシック"/>
          <w:color w:val="676767"/>
          <w:kern w:val="0"/>
          <w:sz w:val="27"/>
          <w:szCs w:val="27"/>
        </w:rPr>
        <w:t>欠落や</w:t>
      </w:r>
      <w:r w:rsidR="0089611A">
        <w:rPr>
          <w:rFonts w:ascii="inherit" w:eastAsia="ＭＳ Ｐゴシック" w:hAnsi="inherit" w:cs="ＭＳ Ｐゴシック" w:hint="eastAsia"/>
          <w:color w:val="676767"/>
          <w:kern w:val="0"/>
          <w:sz w:val="27"/>
          <w:szCs w:val="27"/>
        </w:rPr>
        <w:t>誤りがある場合は</w:t>
      </w:r>
      <w:r w:rsidRPr="0037519D">
        <w:rPr>
          <w:rFonts w:ascii="inherit" w:eastAsia="ＭＳ Ｐゴシック" w:hAnsi="inherit" w:cs="ＭＳ Ｐゴシック"/>
          <w:color w:val="676767"/>
          <w:kern w:val="0"/>
          <w:sz w:val="27"/>
          <w:szCs w:val="27"/>
        </w:rPr>
        <w:t>、</w:t>
      </w:r>
      <w:r w:rsidR="00241E5D">
        <w:rPr>
          <w:rFonts w:ascii="inherit" w:eastAsia="ＭＳ Ｐゴシック" w:hAnsi="inherit" w:cs="ＭＳ Ｐゴシック" w:hint="eastAsia"/>
          <w:color w:val="676767"/>
          <w:kern w:val="0"/>
          <w:sz w:val="27"/>
          <w:szCs w:val="27"/>
        </w:rPr>
        <w:t>ユーザー</w:t>
      </w:r>
      <w:r w:rsidR="00C8029F">
        <w:rPr>
          <w:rFonts w:ascii="inherit" w:eastAsia="ＭＳ Ｐゴシック" w:hAnsi="inherit" w:cs="ＭＳ Ｐゴシック" w:hint="eastAsia"/>
          <w:color w:val="676767"/>
          <w:kern w:val="0"/>
          <w:sz w:val="27"/>
          <w:szCs w:val="27"/>
        </w:rPr>
        <w:t>から</w:t>
      </w:r>
      <w:proofErr w:type="spellStart"/>
      <w:r w:rsidR="0089611A" w:rsidRPr="0089611A">
        <w:rPr>
          <w:rFonts w:ascii="inherit" w:eastAsia="ＭＳ Ｐゴシック" w:hAnsi="inherit" w:cs="ＭＳ Ｐゴシック" w:hint="eastAsia"/>
          <w:color w:val="676767"/>
          <w:kern w:val="0"/>
          <w:sz w:val="27"/>
          <w:szCs w:val="27"/>
        </w:rPr>
        <w:t>OpenChain</w:t>
      </w:r>
      <w:proofErr w:type="spellEnd"/>
      <w:r w:rsidR="0089611A" w:rsidRPr="0089611A">
        <w:rPr>
          <w:rFonts w:ascii="inherit" w:eastAsia="ＭＳ Ｐゴシック" w:hAnsi="inherit" w:cs="ＭＳ Ｐゴシック" w:hint="eastAsia"/>
          <w:color w:val="676767"/>
          <w:kern w:val="0"/>
          <w:sz w:val="27"/>
          <w:szCs w:val="27"/>
        </w:rPr>
        <w:t>プロジェクトに報告をお願いします。</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r w:rsidR="00C8029F">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7B1EC73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r w:rsidR="00C8029F">
        <w:rPr>
          <w:rFonts w:ascii="inherit" w:eastAsia="ＭＳ Ｐゴシック" w:hAnsi="inherit" w:cs="ＭＳ Ｐゴシック" w:hint="eastAsia"/>
          <w:color w:val="676767"/>
          <w:kern w:val="0"/>
          <w:sz w:val="27"/>
          <w:szCs w:val="27"/>
        </w:rPr>
        <w:t>る場合は、</w:t>
      </w:r>
      <w:r w:rsidRPr="0037519D">
        <w:rPr>
          <w:rFonts w:ascii="inherit" w:eastAsia="ＭＳ Ｐゴシック" w:hAnsi="inherit" w:cs="ＭＳ Ｐゴシック"/>
          <w:color w:val="676767"/>
          <w:kern w:val="0"/>
          <w:sz w:val="27"/>
          <w:szCs w:val="27"/>
        </w:rPr>
        <w:t> </w:t>
      </w:r>
      <w:hyperlink r:id="rId16"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00C8029F">
        <w:rPr>
          <w:rFonts w:ascii="inherit" w:eastAsia="ＭＳ Ｐゴシック" w:hAnsi="inherit" w:cs="ＭＳ Ｐゴシック" w:hint="eastAsia"/>
          <w:color w:val="676767"/>
          <w:kern w:val="0"/>
          <w:sz w:val="27"/>
          <w:szCs w:val="27"/>
        </w:rPr>
        <w:t>電子メール</w:t>
      </w:r>
      <w:r w:rsidRPr="0037519D">
        <w:rPr>
          <w:rFonts w:ascii="inherit" w:eastAsia="ＭＳ Ｐゴシック" w:hAnsi="inherit" w:cs="ＭＳ Ｐゴシック"/>
          <w:color w:val="676767"/>
          <w:kern w:val="0"/>
          <w:sz w:val="27"/>
          <w:szCs w:val="27"/>
        </w:rPr>
        <w:t>でご連絡ください。その際には、</w:t>
      </w:r>
      <w:r w:rsidR="00C8029F">
        <w:rPr>
          <w:rFonts w:ascii="inherit" w:eastAsia="ＭＳ Ｐゴシック" w:hAnsi="inherit" w:cs="ＭＳ Ｐゴシック" w:hint="eastAsia"/>
          <w:color w:val="676767"/>
          <w:kern w:val="0"/>
          <w:sz w:val="27"/>
          <w:szCs w:val="27"/>
        </w:rPr>
        <w:t>発生</w:t>
      </w:r>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155E597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参加や貢献の方法については</w:t>
      </w:r>
      <w:r w:rsidR="00C8029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コミュニティ</w:t>
      </w:r>
      <w:r w:rsidR="00241E5D" w:rsidRPr="00241E5D">
        <w:rPr>
          <w:rFonts w:ascii="inherit" w:eastAsia="ＭＳ Ｐゴシック" w:hAnsi="inherit" w:cs="ＭＳ Ｐゴシック" w:hint="eastAsia"/>
          <w:color w:val="00AEBC"/>
          <w:kern w:val="0"/>
          <w:sz w:val="27"/>
          <w:szCs w:val="27"/>
          <w:bdr w:val="none" w:sz="0" w:space="0" w:color="auto" w:frame="1"/>
        </w:rPr>
        <w:t>ー</w:t>
      </w:r>
      <w:r w:rsidRPr="0037519D">
        <w:rPr>
          <w:rFonts w:ascii="inherit" w:eastAsia="ＭＳ Ｐゴシック" w:hAnsi="inherit" w:cs="ＭＳ Ｐゴシック"/>
          <w:color w:val="00AEBC"/>
          <w:kern w:val="0"/>
          <w:sz w:val="27"/>
          <w:szCs w:val="27"/>
          <w:bdr w:val="none" w:sz="0" w:space="0" w:color="auto" w:frame="1"/>
        </w:rPr>
        <w:t>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00C8029F">
        <w:rPr>
          <w:rFonts w:ascii="inherit" w:eastAsia="ＭＳ Ｐゴシック" w:hAnsi="inherit" w:cs="ＭＳ Ｐゴシック" w:hint="eastAsia"/>
          <w:color w:val="676767"/>
          <w:kern w:val="0"/>
          <w:sz w:val="27"/>
          <w:szCs w:val="27"/>
        </w:rPr>
        <w:t>を</w:t>
      </w:r>
      <w:r w:rsidRPr="0037519D">
        <w:rPr>
          <w:rFonts w:ascii="inherit" w:eastAsia="ＭＳ Ｐゴシック" w:hAnsi="inherit" w:cs="ＭＳ Ｐゴシック"/>
          <w:color w:val="676767"/>
          <w:kern w:val="0"/>
          <w:sz w:val="27"/>
          <w:szCs w:val="27"/>
        </w:rPr>
        <w:t>ご覧ください。</w:t>
      </w:r>
    </w:p>
    <w:p w14:paraId="0AA5E479" w14:textId="03C12193"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カリキュラムについて</w:t>
      </w:r>
    </w:p>
    <w:p w14:paraId="193ABB1E" w14:textId="4314FF2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カリキュラムは</w:t>
      </w:r>
      <w:r w:rsidR="00980E29">
        <w:rPr>
          <w:rFonts w:ascii="Open Sans" w:eastAsia="ＭＳ Ｐゴシック" w:hAnsi="Open Sans" w:cs="ＭＳ Ｐゴシック" w:hint="eastAsia"/>
          <w:b/>
          <w:bCs/>
          <w:color w:val="444444"/>
          <w:kern w:val="0"/>
          <w:sz w:val="27"/>
          <w:szCs w:val="27"/>
        </w:rPr>
        <w:t>何に</w:t>
      </w:r>
      <w:r w:rsidRPr="0037519D">
        <w:rPr>
          <w:rFonts w:ascii="Open Sans" w:eastAsia="ＭＳ Ｐゴシック" w:hAnsi="Open Sans" w:cs="ＭＳ Ｐゴシック"/>
          <w:b/>
          <w:bCs/>
          <w:color w:val="444444"/>
          <w:kern w:val="0"/>
          <w:sz w:val="27"/>
          <w:szCs w:val="27"/>
        </w:rPr>
        <w:t>使われますか？</w:t>
      </w:r>
    </w:p>
    <w:p w14:paraId="7D293A79" w14:textId="141E691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カリキュラムのスライド資料集は</w:t>
      </w:r>
      <w:r w:rsidR="00C8029F">
        <w:rPr>
          <w:rFonts w:ascii="inherit" w:eastAsia="ＭＳ Ｐゴシック" w:hAnsi="inherit" w:cs="ＭＳ Ｐゴシック" w:hint="eastAsia"/>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w:t>
      </w:r>
      <w:r w:rsidR="007A278C">
        <w:rPr>
          <w:rFonts w:ascii="inherit" w:eastAsia="ＭＳ Ｐゴシック" w:hAnsi="inherit" w:cs="ＭＳ Ｐゴシック" w:hint="eastAsia"/>
          <w:color w:val="676767"/>
          <w:kern w:val="0"/>
          <w:sz w:val="27"/>
          <w:szCs w:val="27"/>
        </w:rPr>
        <w:t>第</w:t>
      </w:r>
      <w:r w:rsidRPr="0037519D">
        <w:rPr>
          <w:rFonts w:ascii="inherit" w:eastAsia="ＭＳ Ｐゴシック" w:hAnsi="inherit" w:cs="ＭＳ Ｐゴシック"/>
          <w:color w:val="676767"/>
          <w:kern w:val="0"/>
          <w:sz w:val="27"/>
          <w:szCs w:val="27"/>
        </w:rPr>
        <w:t>1.0</w:t>
      </w:r>
      <w:r w:rsidR="007A278C">
        <w:rPr>
          <w:rFonts w:ascii="inherit" w:eastAsia="ＭＳ Ｐゴシック" w:hAnsi="inherit" w:cs="ＭＳ Ｐゴシック" w:hint="eastAsia"/>
          <w:color w:val="676767"/>
          <w:kern w:val="0"/>
          <w:sz w:val="27"/>
          <w:szCs w:val="27"/>
        </w:rPr>
        <w:t>版の</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1.2</w:t>
      </w:r>
      <w:r w:rsidRPr="0037519D">
        <w:rPr>
          <w:rFonts w:ascii="inherit" w:eastAsia="ＭＳ Ｐゴシック" w:hAnsi="inherit" w:cs="ＭＳ Ｐゴシック"/>
          <w:color w:val="676767"/>
          <w:kern w:val="0"/>
          <w:sz w:val="27"/>
          <w:szCs w:val="27"/>
        </w:rPr>
        <w:t>を満</w:t>
      </w:r>
      <w:r w:rsidR="007A278C">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すための参照資料</w:t>
      </w:r>
      <w:r w:rsidR="006E7DA4">
        <w:rPr>
          <w:rFonts w:ascii="inherit" w:eastAsia="ＭＳ Ｐゴシック" w:hAnsi="inherit" w:cs="ＭＳ Ｐゴシック" w:hint="eastAsia"/>
          <w:color w:val="676767"/>
          <w:kern w:val="0"/>
          <w:sz w:val="27"/>
          <w:szCs w:val="27"/>
        </w:rPr>
        <w:t>で</w:t>
      </w:r>
      <w:r w:rsidRPr="0037519D">
        <w:rPr>
          <w:rFonts w:ascii="inherit" w:eastAsia="ＭＳ Ｐゴシック" w:hAnsi="inherit" w:cs="ＭＳ Ｐゴシック"/>
          <w:color w:val="676767"/>
          <w:kern w:val="0"/>
          <w:sz w:val="27"/>
          <w:szCs w:val="27"/>
        </w:rPr>
        <w:t>す。</w:t>
      </w:r>
    </w:p>
    <w:p w14:paraId="31B52639" w14:textId="5A51DEC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カリキュラムの</w:t>
      </w:r>
      <w:r w:rsidR="00001D09">
        <w:rPr>
          <w:rFonts w:ascii="Open Sans" w:eastAsia="ＭＳ Ｐゴシック" w:hAnsi="Open Sans" w:cs="ＭＳ Ｐゴシック" w:hint="eastAsia"/>
          <w:b/>
          <w:bCs/>
          <w:color w:val="444444"/>
          <w:kern w:val="0"/>
          <w:sz w:val="27"/>
          <w:szCs w:val="27"/>
        </w:rPr>
        <w:t>利用</w:t>
      </w:r>
      <w:r w:rsidRPr="0037519D">
        <w:rPr>
          <w:rFonts w:ascii="Open Sans" w:eastAsia="ＭＳ Ｐゴシック" w:hAnsi="Open Sans" w:cs="ＭＳ Ｐゴシック"/>
          <w:b/>
          <w:bCs/>
          <w:color w:val="444444"/>
          <w:kern w:val="0"/>
          <w:sz w:val="27"/>
          <w:szCs w:val="27"/>
        </w:rPr>
        <w:t>者としては、誰を意図していますか？</w:t>
      </w:r>
    </w:p>
    <w:p w14:paraId="0D8832B3" w14:textId="7989FA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r w:rsidR="00F07B24">
        <w:rPr>
          <w:rFonts w:ascii="inherit" w:eastAsia="ＭＳ Ｐゴシック" w:hAnsi="inherit" w:cs="ＭＳ Ｐゴシック" w:hint="eastAsia"/>
          <w:color w:val="676767"/>
          <w:kern w:val="0"/>
          <w:sz w:val="27"/>
          <w:szCs w:val="27"/>
        </w:rPr>
        <w:t>する企業</w:t>
      </w:r>
      <w:r w:rsidR="007A278C">
        <w:rPr>
          <w:rFonts w:ascii="inherit" w:eastAsia="ＭＳ Ｐゴシック" w:hAnsi="inherit" w:cs="ＭＳ Ｐゴシック" w:hint="eastAsia"/>
          <w:color w:val="676767"/>
          <w:kern w:val="0"/>
          <w:sz w:val="27"/>
          <w:szCs w:val="27"/>
        </w:rPr>
        <w:t>や</w:t>
      </w:r>
      <w:r w:rsidRPr="0037519D">
        <w:rPr>
          <w:rFonts w:ascii="inherit" w:eastAsia="ＭＳ Ｐゴシック" w:hAnsi="inherit" w:cs="ＭＳ Ｐゴシック"/>
          <w:color w:val="676767"/>
          <w:kern w:val="0"/>
          <w:sz w:val="27"/>
          <w:szCs w:val="27"/>
        </w:rPr>
        <w:t>、そのようなソフトウェアをサプライチェーンから受け取る</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の手助けとなることを意図しています。</w:t>
      </w:r>
    </w:p>
    <w:p w14:paraId="3D0DB646" w14:textId="3D615A1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カリキュラムのスライド資料によるトレーニング</w:t>
      </w:r>
      <w:r w:rsidR="007A278C">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43282B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r w:rsidR="007A278C">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セッションで</w:t>
      </w:r>
      <w:r w:rsidR="00F07B24">
        <w:rPr>
          <w:rFonts w:ascii="inherit" w:eastAsia="ＭＳ Ｐゴシック" w:hAnsi="inherit" w:cs="ＭＳ Ｐゴシック" w:hint="eastAsia"/>
          <w:color w:val="676767"/>
          <w:kern w:val="0"/>
          <w:sz w:val="27"/>
          <w:szCs w:val="27"/>
        </w:rPr>
        <w:t>提供</w:t>
      </w:r>
      <w:r w:rsidRPr="0037519D">
        <w:rPr>
          <w:rFonts w:ascii="inherit" w:eastAsia="ＭＳ Ｐゴシック" w:hAnsi="inherit" w:cs="ＭＳ Ｐゴシック"/>
          <w:color w:val="676767"/>
          <w:kern w:val="0"/>
          <w:sz w:val="27"/>
          <w:szCs w:val="27"/>
        </w:rPr>
        <w:t>されるように作られています</w:t>
      </w:r>
      <w:r w:rsidR="00F85D2F">
        <w:rPr>
          <w:rFonts w:ascii="inherit" w:eastAsia="ＭＳ Ｐゴシック" w:hAnsi="inherit" w:cs="ＭＳ Ｐゴシック" w:hint="eastAsia"/>
          <w:color w:val="676767"/>
          <w:kern w:val="0"/>
          <w:sz w:val="27"/>
          <w:szCs w:val="27"/>
        </w:rPr>
        <w:t>が、</w:t>
      </w:r>
      <w:r w:rsidRPr="0037519D">
        <w:rPr>
          <w:rFonts w:ascii="inherit" w:eastAsia="ＭＳ Ｐゴシック" w:hAnsi="inherit" w:cs="ＭＳ Ｐゴシック"/>
          <w:color w:val="676767"/>
          <w:kern w:val="0"/>
          <w:sz w:val="27"/>
          <w:szCs w:val="27"/>
        </w:rPr>
        <w:t>この資料は複数の章に分かれている</w:t>
      </w:r>
      <w:r w:rsidR="0091177E">
        <w:rPr>
          <w:rFonts w:ascii="inherit" w:eastAsia="ＭＳ Ｐゴシック" w:hAnsi="inherit" w:cs="ＭＳ Ｐゴシック" w:hint="eastAsia"/>
          <w:color w:val="676767"/>
          <w:kern w:val="0"/>
          <w:sz w:val="27"/>
          <w:szCs w:val="27"/>
        </w:rPr>
        <w:t>ため</w:t>
      </w:r>
      <w:r w:rsidRPr="0037519D">
        <w:rPr>
          <w:rFonts w:ascii="inherit" w:eastAsia="ＭＳ Ｐゴシック" w:hAnsi="inherit" w:cs="ＭＳ Ｐゴシック"/>
          <w:color w:val="676767"/>
          <w:kern w:val="0"/>
          <w:sz w:val="27"/>
          <w:szCs w:val="27"/>
        </w:rPr>
        <w:t>、異なる時間割で柔軟に</w:t>
      </w:r>
      <w:r w:rsidR="00F07B24">
        <w:rPr>
          <w:rFonts w:ascii="inherit" w:eastAsia="ＭＳ Ｐゴシック" w:hAnsi="inherit" w:cs="ＭＳ Ｐゴシック" w:hint="eastAsia"/>
          <w:color w:val="676767"/>
          <w:kern w:val="0"/>
          <w:sz w:val="27"/>
          <w:szCs w:val="27"/>
        </w:rPr>
        <w:t>提供</w:t>
      </w:r>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r w:rsidR="007A278C">
        <w:rPr>
          <w:rFonts w:ascii="inherit" w:eastAsia="ＭＳ Ｐゴシック" w:hAnsi="inherit" w:cs="ＭＳ Ｐゴシック" w:hint="eastAsia"/>
          <w:color w:val="676767"/>
          <w:kern w:val="0"/>
          <w:sz w:val="27"/>
          <w:szCs w:val="27"/>
        </w:rPr>
        <w:t>ため</w:t>
      </w:r>
      <w:r w:rsidRPr="0037519D">
        <w:rPr>
          <w:rFonts w:ascii="inherit" w:eastAsia="ＭＳ Ｐゴシック" w:hAnsi="inherit" w:cs="ＭＳ Ｐゴシック"/>
          <w:color w:val="676767"/>
          <w:kern w:val="0"/>
          <w:sz w:val="27"/>
          <w:szCs w:val="27"/>
        </w:rPr>
        <w:t>、各社が必要なセクションを</w:t>
      </w:r>
      <w:r w:rsidR="00F07B24">
        <w:rPr>
          <w:rFonts w:ascii="inherit" w:eastAsia="ＭＳ Ｐゴシック" w:hAnsi="inherit" w:cs="ＭＳ Ｐゴシック" w:hint="eastAsia"/>
          <w:color w:val="676767"/>
          <w:kern w:val="0"/>
          <w:sz w:val="27"/>
          <w:szCs w:val="27"/>
        </w:rPr>
        <w:t>取捨</w:t>
      </w:r>
      <w:r w:rsidRPr="0037519D">
        <w:rPr>
          <w:rFonts w:ascii="inherit" w:eastAsia="ＭＳ Ｐゴシック" w:hAnsi="inherit" w:cs="ＭＳ Ｐゴシック"/>
          <w:color w:val="676767"/>
          <w:kern w:val="0"/>
          <w:sz w:val="27"/>
          <w:szCs w:val="27"/>
        </w:rPr>
        <w:t>選択して、自社の既存のトレーニング資料</w:t>
      </w:r>
      <w:r w:rsidR="007A278C">
        <w:rPr>
          <w:rFonts w:ascii="inherit" w:eastAsia="ＭＳ Ｐゴシック" w:hAnsi="inherit" w:cs="ＭＳ Ｐゴシック" w:hint="eastAsia"/>
          <w:color w:val="676767"/>
          <w:kern w:val="0"/>
          <w:sz w:val="27"/>
          <w:szCs w:val="27"/>
        </w:rPr>
        <w:t>の</w:t>
      </w:r>
      <w:r w:rsidRPr="0037519D">
        <w:rPr>
          <w:rFonts w:ascii="inherit" w:eastAsia="ＭＳ Ｐゴシック" w:hAnsi="inherit" w:cs="ＭＳ Ｐゴシック"/>
          <w:color w:val="676767"/>
          <w:kern w:val="0"/>
          <w:sz w:val="27"/>
          <w:szCs w:val="27"/>
        </w:rPr>
        <w:t>拡張に利用することもできます。</w:t>
      </w:r>
    </w:p>
    <w:p w14:paraId="415038BE" w14:textId="772012F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r w:rsidR="00F07B24">
        <w:rPr>
          <w:rFonts w:ascii="Open Sans" w:eastAsia="ＭＳ Ｐゴシック" w:hAnsi="Open Sans" w:cs="ＭＳ Ｐゴシック" w:hint="eastAsia"/>
          <w:b/>
          <w:bCs/>
          <w:color w:val="444444"/>
          <w:kern w:val="0"/>
          <w:sz w:val="27"/>
          <w:szCs w:val="27"/>
        </w:rPr>
        <w:t>国</w:t>
      </w:r>
      <w:r w:rsidRPr="0037519D">
        <w:rPr>
          <w:rFonts w:ascii="Open Sans" w:eastAsia="ＭＳ Ｐゴシック" w:hAnsi="Open Sans" w:cs="ＭＳ Ｐゴシック"/>
          <w:b/>
          <w:bCs/>
          <w:color w:val="444444"/>
          <w:kern w:val="0"/>
          <w:sz w:val="27"/>
          <w:szCs w:val="27"/>
        </w:rPr>
        <w:t>を対象にしていますか？</w:t>
      </w:r>
    </w:p>
    <w:p w14:paraId="3D9D95BC" w14:textId="07FEACC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r w:rsidR="00F07B24">
        <w:rPr>
          <w:rFonts w:ascii="inherit" w:eastAsia="ＭＳ Ｐゴシック" w:hAnsi="inherit" w:cs="ＭＳ Ｐゴシック" w:hint="eastAsia"/>
          <w:color w:val="676767"/>
          <w:kern w:val="0"/>
          <w:sz w:val="27"/>
          <w:szCs w:val="27"/>
        </w:rPr>
        <w:t>国</w:t>
      </w:r>
      <w:r w:rsidRPr="0037519D">
        <w:rPr>
          <w:rFonts w:ascii="inherit" w:eastAsia="ＭＳ Ｐゴシック" w:hAnsi="inherit" w:cs="ＭＳ Ｐゴシック"/>
          <w:color w:val="676767"/>
          <w:kern w:val="0"/>
          <w:sz w:val="27"/>
          <w:szCs w:val="27"/>
        </w:rPr>
        <w:t>には異なる法的要件があります。</w:t>
      </w:r>
    </w:p>
    <w:p w14:paraId="6186166D" w14:textId="05A6D03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これらのスライド</w:t>
      </w:r>
      <w:r w:rsidR="008C1EFE">
        <w:rPr>
          <w:rFonts w:ascii="Open Sans" w:eastAsia="ＭＳ Ｐゴシック" w:hAnsi="Open Sans" w:cs="ＭＳ Ｐゴシック" w:hint="eastAsia"/>
          <w:b/>
          <w:bCs/>
          <w:color w:val="444444"/>
          <w:kern w:val="0"/>
          <w:sz w:val="27"/>
          <w:szCs w:val="27"/>
        </w:rPr>
        <w:t>には</w:t>
      </w:r>
      <w:r w:rsidRPr="0037519D">
        <w:rPr>
          <w:rFonts w:ascii="Open Sans" w:eastAsia="ＭＳ Ｐゴシック" w:hAnsi="Open Sans" w:cs="ＭＳ Ｐゴシック"/>
          <w:b/>
          <w:bCs/>
          <w:color w:val="444444"/>
          <w:kern w:val="0"/>
          <w:sz w:val="27"/>
          <w:szCs w:val="27"/>
        </w:rPr>
        <w:t>、ライセンスを</w:t>
      </w:r>
      <w:r w:rsidR="008C1EFE">
        <w:rPr>
          <w:rFonts w:ascii="Open Sans" w:eastAsia="ＭＳ Ｐゴシック" w:hAnsi="Open Sans" w:cs="ＭＳ Ｐゴシック" w:hint="eastAsia"/>
          <w:b/>
          <w:bCs/>
          <w:color w:val="444444"/>
          <w:kern w:val="0"/>
          <w:sz w:val="27"/>
          <w:szCs w:val="27"/>
        </w:rPr>
        <w:t>遵守</w:t>
      </w:r>
      <w:r w:rsidRPr="0037519D">
        <w:rPr>
          <w:rFonts w:ascii="Open Sans" w:eastAsia="ＭＳ Ｐゴシック" w:hAnsi="Open Sans" w:cs="ＭＳ Ｐゴシック"/>
          <w:b/>
          <w:bCs/>
          <w:color w:val="444444"/>
          <w:kern w:val="0"/>
          <w:sz w:val="27"/>
          <w:szCs w:val="27"/>
        </w:rPr>
        <w:t>するために必要なこと</w:t>
      </w:r>
      <w:r w:rsidR="008C1EFE">
        <w:rPr>
          <w:rFonts w:ascii="Open Sans" w:eastAsia="ＭＳ Ｐゴシック" w:hAnsi="Open Sans" w:cs="ＭＳ Ｐゴシック" w:hint="eastAsia"/>
          <w:b/>
          <w:bCs/>
          <w:color w:val="444444"/>
          <w:kern w:val="0"/>
          <w:sz w:val="27"/>
          <w:szCs w:val="27"/>
        </w:rPr>
        <w:t>がすべて含まれていますか</w:t>
      </w:r>
      <w:r w:rsidRPr="0037519D">
        <w:rPr>
          <w:rFonts w:ascii="Open Sans" w:eastAsia="ＭＳ Ｐゴシック" w:hAnsi="Open Sans" w:cs="ＭＳ Ｐゴシック"/>
          <w:b/>
          <w:bCs/>
          <w:color w:val="444444"/>
          <w:kern w:val="0"/>
          <w:sz w:val="27"/>
          <w:szCs w:val="27"/>
        </w:rPr>
        <w:t>？</w:t>
      </w:r>
    </w:p>
    <w:p w14:paraId="70173839" w14:textId="7954EF8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いいえ。これはあくまでも参照資料です。</w:t>
      </w:r>
      <w:r w:rsidR="008C1EFE">
        <w:rPr>
          <w:rFonts w:ascii="inherit" w:eastAsia="ＭＳ Ｐゴシック" w:hAnsi="inherit" w:cs="ＭＳ Ｐゴシック" w:hint="eastAsia"/>
          <w:color w:val="676767"/>
          <w:kern w:val="0"/>
          <w:sz w:val="27"/>
          <w:szCs w:val="27"/>
        </w:rPr>
        <w:t>これは</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プログラムに着手したり、既存のトレーニング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01872BF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r w:rsidR="00617567">
        <w:rPr>
          <w:rFonts w:ascii="Open Sans" w:eastAsia="ＭＳ Ｐゴシック" w:hAnsi="Open Sans" w:cs="ＭＳ Ｐゴシック" w:hint="eastAsia"/>
          <w:b/>
          <w:bCs/>
          <w:color w:val="444444"/>
          <w:kern w:val="0"/>
          <w:sz w:val="27"/>
          <w:szCs w:val="27"/>
        </w:rPr>
        <w:t>企業</w:t>
      </w:r>
      <w:r w:rsidRPr="0037519D">
        <w:rPr>
          <w:rFonts w:ascii="Open Sans" w:eastAsia="ＭＳ Ｐゴシック" w:hAnsi="Open Sans" w:cs="ＭＳ Ｐゴシック"/>
          <w:b/>
          <w:bCs/>
          <w:color w:val="444444"/>
          <w:kern w:val="0"/>
          <w:sz w:val="27"/>
          <w:szCs w:val="27"/>
        </w:rPr>
        <w:t>や個人が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カリキュラムに貢献できますか？</w:t>
      </w:r>
    </w:p>
    <w:p w14:paraId="12BE7A38" w14:textId="6B0F537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r w:rsidR="008C1EFE">
        <w:rPr>
          <w:rFonts w:ascii="inherit" w:eastAsia="ＭＳ Ｐゴシック" w:hAnsi="inherit" w:cs="ＭＳ Ｐゴシック" w:hint="eastAsia"/>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参加し</w:t>
      </w:r>
      <w:r w:rsidR="006423F1">
        <w:rPr>
          <w:rFonts w:ascii="inherit" w:eastAsia="ＭＳ Ｐゴシック" w:hAnsi="inherit" w:cs="ＭＳ Ｐゴシック" w:hint="eastAsia"/>
          <w:color w:val="676767"/>
          <w:kern w:val="0"/>
          <w:sz w:val="27"/>
          <w:szCs w:val="27"/>
        </w:rPr>
        <w:t>てみたい</w:t>
      </w:r>
      <w:r w:rsidRPr="0037519D">
        <w:rPr>
          <w:rFonts w:ascii="inherit" w:eastAsia="ＭＳ Ｐゴシック" w:hAnsi="inherit" w:cs="ＭＳ Ｐゴシック"/>
          <w:color w:val="676767"/>
          <w:kern w:val="0"/>
          <w:sz w:val="27"/>
          <w:szCs w:val="27"/>
        </w:rPr>
        <w:t>、資料を提供</w:t>
      </w:r>
      <w:r w:rsidR="00FC6703">
        <w:rPr>
          <w:rFonts w:ascii="inherit" w:eastAsia="ＭＳ Ｐゴシック" w:hAnsi="inherit" w:cs="ＭＳ Ｐゴシック" w:hint="eastAsia"/>
          <w:color w:val="676767"/>
          <w:kern w:val="0"/>
          <w:sz w:val="27"/>
          <w:szCs w:val="27"/>
        </w:rPr>
        <w:t>したい</w:t>
      </w:r>
      <w:r w:rsidR="006423F1">
        <w:rPr>
          <w:rFonts w:ascii="inherit" w:eastAsia="ＭＳ Ｐゴシック" w:hAnsi="inherit" w:cs="ＭＳ Ｐゴシック" w:hint="eastAsia"/>
          <w:color w:val="676767"/>
          <w:kern w:val="0"/>
          <w:sz w:val="27"/>
          <w:szCs w:val="27"/>
        </w:rPr>
        <w:t>、</w:t>
      </w:r>
      <w:r w:rsidR="00FC6703">
        <w:rPr>
          <w:rFonts w:ascii="inherit" w:eastAsia="ＭＳ Ｐゴシック" w:hAnsi="inherit" w:cs="ＭＳ Ｐゴシック" w:hint="eastAsia"/>
          <w:color w:val="676767"/>
          <w:kern w:val="0"/>
          <w:sz w:val="27"/>
          <w:szCs w:val="27"/>
        </w:rPr>
        <w:t>あるいは</w:t>
      </w:r>
      <w:r w:rsidRPr="0037519D">
        <w:rPr>
          <w:rFonts w:ascii="inherit" w:eastAsia="ＭＳ Ｐゴシック" w:hAnsi="inherit" w:cs="ＭＳ Ｐゴシック"/>
          <w:color w:val="676767"/>
          <w:kern w:val="0"/>
          <w:sz w:val="27"/>
          <w:szCs w:val="27"/>
        </w:rPr>
        <w:t>既存の資料の拡張を支援</w:t>
      </w:r>
      <w:r w:rsidR="00FC6703">
        <w:rPr>
          <w:rFonts w:ascii="inherit" w:eastAsia="ＭＳ Ｐゴシック" w:hAnsi="inherit" w:cs="ＭＳ Ｐゴシック" w:hint="eastAsia"/>
          <w:color w:val="676767"/>
          <w:kern w:val="0"/>
          <w:sz w:val="27"/>
          <w:szCs w:val="27"/>
        </w:rPr>
        <w:t>したい</w:t>
      </w:r>
      <w:r w:rsidR="006423F1">
        <w:rPr>
          <w:rFonts w:ascii="inherit" w:eastAsia="ＭＳ Ｐゴシック" w:hAnsi="inherit" w:cs="ＭＳ Ｐゴシック" w:hint="eastAsia"/>
          <w:color w:val="676767"/>
          <w:kern w:val="0"/>
          <w:sz w:val="27"/>
          <w:szCs w:val="27"/>
        </w:rPr>
        <w:t>方</w:t>
      </w:r>
      <w:r w:rsidR="00FC6703">
        <w:rPr>
          <w:rFonts w:ascii="inherit" w:eastAsia="ＭＳ Ｐゴシック" w:hAnsi="inherit" w:cs="ＭＳ Ｐゴシック" w:hint="eastAsia"/>
          <w:color w:val="676767"/>
          <w:kern w:val="0"/>
          <w:sz w:val="27"/>
          <w:szCs w:val="27"/>
        </w:rPr>
        <w:t>など、どなたでも歓迎します。</w:t>
      </w:r>
    </w:p>
    <w:p w14:paraId="30637BBB" w14:textId="77777777" w:rsidR="00293104" w:rsidRPr="0037519D" w:rsidRDefault="00293104"/>
    <w:sectPr w:rsidR="00293104" w:rsidRPr="0037519D" w:rsidSect="00082C05">
      <w:footerReference w:type="default" r:id="rId17"/>
      <w:pgSz w:w="11906" w:h="16838"/>
      <w:pgMar w:top="1985" w:right="1701" w:bottom="1701" w:left="1701" w:header="851" w:footer="850"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FF792AB" w15:done="0"/>
  <w15:commentEx w15:paraId="7560CBD2" w15:done="0"/>
  <w15:commentEx w15:paraId="59CFC58D" w15:done="0"/>
  <w15:commentEx w15:paraId="656B7A2F" w15:done="0"/>
  <w15:commentEx w15:paraId="39D94975" w15:paraIdParent="656B7A2F" w15:done="0"/>
  <w15:commentEx w15:paraId="1EF74F32" w15:done="0"/>
  <w15:commentEx w15:paraId="125D7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FF792AB" w16cid:durableId="1D08F4DB"/>
  <w16cid:commentId w16cid:paraId="7560CBD2" w16cid:durableId="1D07312E"/>
  <w16cid:commentId w16cid:paraId="59CFC58D" w16cid:durableId="1D08F728"/>
  <w16cid:commentId w16cid:paraId="656B7A2F" w16cid:durableId="1D07312F"/>
  <w16cid:commentId w16cid:paraId="39D94975" w16cid:durableId="1D074632"/>
  <w16cid:commentId w16cid:paraId="1EF74F32" w16cid:durableId="1D08F824"/>
  <w16cid:commentId w16cid:paraId="125D7557" w16cid:durableId="1D08F88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24350" w14:textId="77777777" w:rsidR="00001D09" w:rsidRDefault="00001D09" w:rsidP="00082C05">
      <w:r>
        <w:separator/>
      </w:r>
    </w:p>
  </w:endnote>
  <w:endnote w:type="continuationSeparator" w:id="0">
    <w:p w14:paraId="1D75C9AF" w14:textId="77777777" w:rsidR="00001D09" w:rsidRDefault="00001D09"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EndPr/>
    <w:sdtContent>
      <w:p w14:paraId="43B6A337" w14:textId="1446DFE9" w:rsidR="00001D09" w:rsidRDefault="00001D09">
        <w:pPr>
          <w:pStyle w:val="a6"/>
          <w:jc w:val="center"/>
        </w:pPr>
        <w:r>
          <w:fldChar w:fldCharType="begin"/>
        </w:r>
        <w:r>
          <w:instrText>PAGE   \* MERGEFORMAT</w:instrText>
        </w:r>
        <w:r>
          <w:fldChar w:fldCharType="separate"/>
        </w:r>
        <w:r w:rsidR="008F4210" w:rsidRPr="008F4210">
          <w:rPr>
            <w:noProof/>
            <w:lang w:val="ja-JP"/>
          </w:rPr>
          <w:t>2</w:t>
        </w:r>
        <w:r>
          <w:fldChar w:fldCharType="end"/>
        </w:r>
      </w:p>
    </w:sdtContent>
  </w:sdt>
  <w:p w14:paraId="50A04ED2" w14:textId="77777777" w:rsidR="00001D09" w:rsidRDefault="00001D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11D67" w14:textId="77777777" w:rsidR="00001D09" w:rsidRDefault="00001D09" w:rsidP="00082C05">
      <w:r>
        <w:separator/>
      </w:r>
    </w:p>
  </w:footnote>
  <w:footnote w:type="continuationSeparator" w:id="0">
    <w:p w14:paraId="79C841F9" w14:textId="77777777" w:rsidR="00001D09" w:rsidRDefault="00001D09"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revisionView w:markup="0"/>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01D09"/>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A3357"/>
    <w:rsid w:val="001C7A0D"/>
    <w:rsid w:val="001F399B"/>
    <w:rsid w:val="002040B0"/>
    <w:rsid w:val="00222A67"/>
    <w:rsid w:val="00241E5D"/>
    <w:rsid w:val="0025280E"/>
    <w:rsid w:val="00292904"/>
    <w:rsid w:val="00293104"/>
    <w:rsid w:val="002E37BD"/>
    <w:rsid w:val="002E3A23"/>
    <w:rsid w:val="002E468E"/>
    <w:rsid w:val="002F135F"/>
    <w:rsid w:val="002F6947"/>
    <w:rsid w:val="002F75F9"/>
    <w:rsid w:val="00314437"/>
    <w:rsid w:val="003373B2"/>
    <w:rsid w:val="00344770"/>
    <w:rsid w:val="0037519D"/>
    <w:rsid w:val="00376981"/>
    <w:rsid w:val="003956F6"/>
    <w:rsid w:val="003B27DF"/>
    <w:rsid w:val="003C6A8E"/>
    <w:rsid w:val="003E57E3"/>
    <w:rsid w:val="00405D9F"/>
    <w:rsid w:val="00414DF0"/>
    <w:rsid w:val="004223A2"/>
    <w:rsid w:val="004C48E7"/>
    <w:rsid w:val="004E3A55"/>
    <w:rsid w:val="004E578A"/>
    <w:rsid w:val="005008A1"/>
    <w:rsid w:val="00567115"/>
    <w:rsid w:val="005758EB"/>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9611A"/>
    <w:rsid w:val="008A7A6B"/>
    <w:rsid w:val="008B59DD"/>
    <w:rsid w:val="008C1EFE"/>
    <w:rsid w:val="008F4210"/>
    <w:rsid w:val="0091177E"/>
    <w:rsid w:val="00915F2C"/>
    <w:rsid w:val="00940F59"/>
    <w:rsid w:val="00980E29"/>
    <w:rsid w:val="009A473B"/>
    <w:rsid w:val="009A627E"/>
    <w:rsid w:val="009A7D71"/>
    <w:rsid w:val="009F6D85"/>
    <w:rsid w:val="00A045AE"/>
    <w:rsid w:val="00A120DF"/>
    <w:rsid w:val="00A15824"/>
    <w:rsid w:val="00A15F51"/>
    <w:rsid w:val="00A21E0C"/>
    <w:rsid w:val="00A83067"/>
    <w:rsid w:val="00AA2D7F"/>
    <w:rsid w:val="00AC236F"/>
    <w:rsid w:val="00AD7624"/>
    <w:rsid w:val="00AF5BEC"/>
    <w:rsid w:val="00B12465"/>
    <w:rsid w:val="00B516C9"/>
    <w:rsid w:val="00B6346C"/>
    <w:rsid w:val="00BD1A58"/>
    <w:rsid w:val="00C503BA"/>
    <w:rsid w:val="00C51BF4"/>
    <w:rsid w:val="00C52DDF"/>
    <w:rsid w:val="00C54DA7"/>
    <w:rsid w:val="00C8029F"/>
    <w:rsid w:val="00C811EF"/>
    <w:rsid w:val="00C82010"/>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5D89"/>
    <w:rsid w:val="00F07B24"/>
    <w:rsid w:val="00F11628"/>
    <w:rsid w:val="00F27E04"/>
    <w:rsid w:val="00F335FA"/>
    <w:rsid w:val="00F85D2F"/>
    <w:rsid w:val="00FB77A5"/>
    <w:rsid w:val="00FC6703"/>
    <w:rsid w:val="00FD2B04"/>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662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www.linuxfoundation.org/offerings/open-source-complian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penchain-conformance@linux-foundati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dx.org/" TargetMode="External"/><Relationship Id="rId5" Type="http://schemas.openxmlformats.org/officeDocument/2006/relationships/settings" Target="settings.xml"/><Relationship Id="rId15" Type="http://schemas.openxmlformats.org/officeDocument/2006/relationships/hyperlink" Target="https://certification.openchainproject.org/" TargetMode="External"/><Relationship Id="rId23" Type="http://schemas.microsoft.com/office/2011/relationships/people" Target="people.xml"/><Relationship Id="rId10" Type="http://schemas.openxmlformats.org/officeDocument/2006/relationships/hyperlink" Target="https://wiki.linuxfoundation.org/_media/openchain/openchainspec-1.1.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openchainproject.org/openchain-conformant" TargetMode="External"/><Relationship Id="rId14" Type="http://schemas.openxmlformats.org/officeDocument/2006/relationships/hyperlink" Target="https://certification.openchainproject.org/" TargetMode="External"/><Relationship Id="rId22"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8653A-989C-43B1-BB75-3186024E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1268</Words>
  <Characters>7231</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8</cp:revision>
  <cp:lastPrinted>2017-05-25T23:42:00Z</cp:lastPrinted>
  <dcterms:created xsi:type="dcterms:W3CDTF">2017-07-06T09:09:00Z</dcterms:created>
  <dcterms:modified xsi:type="dcterms:W3CDTF">2017-07-11T01:52:00Z</dcterms:modified>
</cp:coreProperties>
</file>