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bookmarkStart w:id="0" w:name="_GoBack"/>
      <w:bookmarkEnd w:id="0"/>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proofErr w:type="spellStart"/>
      <w:r w:rsidRPr="009D3009">
        <w:rPr>
          <w:rFonts w:ascii="Calibri" w:eastAsia="ＭＳ ゴシック" w:hAnsi="Calibri" w:cs="Calibri"/>
          <w:b/>
          <w:color w:val="1F487C"/>
          <w:kern w:val="0"/>
          <w:sz w:val="40"/>
          <w:szCs w:val="22"/>
        </w:rPr>
        <w:t>OpenChain</w:t>
      </w:r>
      <w:proofErr w:type="spellEnd"/>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4E46E9"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874389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8017CD">
        <w:rPr>
          <w:rFonts w:ascii="Calibri" w:eastAsia="ＭＳ ゴシック" w:hAnsi="Calibri" w:cs="Calibri" w:hint="eastAsia"/>
          <w:color w:val="1F487C"/>
          <w:kern w:val="0"/>
          <w:sz w:val="40"/>
          <w:szCs w:val="22"/>
        </w:rPr>
        <w:t>2</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39B670"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1453C7F8" w14:textId="33B3DF46" w:rsidR="008017CD"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8017CD">
        <w:rPr>
          <w:rFonts w:hint="eastAsia"/>
          <w:noProof/>
        </w:rPr>
        <w:t>免責事項（</w:t>
      </w:r>
      <w:r w:rsidR="008017CD">
        <w:rPr>
          <w:noProof/>
        </w:rPr>
        <w:t>Disclaimer</w:t>
      </w:r>
      <w:r w:rsidR="008017CD">
        <w:rPr>
          <w:rFonts w:hint="eastAsia"/>
          <w:noProof/>
        </w:rPr>
        <w:t>）</w:t>
      </w:r>
      <w:r w:rsidR="008017CD">
        <w:rPr>
          <w:noProof/>
        </w:rPr>
        <w:tab/>
      </w:r>
      <w:r w:rsidR="008017CD">
        <w:rPr>
          <w:noProof/>
        </w:rPr>
        <w:fldChar w:fldCharType="begin"/>
      </w:r>
      <w:r w:rsidR="008017CD">
        <w:rPr>
          <w:noProof/>
        </w:rPr>
        <w:instrText xml:space="preserve"> PAGEREF _Toc511654535 \h </w:instrText>
      </w:r>
      <w:r w:rsidR="008017CD">
        <w:rPr>
          <w:noProof/>
        </w:rPr>
      </w:r>
      <w:r w:rsidR="008017CD">
        <w:rPr>
          <w:noProof/>
        </w:rPr>
        <w:fldChar w:fldCharType="separate"/>
      </w:r>
      <w:r w:rsidR="00D3558A">
        <w:rPr>
          <w:noProof/>
        </w:rPr>
        <w:t>3</w:t>
      </w:r>
      <w:r w:rsidR="008017CD">
        <w:rPr>
          <w:noProof/>
        </w:rPr>
        <w:fldChar w:fldCharType="end"/>
      </w:r>
    </w:p>
    <w:p w14:paraId="6D2B372E" w14:textId="2B0EA0A2"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_Toc511654536 \h </w:instrText>
      </w:r>
      <w:r>
        <w:rPr>
          <w:noProof/>
        </w:rPr>
      </w:r>
      <w:r>
        <w:rPr>
          <w:noProof/>
        </w:rPr>
        <w:fldChar w:fldCharType="separate"/>
      </w:r>
      <w:r w:rsidR="00D3558A">
        <w:rPr>
          <w:noProof/>
        </w:rPr>
        <w:t>3</w:t>
      </w:r>
      <w:r>
        <w:rPr>
          <w:noProof/>
        </w:rPr>
        <w:fldChar w:fldCharType="end"/>
      </w:r>
    </w:p>
    <w:p w14:paraId="2DF0C17E" w14:textId="71E91B89" w:rsidR="008017CD" w:rsidRDefault="008017CD">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_Toc511654537 \h </w:instrText>
      </w:r>
      <w:r>
        <w:rPr>
          <w:noProof/>
        </w:rPr>
      </w:r>
      <w:r>
        <w:rPr>
          <w:noProof/>
        </w:rPr>
        <w:fldChar w:fldCharType="separate"/>
      </w:r>
      <w:r w:rsidR="00D3558A">
        <w:rPr>
          <w:noProof/>
        </w:rPr>
        <w:t>4</w:t>
      </w:r>
      <w:r>
        <w:rPr>
          <w:noProof/>
        </w:rPr>
        <w:fldChar w:fldCharType="end"/>
      </w:r>
    </w:p>
    <w:p w14:paraId="083BDA44" w14:textId="1BAD7F3F" w:rsidR="008017CD" w:rsidRDefault="008017CD">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_Toc511654538 \h </w:instrText>
      </w:r>
      <w:r>
        <w:rPr>
          <w:noProof/>
        </w:rPr>
      </w:r>
      <w:r>
        <w:rPr>
          <w:noProof/>
        </w:rPr>
        <w:fldChar w:fldCharType="separate"/>
      </w:r>
      <w:r w:rsidR="00D3558A">
        <w:rPr>
          <w:noProof/>
        </w:rPr>
        <w:t>6</w:t>
      </w:r>
      <w:r>
        <w:rPr>
          <w:noProof/>
        </w:rPr>
        <w:fldChar w:fldCharType="end"/>
      </w:r>
    </w:p>
    <w:p w14:paraId="7B310DDC" w14:textId="4E31AFB1" w:rsidR="008017CD" w:rsidRDefault="008017CD">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_Toc511654539 \h </w:instrText>
      </w:r>
      <w:r>
        <w:rPr>
          <w:noProof/>
        </w:rPr>
      </w:r>
      <w:r>
        <w:rPr>
          <w:noProof/>
        </w:rPr>
        <w:fldChar w:fldCharType="separate"/>
      </w:r>
      <w:r w:rsidR="00D3558A">
        <w:rPr>
          <w:noProof/>
        </w:rPr>
        <w:t>7</w:t>
      </w:r>
      <w:r>
        <w:rPr>
          <w:noProof/>
        </w:rPr>
        <w:fldChar w:fldCharType="end"/>
      </w:r>
    </w:p>
    <w:p w14:paraId="23EDA2BD" w14:textId="72F5735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1</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_Toc511654540 \h </w:instrText>
      </w:r>
      <w:r>
        <w:rPr>
          <w:noProof/>
        </w:rPr>
      </w:r>
      <w:r>
        <w:rPr>
          <w:noProof/>
        </w:rPr>
        <w:fldChar w:fldCharType="separate"/>
      </w:r>
      <w:r w:rsidR="00D3558A">
        <w:rPr>
          <w:noProof/>
        </w:rPr>
        <w:t>7</w:t>
      </w:r>
      <w:r>
        <w:rPr>
          <w:noProof/>
        </w:rPr>
        <w:fldChar w:fldCharType="end"/>
      </w:r>
    </w:p>
    <w:p w14:paraId="6E890333" w14:textId="1BEAC99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2</w:t>
      </w:r>
      <w:r w:rsidRPr="0067243E">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_Toc511654541 \h </w:instrText>
      </w:r>
      <w:r>
        <w:rPr>
          <w:noProof/>
        </w:rPr>
      </w:r>
      <w:r>
        <w:rPr>
          <w:noProof/>
        </w:rPr>
        <w:fldChar w:fldCharType="separate"/>
      </w:r>
      <w:r w:rsidR="00D3558A">
        <w:rPr>
          <w:noProof/>
        </w:rPr>
        <w:t>9</w:t>
      </w:r>
      <w:r>
        <w:rPr>
          <w:noProof/>
        </w:rPr>
        <w:fldChar w:fldCharType="end"/>
      </w:r>
    </w:p>
    <w:p w14:paraId="194CB3DD" w14:textId="75C3ABBC"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3</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_Toc511654542 \h </w:instrText>
      </w:r>
      <w:r>
        <w:rPr>
          <w:noProof/>
        </w:rPr>
      </w:r>
      <w:r>
        <w:rPr>
          <w:noProof/>
        </w:rPr>
        <w:fldChar w:fldCharType="separate"/>
      </w:r>
      <w:r w:rsidR="00D3558A">
        <w:rPr>
          <w:noProof/>
        </w:rPr>
        <w:t>10</w:t>
      </w:r>
      <w:r>
        <w:rPr>
          <w:noProof/>
        </w:rPr>
        <w:fldChar w:fldCharType="end"/>
      </w:r>
    </w:p>
    <w:p w14:paraId="2E9CF456" w14:textId="16C51BF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4</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w:t>
      </w:r>
      <w:r w:rsidRPr="0067243E">
        <w:rPr>
          <w:rFonts w:ascii="Calibri" w:eastAsia="ＭＳ ゴシック" w:hAnsi="Calibri"/>
          <w:noProof/>
        </w:rPr>
        <w:t xml:space="preserve"> </w:t>
      </w:r>
      <w:r w:rsidRPr="0067243E">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_Toc511654543 \h </w:instrText>
      </w:r>
      <w:r>
        <w:rPr>
          <w:noProof/>
        </w:rPr>
      </w:r>
      <w:r>
        <w:rPr>
          <w:noProof/>
        </w:rPr>
        <w:fldChar w:fldCharType="separate"/>
      </w:r>
      <w:r w:rsidR="00D3558A">
        <w:rPr>
          <w:noProof/>
        </w:rPr>
        <w:t>11</w:t>
      </w:r>
      <w:r>
        <w:rPr>
          <w:noProof/>
        </w:rPr>
        <w:fldChar w:fldCharType="end"/>
      </w:r>
    </w:p>
    <w:p w14:paraId="565652EB" w14:textId="47416A0A"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5</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_Toc511654544 \h </w:instrText>
      </w:r>
      <w:r>
        <w:rPr>
          <w:noProof/>
        </w:rPr>
      </w:r>
      <w:r>
        <w:rPr>
          <w:noProof/>
        </w:rPr>
        <w:fldChar w:fldCharType="separate"/>
      </w:r>
      <w:r w:rsidR="00D3558A">
        <w:rPr>
          <w:noProof/>
        </w:rPr>
        <w:t>12</w:t>
      </w:r>
      <w:r>
        <w:rPr>
          <w:noProof/>
        </w:rPr>
        <w:fldChar w:fldCharType="end"/>
      </w:r>
    </w:p>
    <w:p w14:paraId="48B7ECBE" w14:textId="657CB35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6</w:t>
      </w:r>
      <w:r w:rsidRPr="0067243E">
        <w:rPr>
          <w:rFonts w:ascii="Calibri" w:eastAsia="ＭＳ ゴシック" w:hAnsi="Calibri" w:hint="eastAsia"/>
          <w:noProof/>
        </w:rPr>
        <w:t>：</w:t>
      </w:r>
      <w:r w:rsidRPr="0067243E">
        <w:rPr>
          <w:rFonts w:ascii="Calibri" w:eastAsia="ＭＳ ゴシック" w:hAnsi="Calibri"/>
          <w:noProof/>
        </w:rPr>
        <w:t>OpenChain</w:t>
      </w:r>
      <w:r w:rsidRPr="0067243E">
        <w:rPr>
          <w:rFonts w:ascii="Calibri" w:eastAsia="ＭＳ ゴシック" w:hAnsi="Calibri" w:hint="eastAsia"/>
          <w:noProof/>
        </w:rPr>
        <w:t>要件適合の認定</w:t>
      </w:r>
      <w:r>
        <w:rPr>
          <w:noProof/>
        </w:rPr>
        <w:tab/>
      </w:r>
      <w:r>
        <w:rPr>
          <w:noProof/>
        </w:rPr>
        <w:fldChar w:fldCharType="begin"/>
      </w:r>
      <w:r>
        <w:rPr>
          <w:noProof/>
        </w:rPr>
        <w:instrText xml:space="preserve"> PAGEREF _Toc511654545 \h </w:instrText>
      </w:r>
      <w:r>
        <w:rPr>
          <w:noProof/>
        </w:rPr>
      </w:r>
      <w:r>
        <w:rPr>
          <w:noProof/>
        </w:rPr>
        <w:fldChar w:fldCharType="separate"/>
      </w:r>
      <w:r w:rsidR="00D3558A">
        <w:rPr>
          <w:noProof/>
        </w:rPr>
        <w:t>13</w:t>
      </w:r>
      <w:r>
        <w:rPr>
          <w:noProof/>
        </w:rPr>
        <w:fldChar w:fldCharType="end"/>
      </w:r>
    </w:p>
    <w:p w14:paraId="53021A07" w14:textId="415104E4"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_Toc511654546 \h </w:instrText>
      </w:r>
      <w:r>
        <w:rPr>
          <w:noProof/>
        </w:rPr>
      </w:r>
      <w:r>
        <w:rPr>
          <w:noProof/>
        </w:rPr>
        <w:fldChar w:fldCharType="separate"/>
      </w:r>
      <w:r w:rsidR="00D3558A">
        <w:rPr>
          <w:noProof/>
        </w:rPr>
        <w:t>14</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10"/>
          <w:footerReference w:type="default" r:id="rId11"/>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1" w:name="_Toc480816633"/>
      <w:bookmarkStart w:id="2" w:name="_Toc483131392"/>
      <w:bookmarkStart w:id="3" w:name="_Toc511654535"/>
      <w:r w:rsidRPr="009D3009">
        <w:lastRenderedPageBreak/>
        <w:t>免責事項（</w:t>
      </w:r>
      <w:r w:rsidRPr="009D3009">
        <w:t>Disclaimer</w:t>
      </w:r>
      <w:r w:rsidRPr="009D3009">
        <w:t>）</w:t>
      </w:r>
      <w:bookmarkEnd w:id="1"/>
      <w:bookmarkEnd w:id="2"/>
      <w:bookmarkEnd w:id="3"/>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 xml:space="preserve">This is an official translation from the </w:t>
      </w:r>
      <w:proofErr w:type="spellStart"/>
      <w:r w:rsidRPr="009D3009">
        <w:rPr>
          <w:rFonts w:ascii="Calibri" w:eastAsia="ＭＳ ゴシック" w:hAnsi="Calibri" w:cs="Calibri"/>
          <w:kern w:val="0"/>
          <w:sz w:val="22"/>
          <w:szCs w:val="22"/>
          <w:lang w:eastAsia="en-US"/>
        </w:rPr>
        <w:t>OpenChain</w:t>
      </w:r>
      <w:proofErr w:type="spellEnd"/>
      <w:r w:rsidRPr="009D3009">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4" w:name="_Toc480816634"/>
      <w:bookmarkStart w:id="5" w:name="_Toc483131393"/>
      <w:bookmarkStart w:id="6" w:name="_Toc511654536"/>
      <w:r w:rsidRPr="009D3009">
        <w:rPr>
          <w:rFonts w:hint="eastAsia"/>
        </w:rPr>
        <w:t>著作権、ライセンス</w:t>
      </w:r>
      <w:bookmarkEnd w:id="4"/>
      <w:bookmarkEnd w:id="5"/>
      <w:bookmarkEnd w:id="6"/>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sidRPr="008017CD">
        <w:rPr>
          <w:rFonts w:ascii="Calibri" w:eastAsia="ＭＳ ゴシック" w:hAnsi="Calibri" w:hint="eastAsia"/>
        </w:rPr>
        <w:t>8</w:t>
      </w:r>
      <w:r w:rsidR="00105CE6" w:rsidRPr="008017CD">
        <w:rPr>
          <w:rFonts w:ascii="Calibri" w:eastAsia="ＭＳ ゴシック" w:hAnsi="Calibri"/>
        </w:rPr>
        <w:t xml:space="preserve"> </w:t>
      </w:r>
      <w:r w:rsidR="00105CE6" w:rsidRPr="009D3009">
        <w:rPr>
          <w:rFonts w:ascii="Calibri" w:eastAsia="ＭＳ ゴシック" w:hAnsi="Calibri"/>
        </w:rPr>
        <w:t>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2"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r w:rsidR="008B7F43">
        <w:fldChar w:fldCharType="begin"/>
      </w:r>
      <w:r w:rsidR="008B7F43">
        <w:instrText xml:space="preserve"> HYPERLINK "https://creativecommons.org/licenses/by/4.0/" </w:instrText>
      </w:r>
      <w:r w:rsidR="008B7F43">
        <w:fldChar w:fldCharType="end"/>
      </w:r>
    </w:p>
    <w:p w14:paraId="27589C25" w14:textId="77777777" w:rsidR="00BA0057" w:rsidRPr="009D3009" w:rsidRDefault="00D5252B" w:rsidP="00592C2A">
      <w:pPr>
        <w:spacing w:beforeLines="100" w:before="240"/>
        <w:ind w:leftChars="300" w:left="630" w:rightChars="100" w:right="210"/>
        <w:rPr>
          <w:rFonts w:ascii="Calibri" w:eastAsia="ＭＳ ゴシック" w:hAnsi="Calibri" w:cs="Calibri"/>
          <w:kern w:val="0"/>
          <w:sz w:val="22"/>
          <w:szCs w:val="22"/>
        </w:rPr>
      </w:pPr>
      <w:hyperlink r:id="rId13"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7" w:name="_bookmark0"/>
      <w:bookmarkStart w:id="8" w:name="_Toc480816635"/>
      <w:bookmarkStart w:id="9" w:name="_Toc483131394"/>
      <w:bookmarkStart w:id="10" w:name="_Toc511654537"/>
      <w:bookmarkEnd w:id="7"/>
      <w:r w:rsidRPr="009D3009">
        <w:lastRenderedPageBreak/>
        <w:t>1</w:t>
      </w:r>
      <w:r w:rsidR="00AC31F6" w:rsidRPr="009D3009">
        <w:rPr>
          <w:rFonts w:hint="eastAsia"/>
        </w:rPr>
        <w:t>）</w:t>
      </w:r>
      <w:r w:rsidRPr="009D3009">
        <w:t>はじめに</w:t>
      </w:r>
      <w:bookmarkEnd w:id="8"/>
      <w:bookmarkEnd w:id="9"/>
      <w:bookmarkEnd w:id="10"/>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proofErr w:type="spellStart"/>
      <w:r w:rsidRPr="009D3009">
        <w:rPr>
          <w:rFonts w:ascii="Calibri" w:eastAsia="ＭＳ ゴシック" w:hAnsi="Calibri" w:cs="Calibri"/>
          <w:kern w:val="0"/>
          <w:sz w:val="22"/>
          <w:szCs w:val="22"/>
        </w:rPr>
        <w:t>i</w:t>
      </w:r>
      <w:proofErr w:type="spellEnd"/>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29EEC61B"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r w:rsidR="0093693A">
        <w:rPr>
          <w:rFonts w:ascii="Calibri" w:eastAsia="ＭＳ ゴシック" w:hAnsi="Calibri" w:cs="Calibri" w:hint="eastAsia"/>
          <w:kern w:val="0"/>
          <w:sz w:val="22"/>
          <w:szCs w:val="22"/>
        </w:rPr>
        <w:t>証跡となる資料</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r w:rsidR="000E4925" w:rsidRPr="00293B69">
        <w:rPr>
          <w:rFonts w:ascii="Calibri" w:eastAsia="ＭＳ ゴシック" w:hAnsi="Calibri" w:cs="Calibri" w:hint="eastAsia"/>
          <w:kern w:val="0"/>
          <w:sz w:val="22"/>
          <w:szCs w:val="22"/>
        </w:rPr>
        <w:t>Material</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sidRPr="008017CD">
        <w:rPr>
          <w:rFonts w:ascii="Calibri" w:eastAsia="ＭＳ ゴシック" w:hAnsi="Calibri" w:cs="Calibri"/>
          <w:kern w:val="0"/>
          <w:sz w:val="22"/>
          <w:szCs w:val="22"/>
        </w:rPr>
        <w:t>1.2</w:t>
      </w:r>
      <w:r w:rsidRPr="008017CD">
        <w:rPr>
          <w:rFonts w:ascii="Calibri" w:eastAsia="ＭＳ ゴシック" w:hAnsi="Calibri" w:cs="Calibri"/>
          <w:kern w:val="0"/>
          <w:sz w:val="22"/>
          <w:szCs w:val="22"/>
        </w:rPr>
        <w:t>版</w:t>
      </w:r>
      <w:r w:rsidRPr="009D3009">
        <w:rPr>
          <w:rFonts w:ascii="Calibri" w:eastAsia="ＭＳ ゴシック" w:hAnsi="Calibri" w:cs="Calibri"/>
          <w:kern w:val="0"/>
          <w:sz w:val="22"/>
          <w:szCs w:val="22"/>
        </w:rPr>
        <w:t>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Conforming</w:t>
      </w:r>
      <w:r w:rsidRPr="009D3009">
        <w:rPr>
          <w:rFonts w:ascii="Calibri" w:eastAsia="ＭＳ ゴシック" w:hAnsi="Calibri" w:cs="Calibri"/>
          <w:kern w:val="0"/>
          <w:sz w:val="22"/>
          <w:szCs w:val="22"/>
        </w:rPr>
        <w:t>）」とみなされます。「</w:t>
      </w:r>
      <w:r w:rsidR="00293B69">
        <w:rPr>
          <w:rFonts w:ascii="Calibri" w:eastAsia="ＭＳ ゴシック" w:hAnsi="Calibri" w:cs="Calibri" w:hint="eastAsia"/>
          <w:kern w:val="0"/>
          <w:sz w:val="22"/>
          <w:szCs w:val="22"/>
        </w:rPr>
        <w:t>証跡となる資料</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r w:rsidR="003D4F32">
        <w:rPr>
          <w:rFonts w:ascii="Calibri" w:eastAsia="ＭＳ ゴシック" w:hAnsi="Calibri" w:cs="Calibri"/>
          <w:kern w:val="0"/>
          <w:sz w:val="22"/>
          <w:szCs w:val="22"/>
        </w:rPr>
        <w:t>Material</w:t>
      </w:r>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67D78462"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8017CD">
        <w:rPr>
          <w:rFonts w:ascii="Calibri" w:eastAsia="ＭＳ ゴシック" w:hAnsi="Calibri" w:cs="Calibri" w:hint="eastAsia"/>
          <w:kern w:val="0"/>
          <w:sz w:val="22"/>
          <w:szCs w:val="22"/>
        </w:rPr>
        <w:lastRenderedPageBreak/>
        <w:t>なお、本仕様書の理解するための追加説明として</w:t>
      </w:r>
      <w:r w:rsidR="00485181" w:rsidRPr="008017CD">
        <w:rPr>
          <w:rFonts w:ascii="Calibri" w:eastAsia="ＭＳ ゴシック" w:hAnsi="Calibri" w:cs="Calibri" w:hint="eastAsia"/>
          <w:kern w:val="0"/>
          <w:sz w:val="22"/>
          <w:szCs w:val="22"/>
        </w:rPr>
        <w:t>「仕様書</w:t>
      </w:r>
      <w:r w:rsidR="00485181" w:rsidRPr="008017CD">
        <w:rPr>
          <w:rFonts w:ascii="Calibri" w:eastAsia="ＭＳ ゴシック" w:hAnsi="Calibri" w:cs="Calibri" w:hint="eastAsia"/>
          <w:kern w:val="0"/>
          <w:sz w:val="22"/>
          <w:szCs w:val="22"/>
        </w:rPr>
        <w:t>FAQ</w:t>
      </w:r>
      <w:r w:rsidR="00485181" w:rsidRPr="008017CD">
        <w:rPr>
          <w:rFonts w:ascii="Calibri" w:eastAsia="ＭＳ ゴシック" w:hAnsi="Calibri" w:cs="Calibri" w:hint="eastAsia"/>
          <w:kern w:val="0"/>
          <w:sz w:val="22"/>
          <w:szCs w:val="22"/>
        </w:rPr>
        <w:t>（</w:t>
      </w:r>
      <w:r w:rsidR="00485181" w:rsidRPr="008017CD">
        <w:rPr>
          <w:rFonts w:ascii="Calibri" w:eastAsia="ＭＳ ゴシック" w:hAnsi="Calibri" w:cs="Calibri" w:hint="eastAsia"/>
          <w:kern w:val="0"/>
          <w:sz w:val="22"/>
          <w:szCs w:val="22"/>
        </w:rPr>
        <w:t>Frequently Aske</w:t>
      </w:r>
      <w:r w:rsidR="00485181" w:rsidRPr="008017CD">
        <w:rPr>
          <w:rFonts w:ascii="Calibri" w:eastAsia="ＭＳ ゴシック" w:hAnsi="Calibri" w:cs="Calibri"/>
          <w:kern w:val="0"/>
          <w:sz w:val="22"/>
          <w:szCs w:val="22"/>
        </w:rPr>
        <w:t>d Question</w:t>
      </w:r>
      <w:r w:rsidR="00BF7BD6" w:rsidRPr="008017CD">
        <w:rPr>
          <w:rFonts w:ascii="Calibri" w:eastAsia="ＭＳ ゴシック" w:hAnsi="Calibri" w:cs="Calibri" w:hint="eastAsia"/>
          <w:kern w:val="0"/>
          <w:sz w:val="22"/>
          <w:szCs w:val="22"/>
        </w:rPr>
        <w:t>、よくある質問）」を</w:t>
      </w:r>
      <w:r w:rsidRPr="008017CD">
        <w:rPr>
          <w:rFonts w:ascii="Calibri" w:eastAsia="ＭＳ ゴシック" w:hAnsi="Calibri" w:cs="Calibri" w:hint="eastAsia"/>
          <w:kern w:val="0"/>
          <w:sz w:val="22"/>
          <w:szCs w:val="22"/>
        </w:rPr>
        <w:t>以下サイトで</w:t>
      </w:r>
      <w:r w:rsidR="00485181" w:rsidRPr="008017CD">
        <w:rPr>
          <w:rFonts w:ascii="Calibri" w:eastAsia="ＭＳ ゴシック" w:hAnsi="Calibri" w:cs="Calibri" w:hint="eastAsia"/>
          <w:kern w:val="0"/>
          <w:sz w:val="22"/>
          <w:szCs w:val="22"/>
        </w:rPr>
        <w:t>掲載しています。</w:t>
      </w:r>
      <w:r w:rsidR="00485181">
        <w:rPr>
          <w:rFonts w:ascii="Calibri" w:eastAsia="ＭＳ ゴシック" w:hAnsi="Calibri" w:cs="Calibri"/>
          <w:color w:val="FF0000"/>
          <w:kern w:val="0"/>
          <w:sz w:val="22"/>
          <w:szCs w:val="22"/>
        </w:rPr>
        <w:br/>
      </w:r>
      <w:hyperlink r:id="rId14"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11" w:name="_bookmark1"/>
      <w:bookmarkStart w:id="12" w:name="_Toc480816636"/>
      <w:bookmarkStart w:id="13" w:name="_Toc483131395"/>
      <w:bookmarkStart w:id="14" w:name="_Toc511654538"/>
      <w:bookmarkEnd w:id="11"/>
      <w:r w:rsidRPr="009D3009">
        <w:lastRenderedPageBreak/>
        <w:t>2</w:t>
      </w:r>
      <w:r w:rsidR="00F0198F" w:rsidRPr="009D3009">
        <w:rPr>
          <w:rFonts w:hint="eastAsia"/>
        </w:rPr>
        <w:t>）</w:t>
      </w:r>
      <w:r w:rsidRPr="009D3009">
        <w:t>用語の定義</w:t>
      </w:r>
      <w:bookmarkEnd w:id="12"/>
      <w:bookmarkEnd w:id="13"/>
      <w:bookmarkEnd w:id="14"/>
    </w:p>
    <w:p w14:paraId="65BE1FA6" w14:textId="5D6EA6C7" w:rsidR="000E4925" w:rsidRPr="00293B69" w:rsidRDefault="00D631B5" w:rsidP="009F4AA4">
      <w:pPr>
        <w:spacing w:beforeLines="100" w:before="240" w:line="278" w:lineRule="auto"/>
        <w:ind w:left="561" w:rightChars="100" w:right="210"/>
        <w:rPr>
          <w:rFonts w:ascii="Calibri" w:eastAsia="ＭＳ ゴシック" w:hAnsi="Calibri" w:cs="Calibri"/>
          <w:kern w:val="0"/>
          <w:sz w:val="22"/>
          <w:szCs w:val="22"/>
        </w:rPr>
      </w:pPr>
      <w:r w:rsidRPr="00293B69">
        <w:rPr>
          <w:rFonts w:ascii="Calibri" w:eastAsia="ＭＳ ゴシック" w:hAnsi="Calibri" w:cs="Calibri" w:hint="eastAsia"/>
          <w:b/>
          <w:kern w:val="0"/>
          <w:sz w:val="22"/>
          <w:szCs w:val="22"/>
        </w:rPr>
        <w:t>コンプライアンス</w:t>
      </w:r>
      <w:r w:rsidR="003D4F32" w:rsidRPr="00293B69">
        <w:rPr>
          <w:rFonts w:ascii="Calibri" w:eastAsia="ＭＳ ゴシック" w:hAnsi="Calibri" w:cs="Calibri" w:hint="eastAsia"/>
          <w:b/>
          <w:kern w:val="0"/>
          <w:sz w:val="22"/>
          <w:szCs w:val="22"/>
        </w:rPr>
        <w:t>関連資料</w:t>
      </w:r>
      <w:r w:rsidR="000E4925" w:rsidRPr="00293B69">
        <w:rPr>
          <w:rFonts w:ascii="Calibri" w:eastAsia="ＭＳ ゴシック" w:hAnsi="Calibri" w:cs="Calibri" w:hint="eastAsia"/>
          <w:b/>
          <w:kern w:val="0"/>
          <w:sz w:val="22"/>
          <w:szCs w:val="22"/>
        </w:rPr>
        <w:t>（</w:t>
      </w:r>
      <w:r w:rsidR="000E4925" w:rsidRPr="00293B69">
        <w:rPr>
          <w:rFonts w:ascii="Calibri" w:eastAsia="ＭＳ ゴシック" w:hAnsi="Calibri" w:cs="Calibri" w:hint="eastAsia"/>
          <w:b/>
          <w:kern w:val="0"/>
          <w:sz w:val="22"/>
          <w:szCs w:val="22"/>
        </w:rPr>
        <w:t>Compliance Artifact</w:t>
      </w:r>
      <w:r w:rsidR="000E4925" w:rsidRPr="00293B69">
        <w:rPr>
          <w:rFonts w:ascii="Calibri" w:eastAsia="ＭＳ ゴシック" w:hAnsi="Calibri" w:cs="Calibri" w:hint="eastAsia"/>
          <w:b/>
          <w:kern w:val="0"/>
          <w:sz w:val="22"/>
          <w:szCs w:val="22"/>
        </w:rPr>
        <w:t>）：</w:t>
      </w:r>
      <w:r w:rsidR="003D4F32" w:rsidRPr="00293B69">
        <w:rPr>
          <w:rFonts w:ascii="Calibri" w:eastAsia="ＭＳ ゴシック" w:hAnsi="Calibri" w:cs="Calibri" w:hint="eastAsia"/>
          <w:kern w:val="0"/>
          <w:sz w:val="22"/>
          <w:szCs w:val="22"/>
        </w:rPr>
        <w:t>ある</w:t>
      </w:r>
      <w:r w:rsidR="00C76D1D" w:rsidRPr="00293B69">
        <w:rPr>
          <w:rFonts w:ascii="Calibri" w:eastAsia="ＭＳ ゴシック" w:hAnsi="Calibri" w:cs="Calibri" w:hint="eastAsia"/>
          <w:kern w:val="0"/>
          <w:sz w:val="22"/>
          <w:szCs w:val="22"/>
        </w:rPr>
        <w:t>「供給ソフトウェア</w:t>
      </w:r>
      <w:r w:rsidR="00C65188" w:rsidRPr="00293B69">
        <w:rPr>
          <w:rFonts w:ascii="Calibri" w:eastAsia="ＭＳ ゴシック" w:hAnsi="Calibri" w:cs="Calibri" w:hint="eastAsia"/>
          <w:kern w:val="0"/>
          <w:sz w:val="22"/>
          <w:szCs w:val="22"/>
        </w:rPr>
        <w:t>（後述）</w:t>
      </w:r>
      <w:r w:rsidR="00C76D1D" w:rsidRPr="00293B69">
        <w:rPr>
          <w:rFonts w:ascii="Calibri" w:eastAsia="ＭＳ ゴシック" w:hAnsi="Calibri" w:cs="Calibri" w:hint="eastAsia"/>
          <w:kern w:val="0"/>
          <w:sz w:val="22"/>
          <w:szCs w:val="22"/>
        </w:rPr>
        <w:t>」</w:t>
      </w:r>
      <w:r w:rsidR="003D4F32" w:rsidRPr="00293B69">
        <w:rPr>
          <w:rFonts w:ascii="Calibri" w:eastAsia="ＭＳ ゴシック" w:hAnsi="Calibri" w:cs="Calibri" w:hint="eastAsia"/>
          <w:kern w:val="0"/>
          <w:sz w:val="22"/>
          <w:szCs w:val="22"/>
        </w:rPr>
        <w:t>のリリースを対象とした</w:t>
      </w:r>
      <w:r w:rsidR="00C76D1D" w:rsidRPr="00293B69">
        <w:rPr>
          <w:rFonts w:ascii="Calibri" w:eastAsia="ＭＳ ゴシック" w:hAnsi="Calibri" w:cs="Calibri" w:hint="eastAsia"/>
          <w:kern w:val="0"/>
          <w:sz w:val="22"/>
          <w:szCs w:val="22"/>
        </w:rPr>
        <w:t>FOSS</w:t>
      </w:r>
      <w:r w:rsidR="00C76D1D" w:rsidRPr="00293B69">
        <w:rPr>
          <w:rFonts w:ascii="Calibri" w:eastAsia="ＭＳ ゴシック" w:hAnsi="Calibri" w:cs="Calibri" w:hint="eastAsia"/>
          <w:kern w:val="0"/>
          <w:sz w:val="22"/>
          <w:szCs w:val="22"/>
        </w:rPr>
        <w:t>マネジメントプログラムのアウトプットを示す</w:t>
      </w:r>
      <w:r w:rsidR="003D4F32" w:rsidRPr="00293B69">
        <w:rPr>
          <w:rFonts w:ascii="Calibri" w:eastAsia="ＭＳ ゴシック" w:hAnsi="Calibri" w:cs="Calibri" w:hint="eastAsia"/>
          <w:kern w:val="0"/>
          <w:sz w:val="22"/>
          <w:szCs w:val="22"/>
        </w:rPr>
        <w:t>関連資料の</w:t>
      </w:r>
      <w:r w:rsidR="00C76D1D" w:rsidRPr="00293B69">
        <w:rPr>
          <w:rFonts w:ascii="Calibri" w:eastAsia="ＭＳ ゴシック" w:hAnsi="Calibri" w:cs="Calibri" w:hint="eastAsia"/>
          <w:kern w:val="0"/>
          <w:sz w:val="22"/>
          <w:szCs w:val="22"/>
        </w:rPr>
        <w:t>集合。</w:t>
      </w:r>
      <w:r w:rsidR="003D4F32" w:rsidRPr="00293B69">
        <w:rPr>
          <w:rFonts w:ascii="Calibri" w:eastAsia="ＭＳ ゴシック" w:hAnsi="Calibri" w:cs="Calibri" w:hint="eastAsia"/>
          <w:kern w:val="0"/>
          <w:sz w:val="22"/>
          <w:szCs w:val="22"/>
        </w:rPr>
        <w:t>その集合には</w:t>
      </w:r>
      <w:r w:rsidR="009F4AA4" w:rsidRPr="00293B69">
        <w:rPr>
          <w:rFonts w:ascii="Calibri" w:eastAsia="ＭＳ ゴシック" w:hAnsi="Calibri" w:cs="Calibri" w:hint="eastAsia"/>
          <w:kern w:val="0"/>
          <w:sz w:val="22"/>
          <w:szCs w:val="22"/>
        </w:rPr>
        <w:t>ソースコード、帰属告知、著作権表示、ライセンスの写し、改変告知、書面による申し出、</w:t>
      </w:r>
      <w:r w:rsidR="009F4AA4" w:rsidRPr="00293B69">
        <w:rPr>
          <w:rFonts w:ascii="Calibri" w:eastAsia="ＭＳ ゴシック" w:hAnsi="Calibri" w:cs="Calibri" w:hint="eastAsia"/>
          <w:kern w:val="0"/>
          <w:sz w:val="22"/>
          <w:szCs w:val="22"/>
        </w:rPr>
        <w:t>SPDX</w:t>
      </w:r>
      <w:r w:rsidR="009F4AA4" w:rsidRPr="00293B69">
        <w:rPr>
          <w:rFonts w:ascii="Calibri" w:eastAsia="ＭＳ ゴシック" w:hAnsi="Calibri" w:cs="Calibri" w:hint="eastAsia"/>
          <w:kern w:val="0"/>
          <w:sz w:val="22"/>
          <w:szCs w:val="22"/>
        </w:rPr>
        <w:t>ドキュメントなどの</w:t>
      </w:r>
      <w:r w:rsidR="003D4F32" w:rsidRPr="00293B69">
        <w:rPr>
          <w:rFonts w:ascii="Calibri" w:eastAsia="ＭＳ ゴシック" w:hAnsi="Calibri" w:cs="Calibri" w:hint="eastAsia"/>
          <w:kern w:val="0"/>
          <w:sz w:val="22"/>
          <w:szCs w:val="22"/>
        </w:rPr>
        <w:t>資料の一つ</w:t>
      </w:r>
      <w:r w:rsidR="009F4AA4" w:rsidRPr="00293B69">
        <w:rPr>
          <w:rFonts w:ascii="Calibri" w:eastAsia="ＭＳ ゴシック" w:hAnsi="Calibri" w:cs="Calibri" w:hint="eastAsia"/>
          <w:kern w:val="0"/>
          <w:sz w:val="22"/>
          <w:szCs w:val="22"/>
        </w:rPr>
        <w:t>、</w:t>
      </w:r>
      <w:r w:rsidR="003D4F32" w:rsidRPr="00293B69">
        <w:rPr>
          <w:rFonts w:ascii="Calibri" w:eastAsia="ＭＳ ゴシック" w:hAnsi="Calibri" w:cs="Calibri" w:hint="eastAsia"/>
          <w:kern w:val="0"/>
          <w:sz w:val="22"/>
          <w:szCs w:val="22"/>
        </w:rPr>
        <w:t>ないしは複数が含まれる</w:t>
      </w:r>
      <w:r w:rsidR="009F4AA4" w:rsidRPr="00293B69">
        <w:rPr>
          <w:rFonts w:ascii="Calibri" w:eastAsia="ＭＳ ゴシック" w:hAnsi="Calibri" w:cs="Calibri" w:hint="eastAsia"/>
          <w:kern w:val="0"/>
          <w:sz w:val="22"/>
          <w:szCs w:val="22"/>
        </w:rPr>
        <w:t>（ただしこの限りではない）。</w:t>
      </w:r>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40BE951C"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00293B69" w:rsidRPr="00700DCC">
        <w:rPr>
          <w:rFonts w:ascii="Calibri" w:eastAsia="ＭＳ ゴシック" w:hAnsi="Calibri" w:cs="Calibri" w:hint="eastAsia"/>
          <w:kern w:val="0"/>
          <w:sz w:val="22"/>
          <w:szCs w:val="22"/>
        </w:rPr>
        <w:t>適切なライセンス確認手法により存在が確認された、「供給ソフトウェア（後述）」を統制する一連の</w:t>
      </w:r>
      <w:r w:rsidR="00293B69" w:rsidRPr="00700DCC">
        <w:rPr>
          <w:rFonts w:ascii="Calibri" w:eastAsia="ＭＳ ゴシック" w:hAnsi="Calibri" w:cs="Calibri" w:hint="eastAsia"/>
          <w:kern w:val="0"/>
          <w:sz w:val="22"/>
          <w:szCs w:val="22"/>
        </w:rPr>
        <w:t>FOSS</w:t>
      </w:r>
      <w:r w:rsidR="00293B69" w:rsidRPr="00700DCC">
        <w:rPr>
          <w:rFonts w:ascii="Calibri" w:eastAsia="ＭＳ ゴシック" w:hAnsi="Calibri" w:cs="Calibri" w:hint="eastAsia"/>
          <w:kern w:val="0"/>
          <w:sz w:val="22"/>
          <w:szCs w:val="22"/>
        </w:rPr>
        <w:t>ライセンスのこと。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b/>
          <w:kern w:val="0"/>
          <w:sz w:val="22"/>
          <w:szCs w:val="22"/>
        </w:rPr>
        <w:t>OpenChain</w:t>
      </w:r>
      <w:proofErr w:type="spellEnd"/>
      <w:r w:rsidRPr="009D3009">
        <w:rPr>
          <w:rFonts w:ascii="Calibri" w:eastAsia="ＭＳ ゴシック" w:hAnsi="Calibri" w:cs="Calibri"/>
          <w:b/>
          <w:kern w:val="0"/>
          <w:sz w:val="22"/>
          <w:szCs w:val="22"/>
        </w:rPr>
        <w:t>適合</w:t>
      </w:r>
      <w:r w:rsidR="00B76F41" w:rsidRPr="00293B69">
        <w:rPr>
          <w:rFonts w:ascii="Calibri" w:eastAsia="ＭＳ ゴシック" w:hAnsi="Calibri" w:cs="Calibri" w:hint="eastAsia"/>
          <w:b/>
          <w:kern w:val="0"/>
          <w:sz w:val="22"/>
          <w:szCs w:val="22"/>
        </w:rPr>
        <w:t>プログラム</w:t>
      </w:r>
      <w:r w:rsidRPr="00293B69">
        <w:rPr>
          <w:rFonts w:ascii="Calibri" w:eastAsia="ＭＳ ゴシック" w:hAnsi="Calibri" w:cs="Calibri"/>
          <w:b/>
          <w:kern w:val="0"/>
          <w:sz w:val="22"/>
          <w:szCs w:val="22"/>
        </w:rPr>
        <w:t>（</w:t>
      </w:r>
      <w:proofErr w:type="spellStart"/>
      <w:r w:rsidRPr="00293B69">
        <w:rPr>
          <w:rFonts w:ascii="Calibri" w:eastAsia="ＭＳ ゴシック" w:hAnsi="Calibri" w:cs="Calibri"/>
          <w:b/>
          <w:kern w:val="0"/>
          <w:sz w:val="22"/>
          <w:szCs w:val="22"/>
        </w:rPr>
        <w:t>OpenChain</w:t>
      </w:r>
      <w:proofErr w:type="spellEnd"/>
      <w:r w:rsidRPr="00293B69">
        <w:rPr>
          <w:rFonts w:ascii="Calibri" w:eastAsia="ＭＳ ゴシック" w:hAnsi="Calibri" w:cs="Calibri"/>
          <w:b/>
          <w:kern w:val="0"/>
          <w:sz w:val="22"/>
          <w:szCs w:val="22"/>
        </w:rPr>
        <w:t xml:space="preserve"> Conforming</w:t>
      </w:r>
      <w:r w:rsidR="00B76F41" w:rsidRPr="00293B69">
        <w:rPr>
          <w:rFonts w:ascii="Calibri" w:eastAsia="ＭＳ ゴシック" w:hAnsi="Calibri" w:cs="Calibri"/>
          <w:b/>
          <w:kern w:val="0"/>
          <w:sz w:val="22"/>
          <w:szCs w:val="22"/>
        </w:rPr>
        <w:t xml:space="preserve"> Program</w:t>
      </w:r>
      <w:r w:rsidRPr="00293B69">
        <w:rPr>
          <w:rFonts w:ascii="Calibri" w:eastAsia="ＭＳ ゴシック" w:hAnsi="Calibri" w:cs="Calibri"/>
          <w:b/>
          <w:kern w:val="0"/>
          <w:sz w:val="22"/>
          <w:szCs w:val="22"/>
        </w:rPr>
        <w:t>）</w:t>
      </w:r>
      <w:r w:rsidR="004001F8" w:rsidRPr="00293B69">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7D4AF647" w:rsidR="00BA0057" w:rsidRPr="009D3009" w:rsidRDefault="000F0FD6" w:rsidP="00592C2A">
      <w:pPr>
        <w:spacing w:beforeLines="100" w:before="240" w:line="278" w:lineRule="auto"/>
        <w:ind w:left="561" w:rightChars="100" w:right="210"/>
        <w:rPr>
          <w:rFonts w:ascii="Calibri" w:eastAsia="ＭＳ ゴシック" w:hAnsi="Calibri" w:cs="Calibri"/>
          <w:b/>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b/>
          <w:kern w:val="0"/>
          <w:sz w:val="22"/>
          <w:szCs w:val="22"/>
        </w:rPr>
        <w:t>（</w:t>
      </w:r>
      <w:r w:rsidR="000E4925">
        <w:rPr>
          <w:rFonts w:ascii="Calibri" w:eastAsia="ＭＳ ゴシック" w:hAnsi="Calibri" w:cs="Calibri"/>
          <w:b/>
          <w:kern w:val="0"/>
          <w:sz w:val="22"/>
          <w:szCs w:val="22"/>
        </w:rPr>
        <w:t xml:space="preserve">Verification </w:t>
      </w:r>
      <w:r w:rsidR="000E4925" w:rsidRPr="00293B69">
        <w:rPr>
          <w:rFonts w:ascii="Calibri" w:eastAsia="ＭＳ ゴシック" w:hAnsi="Calibri" w:cs="Calibri" w:hint="eastAsia"/>
          <w:b/>
          <w:kern w:val="0"/>
          <w:sz w:val="22"/>
          <w:szCs w:val="22"/>
        </w:rPr>
        <w:t>Material</w:t>
      </w:r>
      <w:r w:rsidR="00BA0057"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15" w:name="_bookmark2"/>
      <w:bookmarkStart w:id="16" w:name="_Toc480816637"/>
      <w:bookmarkStart w:id="17" w:name="_Toc483131396"/>
      <w:bookmarkStart w:id="18" w:name="_Toc511654539"/>
      <w:bookmarkEnd w:id="15"/>
      <w:r w:rsidRPr="009D3009">
        <w:lastRenderedPageBreak/>
        <w:t>3</w:t>
      </w:r>
      <w:r w:rsidR="00F0198F" w:rsidRPr="009D3009">
        <w:rPr>
          <w:rFonts w:hint="eastAsia"/>
        </w:rPr>
        <w:t>）</w:t>
      </w:r>
      <w:r w:rsidRPr="009D3009">
        <w:t>満たすべき要件</w:t>
      </w:r>
      <w:bookmarkEnd w:id="16"/>
      <w:bookmarkEnd w:id="17"/>
      <w:bookmarkEnd w:id="18"/>
    </w:p>
    <w:p w14:paraId="11B68608" w14:textId="2EE69D89" w:rsidR="00BA0057" w:rsidRPr="009D3009" w:rsidRDefault="00E158F2" w:rsidP="00592C2A">
      <w:pPr>
        <w:pStyle w:val="20"/>
        <w:ind w:rightChars="100" w:right="210"/>
        <w:rPr>
          <w:rStyle w:val="21"/>
          <w:rFonts w:ascii="Calibri" w:eastAsia="ＭＳ ゴシック" w:hAnsi="Calibri"/>
        </w:rPr>
      </w:pPr>
      <w:bookmarkStart w:id="19" w:name="_bookmark3"/>
      <w:bookmarkStart w:id="20" w:name="_Toc480816638"/>
      <w:bookmarkStart w:id="21" w:name="_Toc483131397"/>
      <w:bookmarkStart w:id="22" w:name="_Toc511654540"/>
      <w:bookmarkEnd w:id="19"/>
      <w:r w:rsidRPr="008017CD">
        <w:rPr>
          <w:rFonts w:ascii="Calibri" w:eastAsia="ＭＳ ゴシック" w:hAnsi="Calibri" w:hint="eastAsia"/>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20"/>
      <w:bookmarkEnd w:id="21"/>
      <w:bookmarkEnd w:id="22"/>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61DE5B3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b/>
          <w:bCs/>
          <w:kern w:val="0"/>
          <w:sz w:val="22"/>
          <w:szCs w:val="22"/>
        </w:rPr>
        <w:t>：</w:t>
      </w:r>
    </w:p>
    <w:p w14:paraId="0B5E8745" w14:textId="4600617E"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F21CF7">
        <w:rPr>
          <w:rFonts w:ascii="Calibri" w:eastAsia="ＭＳ ゴシック" w:hAnsi="Calibri" w:cs="Calibri"/>
          <w:kern w:val="0"/>
          <w:sz w:val="22"/>
          <w:szCs w:val="22"/>
        </w:rPr>
        <w:t>。</w:t>
      </w:r>
    </w:p>
    <w:p w14:paraId="44782893" w14:textId="17A90BB9"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47D83812"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8017CD">
        <w:rPr>
          <w:rFonts w:ascii="Calibri" w:eastAsia="ＭＳ ゴシック" w:hAnsi="Calibri" w:cs="Calibri" w:hint="eastAsia"/>
          <w:b/>
          <w:color w:val="000000" w:themeColor="text1"/>
          <w:kern w:val="0"/>
          <w:sz w:val="22"/>
          <w:szCs w:val="22"/>
        </w:rPr>
        <w:t>が</w:t>
      </w:r>
      <w:r w:rsidRPr="008017CD">
        <w:rPr>
          <w:rFonts w:ascii="Calibri" w:eastAsia="ＭＳ ゴシック" w:hAnsi="Calibri" w:cs="Calibri"/>
          <w:b/>
          <w:color w:val="000000" w:themeColor="text1"/>
          <w:kern w:val="0"/>
          <w:sz w:val="22"/>
          <w:szCs w:val="22"/>
        </w:rPr>
        <w:t>、</w:t>
      </w:r>
      <w:r w:rsidR="004B3D44" w:rsidRPr="008017CD">
        <w:rPr>
          <w:rFonts w:ascii="Calibri" w:eastAsia="ＭＳ ゴシック" w:hAnsi="Calibri" w:cs="Calibri"/>
          <w:b/>
          <w:color w:val="000000" w:themeColor="text1"/>
          <w:kern w:val="0"/>
          <w:sz w:val="22"/>
          <w:szCs w:val="22"/>
        </w:rPr>
        <w:t>最</w:t>
      </w:r>
      <w:r w:rsidR="004D08A0" w:rsidRPr="008017CD">
        <w:rPr>
          <w:rFonts w:ascii="Calibri" w:eastAsia="ＭＳ ゴシック" w:hAnsi="Calibri" w:cs="Calibri"/>
          <w:b/>
          <w:color w:val="000000" w:themeColor="text1"/>
          <w:kern w:val="0"/>
          <w:sz w:val="22"/>
          <w:szCs w:val="22"/>
        </w:rPr>
        <w:t>新の状況に即</w:t>
      </w:r>
      <w:r w:rsidR="004D08A0" w:rsidRPr="008017CD">
        <w:rPr>
          <w:rFonts w:ascii="Calibri" w:eastAsia="ＭＳ ゴシック" w:hAnsi="Calibri" w:cs="Calibri" w:hint="eastAsia"/>
          <w:b/>
          <w:color w:val="000000" w:themeColor="text1"/>
          <w:kern w:val="0"/>
          <w:sz w:val="22"/>
          <w:szCs w:val="22"/>
        </w:rPr>
        <w:t>している</w:t>
      </w:r>
      <w:r w:rsidR="004B3D44" w:rsidRPr="008017CD">
        <w:rPr>
          <w:rFonts w:ascii="Calibri" w:eastAsia="ＭＳ ゴシック" w:hAnsi="Calibri" w:cs="Calibri"/>
          <w:b/>
          <w:color w:val="000000" w:themeColor="text1"/>
          <w:kern w:val="0"/>
          <w:sz w:val="22"/>
          <w:szCs w:val="22"/>
        </w:rPr>
        <w:t>とみなされるよう</w:t>
      </w:r>
      <w:r w:rsidRPr="008017CD">
        <w:rPr>
          <w:rFonts w:ascii="Calibri" w:eastAsia="ＭＳ ゴシック" w:hAnsi="Calibri" w:cs="Calibri"/>
          <w:b/>
          <w:color w:val="000000" w:themeColor="text1"/>
          <w:kern w:val="0"/>
          <w:sz w:val="22"/>
          <w:szCs w:val="22"/>
        </w:rPr>
        <w:t>FOSS</w:t>
      </w:r>
      <w:r w:rsidRPr="008017CD">
        <w:rPr>
          <w:rFonts w:ascii="Calibri" w:eastAsia="ＭＳ ゴシック" w:hAnsi="Calibri" w:cs="Calibri"/>
          <w:b/>
          <w:color w:val="000000" w:themeColor="text1"/>
          <w:kern w:val="0"/>
          <w:sz w:val="22"/>
          <w:szCs w:val="22"/>
        </w:rPr>
        <w:t>トレーニングを過去</w:t>
      </w:r>
      <w:r w:rsidRPr="008017CD">
        <w:rPr>
          <w:rFonts w:ascii="Calibri" w:eastAsia="ＭＳ ゴシック" w:hAnsi="Calibri" w:cs="Calibri"/>
          <w:b/>
          <w:color w:val="000000" w:themeColor="text1"/>
          <w:kern w:val="0"/>
          <w:sz w:val="22"/>
          <w:szCs w:val="22"/>
        </w:rPr>
        <w:t>24</w:t>
      </w:r>
      <w:r w:rsidR="000E4925" w:rsidRPr="008017CD">
        <w:rPr>
          <w:rFonts w:ascii="Calibri" w:eastAsia="ＭＳ ゴシック" w:hAnsi="Calibri" w:cs="Calibri"/>
          <w:b/>
          <w:color w:val="000000" w:themeColor="text1"/>
          <w:kern w:val="0"/>
          <w:sz w:val="22"/>
          <w:szCs w:val="22"/>
        </w:rPr>
        <w:t>か月以内に</w:t>
      </w:r>
      <w:r w:rsidRPr="008017CD">
        <w:rPr>
          <w:rFonts w:ascii="Calibri" w:eastAsia="ＭＳ ゴシック" w:hAnsi="Calibri" w:cs="Calibri"/>
          <w:b/>
          <w:color w:val="000000" w:themeColor="text1"/>
          <w:kern w:val="0"/>
          <w:sz w:val="22"/>
          <w:szCs w:val="22"/>
        </w:rPr>
        <w:t>修了していること</w:t>
      </w:r>
      <w:r w:rsidR="004B3D44" w:rsidRPr="008017CD">
        <w:rPr>
          <w:rFonts w:ascii="Calibri" w:eastAsia="ＭＳ ゴシック" w:hAnsi="Calibri" w:cs="Calibri" w:hint="eastAsia"/>
          <w:b/>
          <w:color w:val="000000" w:themeColor="text1"/>
          <w:kern w:val="0"/>
          <w:sz w:val="22"/>
          <w:szCs w:val="22"/>
        </w:rPr>
        <w:t>（「最新</w:t>
      </w:r>
      <w:r w:rsidR="00D22F54">
        <w:rPr>
          <w:rFonts w:ascii="Calibri" w:eastAsia="ＭＳ ゴシック" w:hAnsi="Calibri" w:cs="Calibri" w:hint="eastAsia"/>
          <w:b/>
          <w:color w:val="000000" w:themeColor="text1"/>
          <w:kern w:val="0"/>
          <w:sz w:val="22"/>
          <w:szCs w:val="22"/>
        </w:rPr>
        <w:t>教育</w:t>
      </w:r>
      <w:r w:rsidR="004B3D44" w:rsidRPr="008017CD">
        <w:rPr>
          <w:rFonts w:ascii="Calibri" w:eastAsia="ＭＳ ゴシック" w:hAnsi="Calibri" w:cs="Calibri" w:hint="eastAsia"/>
          <w:b/>
          <w:color w:val="000000" w:themeColor="text1"/>
          <w:kern w:val="0"/>
          <w:sz w:val="22"/>
          <w:szCs w:val="22"/>
        </w:rPr>
        <w:t>の修了者</w:t>
      </w:r>
      <w:r w:rsidR="00B76F41" w:rsidRPr="008017CD">
        <w:rPr>
          <w:rFonts w:ascii="Calibri" w:eastAsia="ＭＳ ゴシック" w:hAnsi="Calibri" w:cs="Calibri" w:hint="eastAsia"/>
          <w:b/>
          <w:color w:val="000000" w:themeColor="text1"/>
          <w:kern w:val="0"/>
          <w:sz w:val="22"/>
          <w:szCs w:val="22"/>
        </w:rPr>
        <w:t>（</w:t>
      </w:r>
      <w:r w:rsidR="00B76F41" w:rsidRPr="008017CD">
        <w:rPr>
          <w:rFonts w:ascii="Calibri" w:eastAsia="ＭＳ ゴシック" w:hAnsi="Calibri" w:cs="Calibri" w:hint="eastAsia"/>
          <w:b/>
          <w:color w:val="000000" w:themeColor="text1"/>
          <w:kern w:val="0"/>
          <w:sz w:val="22"/>
          <w:szCs w:val="22"/>
        </w:rPr>
        <w:t>Current</w:t>
      </w:r>
      <w:r w:rsidR="00D22F54">
        <w:rPr>
          <w:rFonts w:ascii="Calibri" w:eastAsia="ＭＳ ゴシック" w:hAnsi="Calibri" w:cs="Calibri"/>
          <w:b/>
          <w:color w:val="000000" w:themeColor="text1"/>
          <w:kern w:val="0"/>
          <w:sz w:val="22"/>
          <w:szCs w:val="22"/>
        </w:rPr>
        <w:t>ly</w:t>
      </w:r>
      <w:r w:rsidR="00B76F41" w:rsidRPr="008017CD">
        <w:rPr>
          <w:rFonts w:ascii="Calibri" w:eastAsia="ＭＳ ゴシック" w:hAnsi="Calibri" w:cs="Calibri" w:hint="eastAsia"/>
          <w:b/>
          <w:color w:val="000000" w:themeColor="text1"/>
          <w:kern w:val="0"/>
          <w:sz w:val="22"/>
          <w:szCs w:val="22"/>
        </w:rPr>
        <w:t xml:space="preserve"> Trained</w:t>
      </w:r>
      <w:r w:rsidR="00B76F41" w:rsidRPr="008017CD">
        <w:rPr>
          <w:rFonts w:ascii="Calibri" w:eastAsia="ＭＳ ゴシック" w:hAnsi="Calibri" w:cs="Calibri" w:hint="eastAsia"/>
          <w:b/>
          <w:color w:val="000000" w:themeColor="text1"/>
          <w:kern w:val="0"/>
          <w:sz w:val="22"/>
          <w:szCs w:val="22"/>
        </w:rPr>
        <w:t>）</w:t>
      </w:r>
      <w:r w:rsidR="004B3D44" w:rsidRPr="008017CD">
        <w:rPr>
          <w:rFonts w:ascii="Calibri" w:eastAsia="ＭＳ ゴシック" w:hAnsi="Calibri" w:cs="Calibri" w:hint="eastAsia"/>
          <w:b/>
          <w:color w:val="000000" w:themeColor="text1"/>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57ADF32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b/>
          <w:bCs/>
          <w:kern w:val="0"/>
          <w:sz w:val="22"/>
          <w:szCs w:val="22"/>
        </w:rPr>
        <w:t>：</w:t>
      </w:r>
    </w:p>
    <w:p w14:paraId="3964E5B7" w14:textId="27A244AE"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p>
    <w:p w14:paraId="6ECD60EA" w14:textId="785E1655" w:rsidR="00BA0057" w:rsidRPr="008017CD" w:rsidRDefault="00BA0057" w:rsidP="00592C2A">
      <w:pPr>
        <w:numPr>
          <w:ilvl w:val="3"/>
          <w:numId w:val="13"/>
        </w:numPr>
        <w:ind w:left="1984" w:rightChars="100" w:right="210" w:hanging="680"/>
        <w:rPr>
          <w:rFonts w:ascii="Calibri" w:eastAsia="ＭＳ ゴシック" w:hAnsi="Calibri" w:cs="Calibri"/>
          <w:color w:val="000000" w:themeColor="text1"/>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8017CD">
        <w:rPr>
          <w:rFonts w:ascii="Calibri" w:eastAsia="ＭＳ ゴシック" w:hAnsi="Calibri" w:cs="Calibri" w:hint="eastAsia"/>
          <w:color w:val="000000" w:themeColor="text1"/>
          <w:kern w:val="0"/>
          <w:sz w:val="22"/>
          <w:szCs w:val="22"/>
        </w:rPr>
        <w:t>こと</w:t>
      </w:r>
      <w:r w:rsidRPr="008017CD">
        <w:rPr>
          <w:rFonts w:ascii="Calibri" w:eastAsia="ＭＳ ゴシック" w:hAnsi="Calibri" w:cs="Calibri"/>
          <w:color w:val="000000" w:themeColor="text1"/>
          <w:kern w:val="0"/>
          <w:sz w:val="22"/>
          <w:szCs w:val="22"/>
        </w:rPr>
        <w:t>。</w:t>
      </w:r>
    </w:p>
    <w:p w14:paraId="580BF422" w14:textId="4ACDF5E9" w:rsidR="00BA0057" w:rsidRPr="008017CD" w:rsidRDefault="00BA0057" w:rsidP="00312259">
      <w:pPr>
        <w:numPr>
          <w:ilvl w:val="3"/>
          <w:numId w:val="13"/>
        </w:numPr>
        <w:ind w:left="1984" w:rightChars="100" w:right="210" w:hanging="680"/>
        <w:rPr>
          <w:rFonts w:ascii="Calibri" w:eastAsia="ＭＳ ゴシック" w:hAnsi="Calibri" w:cs="Calibri"/>
          <w:color w:val="000000" w:themeColor="text1"/>
          <w:kern w:val="0"/>
          <w:sz w:val="22"/>
          <w:szCs w:val="22"/>
        </w:rPr>
      </w:pPr>
      <w:r w:rsidRPr="008017CD">
        <w:rPr>
          <w:rFonts w:ascii="Calibri" w:eastAsia="ＭＳ ゴシック" w:hAnsi="Calibri" w:cs="Calibri"/>
          <w:color w:val="000000" w:themeColor="text1"/>
          <w:kern w:val="0"/>
          <w:sz w:val="22"/>
          <w:szCs w:val="22"/>
        </w:rPr>
        <w:t>ソフトウェア</w:t>
      </w:r>
      <w:r w:rsidRPr="008017CD">
        <w:rPr>
          <w:rFonts w:ascii="Calibri" w:eastAsia="ＭＳ ゴシック" w:hAnsi="Calibri" w:cs="Calibri"/>
          <w:color w:val="000000" w:themeColor="text1"/>
          <w:kern w:val="0"/>
          <w:sz w:val="22"/>
          <w:szCs w:val="22"/>
        </w:rPr>
        <w:t xml:space="preserve"> </w:t>
      </w:r>
      <w:r w:rsidRPr="008017CD">
        <w:rPr>
          <w:rFonts w:ascii="Calibri" w:eastAsia="ＭＳ ゴシック" w:hAnsi="Calibri" w:cs="Calibri"/>
          <w:color w:val="000000" w:themeColor="text1"/>
          <w:kern w:val="0"/>
          <w:sz w:val="22"/>
          <w:szCs w:val="22"/>
        </w:rPr>
        <w:t>スタッフのうち少なくとも</w:t>
      </w:r>
      <w:r w:rsidRPr="008017CD">
        <w:rPr>
          <w:rFonts w:ascii="Calibri" w:eastAsia="ＭＳ ゴシック" w:hAnsi="Calibri" w:cs="Calibri"/>
          <w:color w:val="000000" w:themeColor="text1"/>
          <w:kern w:val="0"/>
          <w:sz w:val="22"/>
          <w:szCs w:val="22"/>
        </w:rPr>
        <w:t>85%</w:t>
      </w:r>
      <w:r w:rsidRPr="008017CD">
        <w:rPr>
          <w:rFonts w:ascii="Calibri" w:eastAsia="ＭＳ ゴシック" w:hAnsi="Calibri" w:cs="Calibri"/>
          <w:color w:val="000000" w:themeColor="text1"/>
          <w:kern w:val="0"/>
          <w:sz w:val="22"/>
          <w:szCs w:val="22"/>
        </w:rPr>
        <w:t>が</w:t>
      </w:r>
      <w:r w:rsidR="000D7B76" w:rsidRPr="008017CD">
        <w:rPr>
          <w:rFonts w:ascii="Calibri" w:eastAsia="ＭＳ ゴシック" w:hAnsi="Calibri" w:cs="Calibri" w:hint="eastAsia"/>
          <w:color w:val="000000" w:themeColor="text1"/>
          <w:kern w:val="0"/>
          <w:sz w:val="22"/>
          <w:szCs w:val="22"/>
        </w:rPr>
        <w:t>上記で定義した</w:t>
      </w:r>
      <w:r w:rsidR="00B76F41" w:rsidRPr="008017CD">
        <w:rPr>
          <w:rFonts w:ascii="Calibri" w:eastAsia="ＭＳ ゴシック" w:hAnsi="Calibri" w:cs="Calibri" w:hint="eastAsia"/>
          <w:color w:val="000000" w:themeColor="text1"/>
          <w:kern w:val="0"/>
          <w:sz w:val="22"/>
          <w:szCs w:val="22"/>
        </w:rPr>
        <w:t>「最新</w:t>
      </w:r>
      <w:r w:rsidR="00D22F54">
        <w:rPr>
          <w:rFonts w:ascii="Calibri" w:eastAsia="ＭＳ ゴシック" w:hAnsi="Calibri" w:cs="Calibri" w:hint="eastAsia"/>
          <w:color w:val="000000" w:themeColor="text1"/>
          <w:kern w:val="0"/>
          <w:sz w:val="22"/>
          <w:szCs w:val="22"/>
        </w:rPr>
        <w:t>教育</w:t>
      </w:r>
      <w:r w:rsidR="00B76F41" w:rsidRPr="008017CD">
        <w:rPr>
          <w:rFonts w:ascii="Calibri" w:eastAsia="ＭＳ ゴシック" w:hAnsi="Calibri" w:cs="Calibri" w:hint="eastAsia"/>
          <w:color w:val="000000" w:themeColor="text1"/>
          <w:kern w:val="0"/>
          <w:sz w:val="22"/>
          <w:szCs w:val="22"/>
        </w:rPr>
        <w:t>の修了者」であ</w:t>
      </w:r>
      <w:r w:rsidR="000D7B76" w:rsidRPr="008017CD">
        <w:rPr>
          <w:rFonts w:ascii="Calibri" w:eastAsia="ＭＳ ゴシック" w:hAnsi="Calibri" w:cs="Calibri" w:hint="eastAsia"/>
          <w:color w:val="000000" w:themeColor="text1"/>
          <w:kern w:val="0"/>
          <w:sz w:val="22"/>
          <w:szCs w:val="22"/>
        </w:rPr>
        <w:t>ること。</w:t>
      </w:r>
      <w:r w:rsidR="00312259" w:rsidRPr="008017CD">
        <w:rPr>
          <w:rFonts w:ascii="Calibri" w:eastAsia="ＭＳ ゴシック" w:hAnsi="Calibri" w:cs="Calibri" w:hint="eastAsia"/>
          <w:color w:val="000000" w:themeColor="text1"/>
          <w:kern w:val="0"/>
          <w:sz w:val="22"/>
          <w:szCs w:val="22"/>
        </w:rPr>
        <w:t>この</w:t>
      </w:r>
      <w:r w:rsidR="00312259" w:rsidRPr="008017CD">
        <w:rPr>
          <w:rFonts w:ascii="Calibri" w:eastAsia="ＭＳ ゴシック" w:hAnsi="Calibri" w:cs="Calibri" w:hint="eastAsia"/>
          <w:color w:val="000000" w:themeColor="text1"/>
          <w:kern w:val="0"/>
          <w:sz w:val="22"/>
          <w:szCs w:val="22"/>
        </w:rPr>
        <w:t>85%</w:t>
      </w:r>
      <w:r w:rsidR="00312259" w:rsidRPr="008017CD">
        <w:rPr>
          <w:rFonts w:ascii="Calibri" w:eastAsia="ＭＳ ゴシック" w:hAnsi="Calibri" w:cs="Calibri" w:hint="eastAsia"/>
          <w:color w:val="000000" w:themeColor="text1"/>
          <w:kern w:val="0"/>
          <w:sz w:val="22"/>
          <w:szCs w:val="22"/>
        </w:rPr>
        <w:t>は必ずしも組織全体を対象とする必要はなく、</w:t>
      </w:r>
      <w:proofErr w:type="spellStart"/>
      <w:r w:rsidR="00312259" w:rsidRPr="008017CD">
        <w:rPr>
          <w:rFonts w:ascii="Calibri" w:eastAsia="ＭＳ ゴシック" w:hAnsi="Calibri" w:cs="Calibri" w:hint="eastAsia"/>
          <w:color w:val="000000" w:themeColor="text1"/>
          <w:kern w:val="0"/>
          <w:sz w:val="22"/>
          <w:szCs w:val="22"/>
        </w:rPr>
        <w:t>OpenChain</w:t>
      </w:r>
      <w:proofErr w:type="spellEnd"/>
      <w:r w:rsidR="00312259" w:rsidRPr="008017CD">
        <w:rPr>
          <w:rFonts w:ascii="Calibri" w:eastAsia="ＭＳ ゴシック" w:hAnsi="Calibri" w:cs="Calibri" w:hint="eastAsia"/>
          <w:color w:val="000000" w:themeColor="text1"/>
          <w:kern w:val="0"/>
          <w:sz w:val="22"/>
          <w:szCs w:val="22"/>
        </w:rPr>
        <w:t>適合プログラムで統制されるソフトウェア</w:t>
      </w:r>
      <w:r w:rsidR="00312259" w:rsidRPr="008017CD">
        <w:rPr>
          <w:rFonts w:ascii="Calibri" w:eastAsia="ＭＳ ゴシック" w:hAnsi="Calibri" w:cs="Calibri" w:hint="eastAsia"/>
          <w:color w:val="000000" w:themeColor="text1"/>
          <w:kern w:val="0"/>
          <w:sz w:val="22"/>
          <w:szCs w:val="22"/>
        </w:rPr>
        <w:t xml:space="preserve"> </w:t>
      </w:r>
      <w:r w:rsidR="00312259" w:rsidRPr="008017CD">
        <w:rPr>
          <w:rFonts w:ascii="Calibri" w:eastAsia="ＭＳ ゴシック" w:hAnsi="Calibri" w:cs="Calibri" w:hint="eastAsia"/>
          <w:color w:val="000000" w:themeColor="text1"/>
          <w:kern w:val="0"/>
          <w:sz w:val="22"/>
          <w:szCs w:val="22"/>
        </w:rPr>
        <w:t>スタッフの総体に対したもの</w:t>
      </w:r>
      <w:r w:rsidR="00D22F54">
        <w:rPr>
          <w:rFonts w:ascii="Calibri" w:eastAsia="ＭＳ ゴシック" w:hAnsi="Calibri" w:cs="Calibri" w:hint="eastAsia"/>
          <w:color w:val="000000" w:themeColor="text1"/>
          <w:kern w:val="0"/>
          <w:sz w:val="22"/>
          <w:szCs w:val="22"/>
        </w:rPr>
        <w:t>でよい</w:t>
      </w:r>
      <w:r w:rsidRPr="008017CD">
        <w:rPr>
          <w:rFonts w:ascii="Calibri" w:eastAsia="ＭＳ ゴシック" w:hAnsi="Calibri" w:cs="Calibri"/>
          <w:color w:val="000000" w:themeColor="text1"/>
          <w:kern w:val="0"/>
          <w:sz w:val="22"/>
          <w:szCs w:val="22"/>
        </w:rPr>
        <w:t>。</w:t>
      </w:r>
    </w:p>
    <w:p w14:paraId="5DA1913E" w14:textId="77777777" w:rsidR="00BA0057" w:rsidRPr="008017CD" w:rsidRDefault="00BA0057" w:rsidP="00592C2A">
      <w:pPr>
        <w:spacing w:beforeLines="100" w:before="240"/>
        <w:ind w:left="1281" w:rightChars="100" w:right="210"/>
        <w:outlineLvl w:val="3"/>
        <w:rPr>
          <w:rFonts w:ascii="Calibri" w:eastAsia="ＭＳ ゴシック" w:hAnsi="Calibri" w:cs="Calibri"/>
          <w:b/>
          <w:bCs/>
          <w:color w:val="000000" w:themeColor="text1"/>
          <w:kern w:val="0"/>
          <w:sz w:val="22"/>
          <w:szCs w:val="22"/>
        </w:rPr>
      </w:pPr>
      <w:r w:rsidRPr="008017CD">
        <w:rPr>
          <w:rFonts w:ascii="Calibri" w:eastAsia="ＭＳ ゴシック" w:hAnsi="Calibri" w:cs="Calibri"/>
          <w:b/>
          <w:bCs/>
          <w:color w:val="000000" w:themeColor="text1"/>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B2E9F">
        <w:rPr>
          <w:rFonts w:ascii="Calibri" w:eastAsia="ＭＳ ゴシック" w:hAnsi="Calibri" w:cs="Calibri" w:hint="eastAsia"/>
          <w:color w:val="FF0000"/>
          <w:kern w:val="0"/>
          <w:sz w:val="22"/>
          <w:szCs w:val="22"/>
        </w:rPr>
        <w:t>た</w:t>
      </w:r>
      <w:r w:rsidRPr="009D3009">
        <w:rPr>
          <w:rFonts w:ascii="Calibri" w:eastAsia="ＭＳ ゴシック" w:hAnsi="Calibri" w:cs="Calibri"/>
          <w:kern w:val="0"/>
          <w:sz w:val="22"/>
          <w:szCs w:val="22"/>
        </w:rPr>
        <w:t>ことを確かなものにしま</w:t>
      </w:r>
      <w:r w:rsidRPr="009D3009">
        <w:rPr>
          <w:rFonts w:ascii="Calibri" w:eastAsia="ＭＳ ゴシック" w:hAnsi="Calibri" w:cs="Calibri"/>
          <w:kern w:val="0"/>
          <w:sz w:val="22"/>
          <w:szCs w:val="22"/>
        </w:rPr>
        <w:lastRenderedPageBreak/>
        <w:t>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2D34377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b/>
          <w:bCs/>
          <w:kern w:val="0"/>
          <w:sz w:val="22"/>
          <w:szCs w:val="22"/>
        </w:rPr>
        <w:t>：</w:t>
      </w:r>
    </w:p>
    <w:p w14:paraId="55D61D59" w14:textId="5A5FD884"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008017CD">
        <w:rPr>
          <w:rFonts w:ascii="Calibri" w:eastAsia="ＭＳ ゴシック" w:hAnsi="Calibri" w:cs="Calibri" w:hint="eastAsia"/>
          <w:kern w:val="0"/>
          <w:sz w:val="22"/>
          <w:szCs w:val="22"/>
        </w:rPr>
        <w:t>するための</w:t>
      </w:r>
      <w:r w:rsidRPr="009D3009">
        <w:rPr>
          <w:rFonts w:ascii="Calibri" w:eastAsia="ＭＳ ゴシック" w:hAnsi="Calibri" w:cs="Calibri"/>
          <w:kern w:val="0"/>
          <w:sz w:val="22"/>
          <w:szCs w:val="22"/>
        </w:rPr>
        <w:t>手続き文書。</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23" w:name="_Toc480816639"/>
      <w:bookmarkStart w:id="24" w:name="_Toc483131398"/>
      <w:bookmarkStart w:id="25" w:name="_Toc511654541"/>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23"/>
      <w:bookmarkEnd w:id="24"/>
      <w:bookmarkEnd w:id="25"/>
    </w:p>
    <w:p w14:paraId="3E585566" w14:textId="42E936BF" w:rsidR="00BA0057" w:rsidRPr="008017CD"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r w:rsidR="004B2E9F" w:rsidRPr="008017CD">
        <w:rPr>
          <w:rFonts w:ascii="Calibri" w:eastAsia="ＭＳ ゴシック" w:hAnsi="Calibri" w:cs="Calibri" w:hint="eastAsia"/>
          <w:b/>
          <w:bCs/>
          <w:kern w:val="0"/>
          <w:sz w:val="22"/>
          <w:szCs w:val="22"/>
        </w:rPr>
        <w:t>外部向け</w:t>
      </w:r>
      <w:r w:rsidRPr="008017CD">
        <w:rPr>
          <w:rFonts w:ascii="Calibri" w:eastAsia="ＭＳ ゴシック" w:hAnsi="Calibri" w:cs="Calibri"/>
          <w:b/>
          <w:bCs/>
          <w:kern w:val="0"/>
          <w:sz w:val="22"/>
          <w:szCs w:val="22"/>
        </w:rPr>
        <w:t>窓口機能を明確にすること（「</w:t>
      </w:r>
      <w:r w:rsidRPr="008017CD">
        <w:rPr>
          <w:rFonts w:ascii="Calibri" w:eastAsia="ＭＳ ゴシック" w:hAnsi="Calibri" w:cs="Calibri"/>
          <w:b/>
          <w:bCs/>
          <w:kern w:val="0"/>
          <w:sz w:val="22"/>
          <w:szCs w:val="22"/>
        </w:rPr>
        <w:t>FOSS</w:t>
      </w:r>
      <w:r w:rsidRPr="008017CD">
        <w:rPr>
          <w:rFonts w:ascii="Calibri" w:eastAsia="ＭＳ ゴシック" w:hAnsi="Calibri" w:cs="Calibri"/>
          <w:b/>
          <w:bCs/>
          <w:kern w:val="0"/>
          <w:sz w:val="22"/>
          <w:szCs w:val="22"/>
        </w:rPr>
        <w:t>窓口」）。</w:t>
      </w:r>
    </w:p>
    <w:p w14:paraId="5DD10E62" w14:textId="5841F1CC"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窓口は</w:t>
      </w: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窓口にコンタクトする手段を公的に明らかにすること。</w:t>
      </w:r>
    </w:p>
    <w:p w14:paraId="35C81376" w14:textId="7FF2865A" w:rsidR="00BA0057" w:rsidRPr="008017CD"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8017CD">
        <w:rPr>
          <w:rFonts w:ascii="Calibri" w:eastAsia="ＭＳ ゴシック" w:hAnsi="Calibri" w:cs="Calibri"/>
          <w:b/>
          <w:bCs/>
          <w:kern w:val="0"/>
          <w:sz w:val="22"/>
          <w:szCs w:val="22"/>
        </w:rPr>
        <w:t>：</w:t>
      </w:r>
    </w:p>
    <w:p w14:paraId="579F6750" w14:textId="58F5C044" w:rsidR="00BA0057" w:rsidRPr="008017CD" w:rsidRDefault="006059B0"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Pr>
          <w:rFonts w:ascii="Calibri" w:eastAsia="ＭＳ ゴシック" w:hAnsi="Calibri" w:cs="Calibri" w:hint="eastAsia"/>
          <w:kern w:val="0"/>
          <w:sz w:val="22"/>
          <w:szCs w:val="22"/>
        </w:rPr>
        <w:t>公にされ</w:t>
      </w:r>
      <w:r w:rsidR="006D0DC8">
        <w:rPr>
          <w:rFonts w:ascii="Calibri" w:eastAsia="ＭＳ ゴシック" w:hAnsi="Calibri" w:cs="Calibri" w:hint="eastAsia"/>
          <w:kern w:val="0"/>
          <w:sz w:val="22"/>
          <w:szCs w:val="22"/>
        </w:rPr>
        <w:t>ている</w:t>
      </w:r>
      <w:r w:rsidR="004B2E9F" w:rsidRPr="008017CD">
        <w:rPr>
          <w:rFonts w:ascii="Calibri" w:eastAsia="ＭＳ ゴシック" w:hAnsi="Calibri" w:cs="Calibri"/>
          <w:kern w:val="0"/>
          <w:sz w:val="22"/>
          <w:szCs w:val="22"/>
        </w:rPr>
        <w:t>FOSS</w:t>
      </w:r>
      <w:r w:rsidR="004B2E9F" w:rsidRPr="008017CD">
        <w:rPr>
          <w:rFonts w:ascii="Calibri" w:eastAsia="ＭＳ ゴシック" w:hAnsi="Calibri" w:cs="Calibri" w:hint="eastAsia"/>
          <w:kern w:val="0"/>
          <w:sz w:val="22"/>
          <w:szCs w:val="22"/>
        </w:rPr>
        <w:t>窓口</w:t>
      </w:r>
      <w:r w:rsidR="006D0DC8">
        <w:rPr>
          <w:rFonts w:ascii="Calibri" w:eastAsia="ＭＳ ゴシック" w:hAnsi="Calibri" w:cs="Calibri" w:hint="eastAsia"/>
          <w:kern w:val="0"/>
          <w:sz w:val="22"/>
          <w:szCs w:val="22"/>
        </w:rPr>
        <w:t>が</w:t>
      </w:r>
      <w:r w:rsidR="00170FE7" w:rsidRPr="008017CD">
        <w:rPr>
          <w:rFonts w:ascii="Calibri" w:eastAsia="ＭＳ ゴシック" w:hAnsi="Calibri" w:cs="Calibri" w:hint="eastAsia"/>
          <w:kern w:val="0"/>
          <w:sz w:val="22"/>
          <w:szCs w:val="22"/>
        </w:rPr>
        <w:t>確認</w:t>
      </w:r>
      <w:r w:rsidR="006D0DC8">
        <w:rPr>
          <w:rFonts w:ascii="Calibri" w:eastAsia="ＭＳ ゴシック" w:hAnsi="Calibri" w:cs="Calibri" w:hint="eastAsia"/>
          <w:kern w:val="0"/>
          <w:sz w:val="22"/>
          <w:szCs w:val="22"/>
        </w:rPr>
        <w:t>できること</w:t>
      </w:r>
      <w:r w:rsidR="00BA0057" w:rsidRPr="008017CD">
        <w:rPr>
          <w:rFonts w:ascii="Calibri" w:eastAsia="ＭＳ ゴシック" w:hAnsi="Calibri" w:cs="Calibri"/>
          <w:kern w:val="0"/>
          <w:sz w:val="22"/>
          <w:szCs w:val="22"/>
        </w:rPr>
        <w:t>（たとえば</w:t>
      </w:r>
      <w:r w:rsidR="00CF2374" w:rsidRPr="008017CD">
        <w:rPr>
          <w:rFonts w:ascii="Calibri" w:eastAsia="ＭＳ ゴシック" w:hAnsi="Calibri" w:cs="Calibri" w:hint="eastAsia"/>
          <w:kern w:val="0"/>
          <w:sz w:val="22"/>
          <w:szCs w:val="22"/>
        </w:rPr>
        <w:t>公開された</w:t>
      </w:r>
      <w:r w:rsidR="00BA0057" w:rsidRPr="008017CD">
        <w:rPr>
          <w:rFonts w:ascii="Calibri" w:eastAsia="ＭＳ ゴシック" w:hAnsi="Calibri" w:cs="Calibri"/>
          <w:kern w:val="0"/>
          <w:sz w:val="22"/>
          <w:szCs w:val="22"/>
        </w:rPr>
        <w:t>電子メールアドレスや</w:t>
      </w:r>
      <w:r w:rsidR="00BA0057" w:rsidRPr="008017CD">
        <w:rPr>
          <w:rFonts w:ascii="Calibri" w:eastAsia="ＭＳ ゴシック" w:hAnsi="Calibri" w:cs="Calibri"/>
          <w:kern w:val="0"/>
          <w:sz w:val="22"/>
          <w:szCs w:val="22"/>
        </w:rPr>
        <w:t>Linux Foundation</w:t>
      </w:r>
      <w:r w:rsidR="00BA0057" w:rsidRPr="008017CD">
        <w:rPr>
          <w:rFonts w:ascii="Calibri" w:eastAsia="ＭＳ ゴシック" w:hAnsi="Calibri" w:cs="Calibri"/>
          <w:kern w:val="0"/>
          <w:sz w:val="22"/>
          <w:szCs w:val="22"/>
        </w:rPr>
        <w:t>オープン</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コンプライアンス</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ディレクトリを通じて）。</w:t>
      </w:r>
    </w:p>
    <w:p w14:paraId="194B52EA" w14:textId="04301C52" w:rsidR="00BA0057" w:rsidRPr="008017CD"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コンプライアンスの問い合わせに対応する責任者をアサインするための内部</w:t>
      </w:r>
      <w:r w:rsidR="004B2E9F" w:rsidRPr="008017CD">
        <w:rPr>
          <w:rFonts w:ascii="Calibri" w:eastAsia="ＭＳ ゴシック" w:hAnsi="Calibri" w:cs="Calibri" w:hint="eastAsia"/>
          <w:kern w:val="0"/>
          <w:sz w:val="22"/>
          <w:szCs w:val="22"/>
        </w:rPr>
        <w:t>手続き</w:t>
      </w:r>
      <w:r w:rsidRPr="008017CD">
        <w:rPr>
          <w:rFonts w:ascii="Calibri" w:eastAsia="ＭＳ ゴシック" w:hAnsi="Calibri" w:cs="Calibri"/>
          <w:kern w:val="0"/>
          <w:sz w:val="22"/>
          <w:szCs w:val="22"/>
        </w:rPr>
        <w:t>文書。</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0A31B020"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rPr>
        <w:t>：</w:t>
      </w:r>
    </w:p>
    <w:p w14:paraId="5BB28C72" w14:textId="4C70301C" w:rsidR="00BA0057" w:rsidRPr="008017CD"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内部で特定</w:t>
      </w:r>
      <w:r w:rsidRPr="008017CD">
        <w:rPr>
          <w:rFonts w:ascii="Calibri" w:eastAsia="ＭＳ ゴシック" w:hAnsi="Calibri" w:cs="Calibri" w:hint="eastAsia"/>
          <w:kern w:val="0"/>
          <w:sz w:val="22"/>
          <w:szCs w:val="22"/>
        </w:rPr>
        <w:t>できる</w:t>
      </w:r>
      <w:r w:rsidR="00BA0057" w:rsidRPr="008017CD">
        <w:rPr>
          <w:rFonts w:ascii="Calibri" w:eastAsia="ＭＳ ゴシック" w:hAnsi="Calibri" w:cs="Calibri"/>
          <w:kern w:val="0"/>
          <w:sz w:val="22"/>
          <w:szCs w:val="22"/>
        </w:rPr>
        <w:t>FOSS</w:t>
      </w:r>
      <w:r w:rsidR="00BA0057" w:rsidRPr="008017CD">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6BB99E0F"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コンプライアンスの履行担当者が利用可能な、</w:t>
      </w:r>
      <w:r w:rsidR="005846A4" w:rsidRPr="008017CD">
        <w:rPr>
          <w:rFonts w:ascii="Calibri" w:eastAsia="ＭＳ ゴシック" w:hAnsi="Calibri" w:cs="Calibri" w:hint="eastAsia"/>
          <w:kern w:val="0"/>
          <w:sz w:val="22"/>
          <w:szCs w:val="22"/>
        </w:rPr>
        <w:t>組織</w:t>
      </w:r>
      <w:r w:rsidRPr="008017CD">
        <w:rPr>
          <w:rFonts w:ascii="Calibri" w:eastAsia="ＭＳ ゴシック" w:hAnsi="Calibri" w:cs="Calibri"/>
          <w:kern w:val="0"/>
          <w:sz w:val="22"/>
          <w:szCs w:val="22"/>
        </w:rPr>
        <w:t>内外</w:t>
      </w:r>
      <w:r w:rsidR="00215402" w:rsidRPr="008017CD">
        <w:rPr>
          <w:rFonts w:ascii="Calibri" w:eastAsia="ＭＳ ゴシック" w:hAnsi="Calibri" w:cs="Calibri" w:hint="eastAsia"/>
          <w:kern w:val="0"/>
          <w:sz w:val="22"/>
          <w:szCs w:val="22"/>
        </w:rPr>
        <w:t>にある</w:t>
      </w:r>
      <w:r w:rsidRPr="008017CD">
        <w:rPr>
          <w:rFonts w:ascii="Calibri" w:eastAsia="ＭＳ ゴシック" w:hAnsi="Calibri" w:cs="Calibri"/>
          <w:kern w:val="0"/>
          <w:sz w:val="22"/>
          <w:szCs w:val="22"/>
        </w:rPr>
        <w:t>法的専門知識の情報源</w:t>
      </w:r>
      <w:r w:rsidR="006D0DC8">
        <w:rPr>
          <w:rFonts w:ascii="Calibri" w:eastAsia="ＭＳ ゴシック" w:hAnsi="Calibri" w:cs="Calibri" w:hint="eastAsia"/>
          <w:kern w:val="0"/>
          <w:sz w:val="22"/>
          <w:szCs w:val="22"/>
        </w:rPr>
        <w:t>が明確になっていること</w:t>
      </w:r>
      <w:r w:rsidRPr="008017CD">
        <w:rPr>
          <w:rFonts w:ascii="Calibri" w:eastAsia="ＭＳ ゴシック" w:hAnsi="Calibri" w:cs="Calibri"/>
          <w:kern w:val="0"/>
          <w:sz w:val="22"/>
          <w:szCs w:val="22"/>
        </w:rPr>
        <w:t>。</w:t>
      </w:r>
    </w:p>
    <w:p w14:paraId="2ADF8F94" w14:textId="5A64904C"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コンプライアンスの内部責任者をアサインする手続き文書。</w:t>
      </w:r>
    </w:p>
    <w:p w14:paraId="5D93FD00" w14:textId="358C8BF0" w:rsidR="00BA0057" w:rsidRPr="008017CD"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hint="eastAsia"/>
          <w:kern w:val="0"/>
          <w:sz w:val="22"/>
          <w:szCs w:val="22"/>
        </w:rPr>
        <w:t>コンプライアンスに反する</w:t>
      </w:r>
      <w:r w:rsidR="00054331" w:rsidRPr="008017CD">
        <w:rPr>
          <w:rFonts w:ascii="Calibri" w:eastAsia="ＭＳ ゴシック" w:hAnsi="Calibri" w:cs="Calibri" w:hint="eastAsia"/>
          <w:kern w:val="0"/>
          <w:sz w:val="22"/>
          <w:szCs w:val="22"/>
        </w:rPr>
        <w:t>状況の</w:t>
      </w:r>
      <w:r w:rsidR="00BA0057" w:rsidRPr="008017CD">
        <w:rPr>
          <w:rFonts w:ascii="Calibri" w:eastAsia="ＭＳ ゴシック" w:hAnsi="Calibri" w:cs="Calibri"/>
          <w:kern w:val="0"/>
          <w:sz w:val="22"/>
          <w:szCs w:val="22"/>
        </w:rPr>
        <w:t>調査や</w:t>
      </w:r>
      <w:r w:rsidR="00CF2374" w:rsidRPr="008017CD">
        <w:rPr>
          <w:rFonts w:ascii="Calibri" w:eastAsia="ＭＳ ゴシック" w:hAnsi="Calibri" w:cs="Calibri" w:hint="eastAsia"/>
          <w:kern w:val="0"/>
          <w:sz w:val="22"/>
          <w:szCs w:val="22"/>
        </w:rPr>
        <w:t>救済策</w:t>
      </w:r>
      <w:r w:rsidR="00BA0057" w:rsidRPr="008017CD">
        <w:rPr>
          <w:rFonts w:ascii="Calibri" w:eastAsia="ＭＳ ゴシック" w:hAnsi="Calibri" w:cs="Calibri"/>
          <w:kern w:val="0"/>
          <w:sz w:val="22"/>
          <w:szCs w:val="22"/>
        </w:rPr>
        <w:t>を</w:t>
      </w:r>
      <w:r w:rsidR="00CF2374" w:rsidRPr="008017CD">
        <w:rPr>
          <w:rFonts w:ascii="Calibri" w:eastAsia="ＭＳ ゴシック" w:hAnsi="Calibri" w:cs="Calibri" w:hint="eastAsia"/>
          <w:kern w:val="0"/>
          <w:sz w:val="22"/>
          <w:szCs w:val="22"/>
        </w:rPr>
        <w:t>実施する</w:t>
      </w:r>
      <w:r w:rsidR="00BA0057" w:rsidRPr="008017CD">
        <w:rPr>
          <w:rFonts w:ascii="Calibri" w:eastAsia="ＭＳ ゴシック" w:hAnsi="Calibri" w:cs="Calibri"/>
          <w:kern w:val="0"/>
          <w:sz w:val="22"/>
          <w:szCs w:val="22"/>
        </w:rPr>
        <w:t>ための手続き文書。</w:t>
      </w:r>
    </w:p>
    <w:p w14:paraId="115DD9D8"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26" w:name="_bookmark5"/>
      <w:bookmarkStart w:id="27" w:name="_Toc480816640"/>
      <w:bookmarkStart w:id="28" w:name="_Toc483131399"/>
      <w:bookmarkStart w:id="29" w:name="_Toc511654542"/>
      <w:bookmarkEnd w:id="26"/>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27"/>
      <w:bookmarkEnd w:id="28"/>
      <w:bookmarkEnd w:id="29"/>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2F5F180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rPr>
        <w:t>：</w:t>
      </w:r>
    </w:p>
    <w:p w14:paraId="3347CF97" w14:textId="675D854D"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について情報を特定し、追跡し、保管するための手続き文書。</w:t>
      </w:r>
    </w:p>
    <w:p w14:paraId="64F395A4" w14:textId="6BE14EC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1B097B42"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31ACCD3C" w14:textId="78091FD0"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w:t>
      </w:r>
      <w:r w:rsidRPr="008017CD">
        <w:rPr>
          <w:rFonts w:ascii="Calibri" w:eastAsia="ＭＳ ゴシック" w:hAnsi="Calibri" w:cs="Calibri"/>
          <w:kern w:val="0"/>
          <w:sz w:val="22"/>
          <w:szCs w:val="22"/>
        </w:rPr>
        <w:t>扱う</w:t>
      </w:r>
      <w:r w:rsidR="00F21CF7" w:rsidRPr="008017CD">
        <w:rPr>
          <w:rFonts w:ascii="Calibri" w:eastAsia="ＭＳ ゴシック" w:hAnsi="Calibri" w:cs="Calibri" w:hint="eastAsia"/>
          <w:kern w:val="0"/>
          <w:sz w:val="22"/>
          <w:szCs w:val="22"/>
        </w:rPr>
        <w:t>ための</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30" w:name="_bookmark6"/>
      <w:bookmarkStart w:id="31" w:name="_Toc483131400"/>
      <w:bookmarkStart w:id="32" w:name="_Toc480816641"/>
      <w:bookmarkStart w:id="33" w:name="_Toc511654543"/>
      <w:bookmarkEnd w:id="30"/>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31"/>
      <w:bookmarkEnd w:id="32"/>
      <w:bookmarkEnd w:id="33"/>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4E92C41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332719A0" w14:textId="233FB6FD"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コンプライアンス関連資料が用意され、それらが確認ライセンスの要求するとおりに供給ソフトウェアのリリースと併せ頒布されることを確かにする手続き文書。</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w:t>
      </w:r>
      <w:r w:rsidRPr="008017CD">
        <w:rPr>
          <w:rFonts w:ascii="Calibri" w:eastAsia="ＭＳ ゴシック" w:hAnsi="Calibri" w:cs="Calibri"/>
          <w:kern w:val="0"/>
          <w:sz w:val="22"/>
          <w:szCs w:val="22"/>
        </w:rPr>
        <w:t>る</w:t>
      </w:r>
      <w:r w:rsidR="00F21CF7" w:rsidRPr="008017CD">
        <w:rPr>
          <w:rFonts w:ascii="Calibri" w:eastAsia="ＭＳ ゴシック" w:hAnsi="Calibri" w:cs="Calibri" w:hint="eastAsia"/>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34" w:name="_bookmark7"/>
      <w:bookmarkStart w:id="35" w:name="_Toc480816642"/>
      <w:bookmarkStart w:id="36" w:name="_Toc483131401"/>
      <w:bookmarkStart w:id="37" w:name="_Toc511654544"/>
      <w:bookmarkEnd w:id="34"/>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35"/>
      <w:bookmarkEnd w:id="36"/>
      <w:bookmarkEnd w:id="37"/>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02574A82"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69AD6EF2" w14:textId="5E5BCE31"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700DCC">
        <w:rPr>
          <w:rFonts w:ascii="Calibri" w:eastAsia="ＭＳ ゴシック" w:hAnsi="Calibri" w:cs="Calibri" w:hint="eastAsia"/>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p>
    <w:p w14:paraId="3D861913" w14:textId="0219972A"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スタッフに認知させる手続き文書。</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8017CD">
        <w:rPr>
          <w:rFonts w:ascii="Calibri" w:eastAsia="ＭＳ ゴシック" w:hAnsi="Calibri" w:cs="Calibri" w:hint="eastAsia"/>
          <w:kern w:val="0"/>
          <w:sz w:val="22"/>
          <w:szCs w:val="22"/>
        </w:rPr>
        <w:t>制限されている、もしくは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38147AE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4B88890A" w14:textId="77306023"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コントリビューションを統制する手続き文書。</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38" w:name="_bookmark8"/>
      <w:bookmarkStart w:id="39" w:name="_Toc480816643"/>
      <w:bookmarkStart w:id="40" w:name="_Toc483131402"/>
      <w:bookmarkStart w:id="41" w:name="_Toc511654545"/>
      <w:bookmarkEnd w:id="38"/>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proofErr w:type="spellStart"/>
      <w:r w:rsidR="00BA0057" w:rsidRPr="009D3009">
        <w:rPr>
          <w:rFonts w:ascii="Calibri" w:eastAsia="ＭＳ ゴシック" w:hAnsi="Calibri"/>
        </w:rPr>
        <w:t>OpenChain</w:t>
      </w:r>
      <w:proofErr w:type="spellEnd"/>
      <w:r w:rsidR="00BA0057" w:rsidRPr="009D3009">
        <w:rPr>
          <w:rFonts w:ascii="Calibri" w:eastAsia="ＭＳ ゴシック" w:hAnsi="Calibri"/>
        </w:rPr>
        <w:t>要件適合の認定</w:t>
      </w:r>
      <w:bookmarkEnd w:id="39"/>
      <w:bookmarkEnd w:id="40"/>
      <w:bookmarkEnd w:id="41"/>
    </w:p>
    <w:p w14:paraId="59BC3EC5" w14:textId="04BAE41B"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に適合していると認定されるためには、本</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w:t>
      </w:r>
      <w:r w:rsidR="00CA701F">
        <w:rPr>
          <w:rFonts w:ascii="Calibri" w:eastAsia="ＭＳ ゴシック" w:hAnsi="Calibri" w:cs="Calibri"/>
          <w:b/>
          <w:bCs/>
          <w:kern w:val="0"/>
          <w:sz w:val="22"/>
          <w:szCs w:val="22"/>
        </w:rPr>
        <w:t>2</w:t>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795E8A1B"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76BCFAF7" w14:textId="02D09A5A"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本</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仕様書</w:t>
      </w:r>
      <w:r w:rsidRPr="008017CD">
        <w:rPr>
          <w:rFonts w:ascii="Calibri" w:eastAsia="ＭＳ ゴシック" w:hAnsi="Calibri" w:cs="Calibri"/>
          <w:kern w:val="0"/>
          <w:sz w:val="22"/>
          <w:szCs w:val="22"/>
        </w:rPr>
        <w:t>第</w:t>
      </w:r>
      <w:r w:rsidRPr="008017CD">
        <w:rPr>
          <w:rFonts w:ascii="Calibri" w:eastAsia="ＭＳ ゴシック" w:hAnsi="Calibri" w:cs="Calibri"/>
          <w:kern w:val="0"/>
          <w:sz w:val="22"/>
          <w:szCs w:val="22"/>
        </w:rPr>
        <w:t>1.</w:t>
      </w:r>
      <w:r w:rsidR="00E176D4" w:rsidRPr="008017CD">
        <w:rPr>
          <w:rFonts w:ascii="Calibri" w:eastAsia="ＭＳ ゴシック" w:hAnsi="Calibri" w:cs="Calibri" w:hint="eastAsia"/>
          <w:kern w:val="0"/>
          <w:sz w:val="22"/>
          <w:szCs w:val="22"/>
        </w:rPr>
        <w:t>2</w:t>
      </w:r>
      <w:r w:rsidR="00E211CB" w:rsidRPr="008017CD">
        <w:rPr>
          <w:rFonts w:ascii="Calibri" w:eastAsia="ＭＳ ゴシック" w:hAnsi="Calibri" w:cs="Calibri"/>
          <w:kern w:val="0"/>
          <w:sz w:val="22"/>
          <w:szCs w:val="22"/>
        </w:rPr>
        <w:t>版の</w:t>
      </w:r>
      <w:r w:rsidR="00E211CB" w:rsidRPr="008017CD">
        <w:rPr>
          <w:rFonts w:ascii="Calibri" w:eastAsia="ＭＳ ゴシック" w:hAnsi="Calibri" w:cs="Calibri" w:hint="eastAsia"/>
          <w:kern w:val="0"/>
          <w:sz w:val="22"/>
          <w:szCs w:val="22"/>
        </w:rPr>
        <w:t>すべ</w:t>
      </w:r>
      <w:r w:rsidR="00AB0B2F" w:rsidRPr="008017CD">
        <w:rPr>
          <w:rFonts w:ascii="Calibri" w:eastAsia="ＭＳ ゴシック" w:hAnsi="Calibri" w:cs="Calibri"/>
          <w:kern w:val="0"/>
          <w:sz w:val="22"/>
          <w:szCs w:val="22"/>
        </w:rPr>
        <w:t>ての要件</w:t>
      </w:r>
      <w:r w:rsidR="00AB0B2F" w:rsidRPr="008017CD">
        <w:rPr>
          <w:rFonts w:ascii="Calibri" w:eastAsia="ＭＳ ゴシック" w:hAnsi="Calibri" w:cs="Calibri" w:hint="eastAsia"/>
          <w:kern w:val="0"/>
          <w:sz w:val="22"/>
          <w:szCs w:val="22"/>
        </w:rPr>
        <w:t>を満たした</w:t>
      </w: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マネジメント</w:t>
      </w:r>
      <w:r w:rsidRPr="008017CD">
        <w:rPr>
          <w:rFonts w:ascii="Calibri" w:eastAsia="ＭＳ ゴシック" w:hAnsi="Calibri" w:cs="Calibri"/>
          <w:kern w:val="0"/>
          <w:sz w:val="22"/>
          <w:szCs w:val="22"/>
        </w:rPr>
        <w:t xml:space="preserve"> </w:t>
      </w:r>
      <w:r w:rsidRPr="008017CD">
        <w:rPr>
          <w:rFonts w:ascii="Calibri" w:eastAsia="ＭＳ ゴシック" w:hAnsi="Calibri" w:cs="Calibri"/>
          <w:kern w:val="0"/>
          <w:sz w:val="22"/>
          <w:szCs w:val="22"/>
        </w:rPr>
        <w:t>プログラムが存在すること</w:t>
      </w:r>
      <w:r w:rsidR="00E176D4" w:rsidRPr="008017CD">
        <w:rPr>
          <w:rFonts w:ascii="Calibri" w:eastAsia="ＭＳ ゴシック" w:hAnsi="Calibri" w:cs="Calibri" w:hint="eastAsia"/>
          <w:kern w:val="0"/>
          <w:sz w:val="22"/>
          <w:szCs w:val="22"/>
        </w:rPr>
        <w:t>の</w:t>
      </w:r>
      <w:r w:rsidRPr="008017CD">
        <w:rPr>
          <w:rFonts w:ascii="Calibri" w:eastAsia="ＭＳ ゴシック" w:hAnsi="Calibri" w:cs="Calibri"/>
          <w:kern w:val="0"/>
          <w:sz w:val="22"/>
          <w:szCs w:val="22"/>
        </w:rPr>
        <w:t>確</w:t>
      </w:r>
      <w:r w:rsidRPr="00E176D4">
        <w:rPr>
          <w:rFonts w:ascii="Calibri" w:eastAsia="ＭＳ ゴシック" w:hAnsi="Calibri" w:cs="Calibri"/>
          <w:kern w:val="0"/>
          <w:sz w:val="22"/>
          <w:szCs w:val="22"/>
        </w:rPr>
        <w:t>認。</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6A4677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ことを確かなものにします。これらの要件に部分的に準拠しているだけでは十分とはみなされません。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35050FC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rPr>
        <w:t>：</w:t>
      </w:r>
    </w:p>
    <w:p w14:paraId="46DD62D2" w14:textId="64490B1C"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proofErr w:type="spellStart"/>
      <w:r w:rsidRPr="009D3009">
        <w:rPr>
          <w:rFonts w:ascii="Calibri" w:eastAsia="ＭＳ ゴシック" w:hAnsi="Calibri" w:cs="Calibri" w:hint="eastAsia"/>
          <w:kern w:val="0"/>
          <w:sz w:val="22"/>
          <w:szCs w:val="22"/>
        </w:rPr>
        <w:t>OpenChain</w:t>
      </w:r>
      <w:proofErr w:type="spellEnd"/>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8017CD">
        <w:rPr>
          <w:rFonts w:ascii="Calibri" w:eastAsia="ＭＳ ゴシック" w:hAnsi="Calibri" w:cs="Calibri" w:hint="eastAsia"/>
          <w:kern w:val="0"/>
          <w:sz w:val="22"/>
          <w:szCs w:val="22"/>
        </w:rPr>
        <w:t>.</w:t>
      </w:r>
      <w:r w:rsidR="00E176D4" w:rsidRPr="008017CD">
        <w:rPr>
          <w:rFonts w:ascii="Calibri" w:eastAsia="ＭＳ ゴシック" w:hAnsi="Calibri" w:cs="Calibri"/>
          <w:kern w:val="0"/>
          <w:sz w:val="22"/>
          <w:szCs w:val="22"/>
        </w:rPr>
        <w:t>2</w:t>
      </w:r>
      <w:r w:rsidRPr="008017CD">
        <w:rPr>
          <w:rFonts w:ascii="Calibri" w:eastAsia="ＭＳ ゴシック" w:hAnsi="Calibri" w:cs="Calibri" w:hint="eastAsia"/>
          <w:kern w:val="0"/>
          <w:sz w:val="22"/>
          <w:szCs w:val="22"/>
        </w:rPr>
        <w:t>版の要件すべてを満たし、</w:t>
      </w:r>
      <w:r w:rsidR="00187FAE" w:rsidRPr="008017CD">
        <w:rPr>
          <w:rFonts w:ascii="Calibri" w:eastAsia="ＭＳ ゴシック" w:hAnsi="Calibri" w:cs="Calibri" w:hint="eastAsia"/>
          <w:kern w:val="0"/>
          <w:sz w:val="22"/>
          <w:szCs w:val="22"/>
        </w:rPr>
        <w:t>過去</w:t>
      </w:r>
      <w:r w:rsidRPr="008017CD">
        <w:rPr>
          <w:rFonts w:ascii="Calibri" w:eastAsia="ＭＳ ゴシック" w:hAnsi="Calibri" w:cs="Calibri" w:hint="eastAsia"/>
          <w:kern w:val="0"/>
          <w:sz w:val="22"/>
          <w:szCs w:val="22"/>
        </w:rPr>
        <w:t>18</w:t>
      </w:r>
      <w:r w:rsidR="00B30E27" w:rsidRPr="008017CD">
        <w:rPr>
          <w:rFonts w:ascii="Calibri" w:eastAsia="ＭＳ ゴシック" w:hAnsi="Calibri" w:cs="Calibri" w:hint="eastAsia"/>
          <w:kern w:val="0"/>
          <w:sz w:val="22"/>
          <w:szCs w:val="22"/>
        </w:rPr>
        <w:t>か</w:t>
      </w:r>
      <w:r w:rsidRPr="008017CD">
        <w:rPr>
          <w:rFonts w:ascii="Calibri" w:eastAsia="ＭＳ ゴシック" w:hAnsi="Calibri" w:cs="Calibri" w:hint="eastAsia"/>
          <w:kern w:val="0"/>
          <w:sz w:val="22"/>
          <w:szCs w:val="22"/>
        </w:rPr>
        <w:t>月</w:t>
      </w:r>
      <w:r w:rsidR="00187FAE" w:rsidRPr="008017CD">
        <w:rPr>
          <w:rFonts w:ascii="Calibri" w:eastAsia="ＭＳ ゴシック" w:hAnsi="Calibri" w:cs="Calibri" w:hint="eastAsia"/>
          <w:kern w:val="0"/>
          <w:sz w:val="22"/>
          <w:szCs w:val="22"/>
        </w:rPr>
        <w:t>以内に</w:t>
      </w:r>
      <w:r w:rsidRPr="008017CD">
        <w:rPr>
          <w:rFonts w:ascii="Calibri" w:eastAsia="ＭＳ ゴシック" w:hAnsi="Calibri" w:cs="Calibri" w:hint="eastAsia"/>
          <w:kern w:val="0"/>
          <w:sz w:val="22"/>
          <w:szCs w:val="22"/>
        </w:rPr>
        <w:t>適合認定を達成した</w:t>
      </w:r>
      <w:r w:rsidRPr="008017CD">
        <w:rPr>
          <w:rFonts w:ascii="Calibri" w:eastAsia="ＭＳ ゴシック" w:hAnsi="Calibri" w:cs="Calibri" w:hint="eastAsia"/>
          <w:kern w:val="0"/>
          <w:sz w:val="22"/>
          <w:szCs w:val="22"/>
        </w:rPr>
        <w:t>FOSS</w:t>
      </w:r>
      <w:r w:rsidRPr="008017CD">
        <w:rPr>
          <w:rFonts w:ascii="Calibri" w:eastAsia="ＭＳ ゴシック" w:hAnsi="Calibri" w:cs="Calibri" w:hint="eastAsia"/>
          <w:kern w:val="0"/>
          <w:sz w:val="22"/>
          <w:szCs w:val="22"/>
        </w:rPr>
        <w:t>マ</w:t>
      </w:r>
      <w:r w:rsidRPr="009D3009">
        <w:rPr>
          <w:rFonts w:ascii="Calibri" w:eastAsia="ＭＳ ゴシック" w:hAnsi="Calibri" w:cs="Calibri" w:hint="eastAsia"/>
          <w:kern w:val="0"/>
          <w:sz w:val="22"/>
          <w:szCs w:val="22"/>
        </w:rPr>
        <w:t>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9D3009">
        <w:rPr>
          <w:rFonts w:ascii="Calibri" w:eastAsia="ＭＳ ゴシック" w:hAnsi="Calibri" w:cs="Calibri" w:hint="eastAsia"/>
          <w:kern w:val="0"/>
          <w:sz w:val="22"/>
          <w:szCs w:val="22"/>
        </w:rPr>
        <w:t>確認</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5787E35F"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8017CD">
        <w:rPr>
          <w:rFonts w:ascii="Calibri" w:eastAsia="ＭＳ ゴシック" w:hAnsi="Calibri" w:cs="Calibri" w:hint="eastAsia"/>
          <w:kern w:val="0"/>
          <w:sz w:val="22"/>
          <w:szCs w:val="22"/>
        </w:rPr>
        <w:t>適合している</w:t>
      </w:r>
      <w:r w:rsidRPr="009D3009">
        <w:rPr>
          <w:rFonts w:ascii="Calibri" w:eastAsia="ＭＳ ゴシック" w:hAnsi="Calibri" w:cs="Calibri"/>
          <w:kern w:val="0"/>
          <w:sz w:val="22"/>
          <w:szCs w:val="22"/>
        </w:rPr>
        <w:t>組織が適合を一定期間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w:t>
      </w:r>
      <w:r w:rsidRPr="008017CD">
        <w:rPr>
          <w:rFonts w:ascii="Calibri" w:eastAsia="ＭＳ ゴシック" w:hAnsi="Calibri" w:cs="Calibri"/>
          <w:kern w:val="0"/>
          <w:sz w:val="22"/>
          <w:szCs w:val="22"/>
        </w:rPr>
        <w:t>張</w:t>
      </w:r>
      <w:r w:rsidR="00E176D4" w:rsidRPr="008017CD">
        <w:rPr>
          <w:rFonts w:ascii="Calibri" w:eastAsia="ＭＳ ゴシック" w:hAnsi="Calibri" w:cs="Calibri" w:hint="eastAsia"/>
          <w:kern w:val="0"/>
          <w:sz w:val="22"/>
          <w:szCs w:val="22"/>
        </w:rPr>
        <w:t>する</w:t>
      </w:r>
      <w:r w:rsidRPr="008017CD">
        <w:rPr>
          <w:rFonts w:ascii="Calibri" w:eastAsia="ＭＳ ゴシック" w:hAnsi="Calibri" w:cs="Calibri"/>
          <w:kern w:val="0"/>
          <w:sz w:val="22"/>
          <w:szCs w:val="22"/>
        </w:rPr>
        <w:t>場</w:t>
      </w:r>
      <w:r w:rsidRPr="009D3009">
        <w:rPr>
          <w:rFonts w:ascii="Calibri" w:eastAsia="ＭＳ ゴシック" w:hAnsi="Calibri" w:cs="Calibri"/>
          <w:kern w:val="0"/>
          <w:sz w:val="22"/>
          <w:szCs w:val="22"/>
        </w:rPr>
        <w:t>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42" w:name="_Toc483131403"/>
      <w:bookmarkStart w:id="43" w:name="_Toc51165454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42"/>
      <w:bookmarkEnd w:id="43"/>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proofErr w:type="spellStart"/>
      <w:r w:rsidRPr="00BC11D8">
        <w:rPr>
          <w:rFonts w:ascii="Calibri" w:eastAsia="ＭＳ ゴシック" w:hAnsi="Calibri"/>
        </w:rPr>
        <w:t>OpenChain</w:t>
      </w:r>
      <w:proofErr w:type="spellEnd"/>
      <w:r w:rsidR="00BC11D8" w:rsidRPr="00BC11D8">
        <w:rPr>
          <w:rFonts w:ascii="Calibri" w:eastAsia="ＭＳ ゴシック" w:hAnsi="Calibri" w:hint="eastAsia"/>
        </w:rPr>
        <w:t>プロジェクトの</w:t>
      </w:r>
      <w:hyperlink r:id="rId15"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6" w:history="1"/>
    </w:p>
    <w:sectPr w:rsidR="00BA0057" w:rsidRPr="009D3009" w:rsidSect="00DC4093">
      <w:pgSz w:w="11907" w:h="16840" w:code="9"/>
      <w:pgMar w:top="1134" w:right="1191" w:bottom="1021" w:left="1134" w:header="567" w:footer="1417" w:gutter="0"/>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FB2361" w15:done="0"/>
  <w15:commentEx w15:paraId="3F95B483" w15:done="0"/>
  <w15:commentEx w15:paraId="26B740FC" w15:paraIdParent="3F95B483" w15:done="0"/>
  <w15:commentEx w15:paraId="14B12F48" w15:done="0"/>
  <w15:commentEx w15:paraId="61DE63CF" w15:done="0"/>
  <w15:commentEx w15:paraId="48E276CC" w15:done="0"/>
  <w15:commentEx w15:paraId="2D79C199" w15:done="0"/>
  <w15:commentEx w15:paraId="010ADB92" w15:done="0"/>
  <w15:commentEx w15:paraId="799B434E" w15:done="0"/>
  <w15:commentEx w15:paraId="36AD20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95B483" w16cid:durableId="1E81D5DA"/>
  <w16cid:commentId w16cid:paraId="48E276CC" w16cid:durableId="1E81D9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1B2FC" w14:textId="77777777" w:rsidR="00D5252B" w:rsidRDefault="00D5252B" w:rsidP="00BA0057">
      <w:r>
        <w:separator/>
      </w:r>
    </w:p>
  </w:endnote>
  <w:endnote w:type="continuationSeparator" w:id="0">
    <w:p w14:paraId="2265C99A" w14:textId="77777777" w:rsidR="00D5252B" w:rsidRDefault="00D5252B" w:rsidP="00BA0057">
      <w:r>
        <w:continuationSeparator/>
      </w:r>
    </w:p>
  </w:endnote>
  <w:endnote w:type="continuationNotice" w:id="1">
    <w:p w14:paraId="68A7D25B" w14:textId="77777777" w:rsidR="00D5252B" w:rsidRDefault="00D525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EF950" w14:textId="5FF4BE94" w:rsidR="00D905BF" w:rsidRDefault="00D905BF">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7A290E14" wp14:editId="30DEB6D4">
              <wp:simplePos x="0" y="0"/>
              <wp:positionH relativeFrom="margin">
                <wp:posOffset>2433955</wp:posOffset>
              </wp:positionH>
              <wp:positionV relativeFrom="page">
                <wp:posOffset>9876283</wp:posOffset>
              </wp:positionV>
              <wp:extent cx="1208406" cy="338200"/>
              <wp:effectExtent l="0" t="0" r="10795" b="508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6" cy="3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4A1B3B32" w:rsidR="00D905BF" w:rsidRPr="00A607FB" w:rsidRDefault="00D905BF"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D3558A">
                            <w:rPr>
                              <w:rFonts w:ascii="Calibri" w:hAnsi="Calibri" w:cs="Calibri"/>
                              <w:b/>
                              <w:noProof/>
                            </w:rPr>
                            <w:t>2</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w:t>
                          </w:r>
                          <w:r>
                            <w:rPr>
                              <w:rFonts w:ascii="Calibri" w:hAnsi="Calibri" w:cs="Calibri"/>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191.65pt;margin-top:777.65pt;width:95.15pt;height:26.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UzrgIAALA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" filled="f" stroked="f">
              <v:textbox inset="0,0,0,0">
                <w:txbxContent>
                  <w:p w14:paraId="36B60776" w14:textId="4A1B3B32" w:rsidR="00D905BF" w:rsidRPr="00A607FB" w:rsidRDefault="00D905BF"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D3558A">
                      <w:rPr>
                        <w:rFonts w:ascii="Calibri" w:hAnsi="Calibri" w:cs="Calibri"/>
                        <w:b/>
                        <w:noProof/>
                      </w:rPr>
                      <w:t>2</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w:t>
                    </w:r>
                    <w:r>
                      <w:rPr>
                        <w:rFonts w:ascii="Calibri" w:hAnsi="Calibri" w:cs="Calibri"/>
                        <w:b/>
                      </w:rPr>
                      <w:t>4</w:t>
                    </w:r>
                  </w:p>
                </w:txbxContent>
              </v:textbox>
              <w10:wrap anchorx="margin" anchory="page"/>
            </v:shape>
          </w:pict>
        </mc:Fallback>
      </mc:AlternateContent>
    </w:r>
    <w:r>
      <w:rPr>
        <w:noProof/>
      </w:rPr>
      <mc:AlternateContent>
        <mc:Choice Requires="wps">
          <w:drawing>
            <wp:anchor distT="0" distB="0" distL="114300" distR="114300" simplePos="0" relativeHeight="251715072" behindDoc="1" locked="0" layoutInCell="1" allowOverlap="1" wp14:anchorId="237DBD40" wp14:editId="4B4026EE">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877E068" w:rsidR="00D905BF" w:rsidRPr="008017CD" w:rsidRDefault="00D905BF"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wL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CQtiwLsQIAALAF&#10;AAAOAAAAAAAAAAAAAAAAAC4CAABkcnMvZTJvRG9jLnhtbFBLAQItABQABgAIAAAAIQCb5j2G4gAA&#10;AA8BAAAPAAAAAAAAAAAAAAAAAAsFAABkcnMvZG93bnJldi54bWxQSwUGAAAAAAQABADzAAAAGgYA&#10;AAAA&#10;" filled="f" stroked="f">
              <v:textbox inset="0,0,0,0">
                <w:txbxContent>
                  <w:p w14:paraId="17DEDF0A" w14:textId="7877E068" w:rsidR="00D905BF" w:rsidRPr="008017CD" w:rsidRDefault="00D905BF"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v:textbox>
              <w10:wrap anchorx="page"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48FB6C"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A7766" w14:textId="77777777" w:rsidR="00D5252B" w:rsidRDefault="00D5252B" w:rsidP="00BA0057">
      <w:r>
        <w:separator/>
      </w:r>
    </w:p>
  </w:footnote>
  <w:footnote w:type="continuationSeparator" w:id="0">
    <w:p w14:paraId="34FE9C08" w14:textId="77777777" w:rsidR="00D5252B" w:rsidRDefault="00D5252B" w:rsidP="00BA0057">
      <w:r>
        <w:continuationSeparator/>
      </w:r>
    </w:p>
  </w:footnote>
  <w:footnote w:type="continuationNotice" w:id="1">
    <w:p w14:paraId="7AC7AF98" w14:textId="77777777" w:rsidR="00D5252B" w:rsidRDefault="00D5252B"/>
  </w:footnote>
  <w:footnote w:id="2">
    <w:p w14:paraId="37219C59" w14:textId="5CF355EB" w:rsidR="00D905BF" w:rsidRPr="00E104B8" w:rsidRDefault="00D905BF">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」を参考</w:t>
      </w:r>
      <w:r>
        <w:rPr>
          <w:rFonts w:ascii="Calibri" w:eastAsia="ＭＳ ゴシック" w:hAnsi="Calibri" w:hint="eastAsia"/>
          <w:sz w:val="18"/>
        </w:rPr>
        <w:t>。</w:t>
      </w:r>
    </w:p>
  </w:footnote>
  <w:footnote w:id="3">
    <w:p w14:paraId="1F77DBA6" w14:textId="1AAF3180" w:rsidR="00D905BF" w:rsidRPr="00E104B8" w:rsidRDefault="00D905BF"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Pr>
          <w:rFonts w:ascii="Calibri" w:eastAsia="ＭＳ ゴシック" w:hAnsi="Calibri" w:hint="eastAsia"/>
          <w:sz w:val="18"/>
        </w:rPr>
        <w:t>。</w:t>
      </w:r>
      <w:r>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D905BF" w:rsidRPr="00261615" w:rsidRDefault="00D905BF"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Pr="00261615">
        <w:rPr>
          <w:rFonts w:ascii="Calibri" w:eastAsia="ＭＳ ゴシック" w:hAnsi="Calibri" w:hint="eastAsia"/>
          <w:sz w:val="18"/>
        </w:rPr>
        <w:t>訳注</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F612" w14:textId="77777777" w:rsidR="00D905BF" w:rsidRDefault="00D905BF">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0FC83E23" w:rsidR="00D905BF" w:rsidRPr="009D3009" w:rsidRDefault="00D905BF" w:rsidP="00752B5D">
                          <w:pPr>
                            <w:pStyle w:val="a3"/>
                            <w:wordWrap w:val="0"/>
                            <w:spacing w:line="245" w:lineRule="exact"/>
                            <w:ind w:left="20"/>
                            <w:jc w:val="right"/>
                            <w:rPr>
                              <w:rFonts w:ascii="Calibri" w:eastAsia="ＭＳ ゴシック" w:hAnsi="Calibri"/>
                            </w:rPr>
                          </w:pPr>
                          <w:proofErr w:type="spellStart"/>
                          <w:r w:rsidRPr="009D3009">
                            <w:rPr>
                              <w:rFonts w:ascii="Calibri" w:eastAsia="ＭＳ ゴシック" w:hAnsi="Calibri"/>
                            </w:rPr>
                            <w:t>OpenChain</w:t>
                          </w:r>
                          <w:proofErr w:type="spellEnd"/>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0FC83E23" w:rsidR="00D905BF" w:rsidRPr="009D3009" w:rsidRDefault="00D905BF"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59458D"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Taniguchi">
    <w15:presenceInfo w15:providerId="None" w15:userId="M.Taniguchi"/>
  </w15:person>
  <w15:person w15:author="工内 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oNotTrackMoves/>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178F"/>
    <w:rsid w:val="00054331"/>
    <w:rsid w:val="00060847"/>
    <w:rsid w:val="00061945"/>
    <w:rsid w:val="000B04E6"/>
    <w:rsid w:val="000D7B76"/>
    <w:rsid w:val="000E4925"/>
    <w:rsid w:val="000F0FD6"/>
    <w:rsid w:val="000F3B70"/>
    <w:rsid w:val="001015AF"/>
    <w:rsid w:val="001049DA"/>
    <w:rsid w:val="00104E18"/>
    <w:rsid w:val="00105CE6"/>
    <w:rsid w:val="0011132B"/>
    <w:rsid w:val="0011217E"/>
    <w:rsid w:val="0013543D"/>
    <w:rsid w:val="00135961"/>
    <w:rsid w:val="0014304E"/>
    <w:rsid w:val="00145482"/>
    <w:rsid w:val="0015266B"/>
    <w:rsid w:val="001529AB"/>
    <w:rsid w:val="00156E22"/>
    <w:rsid w:val="00170FE7"/>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3FC2"/>
    <w:rsid w:val="0028681C"/>
    <w:rsid w:val="00286FC1"/>
    <w:rsid w:val="00293B69"/>
    <w:rsid w:val="002979CD"/>
    <w:rsid w:val="002A25E6"/>
    <w:rsid w:val="002A3454"/>
    <w:rsid w:val="002B462F"/>
    <w:rsid w:val="002B51F6"/>
    <w:rsid w:val="002B5BE2"/>
    <w:rsid w:val="002D5CBE"/>
    <w:rsid w:val="00312243"/>
    <w:rsid w:val="00312259"/>
    <w:rsid w:val="00322FB6"/>
    <w:rsid w:val="00326475"/>
    <w:rsid w:val="003269F4"/>
    <w:rsid w:val="00332827"/>
    <w:rsid w:val="003A362A"/>
    <w:rsid w:val="003C6D50"/>
    <w:rsid w:val="003D4F32"/>
    <w:rsid w:val="003F3B4F"/>
    <w:rsid w:val="004001F8"/>
    <w:rsid w:val="00411902"/>
    <w:rsid w:val="004435E5"/>
    <w:rsid w:val="004646EF"/>
    <w:rsid w:val="00485181"/>
    <w:rsid w:val="004A0321"/>
    <w:rsid w:val="004A7FE7"/>
    <w:rsid w:val="004B2E9F"/>
    <w:rsid w:val="004B3D44"/>
    <w:rsid w:val="004C23F7"/>
    <w:rsid w:val="004D08A0"/>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059B0"/>
    <w:rsid w:val="00615535"/>
    <w:rsid w:val="006155A3"/>
    <w:rsid w:val="00620236"/>
    <w:rsid w:val="00624AE0"/>
    <w:rsid w:val="0063403A"/>
    <w:rsid w:val="00651BFE"/>
    <w:rsid w:val="00654702"/>
    <w:rsid w:val="006557E1"/>
    <w:rsid w:val="0068640D"/>
    <w:rsid w:val="00687291"/>
    <w:rsid w:val="00692A44"/>
    <w:rsid w:val="006B2EAA"/>
    <w:rsid w:val="006D0DC8"/>
    <w:rsid w:val="006E57FE"/>
    <w:rsid w:val="00700DCC"/>
    <w:rsid w:val="00702B3C"/>
    <w:rsid w:val="00721414"/>
    <w:rsid w:val="00743DB6"/>
    <w:rsid w:val="00744316"/>
    <w:rsid w:val="00752B5D"/>
    <w:rsid w:val="00783B13"/>
    <w:rsid w:val="00797562"/>
    <w:rsid w:val="007B3D02"/>
    <w:rsid w:val="007C2DF2"/>
    <w:rsid w:val="007C4AEC"/>
    <w:rsid w:val="007D6D9F"/>
    <w:rsid w:val="007D70D7"/>
    <w:rsid w:val="007E5EFF"/>
    <w:rsid w:val="007E7D6B"/>
    <w:rsid w:val="008017CD"/>
    <w:rsid w:val="00815895"/>
    <w:rsid w:val="00823622"/>
    <w:rsid w:val="008532AC"/>
    <w:rsid w:val="00874BEF"/>
    <w:rsid w:val="008816DF"/>
    <w:rsid w:val="008948DA"/>
    <w:rsid w:val="008B7F43"/>
    <w:rsid w:val="00931373"/>
    <w:rsid w:val="00934EB1"/>
    <w:rsid w:val="0093693A"/>
    <w:rsid w:val="00937742"/>
    <w:rsid w:val="0093791D"/>
    <w:rsid w:val="00941CAE"/>
    <w:rsid w:val="00946FA0"/>
    <w:rsid w:val="009672EE"/>
    <w:rsid w:val="009775BC"/>
    <w:rsid w:val="00977A95"/>
    <w:rsid w:val="00982E7A"/>
    <w:rsid w:val="009A6CC7"/>
    <w:rsid w:val="009B155C"/>
    <w:rsid w:val="009C01D6"/>
    <w:rsid w:val="009D12F2"/>
    <w:rsid w:val="009D3009"/>
    <w:rsid w:val="009E08D3"/>
    <w:rsid w:val="009E7E4E"/>
    <w:rsid w:val="009F4AA4"/>
    <w:rsid w:val="00A05605"/>
    <w:rsid w:val="00A3093F"/>
    <w:rsid w:val="00A33952"/>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76F41"/>
    <w:rsid w:val="00B84D33"/>
    <w:rsid w:val="00BA0057"/>
    <w:rsid w:val="00BC11D8"/>
    <w:rsid w:val="00BC48CD"/>
    <w:rsid w:val="00BD65EC"/>
    <w:rsid w:val="00BE45E0"/>
    <w:rsid w:val="00BF7BD6"/>
    <w:rsid w:val="00C001ED"/>
    <w:rsid w:val="00C30408"/>
    <w:rsid w:val="00C566C6"/>
    <w:rsid w:val="00C60304"/>
    <w:rsid w:val="00C65188"/>
    <w:rsid w:val="00C76D1D"/>
    <w:rsid w:val="00CA701F"/>
    <w:rsid w:val="00CB0ED8"/>
    <w:rsid w:val="00CC0F96"/>
    <w:rsid w:val="00CC581D"/>
    <w:rsid w:val="00CD03B3"/>
    <w:rsid w:val="00CD24E7"/>
    <w:rsid w:val="00CE1B85"/>
    <w:rsid w:val="00CE33F7"/>
    <w:rsid w:val="00CF2374"/>
    <w:rsid w:val="00D02EF5"/>
    <w:rsid w:val="00D073E5"/>
    <w:rsid w:val="00D17345"/>
    <w:rsid w:val="00D22F54"/>
    <w:rsid w:val="00D272D4"/>
    <w:rsid w:val="00D3558A"/>
    <w:rsid w:val="00D43CCC"/>
    <w:rsid w:val="00D45EE0"/>
    <w:rsid w:val="00D5252B"/>
    <w:rsid w:val="00D631B5"/>
    <w:rsid w:val="00D905BF"/>
    <w:rsid w:val="00DB277D"/>
    <w:rsid w:val="00DB4278"/>
    <w:rsid w:val="00DB4F26"/>
    <w:rsid w:val="00DC4093"/>
    <w:rsid w:val="00DF2486"/>
    <w:rsid w:val="00E104B8"/>
    <w:rsid w:val="00E1443E"/>
    <w:rsid w:val="00E152A4"/>
    <w:rsid w:val="00E158F2"/>
    <w:rsid w:val="00E176D4"/>
    <w:rsid w:val="00E211CB"/>
    <w:rsid w:val="00E32C24"/>
    <w:rsid w:val="00E44B26"/>
    <w:rsid w:val="00E86AFE"/>
    <w:rsid w:val="00EA1344"/>
    <w:rsid w:val="00EA28FF"/>
    <w:rsid w:val="00EB639A"/>
    <w:rsid w:val="00EC508A"/>
    <w:rsid w:val="00ED41DC"/>
    <w:rsid w:val="00EE669D"/>
    <w:rsid w:val="00F0198F"/>
    <w:rsid w:val="00F14A91"/>
    <w:rsid w:val="00F21CF7"/>
    <w:rsid w:val="00F23989"/>
    <w:rsid w:val="00F46144"/>
    <w:rsid w:val="00F55285"/>
    <w:rsid w:val="00F735EB"/>
    <w:rsid w:val="00F7692A"/>
    <w:rsid w:val="00F92F90"/>
    <w:rsid w:val="00F93982"/>
    <w:rsid w:val="00FA0A75"/>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unhideWhenUsed/>
    <w:rsid w:val="00061945"/>
  </w:style>
  <w:style w:type="character" w:customStyle="1" w:styleId="af4">
    <w:name w:val="コメント文字列 (文字)"/>
    <w:basedOn w:val="a0"/>
    <w:link w:val="af3"/>
    <w:uiPriority w:val="99"/>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unhideWhenUsed/>
    <w:rsid w:val="00061945"/>
  </w:style>
  <w:style w:type="character" w:customStyle="1" w:styleId="af4">
    <w:name w:val="コメント文字列 (文字)"/>
    <w:basedOn w:val="a0"/>
    <w:link w:val="af3"/>
    <w:uiPriority w:val="99"/>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iki.linuxfoundation.org/openchain/spec-translations" TargetMode="External"/><Relationship Id="rId23" Type="http://schemas.microsoft.com/office/2016/09/relationships/commentsIds" Target="commentsId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openchainproject.org/specification-faq" TargetMode="Externa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4636F-2C71-42EA-938F-998046685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1508</Words>
  <Characters>8600</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tani</cp:lastModifiedBy>
  <cp:revision>20</cp:revision>
  <cp:lastPrinted>2018-04-26T10:17:00Z</cp:lastPrinted>
  <dcterms:created xsi:type="dcterms:W3CDTF">2018-04-18T06:01:00Z</dcterms:created>
  <dcterms:modified xsi:type="dcterms:W3CDTF">2018-04-26T10:17:00Z</dcterms:modified>
</cp:coreProperties>
</file>