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spacing w:before="4"/>
        <w:rPr>
          <w:rFonts w:ascii="Times New Roman"/>
          <w:sz w:val="14"/>
        </w:rPr>
      </w:pPr>
    </w:p>
    <w:p w:rsidR="007457BD" w:rsidRDefault="0004644A">
      <w:pPr>
        <w:pStyle w:val="a3"/>
        <w:ind w:left="63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093538" cy="22705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538" cy="2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Pr="00705194" w:rsidRDefault="0004644A">
      <w:pPr>
        <w:pStyle w:val="a3"/>
        <w:spacing w:before="143"/>
        <w:ind w:left="5259" w:right="5259"/>
        <w:jc w:val="center"/>
        <w:rPr>
          <w:sz w:val="72"/>
          <w:szCs w:val="72"/>
        </w:rPr>
      </w:pPr>
      <w:r w:rsidRPr="00705194">
        <w:rPr>
          <w:color w:val="00B4C1"/>
          <w:sz w:val="72"/>
          <w:szCs w:val="72"/>
        </w:rPr>
        <w:t>Onboarding</w:t>
      </w:r>
    </w:p>
    <w:p w:rsidR="007457BD" w:rsidRDefault="0004644A">
      <w:pPr>
        <w:spacing w:before="172"/>
        <w:ind w:left="5259" w:right="5259"/>
        <w:jc w:val="center"/>
        <w:rPr>
          <w:rFonts w:ascii="Arial"/>
          <w:sz w:val="48"/>
        </w:rPr>
      </w:pPr>
      <w:r>
        <w:rPr>
          <w:rFonts w:ascii="Arial"/>
          <w:color w:val="7F7F7F"/>
          <w:sz w:val="48"/>
        </w:rPr>
        <w:t>May 2017</w:t>
      </w: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rPr>
          <w:rFonts w:ascii="Arial"/>
          <w:sz w:val="20"/>
        </w:rPr>
      </w:pPr>
    </w:p>
    <w:p w:rsidR="007457BD" w:rsidRDefault="007457BD">
      <w:pPr>
        <w:pStyle w:val="a3"/>
        <w:spacing w:before="4"/>
        <w:rPr>
          <w:rFonts w:ascii="Arial"/>
          <w:sz w:val="28"/>
        </w:rPr>
      </w:pPr>
    </w:p>
    <w:p w:rsidR="007457BD" w:rsidRDefault="0004644A" w:rsidP="00BA4754">
      <w:pPr>
        <w:spacing w:before="51" w:line="289" w:lineRule="exact"/>
        <w:ind w:left="2835" w:right="2835"/>
        <w:jc w:val="center"/>
        <w:rPr>
          <w:sz w:val="24"/>
        </w:rPr>
      </w:pPr>
      <w:r>
        <w:rPr>
          <w:color w:val="888888"/>
          <w:sz w:val="24"/>
        </w:rPr>
        <w:t>The OpenChain Project Onboarding 1.0 © 2016-2017 The Linux Foundation</w:t>
      </w:r>
    </w:p>
    <w:p w:rsidR="007457BD" w:rsidRDefault="0004644A" w:rsidP="00BA4754">
      <w:pPr>
        <w:spacing w:line="289" w:lineRule="exact"/>
        <w:ind w:left="2835" w:right="2835"/>
        <w:jc w:val="center"/>
        <w:rPr>
          <w:sz w:val="24"/>
        </w:rPr>
      </w:pPr>
      <w:r>
        <w:rPr>
          <w:color w:val="888888"/>
          <w:sz w:val="24"/>
        </w:rPr>
        <w:t>This document is made available under the Creative Commons CC0 1.0 Universal license.</w:t>
      </w:r>
    </w:p>
    <w:p w:rsidR="007457BD" w:rsidRDefault="007457BD">
      <w:pPr>
        <w:spacing w:line="289" w:lineRule="exact"/>
        <w:jc w:val="center"/>
        <w:rPr>
          <w:sz w:val="24"/>
        </w:rPr>
        <w:sectPr w:rsidR="007457BD" w:rsidSect="00BA47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6838" w:h="11906" w:orient="landscape" w:code="9"/>
          <w:pgMar w:top="1000" w:right="0" w:bottom="180" w:left="0" w:header="720" w:footer="0" w:gutter="0"/>
          <w:cols w:space="720"/>
          <w:docGrid w:linePitch="299"/>
        </w:sectPr>
      </w:pPr>
    </w:p>
    <w:p w:rsidR="007457BD" w:rsidRPr="00BA4754" w:rsidRDefault="0004644A" w:rsidP="00BA4754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Duplicated Compliance Efforts in Supply Chains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0" w:line="211" w:lineRule="auto"/>
        <w:ind w:right="1485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Each company in a supply chain needs to respect developer rights</w:t>
      </w:r>
      <w:r w:rsidRPr="00705194">
        <w:rPr>
          <w:color w:val="7F7F7F"/>
          <w:spacing w:val="-58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and license</w:t>
      </w:r>
      <w:r w:rsidRPr="00705194">
        <w:rPr>
          <w:color w:val="7F7F7F"/>
          <w:spacing w:val="-14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choices</w:t>
      </w:r>
    </w:p>
    <w:p w:rsidR="007457BD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2007"/>
        <w:rPr>
          <w:sz w:val="56"/>
        </w:rPr>
      </w:pPr>
      <w:r w:rsidRPr="00705194">
        <w:rPr>
          <w:color w:val="7F7F7F"/>
          <w:sz w:val="48"/>
          <w:szCs w:val="48"/>
        </w:rPr>
        <w:t>Each company is re-creating essentially identical processes for</w:t>
      </w:r>
      <w:r w:rsidRPr="00705194">
        <w:rPr>
          <w:color w:val="7F7F7F"/>
          <w:spacing w:val="-59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open source</w:t>
      </w:r>
      <w:r w:rsidRPr="00705194">
        <w:rPr>
          <w:color w:val="7F7F7F"/>
          <w:spacing w:val="-16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compliance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2298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Each company needs to identify, track and comply with FOSS</w:t>
      </w:r>
      <w:r w:rsidRPr="00705194">
        <w:rPr>
          <w:color w:val="7F7F7F"/>
          <w:spacing w:val="-58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components used in software</w:t>
      </w:r>
      <w:r w:rsidRPr="00705194">
        <w:rPr>
          <w:color w:val="7F7F7F"/>
          <w:spacing w:val="-27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distributions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1687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When code moves downstream, receiving company has to perform the</w:t>
      </w:r>
      <w:r w:rsidRPr="00705194">
        <w:rPr>
          <w:color w:val="7F7F7F"/>
          <w:spacing w:val="-58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same work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2173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Receiving company has no visibility into compliance decisions or</w:t>
      </w:r>
      <w:r w:rsidRPr="00705194">
        <w:rPr>
          <w:color w:val="7F7F7F"/>
          <w:spacing w:val="-64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processes from upstream</w:t>
      </w:r>
      <w:r w:rsidRPr="00705194">
        <w:rPr>
          <w:color w:val="7F7F7F"/>
          <w:spacing w:val="-19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vendors</w:t>
      </w:r>
    </w:p>
    <w:p w:rsidR="007457BD" w:rsidRDefault="007457BD">
      <w:pPr>
        <w:spacing w:line="211" w:lineRule="auto"/>
        <w:rPr>
          <w:sz w:val="48"/>
        </w:rPr>
        <w:sectPr w:rsidR="007457BD" w:rsidSect="00695D87">
          <w:headerReference w:type="default" r:id="rId14"/>
          <w:footerReference w:type="default" r:id="rId15"/>
          <w:pgSz w:w="16838" w:h="11906" w:orient="landscape" w:code="9"/>
          <w:pgMar w:top="1440" w:right="1080" w:bottom="1440" w:left="1080" w:header="872" w:footer="1465" w:gutter="0"/>
          <w:pgNumType w:start="2"/>
          <w:cols w:space="720"/>
          <w:docGrid w:linePitch="299"/>
        </w:sectPr>
      </w:pPr>
    </w:p>
    <w:p w:rsidR="007457BD" w:rsidRPr="00BA4754" w:rsidRDefault="0004644A" w:rsidP="00BA4754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Friction Points Resolved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330" w:line="211" w:lineRule="auto"/>
        <w:ind w:right="1520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Desired State = Broad Respect for Developer Rights + Low</w:t>
      </w:r>
      <w:r w:rsidRPr="00705194">
        <w:rPr>
          <w:color w:val="7F7F7F"/>
          <w:spacing w:val="-74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Transaction Costs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597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OpenChain provides a baseline process with freedom to optimize</w:t>
      </w:r>
      <w:r w:rsidRPr="00705194">
        <w:rPr>
          <w:color w:val="7F7F7F"/>
          <w:spacing w:val="-58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and customize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Upstream compliance work is preserved, available, and reusable for</w:t>
      </w:r>
      <w:r w:rsidRPr="00705194">
        <w:rPr>
          <w:color w:val="7F7F7F"/>
          <w:spacing w:val="-64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others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98" w:line="211" w:lineRule="auto"/>
        <w:ind w:right="2533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Downstream recipients understand upstream compliance processes,</w:t>
      </w:r>
      <w:r w:rsidRPr="00705194">
        <w:rPr>
          <w:color w:val="7F7F7F"/>
          <w:spacing w:val="-59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can reuse compliance</w:t>
      </w:r>
      <w:r w:rsidRPr="00705194">
        <w:rPr>
          <w:color w:val="7F7F7F"/>
          <w:spacing w:val="-19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work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8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More trustworthy results throughout the supply</w:t>
      </w:r>
      <w:r w:rsidRPr="00705194">
        <w:rPr>
          <w:color w:val="7F7F7F"/>
          <w:spacing w:val="-46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chain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8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Compliance has less impact on the software development</w:t>
      </w:r>
      <w:r w:rsidRPr="00705194">
        <w:rPr>
          <w:color w:val="7F7F7F"/>
          <w:spacing w:val="-54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process</w:t>
      </w:r>
    </w:p>
    <w:p w:rsidR="007457BD" w:rsidRDefault="007457BD">
      <w:pPr>
        <w:rPr>
          <w:sz w:val="48"/>
        </w:rPr>
        <w:sectPr w:rsidR="007457BD" w:rsidSect="00695D87">
          <w:headerReference w:type="default" r:id="rId16"/>
          <w:pgSz w:w="16838" w:h="11906" w:orient="landscape" w:code="9"/>
          <w:pgMar w:top="1440" w:right="1080" w:bottom="1440" w:left="1080" w:header="872" w:footer="1465" w:gutter="0"/>
          <w:cols w:space="720"/>
          <w:docGrid w:linePitch="299"/>
        </w:sectPr>
      </w:pPr>
    </w:p>
    <w:p w:rsidR="007457BD" w:rsidRDefault="0004644A">
      <w:pPr>
        <w:spacing w:before="111"/>
        <w:ind w:left="1455"/>
        <w:rPr>
          <w:rFonts w:ascii="Lucida Sans Unicode"/>
          <w:sz w:val="48"/>
        </w:rPr>
      </w:pPr>
      <w:r>
        <w:rPr>
          <w:rFonts w:ascii="Lucida Sans Unicode"/>
          <w:color w:val="F46500"/>
          <w:sz w:val="48"/>
        </w:rPr>
        <w:lastRenderedPageBreak/>
        <w:t>Common Process for Open Source Software Governance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474" w:line="211" w:lineRule="auto"/>
        <w:ind w:right="2593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A new conformity assessment standard that specifies a</w:t>
      </w:r>
      <w:r w:rsidRPr="00705194">
        <w:rPr>
          <w:color w:val="7F7F7F"/>
          <w:spacing w:val="-56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minimum standard for</w:t>
      </w:r>
      <w:r w:rsidRPr="00705194">
        <w:rPr>
          <w:color w:val="7F7F7F"/>
          <w:spacing w:val="-2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providing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15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Reliable internal</w:t>
      </w:r>
      <w:r w:rsidRPr="00705194">
        <w:rPr>
          <w:color w:val="7F7F7F"/>
          <w:spacing w:val="-25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processes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Educated</w:t>
      </w:r>
      <w:r w:rsidRPr="00705194">
        <w:rPr>
          <w:color w:val="7F7F7F"/>
          <w:spacing w:val="-17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personnel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29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Reliable internal processes</w:t>
      </w:r>
      <w:r w:rsidRPr="00705194">
        <w:rPr>
          <w:color w:val="7F7F7F"/>
          <w:spacing w:val="-4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include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5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Documentation of</w:t>
      </w:r>
      <w:r w:rsidRPr="00705194">
        <w:rPr>
          <w:color w:val="7F7F7F"/>
          <w:spacing w:val="-23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policies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Governance by a decision-making body with authority and</w:t>
      </w:r>
      <w:r w:rsidRPr="00705194">
        <w:rPr>
          <w:color w:val="7F7F7F"/>
          <w:spacing w:val="-57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expertise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Monitoring of internal</w:t>
      </w:r>
      <w:r w:rsidRPr="00705194">
        <w:rPr>
          <w:color w:val="7F7F7F"/>
          <w:spacing w:val="-31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conformance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2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Compliance with open source license</w:t>
      </w:r>
      <w:r w:rsidRPr="00705194">
        <w:rPr>
          <w:color w:val="7F7F7F"/>
          <w:spacing w:val="-42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obligations</w:t>
      </w:r>
    </w:p>
    <w:p w:rsidR="007457BD" w:rsidRDefault="007457BD">
      <w:pPr>
        <w:rPr>
          <w:sz w:val="48"/>
        </w:rPr>
        <w:sectPr w:rsidR="007457BD" w:rsidSect="00695D87">
          <w:headerReference w:type="default" r:id="rId17"/>
          <w:pgSz w:w="16838" w:h="11906" w:orient="landscape" w:code="9"/>
          <w:pgMar w:top="1440" w:right="1080" w:bottom="1440" w:left="1080" w:header="872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40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Core of the OpenChain</w:t>
      </w:r>
      <w:r w:rsidRPr="00705194">
        <w:rPr>
          <w:color w:val="7F7F7F"/>
          <w:spacing w:val="-28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Project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line="213" w:lineRule="auto"/>
        <w:ind w:right="1679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Identifies a minimum level of processes that organizations of any</w:t>
      </w:r>
      <w:r w:rsidRPr="00705194">
        <w:rPr>
          <w:color w:val="7F7F7F"/>
          <w:spacing w:val="-72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size can use address open source compliance issues</w:t>
      </w:r>
      <w:r w:rsidRPr="00705194">
        <w:rPr>
          <w:color w:val="7F7F7F"/>
          <w:spacing w:val="-5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effectively</w:t>
      </w: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16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Developed by a broad base of corporate and community</w:t>
      </w:r>
      <w:r w:rsidRPr="00705194">
        <w:rPr>
          <w:color w:val="7F7F7F"/>
          <w:spacing w:val="-56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participants</w:t>
      </w:r>
    </w:p>
    <w:p w:rsidR="007457BD" w:rsidRPr="00705194" w:rsidRDefault="007457BD">
      <w:pPr>
        <w:pStyle w:val="a3"/>
        <w:spacing w:before="10"/>
        <w:rPr>
          <w:sz w:val="48"/>
          <w:szCs w:val="48"/>
        </w:rPr>
      </w:pPr>
    </w:p>
    <w:p w:rsidR="007457BD" w:rsidRPr="00705194" w:rsidRDefault="0004644A">
      <w:pPr>
        <w:pStyle w:val="a3"/>
        <w:spacing w:line="213" w:lineRule="auto"/>
        <w:ind w:left="1455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You can learn more about the OpenChain Specification</w:t>
      </w:r>
      <w:r w:rsidRPr="00705194">
        <w:rPr>
          <w:color w:val="7F7F7F"/>
          <w:spacing w:val="-52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 xml:space="preserve">here: </w:t>
      </w:r>
      <w:hyperlink r:id="rId18">
        <w:r w:rsidRPr="00705194">
          <w:rPr>
            <w:color w:val="0563C1"/>
            <w:sz w:val="48"/>
            <w:szCs w:val="48"/>
            <w:u w:val="thick" w:color="0563C1"/>
          </w:rPr>
          <w:t>https://www.openchainproject.org/spec</w:t>
        </w:r>
      </w:hyperlink>
    </w:p>
    <w:p w:rsidR="007457BD" w:rsidRDefault="007457BD">
      <w:pPr>
        <w:spacing w:line="213" w:lineRule="auto"/>
        <w:sectPr w:rsidR="007457BD" w:rsidSect="00695D87">
          <w:headerReference w:type="default" r:id="rId19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297" w:line="211" w:lineRule="auto"/>
        <w:ind w:right="2378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Organizations certify that they meet the requirements of a</w:t>
      </w:r>
      <w:r w:rsidRPr="00705194">
        <w:rPr>
          <w:color w:val="7F7F7F"/>
          <w:spacing w:val="-67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certain version of the OpenChain</w:t>
      </w:r>
      <w:r w:rsidRPr="00705194">
        <w:rPr>
          <w:color w:val="7F7F7F"/>
          <w:spacing w:val="-37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Specification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6" w:line="211" w:lineRule="auto"/>
        <w:ind w:right="3561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OpenChain Conformance can be done manually or via a free</w:t>
      </w:r>
      <w:r w:rsidRPr="00705194">
        <w:rPr>
          <w:color w:val="7F7F7F"/>
          <w:spacing w:val="-52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Online Self-Certification questionnaire provided by the OpenChain</w:t>
      </w:r>
      <w:r w:rsidRPr="00705194">
        <w:rPr>
          <w:color w:val="7F7F7F"/>
          <w:spacing w:val="-60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Project</w:t>
      </w:r>
    </w:p>
    <w:p w:rsidR="007457BD" w:rsidRPr="00705194" w:rsidRDefault="0004644A" w:rsidP="00695D87">
      <w:pPr>
        <w:pStyle w:val="a4"/>
        <w:numPr>
          <w:ilvl w:val="1"/>
          <w:numId w:val="2"/>
        </w:numPr>
        <w:tabs>
          <w:tab w:val="left" w:pos="2535"/>
        </w:tabs>
        <w:spacing w:before="109" w:line="211" w:lineRule="auto"/>
        <w:ind w:right="3436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Organizations can advertise their conformance on their website</w:t>
      </w:r>
      <w:r w:rsidRPr="00705194">
        <w:rPr>
          <w:color w:val="7F7F7F"/>
          <w:spacing w:val="-57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and promotional</w:t>
      </w:r>
      <w:r w:rsidRPr="00705194">
        <w:rPr>
          <w:color w:val="7F7F7F"/>
          <w:spacing w:val="-19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material</w:t>
      </w:r>
    </w:p>
    <w:p w:rsidR="00705194" w:rsidRPr="00705194" w:rsidRDefault="00705194" w:rsidP="00705194">
      <w:pPr>
        <w:pStyle w:val="a4"/>
        <w:tabs>
          <w:tab w:val="left" w:pos="2535"/>
        </w:tabs>
        <w:spacing w:before="109" w:line="211" w:lineRule="auto"/>
        <w:ind w:right="3436" w:firstLine="0"/>
        <w:rPr>
          <w:sz w:val="40"/>
          <w:szCs w:val="40"/>
        </w:rPr>
      </w:pPr>
    </w:p>
    <w:p w:rsidR="007457BD" w:rsidRPr="00705194" w:rsidRDefault="0004644A">
      <w:pPr>
        <w:pStyle w:val="a3"/>
        <w:spacing w:line="213" w:lineRule="auto"/>
        <w:ind w:left="1455" w:right="547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The Online Self-Certification service is available here in the</w:t>
      </w:r>
      <w:r w:rsidRPr="00705194">
        <w:rPr>
          <w:color w:val="7F7F7F"/>
          <w:spacing w:val="-62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 xml:space="preserve">English language: </w:t>
      </w:r>
      <w:hyperlink r:id="rId20">
        <w:r w:rsidRPr="00705194">
          <w:rPr>
            <w:color w:val="0563C1"/>
            <w:sz w:val="48"/>
            <w:szCs w:val="48"/>
            <w:u w:val="thick" w:color="0563C1"/>
          </w:rPr>
          <w:t>https://www.openchainproject.org/conformance</w:t>
        </w:r>
      </w:hyperlink>
    </w:p>
    <w:p w:rsidR="007457BD" w:rsidRDefault="007457BD">
      <w:pPr>
        <w:spacing w:line="213" w:lineRule="auto"/>
        <w:sectPr w:rsidR="007457BD" w:rsidSect="00695D87">
          <w:headerReference w:type="default" r:id="rId21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1"/>
        </w:rPr>
      </w:pPr>
    </w:p>
    <w:p w:rsidR="00695D87" w:rsidRPr="00695D87" w:rsidRDefault="00695D87" w:rsidP="00695D87">
      <w:pPr>
        <w:tabs>
          <w:tab w:val="left" w:pos="1815"/>
        </w:tabs>
        <w:spacing w:before="156" w:line="211" w:lineRule="auto"/>
        <w:ind w:right="1880"/>
        <w:rPr>
          <w:sz w:val="56"/>
        </w:rPr>
      </w:pPr>
    </w:p>
    <w:p w:rsidR="007457BD" w:rsidRPr="00705194" w:rsidRDefault="0004644A">
      <w:pPr>
        <w:pStyle w:val="a4"/>
        <w:numPr>
          <w:ilvl w:val="0"/>
          <w:numId w:val="2"/>
        </w:numPr>
        <w:tabs>
          <w:tab w:val="left" w:pos="1815"/>
        </w:tabs>
        <w:spacing w:before="156" w:line="211" w:lineRule="auto"/>
        <w:ind w:right="1880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The OpenChain Curriculum helps organizations meet certain</w:t>
      </w:r>
      <w:r w:rsidRPr="00705194">
        <w:rPr>
          <w:color w:val="7F7F7F"/>
          <w:spacing w:val="-56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aspects of the OpenChain</w:t>
      </w:r>
      <w:r w:rsidRPr="00705194">
        <w:rPr>
          <w:color w:val="7F7F7F"/>
          <w:spacing w:val="-3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Specification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80" w:line="213" w:lineRule="auto"/>
        <w:ind w:right="154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Provides a generic, refined and clear example of an open source compliance training program that can either be used directly or incorporated into</w:t>
      </w:r>
      <w:r w:rsidRPr="00705194">
        <w:rPr>
          <w:color w:val="7F7F7F"/>
          <w:spacing w:val="-67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existing training</w:t>
      </w:r>
      <w:r w:rsidRPr="00705194">
        <w:rPr>
          <w:color w:val="7F7F7F"/>
          <w:spacing w:val="-16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programs</w:t>
      </w:r>
    </w:p>
    <w:p w:rsidR="007457BD" w:rsidRPr="00705194" w:rsidRDefault="0004644A">
      <w:pPr>
        <w:pStyle w:val="a4"/>
        <w:numPr>
          <w:ilvl w:val="1"/>
          <w:numId w:val="2"/>
        </w:numPr>
        <w:tabs>
          <w:tab w:val="left" w:pos="2535"/>
        </w:tabs>
        <w:spacing w:before="39"/>
        <w:rPr>
          <w:sz w:val="40"/>
          <w:szCs w:val="40"/>
        </w:rPr>
      </w:pPr>
      <w:r w:rsidRPr="00705194">
        <w:rPr>
          <w:color w:val="7F7F7F"/>
          <w:sz w:val="40"/>
          <w:szCs w:val="40"/>
        </w:rPr>
        <w:t>Licensed as CC-0, so remixing or sharing it freely for any purpose is</w:t>
      </w:r>
      <w:r w:rsidRPr="00705194">
        <w:rPr>
          <w:color w:val="7F7F7F"/>
          <w:spacing w:val="-65"/>
          <w:sz w:val="40"/>
          <w:szCs w:val="40"/>
        </w:rPr>
        <w:t xml:space="preserve"> </w:t>
      </w:r>
      <w:r w:rsidRPr="00705194">
        <w:rPr>
          <w:color w:val="7F7F7F"/>
          <w:sz w:val="40"/>
          <w:szCs w:val="40"/>
        </w:rPr>
        <w:t>possible</w:t>
      </w:r>
    </w:p>
    <w:p w:rsidR="007457BD" w:rsidRDefault="007457BD">
      <w:pPr>
        <w:pStyle w:val="a3"/>
        <w:rPr>
          <w:sz w:val="54"/>
        </w:rPr>
      </w:pPr>
    </w:p>
    <w:p w:rsidR="007457BD" w:rsidRPr="00705194" w:rsidRDefault="0004644A">
      <w:pPr>
        <w:pStyle w:val="a3"/>
        <w:spacing w:before="355" w:line="213" w:lineRule="auto"/>
        <w:ind w:left="1455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 xml:space="preserve">You can learn more about the OpenChain Curriculum here: </w:t>
      </w:r>
      <w:hyperlink r:id="rId22">
        <w:r w:rsidRPr="00705194">
          <w:rPr>
            <w:color w:val="0563C1"/>
            <w:sz w:val="48"/>
            <w:szCs w:val="48"/>
            <w:u w:val="thick" w:color="0563C1"/>
          </w:rPr>
          <w:t>https://www.openchainproject.org/curriculum</w:t>
        </w:r>
      </w:hyperlink>
    </w:p>
    <w:p w:rsidR="007457BD" w:rsidRDefault="007457BD">
      <w:pPr>
        <w:spacing w:line="213" w:lineRule="auto"/>
        <w:sectPr w:rsidR="007457BD" w:rsidSect="00695D87">
          <w:headerReference w:type="default" r:id="rId23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spacing w:before="9"/>
        <w:rPr>
          <w:sz w:val="20"/>
        </w:rPr>
      </w:pPr>
    </w:p>
    <w:p w:rsidR="007457BD" w:rsidRPr="00705194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before="69" w:line="211" w:lineRule="auto"/>
        <w:ind w:right="2268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Review the OpenChain specification at</w:t>
      </w:r>
      <w:r w:rsidRPr="00705194">
        <w:rPr>
          <w:color w:val="0563C1"/>
          <w:sz w:val="48"/>
          <w:szCs w:val="48"/>
          <w:u w:val="thick" w:color="0563C1"/>
        </w:rPr>
        <w:t xml:space="preserve"> </w:t>
      </w:r>
      <w:hyperlink r:id="rId24">
        <w:r w:rsidRPr="00705194">
          <w:rPr>
            <w:color w:val="0563C1"/>
            <w:spacing w:val="-1"/>
            <w:sz w:val="48"/>
            <w:szCs w:val="48"/>
            <w:u w:val="thick" w:color="0563C1"/>
          </w:rPr>
          <w:t>https://www.openchainproject.org/spec</w:t>
        </w:r>
      </w:hyperlink>
    </w:p>
    <w:p w:rsidR="007457BD" w:rsidRPr="00705194" w:rsidRDefault="0004644A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42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Implement and document processes to meet the spec requirements. Use the curriculum slides as an easy starting</w:t>
      </w:r>
      <w:r w:rsidRPr="00705194">
        <w:rPr>
          <w:color w:val="7F7F7F"/>
          <w:spacing w:val="-58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point for training -</w:t>
      </w:r>
      <w:r w:rsidRPr="00705194">
        <w:rPr>
          <w:color w:val="0563C1"/>
          <w:spacing w:val="-54"/>
          <w:sz w:val="48"/>
          <w:szCs w:val="48"/>
        </w:rPr>
        <w:t xml:space="preserve"> </w:t>
      </w:r>
      <w:hyperlink r:id="rId25">
        <w:r w:rsidRPr="00705194">
          <w:rPr>
            <w:color w:val="0563C1"/>
            <w:sz w:val="48"/>
            <w:szCs w:val="48"/>
            <w:u w:val="thick" w:color="0563C1"/>
          </w:rPr>
          <w:t>https://www.openchainproject.org/curriculum</w:t>
        </w:r>
      </w:hyperlink>
    </w:p>
    <w:p w:rsidR="007457BD" w:rsidRPr="00705194" w:rsidRDefault="0004644A" w:rsidP="00BA4754">
      <w:pPr>
        <w:pStyle w:val="a4"/>
        <w:numPr>
          <w:ilvl w:val="0"/>
          <w:numId w:val="1"/>
        </w:numPr>
        <w:tabs>
          <w:tab w:val="left" w:pos="2264"/>
          <w:tab w:val="left" w:pos="2265"/>
        </w:tabs>
        <w:spacing w:line="213" w:lineRule="auto"/>
        <w:ind w:right="2268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Certify conformance with the OpenChain specification</w:t>
      </w:r>
      <w:r w:rsidRPr="00705194">
        <w:rPr>
          <w:color w:val="7F7F7F"/>
          <w:spacing w:val="-5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at</w:t>
      </w:r>
      <w:r w:rsidRPr="00705194">
        <w:rPr>
          <w:color w:val="0563C1"/>
          <w:sz w:val="48"/>
          <w:szCs w:val="48"/>
          <w:u w:val="thick" w:color="0563C1"/>
        </w:rPr>
        <w:t xml:space="preserve"> </w:t>
      </w:r>
      <w:hyperlink r:id="rId26">
        <w:r w:rsidRPr="00705194">
          <w:rPr>
            <w:color w:val="0563C1"/>
            <w:sz w:val="48"/>
            <w:szCs w:val="48"/>
            <w:u w:val="thick" w:color="0563C1"/>
          </w:rPr>
          <w:t>https://www.openchainproject.org/conformance</w:t>
        </w:r>
      </w:hyperlink>
    </w:p>
    <w:p w:rsidR="007457BD" w:rsidRDefault="007457BD">
      <w:pPr>
        <w:spacing w:line="213" w:lineRule="auto"/>
        <w:rPr>
          <w:sz w:val="56"/>
        </w:rPr>
        <w:sectPr w:rsidR="007457BD" w:rsidSect="00695D87">
          <w:headerReference w:type="default" r:id="rId27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</w:p>
    <w:p w:rsidR="007457BD" w:rsidRDefault="007457BD">
      <w:pPr>
        <w:pStyle w:val="a3"/>
        <w:rPr>
          <w:sz w:val="20"/>
        </w:rPr>
      </w:pPr>
    </w:p>
    <w:p w:rsidR="007457BD" w:rsidRDefault="007457BD">
      <w:pPr>
        <w:pStyle w:val="a3"/>
        <w:rPr>
          <w:sz w:val="20"/>
        </w:rPr>
      </w:pPr>
    </w:p>
    <w:p w:rsidR="007457BD" w:rsidRPr="0070519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322" w:line="211" w:lineRule="auto"/>
        <w:ind w:right="2492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Join the Specification, Conformance process and Curriculum</w:t>
      </w:r>
      <w:r w:rsidRPr="00705194">
        <w:rPr>
          <w:color w:val="7F7F7F"/>
          <w:spacing w:val="-57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work teams</w:t>
      </w:r>
    </w:p>
    <w:p w:rsidR="007457BD" w:rsidRPr="0070519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16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Participate in bi-monthly work team</w:t>
      </w:r>
      <w:r w:rsidRPr="00705194">
        <w:rPr>
          <w:color w:val="7F7F7F"/>
          <w:spacing w:val="-40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calls</w:t>
      </w:r>
    </w:p>
    <w:p w:rsidR="007457BD" w:rsidRPr="00705194" w:rsidRDefault="0004644A">
      <w:pPr>
        <w:pStyle w:val="a4"/>
        <w:numPr>
          <w:ilvl w:val="1"/>
          <w:numId w:val="1"/>
        </w:numPr>
        <w:tabs>
          <w:tab w:val="left" w:pos="1815"/>
        </w:tabs>
        <w:spacing w:before="126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Corporate Sponsorship and Board</w:t>
      </w:r>
      <w:r w:rsidRPr="00705194">
        <w:rPr>
          <w:color w:val="7F7F7F"/>
          <w:spacing w:val="-46"/>
          <w:sz w:val="48"/>
          <w:szCs w:val="48"/>
        </w:rPr>
        <w:t xml:space="preserve"> </w:t>
      </w:r>
      <w:r w:rsidRPr="00705194">
        <w:rPr>
          <w:color w:val="7F7F7F"/>
          <w:sz w:val="48"/>
          <w:szCs w:val="48"/>
        </w:rPr>
        <w:t>opportunities</w:t>
      </w:r>
    </w:p>
    <w:p w:rsidR="007457BD" w:rsidRPr="00705194" w:rsidRDefault="007457BD">
      <w:pPr>
        <w:pStyle w:val="a3"/>
        <w:spacing w:before="8"/>
        <w:rPr>
          <w:sz w:val="48"/>
          <w:szCs w:val="48"/>
        </w:rPr>
      </w:pPr>
    </w:p>
    <w:p w:rsidR="007457BD" w:rsidRPr="00705194" w:rsidRDefault="0004644A">
      <w:pPr>
        <w:pStyle w:val="a3"/>
        <w:ind w:left="1455"/>
        <w:rPr>
          <w:sz w:val="48"/>
          <w:szCs w:val="48"/>
        </w:rPr>
      </w:pPr>
      <w:r w:rsidRPr="00705194">
        <w:rPr>
          <w:color w:val="7F7F7F"/>
          <w:sz w:val="48"/>
          <w:szCs w:val="48"/>
        </w:rPr>
        <w:t>For opportunities, see</w:t>
      </w:r>
      <w:r w:rsidRPr="00705194">
        <w:rPr>
          <w:color w:val="7F7F7F"/>
          <w:spacing w:val="-55"/>
          <w:sz w:val="48"/>
          <w:szCs w:val="48"/>
        </w:rPr>
        <w:t xml:space="preserve"> </w:t>
      </w:r>
      <w:hyperlink r:id="rId28">
        <w:r w:rsidRPr="00705194">
          <w:rPr>
            <w:color w:val="0563C1"/>
            <w:sz w:val="48"/>
            <w:szCs w:val="48"/>
            <w:u w:val="thick" w:color="0563C1"/>
          </w:rPr>
          <w:t>https://www.openchainproject.org/community</w:t>
        </w:r>
      </w:hyperlink>
    </w:p>
    <w:p w:rsidR="007457BD" w:rsidRDefault="007457BD">
      <w:pPr>
        <w:sectPr w:rsidR="007457BD" w:rsidSect="00695D87">
          <w:headerReference w:type="default" r:id="rId29"/>
          <w:pgSz w:w="16838" w:h="11906" w:orient="landscape" w:code="9"/>
          <w:pgMar w:top="1440" w:right="1080" w:bottom="1440" w:left="1080" w:header="1331" w:footer="1465" w:gutter="0"/>
          <w:cols w:space="720"/>
          <w:docGrid w:linePitch="299"/>
        </w:sectPr>
      </w:pPr>
      <w:bookmarkStart w:id="0" w:name="_GoBack"/>
      <w:bookmarkEnd w:id="0"/>
    </w:p>
    <w:p w:rsidR="007457BD" w:rsidRDefault="00BA4754">
      <w:pPr>
        <w:pStyle w:val="a3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5019675</wp:posOffset>
                </wp:positionH>
                <wp:positionV relativeFrom="page">
                  <wp:posOffset>1914525</wp:posOffset>
                </wp:positionV>
                <wp:extent cx="7172325" cy="1808480"/>
                <wp:effectExtent l="0" t="0" r="0" b="1270"/>
                <wp:wrapNone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1808480"/>
                          <a:chOff x="7905" y="3015"/>
                          <a:chExt cx="11295" cy="2848"/>
                        </a:xfrm>
                      </wpg:grpSpPr>
                      <wps:wsp>
                        <wps:cNvPr id="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solidFill>
                            <a:srgbClr val="00B4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05" y="3015"/>
                            <a:ext cx="11295" cy="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57BD" w:rsidRDefault="007457BD">
                              <w:pPr>
                                <w:spacing w:before="3"/>
                                <w:rPr>
                                  <w:rFonts w:ascii="Times New Roman"/>
                                  <w:sz w:val="83"/>
                                </w:rPr>
                              </w:pPr>
                            </w:p>
                            <w:p w:rsidR="007457BD" w:rsidRDefault="0004644A">
                              <w:pPr>
                                <w:ind w:left="345"/>
                                <w:rPr>
                                  <w:sz w:val="88"/>
                                </w:rPr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>Thank You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5.25pt;margin-top:150.75pt;width:564.75pt;height:142.4pt;z-index:1048;mso-position-horizontal-relative:page;mso-position-vertical-relative:page" coordorigin="7905,3015" coordsize="11295,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">
                <v:rect id="Rectangle 4" o:spid="_x0000_s1027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" fillcolor="#00b4c1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905;top:3015;width:11295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7457BD" w:rsidRDefault="007457BD">
                        <w:pPr>
                          <w:spacing w:before="3"/>
                          <w:rPr>
                            <w:rFonts w:ascii="Times New Roman"/>
                            <w:sz w:val="83"/>
                          </w:rPr>
                        </w:pPr>
                      </w:p>
                      <w:p w:rsidR="007457BD" w:rsidRDefault="0004644A">
                        <w:pPr>
                          <w:ind w:left="345"/>
                          <w:rPr>
                            <w:sz w:val="88"/>
                          </w:rPr>
                        </w:pPr>
                        <w:r>
                          <w:rPr>
                            <w:color w:val="FFFFFF"/>
                            <w:sz w:val="88"/>
                          </w:rPr>
                          <w:t>Thank You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4644A"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5800725</wp:posOffset>
            </wp:positionV>
            <wp:extent cx="1425574" cy="79057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574" cy="79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rPr>
          <w:rFonts w:ascii="Times New Roman"/>
          <w:sz w:val="20"/>
        </w:rPr>
      </w:pPr>
    </w:p>
    <w:p w:rsidR="007457BD" w:rsidRDefault="007457BD">
      <w:pPr>
        <w:pStyle w:val="a3"/>
        <w:spacing w:before="2"/>
        <w:rPr>
          <w:rFonts w:ascii="Times New Roman"/>
          <w:sz w:val="15"/>
        </w:rPr>
      </w:pPr>
    </w:p>
    <w:p w:rsidR="007457BD" w:rsidRDefault="0004644A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010669" cy="1781651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669" cy="1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BD" w:rsidSect="00BA4754">
      <w:headerReference w:type="default" r:id="rId32"/>
      <w:footerReference w:type="default" r:id="rId33"/>
      <w:pgSz w:w="16838" w:h="11906" w:orient="landscape" w:code="9"/>
      <w:pgMar w:top="1000" w:right="0" w:bottom="780" w:left="1220" w:header="0" w:footer="5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EE4" w:rsidRDefault="00067EE4">
      <w:r>
        <w:separator/>
      </w:r>
    </w:p>
  </w:endnote>
  <w:endnote w:type="continuationSeparator" w:id="0">
    <w:p w:rsidR="00067EE4" w:rsidRDefault="0006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AB8B91" id="Rectangle 20" o:spid="_x0000_s1026" style="position:absolute;left:0;text-align:left;margin-left:0;margin-top:530.5pt;width:317.25pt;height:9.5pt;z-index:-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" fillcolor="#e65a2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32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23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6CB9B2" id="Rectangle 19" o:spid="_x0000_s1026" style="position:absolute;left:0;text-align:left;margin-left:321.4pt;margin-top:530.5pt;width:317.25pt;height:9.5pt;z-index:-7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" fillcolor="#00849d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456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3EC4" id="Rectangle 18" o:spid="_x0000_s1026" style="position:absolute;left:0;text-align:left;margin-left:642.75pt;margin-top:530.5pt;width:317.25pt;height:9.5pt;z-index:-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" fillcolor="#00b4c1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6A662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00" behindDoc="1" locked="0" layoutInCell="1" allowOverlap="1">
              <wp:simplePos x="0" y="0"/>
              <wp:positionH relativeFrom="page">
                <wp:posOffset>4781550</wp:posOffset>
              </wp:positionH>
              <wp:positionV relativeFrom="page">
                <wp:posOffset>6400800</wp:posOffset>
              </wp:positionV>
              <wp:extent cx="3705225" cy="130175"/>
              <wp:effectExtent l="0" t="0" r="9525" b="3175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522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Pr="006A6626" w:rsidRDefault="0004644A">
                          <w:pPr>
                            <w:spacing w:line="264" w:lineRule="exact"/>
                            <w:ind w:left="20"/>
                            <w:rPr>
                              <w:rFonts w:eastAsiaTheme="minorEastAsia"/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OpenChain Project - The Linux Foundation</w:t>
                          </w:r>
                          <w:r w:rsidR="006A6626">
                            <w:rPr>
                              <w:rFonts w:eastAsiaTheme="minorEastAsia" w:hint="eastAsia"/>
                              <w:color w:val="888888"/>
                              <w:sz w:val="24"/>
                              <w:lang w:eastAsia="ja-JP"/>
                            </w:rPr>
                            <w:t xml:space="preserve">　　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0" type="#_x0000_t202" style="position:absolute;margin-left:376.5pt;margin-top:7in;width:291.75pt;height:10.25pt;z-index:-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fPsA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" filled="f" stroked="f">
              <v:textbox inset="0,0,0,0">
                <w:txbxContent>
                  <w:p w:rsidR="007457BD" w:rsidRPr="006A6626" w:rsidRDefault="0004644A">
                    <w:pPr>
                      <w:spacing w:line="264" w:lineRule="exact"/>
                      <w:ind w:left="20"/>
                      <w:rPr>
                        <w:rFonts w:eastAsiaTheme="minorEastAsia"/>
                        <w:sz w:val="24"/>
                        <w:lang w:eastAsia="ja-JP"/>
                      </w:rPr>
                    </w:pPr>
                    <w:r>
                      <w:rPr>
                        <w:color w:val="888888"/>
                        <w:sz w:val="24"/>
                      </w:rPr>
                      <w:t>OpenChain Project - The Linux Foundation</w:t>
                    </w:r>
                    <w:r w:rsidR="006A6626">
                      <w:rPr>
                        <w:rFonts w:eastAsiaTheme="minorEastAsia" w:hint="eastAsia"/>
                        <w:color w:val="888888"/>
                        <w:sz w:val="24"/>
                        <w:lang w:eastAsia="ja-JP"/>
                      </w:rPr>
                      <w:t xml:space="preserve">　　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20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E65A2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ACDAE3" id="Rectangle 16" o:spid="_x0000_s1026" style="position:absolute;left:0;text-align:left;margin-left:0;margin-top:530.5pt;width:317.25pt;height:9.5pt;z-index:-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" fillcolor="#e65a2a" stroked="f">
              <w10:wrap anchorx="page" anchory="page"/>
            </v:rect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528" behindDoc="1" locked="0" layoutInCell="1" allowOverlap="1">
              <wp:simplePos x="0" y="0"/>
              <wp:positionH relativeFrom="page">
                <wp:posOffset>4081780</wp:posOffset>
              </wp:positionH>
              <wp:positionV relativeFrom="page">
                <wp:posOffset>6737350</wp:posOffset>
              </wp:positionV>
              <wp:extent cx="4029075" cy="120650"/>
              <wp:effectExtent l="0" t="3175" r="4445" b="0"/>
              <wp:wrapNone/>
              <wp:docPr id="19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849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000CC" id="Rectangle 15" o:spid="_x0000_s1026" style="position:absolute;left:0;text-align:left;margin-left:321.4pt;margin-top:530.5pt;width:317.25pt;height:9.5pt;z-index:-6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" fillcolor="#00849d" stroked="f">
              <w10:wrap anchorx="page" anchory="page"/>
            </v:rect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552" behindDoc="1" locked="0" layoutInCell="1" allowOverlap="1">
              <wp:simplePos x="0" y="0"/>
              <wp:positionH relativeFrom="page">
                <wp:posOffset>8162925</wp:posOffset>
              </wp:positionH>
              <wp:positionV relativeFrom="page">
                <wp:posOffset>6737350</wp:posOffset>
              </wp:positionV>
              <wp:extent cx="4029075" cy="120650"/>
              <wp:effectExtent l="0" t="3175" r="0" b="0"/>
              <wp:wrapNone/>
              <wp:docPr id="18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9075" cy="120650"/>
                      </a:xfrm>
                      <a:prstGeom prst="rect">
                        <a:avLst/>
                      </a:prstGeom>
                      <a:solidFill>
                        <a:srgbClr val="00B4C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CA9F55" id="Rectangle 14" o:spid="_x0000_s1026" style="position:absolute;left:0;text-align:left;margin-left:642.75pt;margin-top:530.5pt;width:317.25pt;height:9.5pt;z-index:-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" fillcolor="#00b4c1" stroked="f">
              <w10:wrap anchorx="page" anchory="page"/>
            </v:rect>
          </w:pict>
        </mc:Fallback>
      </mc:AlternateContent>
    </w:r>
    <w:r w:rsidR="0004644A">
      <w:rPr>
        <w:noProof/>
      </w:rPr>
      <w:drawing>
        <wp:anchor distT="0" distB="0" distL="0" distR="0" simplePos="0" relativeHeight="268428551" behindDoc="1" locked="0" layoutInCell="1" allowOverlap="1">
          <wp:simplePos x="0" y="0"/>
          <wp:positionH relativeFrom="page">
            <wp:posOffset>838200</wp:posOffset>
          </wp:positionH>
          <wp:positionV relativeFrom="page">
            <wp:posOffset>5800725</wp:posOffset>
          </wp:positionV>
          <wp:extent cx="1425574" cy="790574"/>
          <wp:effectExtent l="0" t="0" r="0" b="0"/>
          <wp:wrapNone/>
          <wp:docPr id="2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5574" cy="790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62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1" type="#_x0000_t202" style="position:absolute;margin-left:694.25pt;margin-top:499.75pt;width:26.3pt;height:14pt;z-index:-6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fZtAIAALE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BQuafZtAIA&#10;ALE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A4754">
      <w:rPr>
        <w:noProof/>
      </w:rPr>
      <mc:AlternateContent>
        <mc:Choice Requires="wps">
          <w:drawing>
            <wp:anchor distT="0" distB="0" distL="114300" distR="114300" simplePos="0" relativeHeight="503309648" behindDoc="1" locked="0" layoutInCell="1" allowOverlap="1">
              <wp:simplePos x="0" y="0"/>
              <wp:positionH relativeFrom="page">
                <wp:posOffset>11165205</wp:posOffset>
              </wp:positionH>
              <wp:positionV relativeFrom="page">
                <wp:posOffset>6346825</wp:posOffset>
              </wp:positionV>
              <wp:extent cx="128270" cy="177800"/>
              <wp:effectExtent l="1905" t="3175" r="3175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888888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5194">
                            <w:rPr>
                              <w:noProof/>
                              <w:color w:val="888888"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2" type="#_x0000_t202" style="position:absolute;margin-left:879.15pt;margin-top:499.75pt;width:10.1pt;height:14pt;z-index:-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888888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05194">
                      <w:rPr>
                        <w:noProof/>
                        <w:color w:val="888888"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840" behindDoc="1" locked="0" layoutInCell="1" allowOverlap="1">
              <wp:simplePos x="0" y="0"/>
              <wp:positionH relativeFrom="page">
                <wp:posOffset>4777740</wp:posOffset>
              </wp:positionH>
              <wp:positionV relativeFrom="page">
                <wp:posOffset>6348730</wp:posOffset>
              </wp:positionV>
              <wp:extent cx="2632710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7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OpenChain Project - The Linux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376.2pt;margin-top:499.9pt;width:207.3pt;height:14pt;z-index:-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OpenChain Project - The Linux Foundation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864" behindDoc="1" locked="0" layoutInCell="1" allowOverlap="1">
              <wp:simplePos x="0" y="0"/>
              <wp:positionH relativeFrom="page">
                <wp:posOffset>8816975</wp:posOffset>
              </wp:positionH>
              <wp:positionV relativeFrom="page">
                <wp:posOffset>6346825</wp:posOffset>
              </wp:positionV>
              <wp:extent cx="334010" cy="177800"/>
              <wp:effectExtent l="0" t="3175" r="254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0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1" type="#_x0000_t202" style="position:absolute;margin-left:694.25pt;margin-top:499.75pt;width:26.3pt;height:14pt;z-index:-6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888" behindDoc="1" locked="0" layoutInCell="1" allowOverlap="1">
              <wp:simplePos x="0" y="0"/>
              <wp:positionH relativeFrom="page">
                <wp:posOffset>11101070</wp:posOffset>
              </wp:positionH>
              <wp:positionV relativeFrom="page">
                <wp:posOffset>6346825</wp:posOffset>
              </wp:positionV>
              <wp:extent cx="179705" cy="177800"/>
              <wp:effectExtent l="444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2" type="#_x0000_t202" style="position:absolute;margin-left:874.1pt;margin-top:499.75pt;width:14.15pt;height:14pt;z-index:-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" filled="f" stroked="f">
              <v:textbox inset="0,0,0,0">
                <w:txbxContent>
                  <w:p w:rsidR="007457BD" w:rsidRDefault="0004644A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888888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EE4" w:rsidRDefault="00067EE4">
      <w:r>
        <w:separator/>
      </w:r>
    </w:p>
  </w:footnote>
  <w:footnote w:type="continuationSeparator" w:id="0">
    <w:p w:rsidR="00067EE4" w:rsidRDefault="00067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9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6950075" cy="584200"/>
              <wp:effectExtent l="0" t="3810" r="0" b="254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00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First Steps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71.75pt;margin-top:65.55pt;width:547.25pt;height:46pt;z-index:-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hsrgIAALA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First Steps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81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2896235" cy="584200"/>
              <wp:effectExtent l="0" t="3810" r="2540" b="254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623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Get Involved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71.75pt;margin-top:65.55pt;width:228.05pt;height:46pt;z-index:-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Get Involved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7457BD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754" w:rsidRDefault="00BA4754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48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943975" cy="482600"/>
              <wp:effectExtent l="0" t="0" r="3175" b="0"/>
              <wp:wrapNone/>
              <wp:docPr id="2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43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Software Supply Chain Today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style="position:absolute;margin-left:71.75pt;margin-top:42.6pt;width:704.25pt;height:38pt;z-index:-7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ufsAIAAKs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Software Supply Chain Today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72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9197975" cy="482600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979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OpenChain-Enabled Supply Chain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style="position:absolute;margin-left:71.75pt;margin-top:42.6pt;width:724.25pt;height:38pt;z-index:-6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OpenChain-Enabled Supply Chain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696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541020</wp:posOffset>
              </wp:positionV>
              <wp:extent cx="8169275" cy="48260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9275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753" w:lineRule="exact"/>
                            <w:ind w:left="20"/>
                            <w:rPr>
                              <w:sz w:val="72"/>
                            </w:rPr>
                          </w:pPr>
                          <w:r>
                            <w:rPr>
                              <w:color w:val="00B4C1"/>
                              <w:sz w:val="72"/>
                            </w:rPr>
                            <w:t>The OpenChain 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71.75pt;margin-top:42.6pt;width:643.25pt;height:38pt;z-index:-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Hrsw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" filled="f" stroked="f">
              <v:textbox inset="0,0,0,0">
                <w:txbxContent>
                  <w:p w:rsidR="007457BD" w:rsidRDefault="0004644A">
                    <w:pPr>
                      <w:spacing w:line="753" w:lineRule="exact"/>
                      <w:ind w:left="20"/>
                      <w:rPr>
                        <w:sz w:val="72"/>
                      </w:rPr>
                    </w:pPr>
                    <w:r>
                      <w:rPr>
                        <w:color w:val="00B4C1"/>
                        <w:sz w:val="72"/>
                      </w:rPr>
                      <w:t>The OpenChain 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20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563235" cy="584200"/>
              <wp:effectExtent l="0" t="3810" r="2540" b="254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23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Specification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71.75pt;margin-top:65.55pt;width:438.05pt;height:46pt;z-index:-6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44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5734050" cy="584200"/>
              <wp:effectExtent l="0" t="3810" r="3175" b="254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Conformance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style="position:absolute;margin-left:71.75pt;margin-top:65.55pt;width:451.5pt;height:46pt;z-index:-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Conformance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7BD" w:rsidRDefault="00BA475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768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832485</wp:posOffset>
              </wp:positionV>
              <wp:extent cx="8524875" cy="584200"/>
              <wp:effectExtent l="0" t="3810" r="3175" b="254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487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57BD" w:rsidRDefault="0004644A">
                          <w:pPr>
                            <w:spacing w:line="916" w:lineRule="exact"/>
                            <w:ind w:left="20"/>
                            <w:rPr>
                              <w:sz w:val="88"/>
                            </w:rPr>
                          </w:pPr>
                          <w:r>
                            <w:rPr>
                              <w:color w:val="00B4C1"/>
                              <w:sz w:val="88"/>
                            </w:rPr>
                            <w:t>OpenChain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71.75pt;margin-top:65.55pt;width:671.25pt;height:46pt;z-index:-6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/mrwIAALE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" filled="f" stroked="f">
              <v:textbox inset="0,0,0,0">
                <w:txbxContent>
                  <w:p w:rsidR="007457BD" w:rsidRDefault="0004644A">
                    <w:pPr>
                      <w:spacing w:line="916" w:lineRule="exact"/>
                      <w:ind w:left="20"/>
                      <w:rPr>
                        <w:sz w:val="88"/>
                      </w:rPr>
                    </w:pPr>
                    <w:r>
                      <w:rPr>
                        <w:color w:val="00B4C1"/>
                        <w:sz w:val="88"/>
                      </w:rPr>
                      <w:t>OpenChain Curriculum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C66B4"/>
    <w:multiLevelType w:val="hybridMultilevel"/>
    <w:tmpl w:val="95E4BBFC"/>
    <w:lvl w:ilvl="0" w:tplc="58C28160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1" w:tplc="B8E6D84A">
      <w:numFmt w:val="bullet"/>
      <w:lvlText w:val="•"/>
      <w:lvlJc w:val="left"/>
      <w:pPr>
        <w:ind w:left="2535" w:hanging="289"/>
      </w:pPr>
      <w:rPr>
        <w:rFonts w:ascii="Arial" w:eastAsia="Arial" w:hAnsi="Arial" w:cs="Arial" w:hint="default"/>
        <w:color w:val="7F7F7F"/>
        <w:w w:val="100"/>
        <w:sz w:val="48"/>
        <w:szCs w:val="48"/>
      </w:rPr>
    </w:lvl>
    <w:lvl w:ilvl="2" w:tplc="2EB40C66">
      <w:numFmt w:val="bullet"/>
      <w:lvlText w:val="•"/>
      <w:lvlJc w:val="left"/>
      <w:pPr>
        <w:ind w:left="4391" w:hanging="289"/>
      </w:pPr>
      <w:rPr>
        <w:rFonts w:hint="default"/>
      </w:rPr>
    </w:lvl>
    <w:lvl w:ilvl="3" w:tplc="1A021A98">
      <w:numFmt w:val="bullet"/>
      <w:lvlText w:val="•"/>
      <w:lvlJc w:val="left"/>
      <w:pPr>
        <w:ind w:left="6242" w:hanging="289"/>
      </w:pPr>
      <w:rPr>
        <w:rFonts w:hint="default"/>
      </w:rPr>
    </w:lvl>
    <w:lvl w:ilvl="4" w:tplc="9622082A">
      <w:numFmt w:val="bullet"/>
      <w:lvlText w:val="•"/>
      <w:lvlJc w:val="left"/>
      <w:pPr>
        <w:ind w:left="8093" w:hanging="289"/>
      </w:pPr>
      <w:rPr>
        <w:rFonts w:hint="default"/>
      </w:rPr>
    </w:lvl>
    <w:lvl w:ilvl="5" w:tplc="9B36E64C">
      <w:numFmt w:val="bullet"/>
      <w:lvlText w:val="•"/>
      <w:lvlJc w:val="left"/>
      <w:pPr>
        <w:ind w:left="9944" w:hanging="289"/>
      </w:pPr>
      <w:rPr>
        <w:rFonts w:hint="default"/>
      </w:rPr>
    </w:lvl>
    <w:lvl w:ilvl="6" w:tplc="881AD1D6">
      <w:numFmt w:val="bullet"/>
      <w:lvlText w:val="•"/>
      <w:lvlJc w:val="left"/>
      <w:pPr>
        <w:ind w:left="11795" w:hanging="289"/>
      </w:pPr>
      <w:rPr>
        <w:rFonts w:hint="default"/>
      </w:rPr>
    </w:lvl>
    <w:lvl w:ilvl="7" w:tplc="8CD66B84">
      <w:numFmt w:val="bullet"/>
      <w:lvlText w:val="•"/>
      <w:lvlJc w:val="left"/>
      <w:pPr>
        <w:ind w:left="13646" w:hanging="289"/>
      </w:pPr>
      <w:rPr>
        <w:rFonts w:hint="default"/>
      </w:rPr>
    </w:lvl>
    <w:lvl w:ilvl="8" w:tplc="3C34EED8">
      <w:numFmt w:val="bullet"/>
      <w:lvlText w:val="•"/>
      <w:lvlJc w:val="left"/>
      <w:pPr>
        <w:ind w:left="15497" w:hanging="289"/>
      </w:pPr>
      <w:rPr>
        <w:rFonts w:hint="default"/>
      </w:rPr>
    </w:lvl>
  </w:abstractNum>
  <w:abstractNum w:abstractNumId="1" w15:restartNumberingAfterBreak="0">
    <w:nsid w:val="67126378"/>
    <w:multiLevelType w:val="hybridMultilevel"/>
    <w:tmpl w:val="95A43FD2"/>
    <w:lvl w:ilvl="0" w:tplc="DEDC31DC">
      <w:start w:val="1"/>
      <w:numFmt w:val="decimal"/>
      <w:lvlText w:val="%1)"/>
      <w:lvlJc w:val="left"/>
      <w:pPr>
        <w:ind w:left="2265" w:hanging="984"/>
        <w:jc w:val="left"/>
      </w:pPr>
      <w:rPr>
        <w:rFonts w:ascii="Calibri" w:eastAsia="Calibri" w:hAnsi="Calibri" w:cs="Calibri" w:hint="default"/>
        <w:color w:val="7F7F7F"/>
        <w:spacing w:val="-2"/>
        <w:w w:val="100"/>
        <w:sz w:val="56"/>
        <w:szCs w:val="56"/>
      </w:rPr>
    </w:lvl>
    <w:lvl w:ilvl="1" w:tplc="1A4670BC">
      <w:numFmt w:val="bullet"/>
      <w:lvlText w:val="•"/>
      <w:lvlJc w:val="left"/>
      <w:pPr>
        <w:ind w:left="1815" w:hanging="277"/>
      </w:pPr>
      <w:rPr>
        <w:rFonts w:ascii="Arial" w:eastAsia="Arial" w:hAnsi="Arial" w:cs="Arial" w:hint="default"/>
        <w:color w:val="7F7F7F"/>
        <w:w w:val="100"/>
        <w:sz w:val="56"/>
        <w:szCs w:val="56"/>
      </w:rPr>
    </w:lvl>
    <w:lvl w:ilvl="2" w:tplc="80DAA05E">
      <w:numFmt w:val="bullet"/>
      <w:lvlText w:val="•"/>
      <w:lvlJc w:val="left"/>
      <w:pPr>
        <w:ind w:left="4142" w:hanging="277"/>
      </w:pPr>
      <w:rPr>
        <w:rFonts w:hint="default"/>
      </w:rPr>
    </w:lvl>
    <w:lvl w:ilvl="3" w:tplc="D1AE95E4">
      <w:numFmt w:val="bullet"/>
      <w:lvlText w:val="•"/>
      <w:lvlJc w:val="left"/>
      <w:pPr>
        <w:ind w:left="6024" w:hanging="277"/>
      </w:pPr>
      <w:rPr>
        <w:rFonts w:hint="default"/>
      </w:rPr>
    </w:lvl>
    <w:lvl w:ilvl="4" w:tplc="C4544700">
      <w:numFmt w:val="bullet"/>
      <w:lvlText w:val="•"/>
      <w:lvlJc w:val="left"/>
      <w:pPr>
        <w:ind w:left="7906" w:hanging="277"/>
      </w:pPr>
      <w:rPr>
        <w:rFonts w:hint="default"/>
      </w:rPr>
    </w:lvl>
    <w:lvl w:ilvl="5" w:tplc="2AF099DA">
      <w:numFmt w:val="bullet"/>
      <w:lvlText w:val="•"/>
      <w:lvlJc w:val="left"/>
      <w:pPr>
        <w:ind w:left="9788" w:hanging="277"/>
      </w:pPr>
      <w:rPr>
        <w:rFonts w:hint="default"/>
      </w:rPr>
    </w:lvl>
    <w:lvl w:ilvl="6" w:tplc="E5904914">
      <w:numFmt w:val="bullet"/>
      <w:lvlText w:val="•"/>
      <w:lvlJc w:val="left"/>
      <w:pPr>
        <w:ind w:left="11671" w:hanging="277"/>
      </w:pPr>
      <w:rPr>
        <w:rFonts w:hint="default"/>
      </w:rPr>
    </w:lvl>
    <w:lvl w:ilvl="7" w:tplc="DFFC716A">
      <w:numFmt w:val="bullet"/>
      <w:lvlText w:val="•"/>
      <w:lvlJc w:val="left"/>
      <w:pPr>
        <w:ind w:left="13553" w:hanging="277"/>
      </w:pPr>
      <w:rPr>
        <w:rFonts w:hint="default"/>
      </w:rPr>
    </w:lvl>
    <w:lvl w:ilvl="8" w:tplc="8AC41630">
      <w:numFmt w:val="bullet"/>
      <w:lvlText w:val="•"/>
      <w:lvlJc w:val="left"/>
      <w:pPr>
        <w:ind w:left="15435" w:hanging="27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BD"/>
    <w:rsid w:val="0004644A"/>
    <w:rsid w:val="00067EE4"/>
    <w:rsid w:val="00695D87"/>
    <w:rsid w:val="006A6626"/>
    <w:rsid w:val="00705194"/>
    <w:rsid w:val="007457BD"/>
    <w:rsid w:val="00897711"/>
    <w:rsid w:val="00B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351BCE"/>
  <w15:docId w15:val="{8B498273-1F48-4738-9F75-C98BCC95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56"/>
      <w:szCs w:val="56"/>
    </w:rPr>
  </w:style>
  <w:style w:type="paragraph" w:styleId="a4">
    <w:name w:val="List Paragraph"/>
    <w:basedOn w:val="a"/>
    <w:uiPriority w:val="1"/>
    <w:qFormat/>
    <w:pPr>
      <w:spacing w:before="191"/>
      <w:ind w:left="2535" w:hanging="28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A4754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BA475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A47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openchainproject.org/spec" TargetMode="External"/><Relationship Id="rId26" Type="http://schemas.openxmlformats.org/officeDocument/2006/relationships/hyperlink" Target="https://www.openchainproject.org/conformance" TargetMode="Externa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www.openchainproject.org/curriculum" TargetMode="External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yperlink" Target="https://www.openchainproject.org/conformance" TargetMode="Externa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www.openchainproject.org/spec" TargetMode="External"/><Relationship Id="rId32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hyperlink" Target="https://www.openchainproject.org/community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www.openchainproject.org/curriculum" TargetMode="External"/><Relationship Id="rId27" Type="http://schemas.openxmlformats.org/officeDocument/2006/relationships/header" Target="header10.xml"/><Relationship Id="rId30" Type="http://schemas.openxmlformats.org/officeDocument/2006/relationships/image" Target="media/image2.png"/><Relationship Id="rId35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工内隆</dc:creator>
  <cp:lastModifiedBy>工内隆</cp:lastModifiedBy>
  <cp:revision>3</cp:revision>
  <dcterms:created xsi:type="dcterms:W3CDTF">2017-06-22T05:25:00Z</dcterms:created>
  <dcterms:modified xsi:type="dcterms:W3CDTF">2017-06-22T06:00:00Z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