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r>
        <w:rPr>
          <w:noProof/>
          <w:lang w:eastAsia="de-DE"/>
        </w:rPr>
        <w:drawing>
          <wp:anchor distT="0" distB="0" distL="114300" distR="114300" simplePos="0" relativeHeight="251660288" behindDoc="1" locked="0" layoutInCell="1" allowOverlap="1" wp14:anchorId="37595A03">
            <wp:simplePos x="0" y="0"/>
            <wp:positionH relativeFrom="column">
              <wp:posOffset>4162481</wp:posOffset>
            </wp:positionH>
            <wp:positionV relativeFrom="paragraph">
              <wp:posOffset>137</wp:posOffset>
            </wp:positionV>
            <wp:extent cx="1510665" cy="358775"/>
            <wp:effectExtent l="0" t="0" r="0" b="3175"/>
            <wp:wrapTight wrapText="bothSides">
              <wp:wrapPolygon edited="0">
                <wp:start x="0" y="0"/>
                <wp:lineTo x="0" y="20644"/>
                <wp:lineTo x="21246" y="20644"/>
                <wp:lineTo x="21246" y="0"/>
                <wp:lineTo x="0" y="0"/>
              </wp:wrapPolygon>
            </wp:wrapTight>
            <wp:docPr id="1" name="Grafik 1" descr="http://ivu-software.de/site/template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10665" cy="35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proofErr w:type="spellStart"/>
      <w:r w:rsidRPr="00A80AD3">
        <w:rPr>
          <w:rFonts w:cs="Arial"/>
          <w:b/>
          <w:sz w:val="160"/>
          <w:szCs w:val="40"/>
        </w:rPr>
        <w:t>TRuDI</w:t>
      </w:r>
      <w:proofErr w:type="spellEnd"/>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0" w:name="_Toc495493552"/>
      <w:r>
        <w:rPr>
          <w:rFonts w:cs="Arial"/>
        </w:rPr>
        <w:lastRenderedPageBreak/>
        <w:t>Vorwort</w:t>
      </w:r>
      <w:bookmarkEnd w:id="0"/>
    </w:p>
    <w:p w:rsidR="00756773" w:rsidRPr="00756773" w:rsidRDefault="00756773" w:rsidP="00756773">
      <w:r w:rsidRPr="00756773">
        <w:t xml:space="preserve">Mit </w:t>
      </w:r>
      <w:proofErr w:type="spellStart"/>
      <w:r w:rsidRPr="00724EF9">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 xml:space="preserve">standardisierte Visualisierungslösung bereit, die die Anforderungen des </w:t>
      </w:r>
      <w:proofErr w:type="spellStart"/>
      <w:r w:rsidRPr="00756773">
        <w:t>MsbG</w:t>
      </w:r>
      <w:proofErr w:type="spellEnd"/>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proofErr w:type="spellStart"/>
      <w:r w:rsidRPr="00724EF9">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proofErr w:type="spellStart"/>
      <w:r w:rsidRPr="00724EF9">
        <w:rPr>
          <w:i/>
        </w:rPr>
        <w:t>SMG</w:t>
      </w:r>
      <w:r w:rsidR="00724EF9" w:rsidRPr="00724EF9">
        <w:rPr>
          <w:i/>
        </w:rPr>
        <w:t>w</w:t>
      </w:r>
      <w:proofErr w:type="spellEnd"/>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SMGWs in der Systemlandschaft des Lieferanten durchgeführt hat</w:t>
      </w:r>
      <w:r w:rsidR="00503A7F">
        <w:t>,</w:t>
      </w:r>
      <w:r w:rsidRPr="00756773">
        <w:t xml:space="preserve"> lokal nachzuvollziehen und damit seine Rechnung zu überprüfen. </w:t>
      </w:r>
    </w:p>
    <w:p w:rsidR="00CB4DE7" w:rsidRDefault="00CB4DE7" w:rsidP="00756773">
      <w:r>
        <w:t xml:space="preserve">Dieses Handbuch gilt für </w:t>
      </w:r>
      <w:proofErr w:type="spellStart"/>
      <w:r>
        <w:t>TRuDI</w:t>
      </w:r>
      <w:proofErr w:type="spellEnd"/>
      <w:r>
        <w:t xml:space="preserve"> Version 1.0.</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431E59"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95493552" w:history="1">
            <w:r w:rsidR="00431E59" w:rsidRPr="007218C6">
              <w:rPr>
                <w:rStyle w:val="Hyperlink"/>
                <w:rFonts w:cs="Arial"/>
                <w:noProof/>
              </w:rPr>
              <w:t>Vorwort</w:t>
            </w:r>
            <w:r w:rsidR="00431E59">
              <w:rPr>
                <w:noProof/>
                <w:webHidden/>
              </w:rPr>
              <w:tab/>
            </w:r>
            <w:r w:rsidR="00431E59">
              <w:rPr>
                <w:noProof/>
                <w:webHidden/>
              </w:rPr>
              <w:fldChar w:fldCharType="begin"/>
            </w:r>
            <w:r w:rsidR="00431E59">
              <w:rPr>
                <w:noProof/>
                <w:webHidden/>
              </w:rPr>
              <w:instrText xml:space="preserve"> PAGEREF _Toc495493552 \h </w:instrText>
            </w:r>
            <w:r w:rsidR="00431E59">
              <w:rPr>
                <w:noProof/>
                <w:webHidden/>
              </w:rPr>
            </w:r>
            <w:r w:rsidR="00431E59">
              <w:rPr>
                <w:noProof/>
                <w:webHidden/>
              </w:rPr>
              <w:fldChar w:fldCharType="separate"/>
            </w:r>
            <w:r w:rsidR="00431E59">
              <w:rPr>
                <w:noProof/>
                <w:webHidden/>
              </w:rPr>
              <w:t>ii</w:t>
            </w:r>
            <w:r w:rsidR="00431E59">
              <w:rPr>
                <w:noProof/>
                <w:webHidden/>
              </w:rPr>
              <w:fldChar w:fldCharType="end"/>
            </w:r>
          </w:hyperlink>
        </w:p>
        <w:p w:rsidR="00431E59" w:rsidRDefault="00431E59">
          <w:pPr>
            <w:pStyle w:val="Verzeichnis1"/>
            <w:tabs>
              <w:tab w:val="left" w:pos="480"/>
              <w:tab w:val="right" w:leader="dot" w:pos="9062"/>
            </w:tabs>
            <w:rPr>
              <w:rFonts w:asciiTheme="minorHAnsi" w:eastAsiaTheme="minorEastAsia" w:hAnsiTheme="minorHAnsi"/>
              <w:noProof/>
              <w:sz w:val="22"/>
              <w:lang w:eastAsia="de-DE"/>
            </w:rPr>
          </w:pPr>
          <w:hyperlink w:anchor="_Toc495493553" w:history="1">
            <w:r w:rsidRPr="007218C6">
              <w:rPr>
                <w:rStyle w:val="Hyperlink"/>
                <w:noProof/>
              </w:rPr>
              <w:t>1</w:t>
            </w:r>
            <w:r>
              <w:rPr>
                <w:rFonts w:asciiTheme="minorHAnsi" w:eastAsiaTheme="minorEastAsia" w:hAnsiTheme="minorHAnsi"/>
                <w:noProof/>
                <w:sz w:val="22"/>
                <w:lang w:eastAsia="de-DE"/>
              </w:rPr>
              <w:tab/>
            </w:r>
            <w:r w:rsidRPr="007218C6">
              <w:rPr>
                <w:rStyle w:val="Hyperlink"/>
                <w:noProof/>
              </w:rPr>
              <w:t>Voraussetzungen</w:t>
            </w:r>
            <w:r>
              <w:rPr>
                <w:noProof/>
                <w:webHidden/>
              </w:rPr>
              <w:tab/>
            </w:r>
            <w:r>
              <w:rPr>
                <w:noProof/>
                <w:webHidden/>
              </w:rPr>
              <w:fldChar w:fldCharType="begin"/>
            </w:r>
            <w:r>
              <w:rPr>
                <w:noProof/>
                <w:webHidden/>
              </w:rPr>
              <w:instrText xml:space="preserve"> PAGEREF _Toc495493553 \h </w:instrText>
            </w:r>
            <w:r>
              <w:rPr>
                <w:noProof/>
                <w:webHidden/>
              </w:rPr>
            </w:r>
            <w:r>
              <w:rPr>
                <w:noProof/>
                <w:webHidden/>
              </w:rPr>
              <w:fldChar w:fldCharType="separate"/>
            </w:r>
            <w:r>
              <w:rPr>
                <w:noProof/>
                <w:webHidden/>
              </w:rPr>
              <w:t>4</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54" w:history="1">
            <w:r w:rsidRPr="007218C6">
              <w:rPr>
                <w:rStyle w:val="Hyperlink"/>
                <w:noProof/>
              </w:rPr>
              <w:t>1.1</w:t>
            </w:r>
            <w:r>
              <w:rPr>
                <w:rFonts w:asciiTheme="minorHAnsi" w:eastAsiaTheme="minorEastAsia" w:hAnsiTheme="minorHAnsi"/>
                <w:noProof/>
                <w:sz w:val="22"/>
                <w:lang w:eastAsia="de-DE"/>
              </w:rPr>
              <w:tab/>
            </w:r>
            <w:r w:rsidRPr="007218C6">
              <w:rPr>
                <w:rStyle w:val="Hyperlink"/>
                <w:noProof/>
              </w:rPr>
              <w:t>Mindestanforderungen an die Software</w:t>
            </w:r>
            <w:r>
              <w:rPr>
                <w:noProof/>
                <w:webHidden/>
              </w:rPr>
              <w:tab/>
            </w:r>
            <w:r>
              <w:rPr>
                <w:noProof/>
                <w:webHidden/>
              </w:rPr>
              <w:fldChar w:fldCharType="begin"/>
            </w:r>
            <w:r>
              <w:rPr>
                <w:noProof/>
                <w:webHidden/>
              </w:rPr>
              <w:instrText xml:space="preserve"> PAGEREF _Toc495493554 \h </w:instrText>
            </w:r>
            <w:r>
              <w:rPr>
                <w:noProof/>
                <w:webHidden/>
              </w:rPr>
            </w:r>
            <w:r>
              <w:rPr>
                <w:noProof/>
                <w:webHidden/>
              </w:rPr>
              <w:fldChar w:fldCharType="separate"/>
            </w:r>
            <w:r>
              <w:rPr>
                <w:noProof/>
                <w:webHidden/>
              </w:rPr>
              <w:t>4</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55" w:history="1">
            <w:r w:rsidRPr="007218C6">
              <w:rPr>
                <w:rStyle w:val="Hyperlink"/>
                <w:noProof/>
              </w:rPr>
              <w:t>1.2</w:t>
            </w:r>
            <w:r>
              <w:rPr>
                <w:rFonts w:asciiTheme="minorHAnsi" w:eastAsiaTheme="minorEastAsia" w:hAnsiTheme="minorHAnsi"/>
                <w:noProof/>
                <w:sz w:val="22"/>
                <w:lang w:eastAsia="de-DE"/>
              </w:rPr>
              <w:tab/>
            </w:r>
            <w:r w:rsidRPr="007218C6">
              <w:rPr>
                <w:rStyle w:val="Hyperlink"/>
                <w:noProof/>
              </w:rPr>
              <w:t>Mindestanforderungen an die Hardware</w:t>
            </w:r>
            <w:r>
              <w:rPr>
                <w:noProof/>
                <w:webHidden/>
              </w:rPr>
              <w:tab/>
            </w:r>
            <w:r>
              <w:rPr>
                <w:noProof/>
                <w:webHidden/>
              </w:rPr>
              <w:fldChar w:fldCharType="begin"/>
            </w:r>
            <w:r>
              <w:rPr>
                <w:noProof/>
                <w:webHidden/>
              </w:rPr>
              <w:instrText xml:space="preserve"> PAGEREF _Toc495493555 \h </w:instrText>
            </w:r>
            <w:r>
              <w:rPr>
                <w:noProof/>
                <w:webHidden/>
              </w:rPr>
            </w:r>
            <w:r>
              <w:rPr>
                <w:noProof/>
                <w:webHidden/>
              </w:rPr>
              <w:fldChar w:fldCharType="separate"/>
            </w:r>
            <w:r>
              <w:rPr>
                <w:noProof/>
                <w:webHidden/>
              </w:rPr>
              <w:t>4</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56" w:history="1">
            <w:r w:rsidRPr="007218C6">
              <w:rPr>
                <w:rStyle w:val="Hyperlink"/>
                <w:noProof/>
              </w:rPr>
              <w:t>1.3</w:t>
            </w:r>
            <w:r>
              <w:rPr>
                <w:rFonts w:asciiTheme="minorHAnsi" w:eastAsiaTheme="minorEastAsia" w:hAnsiTheme="minorHAnsi"/>
                <w:noProof/>
                <w:sz w:val="22"/>
                <w:lang w:eastAsia="de-DE"/>
              </w:rPr>
              <w:tab/>
            </w:r>
            <w:r w:rsidRPr="007218C6">
              <w:rPr>
                <w:rStyle w:val="Hyperlink"/>
                <w:noProof/>
              </w:rPr>
              <w:t>Bildschirmauflösung</w:t>
            </w:r>
            <w:r>
              <w:rPr>
                <w:noProof/>
                <w:webHidden/>
              </w:rPr>
              <w:tab/>
            </w:r>
            <w:r>
              <w:rPr>
                <w:noProof/>
                <w:webHidden/>
              </w:rPr>
              <w:fldChar w:fldCharType="begin"/>
            </w:r>
            <w:r>
              <w:rPr>
                <w:noProof/>
                <w:webHidden/>
              </w:rPr>
              <w:instrText xml:space="preserve"> PAGEREF _Toc495493556 \h </w:instrText>
            </w:r>
            <w:r>
              <w:rPr>
                <w:noProof/>
                <w:webHidden/>
              </w:rPr>
            </w:r>
            <w:r>
              <w:rPr>
                <w:noProof/>
                <w:webHidden/>
              </w:rPr>
              <w:fldChar w:fldCharType="separate"/>
            </w:r>
            <w:r>
              <w:rPr>
                <w:noProof/>
                <w:webHidden/>
              </w:rPr>
              <w:t>4</w:t>
            </w:r>
            <w:r>
              <w:rPr>
                <w:noProof/>
                <w:webHidden/>
              </w:rPr>
              <w:fldChar w:fldCharType="end"/>
            </w:r>
          </w:hyperlink>
        </w:p>
        <w:p w:rsidR="00431E59" w:rsidRDefault="00431E59">
          <w:pPr>
            <w:pStyle w:val="Verzeichnis1"/>
            <w:tabs>
              <w:tab w:val="left" w:pos="480"/>
              <w:tab w:val="right" w:leader="dot" w:pos="9062"/>
            </w:tabs>
            <w:rPr>
              <w:rFonts w:asciiTheme="minorHAnsi" w:eastAsiaTheme="minorEastAsia" w:hAnsiTheme="minorHAnsi"/>
              <w:noProof/>
              <w:sz w:val="22"/>
              <w:lang w:eastAsia="de-DE"/>
            </w:rPr>
          </w:pPr>
          <w:hyperlink w:anchor="_Toc495493557" w:history="1">
            <w:r w:rsidRPr="007218C6">
              <w:rPr>
                <w:rStyle w:val="Hyperlink"/>
                <w:noProof/>
              </w:rPr>
              <w:t>2</w:t>
            </w:r>
            <w:r>
              <w:rPr>
                <w:rFonts w:asciiTheme="minorHAnsi" w:eastAsiaTheme="minorEastAsia" w:hAnsiTheme="minorHAnsi"/>
                <w:noProof/>
                <w:sz w:val="22"/>
                <w:lang w:eastAsia="de-DE"/>
              </w:rPr>
              <w:tab/>
            </w:r>
            <w:r w:rsidRPr="007218C6">
              <w:rPr>
                <w:rStyle w:val="Hyperlink"/>
                <w:noProof/>
              </w:rPr>
              <w:t>Installation</w:t>
            </w:r>
            <w:r>
              <w:rPr>
                <w:noProof/>
                <w:webHidden/>
              </w:rPr>
              <w:tab/>
            </w:r>
            <w:r>
              <w:rPr>
                <w:noProof/>
                <w:webHidden/>
              </w:rPr>
              <w:fldChar w:fldCharType="begin"/>
            </w:r>
            <w:r>
              <w:rPr>
                <w:noProof/>
                <w:webHidden/>
              </w:rPr>
              <w:instrText xml:space="preserve"> PAGEREF _Toc495493557 \h </w:instrText>
            </w:r>
            <w:r>
              <w:rPr>
                <w:noProof/>
                <w:webHidden/>
              </w:rPr>
            </w:r>
            <w:r>
              <w:rPr>
                <w:noProof/>
                <w:webHidden/>
              </w:rPr>
              <w:fldChar w:fldCharType="separate"/>
            </w:r>
            <w:r>
              <w:rPr>
                <w:noProof/>
                <w:webHidden/>
              </w:rPr>
              <w:t>5</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58" w:history="1">
            <w:r w:rsidRPr="007218C6">
              <w:rPr>
                <w:rStyle w:val="Hyperlink"/>
                <w:noProof/>
              </w:rPr>
              <w:t>2.1</w:t>
            </w:r>
            <w:r>
              <w:rPr>
                <w:rFonts w:asciiTheme="minorHAnsi" w:eastAsiaTheme="minorEastAsia" w:hAnsiTheme="minorHAnsi"/>
                <w:noProof/>
                <w:sz w:val="22"/>
                <w:lang w:eastAsia="de-DE"/>
              </w:rPr>
              <w:tab/>
            </w:r>
            <w:r w:rsidRPr="007218C6">
              <w:rPr>
                <w:rStyle w:val="Hyperlink"/>
                <w:noProof/>
              </w:rPr>
              <w:t>Installation unter Windows</w:t>
            </w:r>
            <w:r>
              <w:rPr>
                <w:noProof/>
                <w:webHidden/>
              </w:rPr>
              <w:tab/>
            </w:r>
            <w:r>
              <w:rPr>
                <w:noProof/>
                <w:webHidden/>
              </w:rPr>
              <w:fldChar w:fldCharType="begin"/>
            </w:r>
            <w:r>
              <w:rPr>
                <w:noProof/>
                <w:webHidden/>
              </w:rPr>
              <w:instrText xml:space="preserve"> PAGEREF _Toc495493558 \h </w:instrText>
            </w:r>
            <w:r>
              <w:rPr>
                <w:noProof/>
                <w:webHidden/>
              </w:rPr>
            </w:r>
            <w:r>
              <w:rPr>
                <w:noProof/>
                <w:webHidden/>
              </w:rPr>
              <w:fldChar w:fldCharType="separate"/>
            </w:r>
            <w:r>
              <w:rPr>
                <w:noProof/>
                <w:webHidden/>
              </w:rPr>
              <w:t>5</w:t>
            </w:r>
            <w:r>
              <w:rPr>
                <w:noProof/>
                <w:webHidden/>
              </w:rPr>
              <w:fldChar w:fldCharType="end"/>
            </w:r>
          </w:hyperlink>
        </w:p>
        <w:p w:rsidR="00431E59" w:rsidRDefault="00431E59">
          <w:pPr>
            <w:pStyle w:val="Verzeichnis1"/>
            <w:tabs>
              <w:tab w:val="left" w:pos="480"/>
              <w:tab w:val="right" w:leader="dot" w:pos="9062"/>
            </w:tabs>
            <w:rPr>
              <w:rFonts w:asciiTheme="minorHAnsi" w:eastAsiaTheme="minorEastAsia" w:hAnsiTheme="minorHAnsi"/>
              <w:noProof/>
              <w:sz w:val="22"/>
              <w:lang w:eastAsia="de-DE"/>
            </w:rPr>
          </w:pPr>
          <w:hyperlink w:anchor="_Toc495493559" w:history="1">
            <w:r w:rsidRPr="007218C6">
              <w:rPr>
                <w:rStyle w:val="Hyperlink"/>
                <w:noProof/>
              </w:rPr>
              <w:t>3</w:t>
            </w:r>
            <w:r>
              <w:rPr>
                <w:rFonts w:asciiTheme="minorHAnsi" w:eastAsiaTheme="minorEastAsia" w:hAnsiTheme="minorHAnsi"/>
                <w:noProof/>
                <w:sz w:val="22"/>
                <w:lang w:eastAsia="de-DE"/>
              </w:rPr>
              <w:tab/>
            </w:r>
            <w:r w:rsidRPr="007218C6">
              <w:rPr>
                <w:rStyle w:val="Hyperlink"/>
                <w:noProof/>
              </w:rPr>
              <w:t>Arbeiten mit TRuDI</w:t>
            </w:r>
            <w:r>
              <w:rPr>
                <w:noProof/>
                <w:webHidden/>
              </w:rPr>
              <w:tab/>
            </w:r>
            <w:r>
              <w:rPr>
                <w:noProof/>
                <w:webHidden/>
              </w:rPr>
              <w:fldChar w:fldCharType="begin"/>
            </w:r>
            <w:r>
              <w:rPr>
                <w:noProof/>
                <w:webHidden/>
              </w:rPr>
              <w:instrText xml:space="preserve"> PAGEREF _Toc495493559 \h </w:instrText>
            </w:r>
            <w:r>
              <w:rPr>
                <w:noProof/>
                <w:webHidden/>
              </w:rPr>
            </w:r>
            <w:r>
              <w:rPr>
                <w:noProof/>
                <w:webHidden/>
              </w:rPr>
              <w:fldChar w:fldCharType="separate"/>
            </w:r>
            <w:r>
              <w:rPr>
                <w:noProof/>
                <w:webHidden/>
              </w:rPr>
              <w:t>6</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60" w:history="1">
            <w:r w:rsidRPr="007218C6">
              <w:rPr>
                <w:rStyle w:val="Hyperlink"/>
                <w:noProof/>
              </w:rPr>
              <w:t>3.1</w:t>
            </w:r>
            <w:r>
              <w:rPr>
                <w:rFonts w:asciiTheme="minorHAnsi" w:eastAsiaTheme="minorEastAsia" w:hAnsiTheme="minorHAnsi"/>
                <w:noProof/>
                <w:sz w:val="22"/>
                <w:lang w:eastAsia="de-DE"/>
              </w:rPr>
              <w:tab/>
            </w:r>
            <w:r w:rsidRPr="007218C6">
              <w:rPr>
                <w:rStyle w:val="Hyperlink"/>
                <w:noProof/>
              </w:rPr>
              <w:t>Betriebsarten</w:t>
            </w:r>
            <w:r>
              <w:rPr>
                <w:noProof/>
                <w:webHidden/>
              </w:rPr>
              <w:tab/>
            </w:r>
            <w:r>
              <w:rPr>
                <w:noProof/>
                <w:webHidden/>
              </w:rPr>
              <w:fldChar w:fldCharType="begin"/>
            </w:r>
            <w:r>
              <w:rPr>
                <w:noProof/>
                <w:webHidden/>
              </w:rPr>
              <w:instrText xml:space="preserve"> PAGEREF _Toc495493560 \h </w:instrText>
            </w:r>
            <w:r>
              <w:rPr>
                <w:noProof/>
                <w:webHidden/>
              </w:rPr>
            </w:r>
            <w:r>
              <w:rPr>
                <w:noProof/>
                <w:webHidden/>
              </w:rPr>
              <w:fldChar w:fldCharType="separate"/>
            </w:r>
            <w:r>
              <w:rPr>
                <w:noProof/>
                <w:webHidden/>
              </w:rPr>
              <w:t>6</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1" w:history="1">
            <w:r w:rsidRPr="007218C6">
              <w:rPr>
                <w:rStyle w:val="Hyperlink"/>
                <w:noProof/>
              </w:rPr>
              <w:t>3.1.1</w:t>
            </w:r>
            <w:r>
              <w:rPr>
                <w:rFonts w:asciiTheme="minorHAnsi" w:eastAsiaTheme="minorEastAsia" w:hAnsiTheme="minorHAnsi"/>
                <w:noProof/>
                <w:sz w:val="22"/>
                <w:lang w:eastAsia="de-DE"/>
              </w:rPr>
              <w:tab/>
            </w:r>
            <w:r w:rsidRPr="007218C6">
              <w:rPr>
                <w:rStyle w:val="Hyperlink"/>
                <w:noProof/>
              </w:rPr>
              <w:t>Anzeigefunktion</w:t>
            </w:r>
            <w:r>
              <w:rPr>
                <w:noProof/>
                <w:webHidden/>
              </w:rPr>
              <w:tab/>
            </w:r>
            <w:r>
              <w:rPr>
                <w:noProof/>
                <w:webHidden/>
              </w:rPr>
              <w:fldChar w:fldCharType="begin"/>
            </w:r>
            <w:r>
              <w:rPr>
                <w:noProof/>
                <w:webHidden/>
              </w:rPr>
              <w:instrText xml:space="preserve"> PAGEREF _Toc495493561 \h </w:instrText>
            </w:r>
            <w:r>
              <w:rPr>
                <w:noProof/>
                <w:webHidden/>
              </w:rPr>
            </w:r>
            <w:r>
              <w:rPr>
                <w:noProof/>
                <w:webHidden/>
              </w:rPr>
              <w:fldChar w:fldCharType="separate"/>
            </w:r>
            <w:r>
              <w:rPr>
                <w:noProof/>
                <w:webHidden/>
              </w:rPr>
              <w:t>6</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2" w:history="1">
            <w:r w:rsidRPr="007218C6">
              <w:rPr>
                <w:rStyle w:val="Hyperlink"/>
                <w:noProof/>
              </w:rPr>
              <w:t>3.1.2</w:t>
            </w:r>
            <w:r>
              <w:rPr>
                <w:rFonts w:asciiTheme="minorHAnsi" w:eastAsiaTheme="minorEastAsia" w:hAnsiTheme="minorHAnsi"/>
                <w:noProof/>
                <w:sz w:val="22"/>
                <w:lang w:eastAsia="de-DE"/>
              </w:rPr>
              <w:tab/>
            </w:r>
            <w:r w:rsidRPr="007218C6">
              <w:rPr>
                <w:rStyle w:val="Hyperlink"/>
                <w:noProof/>
              </w:rPr>
              <w:t>Transparenzfunktion</w:t>
            </w:r>
            <w:r>
              <w:rPr>
                <w:noProof/>
                <w:webHidden/>
              </w:rPr>
              <w:tab/>
            </w:r>
            <w:r>
              <w:rPr>
                <w:noProof/>
                <w:webHidden/>
              </w:rPr>
              <w:fldChar w:fldCharType="begin"/>
            </w:r>
            <w:r>
              <w:rPr>
                <w:noProof/>
                <w:webHidden/>
              </w:rPr>
              <w:instrText xml:space="preserve"> PAGEREF _Toc495493562 \h </w:instrText>
            </w:r>
            <w:r>
              <w:rPr>
                <w:noProof/>
                <w:webHidden/>
              </w:rPr>
            </w:r>
            <w:r>
              <w:rPr>
                <w:noProof/>
                <w:webHidden/>
              </w:rPr>
              <w:fldChar w:fldCharType="separate"/>
            </w:r>
            <w:r>
              <w:rPr>
                <w:noProof/>
                <w:webHidden/>
              </w:rPr>
              <w:t>14</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63" w:history="1">
            <w:r w:rsidRPr="007218C6">
              <w:rPr>
                <w:rStyle w:val="Hyperlink"/>
                <w:noProof/>
              </w:rPr>
              <w:t>3.2</w:t>
            </w:r>
            <w:r>
              <w:rPr>
                <w:rFonts w:asciiTheme="minorHAnsi" w:eastAsiaTheme="minorEastAsia" w:hAnsiTheme="minorHAnsi"/>
                <w:noProof/>
                <w:sz w:val="22"/>
                <w:lang w:eastAsia="de-DE"/>
              </w:rPr>
              <w:tab/>
            </w:r>
            <w:r w:rsidRPr="007218C6">
              <w:rPr>
                <w:rStyle w:val="Hyperlink"/>
                <w:noProof/>
              </w:rPr>
              <w:t>Zusätzliche Informationen in TRuDI</w:t>
            </w:r>
            <w:r>
              <w:rPr>
                <w:noProof/>
                <w:webHidden/>
              </w:rPr>
              <w:tab/>
            </w:r>
            <w:r>
              <w:rPr>
                <w:noProof/>
                <w:webHidden/>
              </w:rPr>
              <w:fldChar w:fldCharType="begin"/>
            </w:r>
            <w:r>
              <w:rPr>
                <w:noProof/>
                <w:webHidden/>
              </w:rPr>
              <w:instrText xml:space="preserve"> PAGEREF _Toc495493563 \h </w:instrText>
            </w:r>
            <w:r>
              <w:rPr>
                <w:noProof/>
                <w:webHidden/>
              </w:rPr>
            </w:r>
            <w:r>
              <w:rPr>
                <w:noProof/>
                <w:webHidden/>
              </w:rPr>
              <w:fldChar w:fldCharType="separate"/>
            </w:r>
            <w:r>
              <w:rPr>
                <w:noProof/>
                <w:webHidden/>
              </w:rPr>
              <w:t>18</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4" w:history="1">
            <w:r w:rsidRPr="007218C6">
              <w:rPr>
                <w:rStyle w:val="Hyperlink"/>
                <w:noProof/>
              </w:rPr>
              <w:t>3.2.1</w:t>
            </w:r>
            <w:r>
              <w:rPr>
                <w:rFonts w:asciiTheme="minorHAnsi" w:eastAsiaTheme="minorEastAsia" w:hAnsiTheme="minorHAnsi"/>
                <w:noProof/>
                <w:sz w:val="22"/>
                <w:lang w:eastAsia="de-DE"/>
              </w:rPr>
              <w:tab/>
            </w:r>
            <w:r w:rsidRPr="007218C6">
              <w:rPr>
                <w:rStyle w:val="Hyperlink"/>
                <w:noProof/>
              </w:rPr>
              <w:t>Über TRuDI</w:t>
            </w:r>
            <w:r>
              <w:rPr>
                <w:noProof/>
                <w:webHidden/>
              </w:rPr>
              <w:tab/>
            </w:r>
            <w:r>
              <w:rPr>
                <w:noProof/>
                <w:webHidden/>
              </w:rPr>
              <w:fldChar w:fldCharType="begin"/>
            </w:r>
            <w:r>
              <w:rPr>
                <w:noProof/>
                <w:webHidden/>
              </w:rPr>
              <w:instrText xml:space="preserve"> PAGEREF _Toc495493564 \h </w:instrText>
            </w:r>
            <w:r>
              <w:rPr>
                <w:noProof/>
                <w:webHidden/>
              </w:rPr>
            </w:r>
            <w:r>
              <w:rPr>
                <w:noProof/>
                <w:webHidden/>
              </w:rPr>
              <w:fldChar w:fldCharType="separate"/>
            </w:r>
            <w:r>
              <w:rPr>
                <w:noProof/>
                <w:webHidden/>
              </w:rPr>
              <w:t>18</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5" w:history="1">
            <w:r w:rsidRPr="007218C6">
              <w:rPr>
                <w:rStyle w:val="Hyperlink"/>
                <w:noProof/>
              </w:rPr>
              <w:t>3.2.2</w:t>
            </w:r>
            <w:r>
              <w:rPr>
                <w:rFonts w:asciiTheme="minorHAnsi" w:eastAsiaTheme="minorEastAsia" w:hAnsiTheme="minorHAnsi"/>
                <w:noProof/>
                <w:sz w:val="22"/>
                <w:lang w:eastAsia="de-DE"/>
              </w:rPr>
              <w:tab/>
            </w:r>
            <w:r w:rsidRPr="007218C6">
              <w:rPr>
                <w:rStyle w:val="Hyperlink"/>
                <w:noProof/>
              </w:rPr>
              <w:t>Prüfsummen</w:t>
            </w:r>
            <w:r>
              <w:rPr>
                <w:noProof/>
                <w:webHidden/>
              </w:rPr>
              <w:tab/>
            </w:r>
            <w:r>
              <w:rPr>
                <w:noProof/>
                <w:webHidden/>
              </w:rPr>
              <w:fldChar w:fldCharType="begin"/>
            </w:r>
            <w:r>
              <w:rPr>
                <w:noProof/>
                <w:webHidden/>
              </w:rPr>
              <w:instrText xml:space="preserve"> PAGEREF _Toc495493565 \h </w:instrText>
            </w:r>
            <w:r>
              <w:rPr>
                <w:noProof/>
                <w:webHidden/>
              </w:rPr>
            </w:r>
            <w:r>
              <w:rPr>
                <w:noProof/>
                <w:webHidden/>
              </w:rPr>
              <w:fldChar w:fldCharType="separate"/>
            </w:r>
            <w:r>
              <w:rPr>
                <w:noProof/>
                <w:webHidden/>
              </w:rPr>
              <w:t>18</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6" w:history="1">
            <w:r w:rsidRPr="007218C6">
              <w:rPr>
                <w:rStyle w:val="Hyperlink"/>
                <w:noProof/>
              </w:rPr>
              <w:t>3.2.3</w:t>
            </w:r>
            <w:r>
              <w:rPr>
                <w:rFonts w:asciiTheme="minorHAnsi" w:eastAsiaTheme="minorEastAsia" w:hAnsiTheme="minorHAnsi"/>
                <w:noProof/>
                <w:sz w:val="22"/>
                <w:lang w:eastAsia="de-DE"/>
              </w:rPr>
              <w:tab/>
            </w:r>
            <w:r w:rsidRPr="007218C6">
              <w:rPr>
                <w:rStyle w:val="Hyperlink"/>
                <w:noProof/>
              </w:rPr>
              <w:t>Die Beschreibungsseite</w:t>
            </w:r>
            <w:r>
              <w:rPr>
                <w:noProof/>
                <w:webHidden/>
              </w:rPr>
              <w:tab/>
            </w:r>
            <w:r>
              <w:rPr>
                <w:noProof/>
                <w:webHidden/>
              </w:rPr>
              <w:fldChar w:fldCharType="begin"/>
            </w:r>
            <w:r>
              <w:rPr>
                <w:noProof/>
                <w:webHidden/>
              </w:rPr>
              <w:instrText xml:space="preserve"> PAGEREF _Toc495493566 \h </w:instrText>
            </w:r>
            <w:r>
              <w:rPr>
                <w:noProof/>
                <w:webHidden/>
              </w:rPr>
            </w:r>
            <w:r>
              <w:rPr>
                <w:noProof/>
                <w:webHidden/>
              </w:rPr>
              <w:fldChar w:fldCharType="separate"/>
            </w:r>
            <w:r>
              <w:rPr>
                <w:noProof/>
                <w:webHidden/>
              </w:rPr>
              <w:t>19</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7" w:history="1">
            <w:r w:rsidRPr="007218C6">
              <w:rPr>
                <w:rStyle w:val="Hyperlink"/>
                <w:noProof/>
              </w:rPr>
              <w:t>3.2.4</w:t>
            </w:r>
            <w:r>
              <w:rPr>
                <w:rFonts w:asciiTheme="minorHAnsi" w:eastAsiaTheme="minorEastAsia" w:hAnsiTheme="minorHAnsi"/>
                <w:noProof/>
                <w:sz w:val="22"/>
                <w:lang w:eastAsia="de-DE"/>
              </w:rPr>
              <w:tab/>
            </w:r>
            <w:r w:rsidRPr="007218C6">
              <w:rPr>
                <w:rStyle w:val="Hyperlink"/>
                <w:noProof/>
              </w:rPr>
              <w:t>Details zum Smart Meter Gateway</w:t>
            </w:r>
            <w:r>
              <w:rPr>
                <w:noProof/>
                <w:webHidden/>
              </w:rPr>
              <w:tab/>
            </w:r>
            <w:r>
              <w:rPr>
                <w:noProof/>
                <w:webHidden/>
              </w:rPr>
              <w:fldChar w:fldCharType="begin"/>
            </w:r>
            <w:r>
              <w:rPr>
                <w:noProof/>
                <w:webHidden/>
              </w:rPr>
              <w:instrText xml:space="preserve"> PAGEREF _Toc495493567 \h </w:instrText>
            </w:r>
            <w:r>
              <w:rPr>
                <w:noProof/>
                <w:webHidden/>
              </w:rPr>
            </w:r>
            <w:r>
              <w:rPr>
                <w:noProof/>
                <w:webHidden/>
              </w:rPr>
              <w:fldChar w:fldCharType="separate"/>
            </w:r>
            <w:r>
              <w:rPr>
                <w:noProof/>
                <w:webHidden/>
              </w:rPr>
              <w:t>20</w:t>
            </w:r>
            <w:r>
              <w:rPr>
                <w:noProof/>
                <w:webHidden/>
              </w:rPr>
              <w:fldChar w:fldCharType="end"/>
            </w:r>
          </w:hyperlink>
        </w:p>
        <w:p w:rsidR="00431E59" w:rsidRDefault="00431E59">
          <w:pPr>
            <w:pStyle w:val="Verzeichnis3"/>
            <w:tabs>
              <w:tab w:val="left" w:pos="1320"/>
              <w:tab w:val="right" w:leader="dot" w:pos="9062"/>
            </w:tabs>
            <w:rPr>
              <w:rFonts w:asciiTheme="minorHAnsi" w:eastAsiaTheme="minorEastAsia" w:hAnsiTheme="minorHAnsi"/>
              <w:noProof/>
              <w:sz w:val="22"/>
              <w:lang w:eastAsia="de-DE"/>
            </w:rPr>
          </w:pPr>
          <w:hyperlink w:anchor="_Toc495493568" w:history="1">
            <w:r w:rsidRPr="007218C6">
              <w:rPr>
                <w:rStyle w:val="Hyperlink"/>
                <w:noProof/>
              </w:rPr>
              <w:t>3.2.5</w:t>
            </w:r>
            <w:r>
              <w:rPr>
                <w:rFonts w:asciiTheme="minorHAnsi" w:eastAsiaTheme="minorEastAsia" w:hAnsiTheme="minorHAnsi"/>
                <w:noProof/>
                <w:sz w:val="22"/>
                <w:lang w:eastAsia="de-DE"/>
              </w:rPr>
              <w:tab/>
            </w:r>
            <w:r w:rsidRPr="007218C6">
              <w:rPr>
                <w:rStyle w:val="Hyperlink"/>
                <w:noProof/>
              </w:rPr>
              <w:t>Zertifikate</w:t>
            </w:r>
            <w:r>
              <w:rPr>
                <w:noProof/>
                <w:webHidden/>
              </w:rPr>
              <w:tab/>
            </w:r>
            <w:r>
              <w:rPr>
                <w:noProof/>
                <w:webHidden/>
              </w:rPr>
              <w:fldChar w:fldCharType="begin"/>
            </w:r>
            <w:r>
              <w:rPr>
                <w:noProof/>
                <w:webHidden/>
              </w:rPr>
              <w:instrText xml:space="preserve"> PAGEREF _Toc495493568 \h </w:instrText>
            </w:r>
            <w:r>
              <w:rPr>
                <w:noProof/>
                <w:webHidden/>
              </w:rPr>
            </w:r>
            <w:r>
              <w:rPr>
                <w:noProof/>
                <w:webHidden/>
              </w:rPr>
              <w:fldChar w:fldCharType="separate"/>
            </w:r>
            <w:r>
              <w:rPr>
                <w:noProof/>
                <w:webHidden/>
              </w:rPr>
              <w:t>21</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69" w:history="1">
            <w:r w:rsidRPr="007218C6">
              <w:rPr>
                <w:rStyle w:val="Hyperlink"/>
                <w:noProof/>
              </w:rPr>
              <w:t>3.3</w:t>
            </w:r>
            <w:r>
              <w:rPr>
                <w:rFonts w:asciiTheme="minorHAnsi" w:eastAsiaTheme="minorEastAsia" w:hAnsiTheme="minorHAnsi"/>
                <w:noProof/>
                <w:sz w:val="22"/>
                <w:lang w:eastAsia="de-DE"/>
              </w:rPr>
              <w:tab/>
            </w:r>
            <w:r w:rsidRPr="007218C6">
              <w:rPr>
                <w:rStyle w:val="Hyperlink"/>
                <w:noProof/>
              </w:rPr>
              <w:t>Navigation in der Software</w:t>
            </w:r>
            <w:r>
              <w:rPr>
                <w:noProof/>
                <w:webHidden/>
              </w:rPr>
              <w:tab/>
            </w:r>
            <w:r>
              <w:rPr>
                <w:noProof/>
                <w:webHidden/>
              </w:rPr>
              <w:fldChar w:fldCharType="begin"/>
            </w:r>
            <w:r>
              <w:rPr>
                <w:noProof/>
                <w:webHidden/>
              </w:rPr>
              <w:instrText xml:space="preserve"> PAGEREF _Toc495493569 \h </w:instrText>
            </w:r>
            <w:r>
              <w:rPr>
                <w:noProof/>
                <w:webHidden/>
              </w:rPr>
            </w:r>
            <w:r>
              <w:rPr>
                <w:noProof/>
                <w:webHidden/>
              </w:rPr>
              <w:fldChar w:fldCharType="separate"/>
            </w:r>
            <w:r>
              <w:rPr>
                <w:noProof/>
                <w:webHidden/>
              </w:rPr>
              <w:t>22</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70" w:history="1">
            <w:r w:rsidRPr="007218C6">
              <w:rPr>
                <w:rStyle w:val="Hyperlink"/>
                <w:noProof/>
              </w:rPr>
              <w:t>3.4</w:t>
            </w:r>
            <w:r>
              <w:rPr>
                <w:rFonts w:asciiTheme="minorHAnsi" w:eastAsiaTheme="minorEastAsia" w:hAnsiTheme="minorHAnsi"/>
                <w:noProof/>
                <w:sz w:val="22"/>
                <w:lang w:eastAsia="de-DE"/>
              </w:rPr>
              <w:tab/>
            </w:r>
            <w:r w:rsidRPr="007218C6">
              <w:rPr>
                <w:rStyle w:val="Hyperlink"/>
                <w:noProof/>
              </w:rPr>
              <w:t>Export von Dateien</w:t>
            </w:r>
            <w:r>
              <w:rPr>
                <w:noProof/>
                <w:webHidden/>
              </w:rPr>
              <w:tab/>
            </w:r>
            <w:r>
              <w:rPr>
                <w:noProof/>
                <w:webHidden/>
              </w:rPr>
              <w:fldChar w:fldCharType="begin"/>
            </w:r>
            <w:r>
              <w:rPr>
                <w:noProof/>
                <w:webHidden/>
              </w:rPr>
              <w:instrText xml:space="preserve"> PAGEREF _Toc495493570 \h </w:instrText>
            </w:r>
            <w:r>
              <w:rPr>
                <w:noProof/>
                <w:webHidden/>
              </w:rPr>
            </w:r>
            <w:r>
              <w:rPr>
                <w:noProof/>
                <w:webHidden/>
              </w:rPr>
              <w:fldChar w:fldCharType="separate"/>
            </w:r>
            <w:r>
              <w:rPr>
                <w:noProof/>
                <w:webHidden/>
              </w:rPr>
              <w:t>22</w:t>
            </w:r>
            <w:r>
              <w:rPr>
                <w:noProof/>
                <w:webHidden/>
              </w:rPr>
              <w:fldChar w:fldCharType="end"/>
            </w:r>
          </w:hyperlink>
        </w:p>
        <w:p w:rsidR="00431E59" w:rsidRDefault="00431E59">
          <w:pPr>
            <w:pStyle w:val="Verzeichnis1"/>
            <w:tabs>
              <w:tab w:val="left" w:pos="480"/>
              <w:tab w:val="right" w:leader="dot" w:pos="9062"/>
            </w:tabs>
            <w:rPr>
              <w:rFonts w:asciiTheme="minorHAnsi" w:eastAsiaTheme="minorEastAsia" w:hAnsiTheme="minorHAnsi"/>
              <w:noProof/>
              <w:sz w:val="22"/>
              <w:lang w:eastAsia="de-DE"/>
            </w:rPr>
          </w:pPr>
          <w:hyperlink w:anchor="_Toc495493571" w:history="1">
            <w:r w:rsidRPr="007218C6">
              <w:rPr>
                <w:rStyle w:val="Hyperlink"/>
                <w:noProof/>
              </w:rPr>
              <w:t>4</w:t>
            </w:r>
            <w:r>
              <w:rPr>
                <w:rFonts w:asciiTheme="minorHAnsi" w:eastAsiaTheme="minorEastAsia" w:hAnsiTheme="minorHAnsi"/>
                <w:noProof/>
                <w:sz w:val="22"/>
                <w:lang w:eastAsia="de-DE"/>
              </w:rPr>
              <w:tab/>
            </w:r>
            <w:r w:rsidRPr="007218C6">
              <w:rPr>
                <w:rStyle w:val="Hyperlink"/>
                <w:noProof/>
              </w:rPr>
              <w:t>Mit dem SMGW verbinden</w:t>
            </w:r>
            <w:r>
              <w:rPr>
                <w:noProof/>
                <w:webHidden/>
              </w:rPr>
              <w:tab/>
            </w:r>
            <w:r>
              <w:rPr>
                <w:noProof/>
                <w:webHidden/>
              </w:rPr>
              <w:fldChar w:fldCharType="begin"/>
            </w:r>
            <w:r>
              <w:rPr>
                <w:noProof/>
                <w:webHidden/>
              </w:rPr>
              <w:instrText xml:space="preserve"> PAGEREF _Toc495493571 \h </w:instrText>
            </w:r>
            <w:r>
              <w:rPr>
                <w:noProof/>
                <w:webHidden/>
              </w:rPr>
            </w:r>
            <w:r>
              <w:rPr>
                <w:noProof/>
                <w:webHidden/>
              </w:rPr>
              <w:fldChar w:fldCharType="separate"/>
            </w:r>
            <w:r>
              <w:rPr>
                <w:noProof/>
                <w:webHidden/>
              </w:rPr>
              <w:t>23</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72" w:history="1">
            <w:r w:rsidRPr="007218C6">
              <w:rPr>
                <w:rStyle w:val="Hyperlink"/>
                <w:noProof/>
              </w:rPr>
              <w:t>4.1</w:t>
            </w:r>
            <w:r>
              <w:rPr>
                <w:rFonts w:asciiTheme="minorHAnsi" w:eastAsiaTheme="minorEastAsia" w:hAnsiTheme="minorHAnsi"/>
                <w:noProof/>
                <w:sz w:val="22"/>
                <w:lang w:eastAsia="de-DE"/>
              </w:rPr>
              <w:tab/>
            </w:r>
            <w:r w:rsidRPr="007218C6">
              <w:rPr>
                <w:rStyle w:val="Hyperlink"/>
                <w:noProof/>
              </w:rPr>
              <w:t>Herstellen der Netzwerkverbindung</w:t>
            </w:r>
            <w:r>
              <w:rPr>
                <w:noProof/>
                <w:webHidden/>
              </w:rPr>
              <w:tab/>
            </w:r>
            <w:r>
              <w:rPr>
                <w:noProof/>
                <w:webHidden/>
              </w:rPr>
              <w:fldChar w:fldCharType="begin"/>
            </w:r>
            <w:r>
              <w:rPr>
                <w:noProof/>
                <w:webHidden/>
              </w:rPr>
              <w:instrText xml:space="preserve"> PAGEREF _Toc495493572 \h </w:instrText>
            </w:r>
            <w:r>
              <w:rPr>
                <w:noProof/>
                <w:webHidden/>
              </w:rPr>
            </w:r>
            <w:r>
              <w:rPr>
                <w:noProof/>
                <w:webHidden/>
              </w:rPr>
              <w:fldChar w:fldCharType="separate"/>
            </w:r>
            <w:r>
              <w:rPr>
                <w:noProof/>
                <w:webHidden/>
              </w:rPr>
              <w:t>23</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73" w:history="1">
            <w:r w:rsidRPr="007218C6">
              <w:rPr>
                <w:rStyle w:val="Hyperlink"/>
                <w:noProof/>
              </w:rPr>
              <w:t>4.2</w:t>
            </w:r>
            <w:r>
              <w:rPr>
                <w:rFonts w:asciiTheme="minorHAnsi" w:eastAsiaTheme="minorEastAsia" w:hAnsiTheme="minorHAnsi"/>
                <w:noProof/>
                <w:sz w:val="22"/>
                <w:lang w:eastAsia="de-DE"/>
              </w:rPr>
              <w:tab/>
            </w:r>
            <w:r w:rsidRPr="007218C6">
              <w:rPr>
                <w:rStyle w:val="Hyperlink"/>
                <w:noProof/>
              </w:rPr>
              <w:t>Verbinden mit Benutzername und Passwort</w:t>
            </w:r>
            <w:r>
              <w:rPr>
                <w:noProof/>
                <w:webHidden/>
              </w:rPr>
              <w:tab/>
            </w:r>
            <w:r>
              <w:rPr>
                <w:noProof/>
                <w:webHidden/>
              </w:rPr>
              <w:fldChar w:fldCharType="begin"/>
            </w:r>
            <w:r>
              <w:rPr>
                <w:noProof/>
                <w:webHidden/>
              </w:rPr>
              <w:instrText xml:space="preserve"> PAGEREF _Toc495493573 \h </w:instrText>
            </w:r>
            <w:r>
              <w:rPr>
                <w:noProof/>
                <w:webHidden/>
              </w:rPr>
            </w:r>
            <w:r>
              <w:rPr>
                <w:noProof/>
                <w:webHidden/>
              </w:rPr>
              <w:fldChar w:fldCharType="separate"/>
            </w:r>
            <w:r>
              <w:rPr>
                <w:noProof/>
                <w:webHidden/>
              </w:rPr>
              <w:t>23</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74" w:history="1">
            <w:r w:rsidRPr="007218C6">
              <w:rPr>
                <w:rStyle w:val="Hyperlink"/>
                <w:noProof/>
              </w:rPr>
              <w:t>4.3</w:t>
            </w:r>
            <w:r>
              <w:rPr>
                <w:rFonts w:asciiTheme="minorHAnsi" w:eastAsiaTheme="minorEastAsia" w:hAnsiTheme="minorHAnsi"/>
                <w:noProof/>
                <w:sz w:val="22"/>
                <w:lang w:eastAsia="de-DE"/>
              </w:rPr>
              <w:tab/>
            </w:r>
            <w:r w:rsidRPr="007218C6">
              <w:rPr>
                <w:rStyle w:val="Hyperlink"/>
                <w:noProof/>
              </w:rPr>
              <w:t>Verbinden mit Zertifikat</w:t>
            </w:r>
            <w:r>
              <w:rPr>
                <w:noProof/>
                <w:webHidden/>
              </w:rPr>
              <w:tab/>
            </w:r>
            <w:r>
              <w:rPr>
                <w:noProof/>
                <w:webHidden/>
              </w:rPr>
              <w:fldChar w:fldCharType="begin"/>
            </w:r>
            <w:r>
              <w:rPr>
                <w:noProof/>
                <w:webHidden/>
              </w:rPr>
              <w:instrText xml:space="preserve"> PAGEREF _Toc495493574 \h </w:instrText>
            </w:r>
            <w:r>
              <w:rPr>
                <w:noProof/>
                <w:webHidden/>
              </w:rPr>
            </w:r>
            <w:r>
              <w:rPr>
                <w:noProof/>
                <w:webHidden/>
              </w:rPr>
              <w:fldChar w:fldCharType="separate"/>
            </w:r>
            <w:r>
              <w:rPr>
                <w:noProof/>
                <w:webHidden/>
              </w:rPr>
              <w:t>23</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75" w:history="1">
            <w:r w:rsidRPr="007218C6">
              <w:rPr>
                <w:rStyle w:val="Hyperlink"/>
                <w:noProof/>
              </w:rPr>
              <w:t>4.4</w:t>
            </w:r>
            <w:r>
              <w:rPr>
                <w:rFonts w:asciiTheme="minorHAnsi" w:eastAsiaTheme="minorEastAsia" w:hAnsiTheme="minorHAnsi"/>
                <w:noProof/>
                <w:sz w:val="22"/>
                <w:lang w:eastAsia="de-DE"/>
              </w:rPr>
              <w:tab/>
            </w:r>
            <w:r w:rsidRPr="007218C6">
              <w:rPr>
                <w:rStyle w:val="Hyperlink"/>
                <w:noProof/>
              </w:rPr>
              <w:t>Verbindungsparameter</w:t>
            </w:r>
            <w:r>
              <w:rPr>
                <w:noProof/>
                <w:webHidden/>
              </w:rPr>
              <w:tab/>
            </w:r>
            <w:r>
              <w:rPr>
                <w:noProof/>
                <w:webHidden/>
              </w:rPr>
              <w:fldChar w:fldCharType="begin"/>
            </w:r>
            <w:r>
              <w:rPr>
                <w:noProof/>
                <w:webHidden/>
              </w:rPr>
              <w:instrText xml:space="preserve"> PAGEREF _Toc495493575 \h </w:instrText>
            </w:r>
            <w:r>
              <w:rPr>
                <w:noProof/>
                <w:webHidden/>
              </w:rPr>
            </w:r>
            <w:r>
              <w:rPr>
                <w:noProof/>
                <w:webHidden/>
              </w:rPr>
              <w:fldChar w:fldCharType="separate"/>
            </w:r>
            <w:r>
              <w:rPr>
                <w:noProof/>
                <w:webHidden/>
              </w:rPr>
              <w:t>25</w:t>
            </w:r>
            <w:r>
              <w:rPr>
                <w:noProof/>
                <w:webHidden/>
              </w:rPr>
              <w:fldChar w:fldCharType="end"/>
            </w:r>
          </w:hyperlink>
        </w:p>
        <w:p w:rsidR="00431E59" w:rsidRDefault="00431E59">
          <w:pPr>
            <w:pStyle w:val="Verzeichnis2"/>
            <w:tabs>
              <w:tab w:val="left" w:pos="880"/>
              <w:tab w:val="right" w:leader="dot" w:pos="9062"/>
            </w:tabs>
            <w:rPr>
              <w:rFonts w:asciiTheme="minorHAnsi" w:eastAsiaTheme="minorEastAsia" w:hAnsiTheme="minorHAnsi"/>
              <w:noProof/>
              <w:sz w:val="22"/>
              <w:lang w:eastAsia="de-DE"/>
            </w:rPr>
          </w:pPr>
          <w:hyperlink w:anchor="_Toc495493576" w:history="1">
            <w:r w:rsidRPr="007218C6">
              <w:rPr>
                <w:rStyle w:val="Hyperlink"/>
                <w:noProof/>
              </w:rPr>
              <w:t>4.5</w:t>
            </w:r>
            <w:r>
              <w:rPr>
                <w:rFonts w:asciiTheme="minorHAnsi" w:eastAsiaTheme="minorEastAsia" w:hAnsiTheme="minorHAnsi"/>
                <w:noProof/>
                <w:sz w:val="22"/>
                <w:lang w:eastAsia="de-DE"/>
              </w:rPr>
              <w:tab/>
            </w:r>
            <w:r w:rsidRPr="007218C6">
              <w:rPr>
                <w:rStyle w:val="Hyperlink"/>
                <w:noProof/>
              </w:rPr>
              <w:t>Beenden der Verbindung zum SMGw</w:t>
            </w:r>
            <w:r>
              <w:rPr>
                <w:noProof/>
                <w:webHidden/>
              </w:rPr>
              <w:tab/>
            </w:r>
            <w:r>
              <w:rPr>
                <w:noProof/>
                <w:webHidden/>
              </w:rPr>
              <w:fldChar w:fldCharType="begin"/>
            </w:r>
            <w:r>
              <w:rPr>
                <w:noProof/>
                <w:webHidden/>
              </w:rPr>
              <w:instrText xml:space="preserve"> PAGEREF _Toc495493576 \h </w:instrText>
            </w:r>
            <w:r>
              <w:rPr>
                <w:noProof/>
                <w:webHidden/>
              </w:rPr>
            </w:r>
            <w:r>
              <w:rPr>
                <w:noProof/>
                <w:webHidden/>
              </w:rPr>
              <w:fldChar w:fldCharType="separate"/>
            </w:r>
            <w:r>
              <w:rPr>
                <w:noProof/>
                <w:webHidden/>
              </w:rPr>
              <w:t>26</w:t>
            </w:r>
            <w:r>
              <w:rPr>
                <w:noProof/>
                <w:webHidden/>
              </w:rPr>
              <w:fldChar w:fldCharType="end"/>
            </w:r>
          </w:hyperlink>
        </w:p>
        <w:p w:rsidR="00431E59" w:rsidRDefault="00431E59">
          <w:pPr>
            <w:pStyle w:val="Verzeichnis1"/>
            <w:tabs>
              <w:tab w:val="left" w:pos="480"/>
              <w:tab w:val="right" w:leader="dot" w:pos="9062"/>
            </w:tabs>
            <w:rPr>
              <w:rFonts w:asciiTheme="minorHAnsi" w:eastAsiaTheme="minorEastAsia" w:hAnsiTheme="minorHAnsi"/>
              <w:noProof/>
              <w:sz w:val="22"/>
              <w:lang w:eastAsia="de-DE"/>
            </w:rPr>
          </w:pPr>
          <w:hyperlink w:anchor="_Toc495493577" w:history="1">
            <w:r w:rsidRPr="007218C6">
              <w:rPr>
                <w:rStyle w:val="Hyperlink"/>
                <w:noProof/>
              </w:rPr>
              <w:t>5</w:t>
            </w:r>
            <w:r>
              <w:rPr>
                <w:rFonts w:asciiTheme="minorHAnsi" w:eastAsiaTheme="minorEastAsia" w:hAnsiTheme="minorHAnsi"/>
                <w:noProof/>
                <w:sz w:val="22"/>
                <w:lang w:eastAsia="de-DE"/>
              </w:rPr>
              <w:tab/>
            </w:r>
            <w:r w:rsidRPr="007218C6">
              <w:rPr>
                <w:rStyle w:val="Hyperlink"/>
                <w:noProof/>
              </w:rPr>
              <w:t>Stichwortverzeichnis</w:t>
            </w:r>
            <w:r>
              <w:rPr>
                <w:noProof/>
                <w:webHidden/>
              </w:rPr>
              <w:tab/>
            </w:r>
            <w:r>
              <w:rPr>
                <w:noProof/>
                <w:webHidden/>
              </w:rPr>
              <w:fldChar w:fldCharType="begin"/>
            </w:r>
            <w:r>
              <w:rPr>
                <w:noProof/>
                <w:webHidden/>
              </w:rPr>
              <w:instrText xml:space="preserve"> PAGEREF _Toc495493577 \h </w:instrText>
            </w:r>
            <w:r>
              <w:rPr>
                <w:noProof/>
                <w:webHidden/>
              </w:rPr>
            </w:r>
            <w:r>
              <w:rPr>
                <w:noProof/>
                <w:webHidden/>
              </w:rPr>
              <w:fldChar w:fldCharType="separate"/>
            </w:r>
            <w:r>
              <w:rPr>
                <w:noProof/>
                <w:webHidden/>
              </w:rPr>
              <w:t>27</w:t>
            </w:r>
            <w:r>
              <w:rPr>
                <w:noProof/>
                <w:webHidden/>
              </w:rPr>
              <w:fldChar w:fldCharType="end"/>
            </w:r>
          </w:hyperlink>
        </w:p>
        <w:p w:rsidR="002D37B5" w:rsidRDefault="002D37B5">
          <w:r>
            <w:rPr>
              <w:b/>
              <w:bCs/>
            </w:rPr>
            <w:fldChar w:fldCharType="end"/>
          </w:r>
        </w:p>
      </w:sdtContent>
    </w:sdt>
    <w:p w:rsidR="002D37B5" w:rsidRPr="00756773" w:rsidRDefault="002D37B5" w:rsidP="00756773"/>
    <w:p w:rsidR="00C5431B" w:rsidRDefault="00C5431B">
      <w:pPr>
        <w:spacing w:before="0"/>
        <w:jc w:val="left"/>
        <w:sectPr w:rsidR="00C5431B" w:rsidSect="00437AB5">
          <w:footerReference w:type="default" r:id="rId11"/>
          <w:footerReference w:type="first" r:id="rId12"/>
          <w:pgSz w:w="11906" w:h="16838"/>
          <w:pgMar w:top="1417" w:right="1417" w:bottom="1134" w:left="1417" w:header="708" w:footer="708" w:gutter="0"/>
          <w:pgNumType w:fmt="lowerRoman"/>
          <w:cols w:space="708"/>
          <w:titlePg/>
          <w:docGrid w:linePitch="360"/>
        </w:sectPr>
      </w:pPr>
    </w:p>
    <w:p w:rsidR="002D37B5" w:rsidRDefault="002D37B5">
      <w:pPr>
        <w:spacing w:before="0"/>
        <w:jc w:val="left"/>
      </w:pPr>
    </w:p>
    <w:p w:rsidR="00756773" w:rsidRDefault="00EA31F6" w:rsidP="00663D16">
      <w:pPr>
        <w:pStyle w:val="berschrift1"/>
      </w:pPr>
      <w:bookmarkStart w:id="1" w:name="_Toc495493553"/>
      <w:r>
        <w:t>Voraussetzungen</w:t>
      </w:r>
      <w:bookmarkEnd w:id="1"/>
    </w:p>
    <w:p w:rsidR="00663D16" w:rsidRPr="00663D16" w:rsidRDefault="00663D16" w:rsidP="00663D16"/>
    <w:p w:rsidR="00E03E76" w:rsidRPr="00E03E76" w:rsidRDefault="00663D16" w:rsidP="00E03E76">
      <w:pPr>
        <w:pStyle w:val="berschrift2"/>
      </w:pPr>
      <w:bookmarkStart w:id="2" w:name="_Toc495493554"/>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2"/>
    </w:p>
    <w:p w:rsidR="00663D16" w:rsidRDefault="00663D16" w:rsidP="00E03E76">
      <w:pPr>
        <w:pStyle w:val="Listenabsatz"/>
        <w:numPr>
          <w:ilvl w:val="0"/>
          <w:numId w:val="7"/>
        </w:numPr>
      </w:pPr>
      <w:r>
        <w:t>Windows 7 SP1 oder höher</w:t>
      </w:r>
    </w:p>
    <w:p w:rsidR="00663D16" w:rsidRDefault="00663D16" w:rsidP="00E03E76">
      <w:pPr>
        <w:pStyle w:val="Listenabsatz"/>
        <w:numPr>
          <w:ilvl w:val="0"/>
          <w:numId w:val="7"/>
        </w:numPr>
      </w:pPr>
      <w:r>
        <w:t>Desktop Linux (</w:t>
      </w:r>
      <w:proofErr w:type="spellStart"/>
      <w:r w:rsidR="00437AB5" w:rsidRPr="00E03E76">
        <w:rPr>
          <w:i/>
        </w:rPr>
        <w:t>c’t</w:t>
      </w:r>
      <w:proofErr w:type="spellEnd"/>
      <w:r w:rsidR="00437AB5" w:rsidRPr="00E03E76">
        <w:rPr>
          <w:i/>
        </w:rPr>
        <w:t xml:space="preserve"> </w:t>
      </w:r>
      <w:proofErr w:type="spellStart"/>
      <w:r w:rsidR="00437AB5" w:rsidRPr="00E03E76">
        <w:rPr>
          <w:i/>
        </w:rPr>
        <w:t>Meterix</w:t>
      </w:r>
      <w:proofErr w:type="spellEnd"/>
      <w:r w:rsidR="00095A06">
        <w:rPr>
          <w:rStyle w:val="Funotenzeichen"/>
          <w:i/>
        </w:rPr>
        <w:footnoteReference w:id="1"/>
      </w:r>
      <w:r w:rsidR="00CB4DE7">
        <w:t xml:space="preserve">) auf Basis entweder </w:t>
      </w:r>
      <w:r w:rsidR="00CB4DE7" w:rsidRPr="00CB4DE7">
        <w:t>Ubuntu</w:t>
      </w:r>
      <w:r w:rsidRPr="00CB4DE7">
        <w:t xml:space="preserve"> </w:t>
      </w:r>
      <w:r>
        <w:t>16.04 oder höher</w:t>
      </w:r>
    </w:p>
    <w:p w:rsidR="00E03E76" w:rsidRDefault="00E03E76" w:rsidP="00E03E76"/>
    <w:p w:rsidR="00E03E76" w:rsidRPr="00E03E76" w:rsidRDefault="00E03E76" w:rsidP="00E03E76">
      <w:pPr>
        <w:pStyle w:val="berschrift2"/>
      </w:pPr>
      <w:bookmarkStart w:id="3" w:name="_Toc495493555"/>
      <w:r>
        <w:t>Mindestanforderungen an die Hardware</w:t>
      </w:r>
      <w:bookmarkEnd w:id="3"/>
    </w:p>
    <w:p w:rsidR="00437AB5" w:rsidRPr="00437AB5" w:rsidRDefault="00437AB5" w:rsidP="00E03E76">
      <w:pPr>
        <w:pStyle w:val="Listenabsatz"/>
        <w:numPr>
          <w:ilvl w:val="0"/>
          <w:numId w:val="1"/>
        </w:numPr>
      </w:pPr>
      <w:r w:rsidRPr="00437AB5">
        <w:t>Prozessor mindestens 1GHz</w:t>
      </w:r>
    </w:p>
    <w:p w:rsidR="00437AB5" w:rsidRDefault="00437AB5" w:rsidP="00E03E76">
      <w:pPr>
        <w:pStyle w:val="Listenabsatz"/>
        <w:numPr>
          <w:ilvl w:val="0"/>
          <w:numId w:val="1"/>
        </w:numPr>
      </w:pPr>
      <w:r>
        <w:t>Mindestens 2GB RAM</w:t>
      </w:r>
    </w:p>
    <w:p w:rsidR="00437AB5" w:rsidRDefault="00437AB5" w:rsidP="00E03E76">
      <w:pPr>
        <w:pStyle w:val="Listenabsatz"/>
        <w:numPr>
          <w:ilvl w:val="0"/>
          <w:numId w:val="1"/>
        </w:numPr>
      </w:pPr>
      <w:r>
        <w:t xml:space="preserve">Mindestens 5GB </w:t>
      </w:r>
      <w:proofErr w:type="spellStart"/>
      <w:r>
        <w:t>Diskspace</w:t>
      </w:r>
      <w:proofErr w:type="spellEnd"/>
    </w:p>
    <w:p w:rsidR="00437AB5" w:rsidRDefault="00437AB5" w:rsidP="00E03E76">
      <w:pPr>
        <w:pStyle w:val="Listenabsatz"/>
        <w:numPr>
          <w:ilvl w:val="0"/>
          <w:numId w:val="1"/>
        </w:numPr>
      </w:pPr>
      <w:r>
        <w:t>Für das Livesystem (</w:t>
      </w:r>
      <w:proofErr w:type="spellStart"/>
      <w:r w:rsidR="00095A06" w:rsidRPr="00095A06">
        <w:rPr>
          <w:i/>
        </w:rPr>
        <w:t>c’t</w:t>
      </w:r>
      <w:proofErr w:type="spellEnd"/>
      <w:r w:rsidR="00095A06" w:rsidRPr="00095A06">
        <w:rPr>
          <w:i/>
        </w:rPr>
        <w:t xml:space="preserve"> </w:t>
      </w:r>
      <w:proofErr w:type="spellStart"/>
      <w:r w:rsidR="00095A06" w:rsidRPr="00095A06">
        <w:rPr>
          <w:i/>
        </w:rPr>
        <w:t>Meterix</w:t>
      </w:r>
      <w:proofErr w:type="spellEnd"/>
      <w:r>
        <w:t>):</w:t>
      </w:r>
    </w:p>
    <w:p w:rsidR="00437AB5" w:rsidRDefault="00437AB5" w:rsidP="00E03E76">
      <w:pPr>
        <w:pStyle w:val="Listenabsatz"/>
        <w:numPr>
          <w:ilvl w:val="1"/>
          <w:numId w:val="1"/>
        </w:numPr>
      </w:pPr>
      <w:r>
        <w:t>Prozessor mindestens 1GHz</w:t>
      </w:r>
    </w:p>
    <w:p w:rsidR="00437AB5" w:rsidRDefault="00437AB5" w:rsidP="00E03E76">
      <w:pPr>
        <w:pStyle w:val="Listenabsatz"/>
        <w:numPr>
          <w:ilvl w:val="1"/>
          <w:numId w:val="1"/>
        </w:numPr>
      </w:pPr>
      <w:r>
        <w:t>Mindestens 2GB RAM</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4" w:name="_Toc495493556"/>
      <w:r>
        <w:t>Bildschirmauflösung</w:t>
      </w:r>
      <w:bookmarkEnd w:id="4"/>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Pr="00663D16" w:rsidRDefault="00663D16" w:rsidP="00663D16"/>
    <w:p w:rsidR="00663D16" w:rsidRDefault="00663D16">
      <w:pPr>
        <w:spacing w:before="0"/>
        <w:jc w:val="left"/>
      </w:pPr>
    </w:p>
    <w:p w:rsidR="00060A33" w:rsidRDefault="00060A33">
      <w:pPr>
        <w:spacing w:before="0"/>
        <w:jc w:val="left"/>
      </w:pPr>
      <w:r>
        <w:br w:type="page"/>
      </w:r>
    </w:p>
    <w:p w:rsidR="00437AB5" w:rsidRDefault="00060A33" w:rsidP="00095A06">
      <w:pPr>
        <w:pStyle w:val="berschrift1"/>
      </w:pPr>
      <w:bookmarkStart w:id="5" w:name="_Toc495493557"/>
      <w:r>
        <w:lastRenderedPageBreak/>
        <w:t>Installation</w:t>
      </w:r>
      <w:bookmarkEnd w:id="5"/>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proofErr w:type="spellStart"/>
      <w:r w:rsidRPr="00437AB5">
        <w:rPr>
          <w:i/>
        </w:rPr>
        <w:t>TRuDI</w:t>
      </w:r>
      <w:proofErr w:type="spellEnd"/>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w:t>
      </w:r>
      <w:proofErr w:type="spellStart"/>
      <w:r w:rsidRPr="00437AB5">
        <w:rPr>
          <w:i/>
        </w:rPr>
        <w:t>TRuDI</w:t>
      </w:r>
      <w:proofErr w:type="spellEnd"/>
      <w:r>
        <w:t xml:space="preserve"> auf den unterschiedlichen Plattformen beschrieben und auf etwaige Besonderheiten bei der Installation eingegangen.</w:t>
      </w:r>
    </w:p>
    <w:p w:rsidR="000B065C" w:rsidRDefault="000B065C" w:rsidP="00437AB5"/>
    <w:p w:rsidR="000B065C" w:rsidRDefault="000B065C" w:rsidP="000B065C">
      <w:pPr>
        <w:pStyle w:val="berschrift2"/>
      </w:pPr>
      <w:bookmarkStart w:id="6" w:name="_Toc495493558"/>
      <w:r>
        <w:t>Installation unter Windows</w:t>
      </w:r>
      <w:bookmarkEnd w:id="6"/>
    </w:p>
    <w:p w:rsidR="000B065C"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203CB4" w:rsidP="004F42B4">
      <w:pPr>
        <w:keepNext/>
      </w:pPr>
      <w:r>
        <w:rPr>
          <w:noProof/>
        </w:rPr>
        <w:drawing>
          <wp:inline distT="0" distB="0" distL="0" distR="0">
            <wp:extent cx="3114000" cy="2422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aller - 01 170.png"/>
                    <pic:cNvPicPr/>
                  </pic:nvPicPr>
                  <pic:blipFill>
                    <a:blip r:embed="rId13">
                      <a:extLst>
                        <a:ext uri="{28A0092B-C50C-407E-A947-70E740481C1C}">
                          <a14:useLocalDpi xmlns:a14="http://schemas.microsoft.com/office/drawing/2010/main" val="0"/>
                        </a:ext>
                      </a:extLst>
                    </a:blip>
                    <a:stretch>
                      <a:fillRect/>
                    </a:stretch>
                  </pic:blipFill>
                  <pic:spPr>
                    <a:xfrm>
                      <a:off x="0" y="0"/>
                      <a:ext cx="3114000" cy="2422800"/>
                    </a:xfrm>
                    <a:prstGeom prst="rect">
                      <a:avLst/>
                    </a:prstGeom>
                  </pic:spPr>
                </pic:pic>
              </a:graphicData>
            </a:graphic>
          </wp:inline>
        </w:drawing>
      </w:r>
    </w:p>
    <w:p w:rsidR="000B065C" w:rsidRDefault="000B065C" w:rsidP="004F42B4">
      <w:pPr>
        <w:pStyle w:val="Beschriftung"/>
      </w:pPr>
      <w:r>
        <w:t xml:space="preserve">Abbildung </w:t>
      </w:r>
      <w:fldSimple w:instr=" SEQ Abbildung \* ARABIC ">
        <w:r w:rsidR="00724EF9">
          <w:rPr>
            <w:noProof/>
          </w:rPr>
          <w:t>1</w:t>
        </w:r>
      </w:fldSimple>
      <w:r>
        <w:t xml:space="preserve"> - Installation von </w:t>
      </w:r>
      <w:proofErr w:type="spellStart"/>
      <w:r>
        <w:t>T</w:t>
      </w:r>
      <w:r w:rsidR="00EF2EF9">
        <w:t>r</w:t>
      </w:r>
      <w:r>
        <w:t>uDI</w:t>
      </w:r>
      <w:proofErr w:type="spellEnd"/>
    </w:p>
    <w:p w:rsidR="00EF2EF9" w:rsidRDefault="00EF2EF9" w:rsidP="00EF2EF9">
      <w:r>
        <w:t xml:space="preserve">Sie können </w:t>
      </w:r>
      <w:proofErr w:type="spellStart"/>
      <w:r w:rsidRPr="0014363E">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proofErr w:type="spellStart"/>
      <w:r w:rsidRPr="0014363E">
        <w:rPr>
          <w:i/>
        </w:rPr>
        <w:t>TRuDI</w:t>
      </w:r>
      <w:proofErr w:type="spellEnd"/>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EF2EF9" w:rsidRPr="00EF2EF9" w:rsidRDefault="00EF2EF9" w:rsidP="00EF2EF9">
      <w:r>
        <w:t xml:space="preserve">Nach der erfolgreich abgeschlossenen Installation findet sich eine Verknüpfung zu </w:t>
      </w:r>
      <w:proofErr w:type="spellStart"/>
      <w:r w:rsidRPr="0014363E">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060A33" w:rsidRDefault="00060A33" w:rsidP="000B065C">
      <w:pPr>
        <w:pStyle w:val="berschrift2"/>
        <w:numPr>
          <w:ilvl w:val="0"/>
          <w:numId w:val="0"/>
        </w:numPr>
      </w:pPr>
      <w:r>
        <w:br w:type="page"/>
      </w:r>
    </w:p>
    <w:p w:rsidR="00060A33" w:rsidRDefault="00E03E76" w:rsidP="00060A33">
      <w:pPr>
        <w:pStyle w:val="berschrift1"/>
      </w:pPr>
      <w:bookmarkStart w:id="7" w:name="_Toc495493559"/>
      <w:r>
        <w:lastRenderedPageBreak/>
        <w:t xml:space="preserve">Arbeiten mit </w:t>
      </w:r>
      <w:proofErr w:type="spellStart"/>
      <w:r>
        <w:t>TRuDI</w:t>
      </w:r>
      <w:bookmarkEnd w:id="7"/>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proofErr w:type="spellStart"/>
      <w:r w:rsidRPr="0014363E">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8" w:name="_Toc495493560"/>
      <w:r>
        <w:t>Betriebsart</w:t>
      </w:r>
      <w:r w:rsidR="003B1B2D">
        <w:t>en</w:t>
      </w:r>
      <w:bookmarkEnd w:id="8"/>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203CB4" w:rsidP="00EA3056">
      <w:pPr>
        <w:keepNext/>
      </w:pPr>
      <w:r>
        <w:rPr>
          <w:noProof/>
        </w:rPr>
        <w:drawing>
          <wp:inline distT="0" distB="0" distL="0" distR="0">
            <wp:extent cx="5335724" cy="4701031"/>
            <wp:effectExtent l="19050" t="19050" r="17780" b="234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lcome - 01.png"/>
                    <pic:cNvPicPr/>
                  </pic:nvPicPr>
                  <pic:blipFill>
                    <a:blip r:embed="rId14">
                      <a:extLst>
                        <a:ext uri="{28A0092B-C50C-407E-A947-70E740481C1C}">
                          <a14:useLocalDpi xmlns:a14="http://schemas.microsoft.com/office/drawing/2010/main" val="0"/>
                        </a:ext>
                      </a:extLst>
                    </a:blip>
                    <a:stretch>
                      <a:fillRect/>
                    </a:stretch>
                  </pic:blipFill>
                  <pic:spPr>
                    <a:xfrm>
                      <a:off x="0" y="0"/>
                      <a:ext cx="5335724" cy="4701031"/>
                    </a:xfrm>
                    <a:prstGeom prst="rect">
                      <a:avLst/>
                    </a:prstGeom>
                    <a:ln w="3175">
                      <a:solidFill>
                        <a:schemeClr val="bg1">
                          <a:lumMod val="75000"/>
                        </a:schemeClr>
                      </a:solidFill>
                    </a:ln>
                  </pic:spPr>
                </pic:pic>
              </a:graphicData>
            </a:graphic>
          </wp:inline>
        </w:drawing>
      </w:r>
    </w:p>
    <w:p w:rsidR="00EF2EF9" w:rsidRDefault="00EA3056" w:rsidP="00EA3056">
      <w:pPr>
        <w:pStyle w:val="Beschriftung"/>
      </w:pPr>
      <w:r>
        <w:t xml:space="preserve">Abbildung </w:t>
      </w:r>
      <w:fldSimple w:instr=" SEQ Abbildung \* ARABIC ">
        <w:r w:rsidR="00724EF9">
          <w:rPr>
            <w:noProof/>
          </w:rPr>
          <w:t>2</w:t>
        </w:r>
      </w:fldSimple>
      <w:r>
        <w:t xml:space="preserve"> - Auswahl der Betriebsart</w:t>
      </w:r>
    </w:p>
    <w:p w:rsidR="008B627E" w:rsidRDefault="008B627E" w:rsidP="00EA3056"/>
    <w:p w:rsidR="00EA3056" w:rsidRDefault="00EA3056" w:rsidP="00EA3056">
      <w:pPr>
        <w:pStyle w:val="berschrift3"/>
      </w:pPr>
      <w:bookmarkStart w:id="9" w:name="_Toc495493561"/>
      <w:r>
        <w:t>Anzeigefunktion</w:t>
      </w:r>
      <w:bookmarkEnd w:id="9"/>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p w:rsidR="00EA3056" w:rsidRDefault="00EA3056" w:rsidP="00EA305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Anzeige gebracht.</w:t>
      </w:r>
    </w:p>
    <w:tbl>
      <w:tblPr>
        <w:tblStyle w:val="Listentabelle3Akzent4"/>
        <w:tblW w:w="0" w:type="auto"/>
        <w:tblLook w:val="04A0" w:firstRow="1" w:lastRow="0" w:firstColumn="1" w:lastColumn="0" w:noHBand="0" w:noVBand="1"/>
      </w:tblPr>
      <w:tblGrid>
        <w:gridCol w:w="9062"/>
      </w:tblGrid>
      <w:tr w:rsidR="002B2117" w:rsidTr="002B21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2B2117" w:rsidRPr="002B2117" w:rsidRDefault="002B2117" w:rsidP="00431B3E">
            <w:pPr>
              <w:keepNext/>
              <w:rPr>
                <w:color w:val="auto"/>
              </w:rPr>
            </w:pPr>
            <w:r w:rsidRPr="002B2117">
              <w:rPr>
                <w:color w:val="auto"/>
              </w:rPr>
              <w:lastRenderedPageBreak/>
              <w:t>Hinweis</w:t>
            </w:r>
          </w:p>
        </w:tc>
      </w:tr>
      <w:tr w:rsidR="002B2117" w:rsidTr="002B2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2B2117" w:rsidRPr="002B2117" w:rsidRDefault="002B2117" w:rsidP="00EA3056">
            <w:pPr>
              <w:rPr>
                <w:b w:val="0"/>
              </w:rPr>
            </w:pPr>
            <w:r w:rsidRPr="002B2117">
              <w:rPr>
                <w:b w:val="0"/>
              </w:rPr>
              <w:t xml:space="preserve">Es findet lediglich eine Visualisierung der Daten </w:t>
            </w:r>
            <w:r>
              <w:rPr>
                <w:b w:val="0"/>
              </w:rPr>
              <w:t xml:space="preserve">aus dem Smart Meter Gateway </w:t>
            </w:r>
            <w:r w:rsidRPr="002B2117">
              <w:rPr>
                <w:b w:val="0"/>
              </w:rPr>
              <w:t xml:space="preserve">statt. Eine Kontrolle oder </w:t>
            </w:r>
            <w:r>
              <w:rPr>
                <w:b w:val="0"/>
              </w:rPr>
              <w:t>Ber</w:t>
            </w:r>
            <w:r w:rsidRPr="002B2117">
              <w:rPr>
                <w:b w:val="0"/>
              </w:rPr>
              <w:t>echnung der Daten wird nicht vorgenommen</w:t>
            </w:r>
            <w:r>
              <w:rPr>
                <w:b w:val="0"/>
              </w:rPr>
              <w:t>.</w:t>
            </w:r>
          </w:p>
        </w:tc>
      </w:tr>
    </w:tbl>
    <w:p w:rsidR="008B627E" w:rsidRDefault="004F42B4" w:rsidP="008B627E">
      <w:pPr>
        <w:keepNext/>
      </w:pPr>
      <w:r>
        <w:rPr>
          <w:noProof/>
        </w:rPr>
        <w:drawing>
          <wp:inline distT="0" distB="0" distL="0" distR="0">
            <wp:extent cx="5335724" cy="4948454"/>
            <wp:effectExtent l="19050" t="19050" r="17780" b="2413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ct 01.png"/>
                    <pic:cNvPicPr/>
                  </pic:nvPicPr>
                  <pic:blipFill>
                    <a:blip r:embed="rId15">
                      <a:extLst>
                        <a:ext uri="{28A0092B-C50C-407E-A947-70E740481C1C}">
                          <a14:useLocalDpi xmlns:a14="http://schemas.microsoft.com/office/drawing/2010/main" val="0"/>
                        </a:ext>
                      </a:extLst>
                    </a:blip>
                    <a:stretch>
                      <a:fillRect/>
                    </a:stretch>
                  </pic:blipFill>
                  <pic:spPr>
                    <a:xfrm>
                      <a:off x="0" y="0"/>
                      <a:ext cx="5335724" cy="4948454"/>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fldSimple w:instr=" SEQ Abbildung \* ARABIC ">
        <w:r w:rsidR="00724EF9">
          <w:rPr>
            <w:noProof/>
          </w:rPr>
          <w:t>3</w:t>
        </w:r>
      </w:fldSimple>
      <w:r>
        <w:t xml:space="preserve"> - Verbindungsaufbau zum </w:t>
      </w:r>
      <w:proofErr w:type="spellStart"/>
      <w:r>
        <w:t>SMGw</w:t>
      </w:r>
      <w:proofErr w:type="spellEnd"/>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r>
        <w:rPr>
          <w:rStyle w:val="Funotenzeichen"/>
        </w:rPr>
        <w:footnoteReference w:id="2"/>
      </w:r>
    </w:p>
    <w:p w:rsidR="008B627E" w:rsidRDefault="008B627E" w:rsidP="008B627E">
      <w:r>
        <w:t xml:space="preserve">Damit </w:t>
      </w:r>
      <w:proofErr w:type="spellStart"/>
      <w:r w:rsidRPr="0014363E">
        <w:rPr>
          <w:i/>
        </w:rPr>
        <w:t>TruDI</w:t>
      </w:r>
      <w:proofErr w:type="spellEnd"/>
      <w:r w:rsidR="00CB503B">
        <w:t xml:space="preserve"> die Daten I</w:t>
      </w:r>
      <w:r w:rsidR="0014363E">
        <w:t xml:space="preserve">hres </w:t>
      </w:r>
      <w:proofErr w:type="spellStart"/>
      <w:r w:rsidR="0014363E" w:rsidRPr="0014363E">
        <w:rPr>
          <w:i/>
        </w:rPr>
        <w:t>SMGw</w:t>
      </w:r>
      <w:proofErr w:type="spellEnd"/>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Über ein Zertifikat </w:t>
      </w:r>
    </w:p>
    <w:p w:rsidR="008B627E" w:rsidRDefault="00CB503B" w:rsidP="008B627E">
      <w:r>
        <w:t>Zusätzlich zu I</w:t>
      </w:r>
      <w:r w:rsidR="008B627E">
        <w:t>hren Anmeldedaten benötigen Sie noch die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proofErr w:type="spellStart"/>
      <w:r w:rsidR="008B627E" w:rsidRPr="0014363E">
        <w:rPr>
          <w:i/>
        </w:rPr>
        <w:t>SMGw</w:t>
      </w:r>
      <w:proofErr w:type="spellEnd"/>
      <w:r w:rsidR="008B627E">
        <w:t xml:space="preserve">. </w:t>
      </w:r>
    </w:p>
    <w:p w:rsidR="008B627E" w:rsidRDefault="008B627E" w:rsidP="008B627E">
      <w:r>
        <w:t xml:space="preserve">In Kapitel 4 – </w:t>
      </w:r>
      <w:r w:rsidRPr="0014363E">
        <w:rPr>
          <w:i/>
        </w:rPr>
        <w:t xml:space="preserve">Mit dem </w:t>
      </w:r>
      <w:proofErr w:type="spellStart"/>
      <w:r w:rsidRPr="0014363E">
        <w:rPr>
          <w:i/>
        </w:rPr>
        <w:t>SMGw</w:t>
      </w:r>
      <w:proofErr w:type="spellEnd"/>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4F42B4" w:rsidP="008B627E">
      <w:pPr>
        <w:keepNext/>
      </w:pPr>
      <w:r>
        <w:rPr>
          <w:noProof/>
        </w:rPr>
        <w:lastRenderedPageBreak/>
        <w:drawing>
          <wp:inline distT="0" distB="0" distL="0" distR="0">
            <wp:extent cx="5335724" cy="2296728"/>
            <wp:effectExtent l="19050" t="19050" r="1778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02.png"/>
                    <pic:cNvPicPr/>
                  </pic:nvPicPr>
                  <pic:blipFill>
                    <a:blip r:embed="rId16">
                      <a:extLst>
                        <a:ext uri="{28A0092B-C50C-407E-A947-70E740481C1C}">
                          <a14:useLocalDpi xmlns:a14="http://schemas.microsoft.com/office/drawing/2010/main" val="0"/>
                        </a:ext>
                      </a:extLst>
                    </a:blip>
                    <a:stretch>
                      <a:fillRect/>
                    </a:stretch>
                  </pic:blipFill>
                  <pic:spPr>
                    <a:xfrm>
                      <a:off x="0" y="0"/>
                      <a:ext cx="5335724" cy="2296728"/>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fldSimple w:instr=" SEQ Abbildung \* ARABIC ">
        <w:r w:rsidR="00724EF9">
          <w:rPr>
            <w:noProof/>
          </w:rPr>
          <w:t>4</w:t>
        </w:r>
      </w:fldSimple>
      <w:r>
        <w:t xml:space="preserve"> - Import von Daten über eine Datei</w:t>
      </w:r>
    </w:p>
    <w:p w:rsidR="008B627E" w:rsidRDefault="00503A7F" w:rsidP="008B627E">
      <w:r>
        <w:t xml:space="preserve">Nachdem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proofErr w:type="spellStart"/>
      <w:r w:rsidR="008B627E" w:rsidRPr="0014363E">
        <w:rPr>
          <w:i/>
        </w:rPr>
        <w:t>TRuDI</w:t>
      </w:r>
      <w:proofErr w:type="spellEnd"/>
      <w:r w:rsidR="00CB4DE7">
        <w:rPr>
          <w:i/>
        </w:rPr>
        <w:t xml:space="preserve"> setzt voraus das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3"/>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17">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fldSimple w:instr=" SEQ Abbildung \* ARABIC ">
        <w:r w:rsidR="00724EF9">
          <w:rPr>
            <w:noProof/>
          </w:rPr>
          <w:t>5</w:t>
        </w:r>
      </w:fldSimple>
      <w:r>
        <w:t xml:space="preserve"> - Fehler beim Laden der Datei</w:t>
      </w:r>
    </w:p>
    <w:p w:rsidR="00D16594" w:rsidRDefault="00D16594" w:rsidP="00EA3056"/>
    <w:p w:rsidR="00D16594" w:rsidRDefault="00D16594" w:rsidP="00EA3056">
      <w:r>
        <w:t>Nach erfolgreicher Anmeldung am Gerät</w:t>
      </w:r>
      <w:r w:rsidR="00CB503B">
        <w:t xml:space="preserve"> werden I</w:t>
      </w:r>
      <w:r>
        <w:t>hre verfügbaren Verträge</w:t>
      </w:r>
      <w:r w:rsidR="00AB7879">
        <w:fldChar w:fldCharType="begin"/>
      </w:r>
      <w:r w:rsidR="00AB7879">
        <w:instrText xml:space="preserve"> XE "</w:instrText>
      </w:r>
      <w:r w:rsidR="00AB7879" w:rsidRPr="00047DC5">
        <w:instrText>Verträge</w:instrText>
      </w:r>
      <w:r w:rsidR="00AB7879">
        <w:instrText xml:space="preserve">" </w:instrText>
      </w:r>
      <w:r w:rsidR="00AB7879">
        <w:fldChar w:fldCharType="end"/>
      </w:r>
      <w:r>
        <w:t xml:space="preserve"> angezeigt</w:t>
      </w:r>
      <w:r w:rsidR="003B1B2D">
        <w:t>:</w:t>
      </w:r>
    </w:p>
    <w:p w:rsidR="00D16594" w:rsidRDefault="00D16594" w:rsidP="00EA3056"/>
    <w:p w:rsidR="00D16594" w:rsidRDefault="008B1E34" w:rsidP="00D16594">
      <w:pPr>
        <w:keepNext/>
      </w:pPr>
      <w:r>
        <w:rPr>
          <w:noProof/>
        </w:rPr>
        <w:lastRenderedPageBreak/>
        <w:drawing>
          <wp:inline distT="0" distB="0" distL="0" distR="0">
            <wp:extent cx="5335724" cy="8584491"/>
            <wp:effectExtent l="19050" t="19050" r="17780" b="266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localhost-5000-Contracts-1507669376326.png"/>
                    <pic:cNvPicPr/>
                  </pic:nvPicPr>
                  <pic:blipFill>
                    <a:blip r:embed="rId18">
                      <a:extLst>
                        <a:ext uri="{28A0092B-C50C-407E-A947-70E740481C1C}">
                          <a14:useLocalDpi xmlns:a14="http://schemas.microsoft.com/office/drawing/2010/main" val="0"/>
                        </a:ext>
                      </a:extLst>
                    </a:blip>
                    <a:stretch>
                      <a:fillRect/>
                    </a:stretch>
                  </pic:blipFill>
                  <pic:spPr>
                    <a:xfrm>
                      <a:off x="0" y="0"/>
                      <a:ext cx="5335724" cy="8584491"/>
                    </a:xfrm>
                    <a:prstGeom prst="rect">
                      <a:avLst/>
                    </a:prstGeom>
                    <a:ln w="3175">
                      <a:solidFill>
                        <a:schemeClr val="bg1">
                          <a:lumMod val="75000"/>
                        </a:schemeClr>
                      </a:solidFill>
                    </a:ln>
                  </pic:spPr>
                </pic:pic>
              </a:graphicData>
            </a:graphic>
          </wp:inline>
        </w:drawing>
      </w:r>
    </w:p>
    <w:p w:rsidR="00D16594" w:rsidRDefault="00D16594" w:rsidP="00D16594">
      <w:pPr>
        <w:pStyle w:val="Beschriftung"/>
      </w:pPr>
      <w:r>
        <w:t xml:space="preserve">Abbildung </w:t>
      </w:r>
      <w:fldSimple w:instr=" SEQ Abbildung \* ARABIC ">
        <w:r w:rsidR="00724EF9">
          <w:rPr>
            <w:noProof/>
          </w:rPr>
          <w:t>6</w:t>
        </w:r>
      </w:fldSimple>
      <w:r>
        <w:t xml:space="preserve"> - Anzeige eines Vertrags</w:t>
      </w:r>
    </w:p>
    <w:tbl>
      <w:tblPr>
        <w:tblStyle w:val="Listentabelle3Akzent4"/>
        <w:tblW w:w="0" w:type="auto"/>
        <w:tblLook w:val="04A0" w:firstRow="1" w:lastRow="0" w:firstColumn="1" w:lastColumn="0" w:noHBand="0" w:noVBand="1"/>
      </w:tblPr>
      <w:tblGrid>
        <w:gridCol w:w="9062"/>
      </w:tblGrid>
      <w:tr w:rsidR="00A90059" w:rsidRPr="002B2117" w:rsidTr="00D227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sidRPr="002B2117">
              <w:rPr>
                <w:color w:val="auto"/>
              </w:rPr>
              <w:lastRenderedPageBreak/>
              <w:t>Hinweis</w:t>
            </w:r>
          </w:p>
        </w:tc>
      </w:tr>
      <w:tr w:rsidR="00A90059" w:rsidRPr="002B2117" w:rsidTr="00D2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2B2117" w:rsidRDefault="00A90059" w:rsidP="00A90059">
            <w:pPr>
              <w:jc w:val="left"/>
              <w:rPr>
                <w:b w:val="0"/>
              </w:rPr>
            </w:pPr>
            <w:r w:rsidRPr="00A90059">
              <w:rPr>
                <w:b w:val="0"/>
              </w:rPr>
              <w:t>Wenn Sie die Daten aus einer Datei importieren, wird die Vertragsauswahl übersprungen und die gespeicherten Daten werden sofort angezeigt.</w:t>
            </w:r>
          </w:p>
        </w:tc>
      </w:tr>
    </w:tbl>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proofErr w:type="spellStart"/>
      <w:r w:rsidR="00270B75" w:rsidRPr="00AB7879">
        <w:rPr>
          <w:i/>
        </w:rPr>
        <w:t>SMGw</w:t>
      </w:r>
      <w:proofErr w:type="spellEnd"/>
      <w:r w:rsidR="00AF700B">
        <w:t>-Gerätetyps angezeigt</w:t>
      </w:r>
      <w:r w:rsidR="00270B75">
        <w:t>.</w:t>
      </w:r>
    </w:p>
    <w:p w:rsidR="001D6E9D" w:rsidRDefault="001D6E9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Sie möchten um 13:05 Uhr die aktuellen Tageswerte auslesen. Dann wird die Software Daten von 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zum Beispiel um 13:18 Uhr stattfindet, werden die Werte von 0</w:t>
            </w:r>
            <w:r>
              <w:rPr>
                <w:b w:val="0"/>
              </w:rPr>
              <w:t>0:00</w:t>
            </w:r>
            <w:r w:rsidRPr="00A90059">
              <w:rPr>
                <w:b w:val="0"/>
              </w:rPr>
              <w:t xml:space="preserve"> Uhr bis 13:15 Uhr zurückgeliefert.</w:t>
            </w:r>
          </w:p>
        </w:tc>
      </w:tr>
    </w:tbl>
    <w:p w:rsidR="006C6FEF" w:rsidRDefault="006C6FEF" w:rsidP="00EA3056"/>
    <w:p w:rsidR="00B16830" w:rsidRDefault="00AA4D35" w:rsidP="00EA3056">
      <w:r>
        <w:t xml:space="preserve">Nachdem der gewünschte Zeitraum ausgewählt wurde, werden die Daten aus dem </w:t>
      </w:r>
      <w:proofErr w:type="spellStart"/>
      <w:r w:rsidRPr="00AB7879">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geladen und angezeigt. Das Laden der Daten kann je nach ausgewähltem Zeitraum einige Minuten dauern.</w:t>
      </w:r>
    </w:p>
    <w:p w:rsidR="00AA4D35" w:rsidRDefault="00AA4D35" w:rsidP="00EA3056"/>
    <w:p w:rsidR="00AA4D35" w:rsidRDefault="0098038A" w:rsidP="00AA4D35">
      <w:pPr>
        <w:keepNext/>
      </w:pPr>
      <w:r>
        <w:rPr>
          <w:noProof/>
        </w:rPr>
        <w:lastRenderedPageBreak/>
        <w:drawing>
          <wp:inline distT="0" distB="0" distL="0" distR="0">
            <wp:extent cx="5335199" cy="4089400"/>
            <wp:effectExtent l="19050" t="19050" r="18415" b="2540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localhost-5000-Progress-1507669980422.png"/>
                    <pic:cNvPicPr/>
                  </pic:nvPicPr>
                  <pic:blipFill rotWithShape="1">
                    <a:blip r:embed="rId19">
                      <a:extLst>
                        <a:ext uri="{28A0092B-C50C-407E-A947-70E740481C1C}">
                          <a14:useLocalDpi xmlns:a14="http://schemas.microsoft.com/office/drawing/2010/main" val="0"/>
                        </a:ext>
                      </a:extLst>
                    </a:blip>
                    <a:srcRect b="12903"/>
                    <a:stretch/>
                  </pic:blipFill>
                  <pic:spPr bwMode="auto">
                    <a:xfrm>
                      <a:off x="0" y="0"/>
                      <a:ext cx="5335724" cy="408980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AA4D35" w:rsidRDefault="00AA4D35" w:rsidP="00AA4D35">
      <w:pPr>
        <w:pStyle w:val="Beschriftung"/>
      </w:pPr>
      <w:r>
        <w:t xml:space="preserve">Abbildung </w:t>
      </w:r>
      <w:fldSimple w:instr=" SEQ Abbildung \* ARABIC ">
        <w:r w:rsidR="00724EF9">
          <w:rPr>
            <w:noProof/>
          </w:rPr>
          <w:t>7</w:t>
        </w:r>
      </w:fldSimple>
      <w:r>
        <w:t xml:space="preserve"> - Laden der Daten aus dem </w:t>
      </w:r>
      <w:proofErr w:type="spellStart"/>
      <w:r>
        <w:t>SMGw</w:t>
      </w:r>
      <w:proofErr w:type="spellEnd"/>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825BAD" w:rsidP="00EA3056">
      <w:r>
        <w:t>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rsidR="00AB7879">
        <w:t>Bereich wird eine Übersi</w:t>
      </w:r>
      <w:r>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t xml:space="preserve"> unterschiedlich ausfallen kann. </w:t>
      </w:r>
    </w:p>
    <w:p w:rsidR="00825BAD" w:rsidRDefault="00E854A4" w:rsidP="00825BAD">
      <w:pPr>
        <w:keepNext/>
      </w:pPr>
      <w:r>
        <w:rPr>
          <w:noProof/>
        </w:rPr>
        <w:drawing>
          <wp:inline distT="0" distB="0" distL="0" distR="0">
            <wp:extent cx="3420888" cy="2700135"/>
            <wp:effectExtent l="19050" t="19050" r="27305" b="2413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view Summary.png"/>
                    <pic:cNvPicPr/>
                  </pic:nvPicPr>
                  <pic:blipFill>
                    <a:blip r:embed="rId20">
                      <a:extLst>
                        <a:ext uri="{28A0092B-C50C-407E-A947-70E740481C1C}">
                          <a14:useLocalDpi xmlns:a14="http://schemas.microsoft.com/office/drawing/2010/main" val="0"/>
                        </a:ext>
                      </a:extLst>
                    </a:blip>
                    <a:stretch>
                      <a:fillRect/>
                    </a:stretch>
                  </pic:blipFill>
                  <pic:spPr>
                    <a:xfrm>
                      <a:off x="0" y="0"/>
                      <a:ext cx="3420888" cy="2700135"/>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fldSimple w:instr=" SEQ Abbildung \* ARABIC ">
        <w:r w:rsidR="00724EF9">
          <w:rPr>
            <w:noProof/>
          </w:rPr>
          <w:t>8</w:t>
        </w:r>
      </w:fldSimple>
      <w:r>
        <w:t xml:space="preserve"> - Abrechnungsdaten Übersich</w:t>
      </w:r>
      <w:r w:rsidR="00E854A4">
        <w:t>t</w:t>
      </w:r>
      <w:r w:rsidR="00BD1A25">
        <w:t xml:space="preserve"> Tarifanwendungsfall TAF</w:t>
      </w:r>
      <w:r>
        <w:t>-</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t xml:space="preserve"> (Ausschnitt)</w:t>
      </w:r>
    </w:p>
    <w:p w:rsidR="00825BAD" w:rsidRDefault="00BD1A25" w:rsidP="00825BAD">
      <w:r>
        <w:t xml:space="preserve">Abhängig vom ausgewählten Vertrag werden </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825BAD">
        <w:t xml:space="preserve">neben den </w:t>
      </w:r>
      <w:r>
        <w:t>Vertragsr</w:t>
      </w:r>
      <w:r w:rsidR="00825BAD">
        <w:t xml:space="preserve">ahmendaten dem </w:t>
      </w:r>
      <w:r w:rsidR="00825BAD" w:rsidRPr="00AF700B">
        <w:t>Abrechnu</w:t>
      </w:r>
      <w:r w:rsidR="00A80C95" w:rsidRPr="00AF700B">
        <w:t>n</w:t>
      </w:r>
      <w:r w:rsidR="00825BAD" w:rsidRPr="00AF700B">
        <w:t>gszeitraum</w:t>
      </w:r>
      <w:r>
        <w:t xml:space="preserve"> bzw. Ablesezeitraums</w:t>
      </w:r>
      <w:r w:rsidR="00825BAD">
        <w:t xml:space="preserve"> auch die einzelnen Register mit den jeweiligen </w:t>
      </w:r>
      <w:r>
        <w:t>Zählers</w:t>
      </w:r>
      <w:r w:rsidR="00825BAD">
        <w:t xml:space="preserve">tänden angezeigt. </w:t>
      </w:r>
    </w:p>
    <w:p w:rsidR="00CC59CB" w:rsidRDefault="00825BAD" w:rsidP="00825BAD">
      <w:r>
        <w:lastRenderedPageBreak/>
        <w:t>Im unteren Bereich finden sich die Logbuch</w:t>
      </w:r>
      <w:r w:rsidR="008A7EFA">
        <w:t>daten</w:t>
      </w:r>
      <w:r>
        <w:t>, die originäre Messwertliste</w:t>
      </w:r>
      <w:r w:rsidR="00AB7879">
        <w:fldChar w:fldCharType="begin"/>
      </w:r>
      <w:r w:rsidR="00AB7879">
        <w:instrText xml:space="preserve"> XE "</w:instrText>
      </w:r>
      <w:r w:rsidR="00AB7879" w:rsidRPr="00B6494D">
        <w:instrText>originäre Messwertliste</w:instrText>
      </w:r>
      <w:r w:rsidR="00AB7879">
        <w:instrText xml:space="preserve">" </w:instrText>
      </w:r>
      <w:r w:rsidR="00AB7879">
        <w:fldChar w:fldCharType="end"/>
      </w:r>
      <w:r>
        <w:t xml:space="preserve"> und die historischen Messwerte</w:t>
      </w:r>
      <w:r w:rsidR="00AB7879">
        <w:fldChar w:fldCharType="begin"/>
      </w:r>
      <w:r w:rsidR="00AB7879">
        <w:instrText xml:space="preserve"> XE "</w:instrText>
      </w:r>
      <w:r w:rsidR="00AB7879" w:rsidRPr="00F33045">
        <w:instrText>historischen Messwerte</w:instrText>
      </w:r>
      <w:r w:rsidR="00AB7879">
        <w:instrText xml:space="preserve">" </w:instrText>
      </w:r>
      <w:r w:rsidR="00AB7879">
        <w:fldChar w:fldCharType="end"/>
      </w:r>
      <w:r>
        <w:t xml:space="preserve"> wieder. </w:t>
      </w:r>
      <w:r w:rsidR="00A15A1E">
        <w:t>Sie können über die jewei</w:t>
      </w:r>
      <w:r w:rsidR="00CC59CB">
        <w:t>ligen Reiter ausgewählt werden.</w:t>
      </w:r>
    </w:p>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7D2861">
        <w:t>schen Messwerte</w:t>
      </w:r>
      <w:r>
        <w:t>:</w:t>
      </w:r>
      <w:r w:rsidR="007D2861">
        <w:t xml:space="preserve"> </w:t>
      </w:r>
    </w:p>
    <w:p w:rsidR="007D2861" w:rsidRDefault="00CC59CB" w:rsidP="007D2861">
      <w:pPr>
        <w:keepNext/>
      </w:pPr>
      <w:r>
        <w:rPr>
          <w:noProof/>
        </w:rPr>
        <w:drawing>
          <wp:inline distT="0" distB="0" distL="0" distR="0">
            <wp:extent cx="4394442" cy="683102"/>
            <wp:effectExtent l="19050" t="19050" r="25400" b="222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opdown ovl.png"/>
                    <pic:cNvPicPr/>
                  </pic:nvPicPr>
                  <pic:blipFill>
                    <a:blip r:embed="rId21">
                      <a:extLst>
                        <a:ext uri="{28A0092B-C50C-407E-A947-70E740481C1C}">
                          <a14:useLocalDpi xmlns:a14="http://schemas.microsoft.com/office/drawing/2010/main" val="0"/>
                        </a:ext>
                      </a:extLst>
                    </a:blip>
                    <a:stretch>
                      <a:fillRect/>
                    </a:stretch>
                  </pic:blipFill>
                  <pic:spPr>
                    <a:xfrm>
                      <a:off x="0" y="0"/>
                      <a:ext cx="4394442" cy="683102"/>
                    </a:xfrm>
                    <a:prstGeom prst="rect">
                      <a:avLst/>
                    </a:prstGeom>
                    <a:ln w="3175">
                      <a:solidFill>
                        <a:schemeClr val="bg1">
                          <a:lumMod val="75000"/>
                        </a:schemeClr>
                      </a:solidFill>
                    </a:ln>
                  </pic:spPr>
                </pic:pic>
              </a:graphicData>
            </a:graphic>
          </wp:inline>
        </w:drawing>
      </w:r>
    </w:p>
    <w:p w:rsidR="007D2861" w:rsidRDefault="007D2861" w:rsidP="007D2861">
      <w:pPr>
        <w:pStyle w:val="Beschriftung"/>
      </w:pPr>
      <w:r>
        <w:t xml:space="preserve">Abbildung </w:t>
      </w:r>
      <w:fldSimple w:instr=" SEQ Abbildung \* ARABIC ">
        <w:r w:rsidR="00724EF9">
          <w:rPr>
            <w:noProof/>
          </w:rPr>
          <w:t>9</w:t>
        </w:r>
      </w:fldSimple>
      <w:r>
        <w:t xml:space="preserve"> - Auswahl der originären Messwertliste über ein Dropdownfeld</w:t>
      </w:r>
    </w:p>
    <w:p w:rsidR="00CC59CB" w:rsidRDefault="00CC59CB" w:rsidP="00CC59CB">
      <w:r>
        <w:t xml:space="preserve">Die einzelnen Ansichten sind auf den folgenden Abbildungen </w:t>
      </w:r>
      <w:r w:rsidR="008A7EFA">
        <w:t>dargestellt.</w:t>
      </w:r>
    </w:p>
    <w:p w:rsidR="007D2861" w:rsidRDefault="00BD1A25" w:rsidP="007D2861">
      <w:pPr>
        <w:keepNext/>
      </w:pPr>
      <w:r>
        <w:rPr>
          <w:noProof/>
        </w:rPr>
        <w:drawing>
          <wp:inline distT="0" distB="0" distL="0" distR="0">
            <wp:extent cx="3619901" cy="2624832"/>
            <wp:effectExtent l="19050" t="19050" r="19050" b="2349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s.png"/>
                    <pic:cNvPicPr/>
                  </pic:nvPicPr>
                  <pic:blipFill>
                    <a:blip r:embed="rId22">
                      <a:extLst>
                        <a:ext uri="{28A0092B-C50C-407E-A947-70E740481C1C}">
                          <a14:useLocalDpi xmlns:a14="http://schemas.microsoft.com/office/drawing/2010/main" val="0"/>
                        </a:ext>
                      </a:extLst>
                    </a:blip>
                    <a:stretch>
                      <a:fillRect/>
                    </a:stretch>
                  </pic:blipFill>
                  <pic:spPr>
                    <a:xfrm>
                      <a:off x="0" y="0"/>
                      <a:ext cx="3619901" cy="2624832"/>
                    </a:xfrm>
                    <a:prstGeom prst="rect">
                      <a:avLst/>
                    </a:prstGeom>
                    <a:ln w="3175">
                      <a:solidFill>
                        <a:schemeClr val="bg1">
                          <a:lumMod val="75000"/>
                        </a:schemeClr>
                      </a:solidFill>
                    </a:ln>
                  </pic:spPr>
                </pic:pic>
              </a:graphicData>
            </a:graphic>
          </wp:inline>
        </w:drawing>
      </w:r>
    </w:p>
    <w:p w:rsidR="00A15A1E" w:rsidRDefault="007D2861" w:rsidP="007D2861">
      <w:pPr>
        <w:pStyle w:val="Beschriftung"/>
      </w:pPr>
      <w:r>
        <w:t xml:space="preserve">Abbildung </w:t>
      </w:r>
      <w:fldSimple w:instr=" SEQ Abbildung \* ARABIC ">
        <w:r w:rsidR="00724EF9">
          <w:rPr>
            <w:noProof/>
          </w:rPr>
          <w:t>10</w:t>
        </w:r>
      </w:fldSimple>
      <w:r>
        <w:t xml:space="preserve"> - Die Ansicht de</w:t>
      </w:r>
      <w:r w:rsidR="008A7EFA">
        <w:t>r Logbuchdaten</w:t>
      </w:r>
    </w:p>
    <w:p w:rsidR="008A7EFA" w:rsidRPr="008A7EFA" w:rsidRDefault="008A7EFA" w:rsidP="008A7EFA">
      <w:r>
        <w:t>Die Anzeige der Logbuchdaten kann über einen Zeitbereich eingeschränkt werden. Zusätzlich kann über einen Textfilter gezielt nach bestimmten Logbucheinträgen gesucht werden.</w:t>
      </w:r>
    </w:p>
    <w:p w:rsidR="007D2861" w:rsidRDefault="008A7EFA" w:rsidP="007D2861">
      <w:pPr>
        <w:keepNext/>
      </w:pPr>
      <w:r>
        <w:rPr>
          <w:noProof/>
        </w:rPr>
        <w:lastRenderedPageBreak/>
        <w:drawing>
          <wp:inline distT="0" distB="0" distL="0" distR="0">
            <wp:extent cx="4351412" cy="4082474"/>
            <wp:effectExtent l="19050" t="19050" r="11430" b="133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vl 01.png"/>
                    <pic:cNvPicPr/>
                  </pic:nvPicPr>
                  <pic:blipFill>
                    <a:blip r:embed="rId23">
                      <a:extLst>
                        <a:ext uri="{28A0092B-C50C-407E-A947-70E740481C1C}">
                          <a14:useLocalDpi xmlns:a14="http://schemas.microsoft.com/office/drawing/2010/main" val="0"/>
                        </a:ext>
                      </a:extLst>
                    </a:blip>
                    <a:stretch>
                      <a:fillRect/>
                    </a:stretch>
                  </pic:blipFill>
                  <pic:spPr>
                    <a:xfrm>
                      <a:off x="0" y="0"/>
                      <a:ext cx="4351412" cy="4082474"/>
                    </a:xfrm>
                    <a:prstGeom prst="rect">
                      <a:avLst/>
                    </a:prstGeom>
                    <a:ln w="3175">
                      <a:solidFill>
                        <a:schemeClr val="bg1">
                          <a:lumMod val="75000"/>
                        </a:schemeClr>
                      </a:solidFill>
                    </a:ln>
                  </pic:spPr>
                </pic:pic>
              </a:graphicData>
            </a:graphic>
          </wp:inline>
        </w:drawing>
      </w:r>
    </w:p>
    <w:p w:rsidR="00A15A1E" w:rsidRDefault="007D2861" w:rsidP="007D2861">
      <w:pPr>
        <w:pStyle w:val="Beschriftung"/>
      </w:pPr>
      <w:r>
        <w:t xml:space="preserve">Abbildung </w:t>
      </w:r>
      <w:fldSimple w:instr=" SEQ Abbildung \* ARABIC ">
        <w:r w:rsidR="00724EF9">
          <w:rPr>
            <w:noProof/>
          </w:rPr>
          <w:t>11</w:t>
        </w:r>
      </w:fldSimple>
      <w:r>
        <w:t xml:space="preserve"> - Darstellung der </w:t>
      </w:r>
      <w:r w:rsidR="008A7EFA">
        <w:t xml:space="preserve">originären </w:t>
      </w:r>
      <w:r>
        <w:t>Messwerte</w:t>
      </w:r>
      <w:r w:rsidR="008A7EFA">
        <w:t>liste</w:t>
      </w:r>
    </w:p>
    <w:p w:rsidR="008A7EFA" w:rsidRDefault="008A7EFA" w:rsidP="008A7EFA">
      <w:r>
        <w:t xml:space="preserve">Die originäre Messwertliste wird Tageweise angezeigt. </w:t>
      </w:r>
      <w:r w:rsidR="00417E47">
        <w:t xml:space="preserve">Um einen schnellen Überblick über etwaige Unregelmäßigkeiten der Messwerterfassung zu erhalten, kann über die Schaltfläche </w:t>
      </w:r>
      <w:r w:rsidR="00417E47" w:rsidRPr="00417E47">
        <w:rPr>
          <w:i/>
        </w:rPr>
        <w:t>Status-Übersicht anzeigen</w:t>
      </w:r>
      <w:r w:rsidR="00417E47">
        <w:t xml:space="preserve"> eine entsprechende Übersichtsliste angezeigt werden.</w:t>
      </w:r>
    </w:p>
    <w:p w:rsidR="008A7EFA" w:rsidRDefault="00417E47" w:rsidP="008A7EFA">
      <w:pPr>
        <w:keepNext/>
      </w:pPr>
      <w:r>
        <w:rPr>
          <w:noProof/>
        </w:rPr>
        <w:drawing>
          <wp:inline distT="0" distB="0" distL="0" distR="0">
            <wp:extent cx="4324350" cy="3388037"/>
            <wp:effectExtent l="19050" t="19050" r="19050" b="222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vl 02.png"/>
                    <pic:cNvPicPr/>
                  </pic:nvPicPr>
                  <pic:blipFill rotWithShape="1">
                    <a:blip r:embed="rId24">
                      <a:extLst>
                        <a:ext uri="{28A0092B-C50C-407E-A947-70E740481C1C}">
                          <a14:useLocalDpi xmlns:a14="http://schemas.microsoft.com/office/drawing/2010/main" val="0"/>
                        </a:ext>
                      </a:extLst>
                    </a:blip>
                    <a:srcRect b="4122"/>
                    <a:stretch/>
                  </pic:blipFill>
                  <pic:spPr bwMode="auto">
                    <a:xfrm>
                      <a:off x="0" y="0"/>
                      <a:ext cx="4324518" cy="3388169"/>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8A7EFA" w:rsidRDefault="008A7EFA" w:rsidP="008A7EFA">
      <w:pPr>
        <w:pStyle w:val="Beschriftung"/>
      </w:pPr>
      <w:r>
        <w:t xml:space="preserve">Abbildung </w:t>
      </w:r>
      <w:fldSimple w:instr=" SEQ Abbildung \* ARABIC ">
        <w:r>
          <w:rPr>
            <w:noProof/>
          </w:rPr>
          <w:t>12</w:t>
        </w:r>
      </w:fldSimple>
      <w:r>
        <w:t xml:space="preserve"> </w:t>
      </w:r>
      <w:r w:rsidR="00417E47">
        <w:t>–</w:t>
      </w:r>
      <w:r>
        <w:t xml:space="preserve"> </w:t>
      </w:r>
      <w:r w:rsidR="00417E47">
        <w:t>Status-Übersicht einer originären Messwertliste</w:t>
      </w:r>
    </w:p>
    <w:p w:rsidR="008A7EFA" w:rsidRPr="008A7EFA" w:rsidRDefault="00AD7FDD" w:rsidP="008A7EFA">
      <w:r>
        <w:lastRenderedPageBreak/>
        <w:t xml:space="preserve">Über die Seite </w:t>
      </w:r>
      <w:r w:rsidRPr="00AD7FDD">
        <w:rPr>
          <w:i/>
        </w:rPr>
        <w:t>Historische Messwerte</w:t>
      </w:r>
      <w:r>
        <w:t xml:space="preserve"> </w:t>
      </w:r>
      <w:r w:rsidR="00E32BB7">
        <w:t xml:space="preserve">wird </w:t>
      </w:r>
      <w:r>
        <w:t xml:space="preserve">der Verbrauch der letzten Tage, Wochen, Monate sowie des </w:t>
      </w:r>
      <w:r w:rsidR="00E32BB7">
        <w:t xml:space="preserve">letzten Jahres angezeigt werden, soweit die dafür benötigten Daten im vom </w:t>
      </w:r>
      <w:proofErr w:type="spellStart"/>
      <w:r w:rsidR="00E32BB7">
        <w:t>SMGw</w:t>
      </w:r>
      <w:proofErr w:type="spellEnd"/>
      <w:r w:rsidR="00E32BB7">
        <w:t xml:space="preserve"> abgefragten Zeitbereich enthalten sind.</w:t>
      </w:r>
    </w:p>
    <w:p w:rsidR="007D2861" w:rsidRDefault="008A7EFA" w:rsidP="007D2861">
      <w:pPr>
        <w:keepNext/>
      </w:pPr>
      <w:r>
        <w:rPr>
          <w:noProof/>
        </w:rPr>
        <w:drawing>
          <wp:inline distT="0" distB="0" distL="0" distR="0">
            <wp:extent cx="4335276" cy="4399821"/>
            <wp:effectExtent l="19050" t="19050" r="27305" b="203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st.png"/>
                    <pic:cNvPicPr/>
                  </pic:nvPicPr>
                  <pic:blipFill>
                    <a:blip r:embed="rId25">
                      <a:extLst>
                        <a:ext uri="{28A0092B-C50C-407E-A947-70E740481C1C}">
                          <a14:useLocalDpi xmlns:a14="http://schemas.microsoft.com/office/drawing/2010/main" val="0"/>
                        </a:ext>
                      </a:extLst>
                    </a:blip>
                    <a:stretch>
                      <a:fillRect/>
                    </a:stretch>
                  </pic:blipFill>
                  <pic:spPr>
                    <a:xfrm>
                      <a:off x="0" y="0"/>
                      <a:ext cx="4335276" cy="4399821"/>
                    </a:xfrm>
                    <a:prstGeom prst="rect">
                      <a:avLst/>
                    </a:prstGeom>
                    <a:ln w="3175">
                      <a:solidFill>
                        <a:schemeClr val="bg1">
                          <a:lumMod val="75000"/>
                        </a:schemeClr>
                      </a:solidFill>
                    </a:ln>
                  </pic:spPr>
                </pic:pic>
              </a:graphicData>
            </a:graphic>
          </wp:inline>
        </w:drawing>
      </w:r>
    </w:p>
    <w:p w:rsidR="00825BAD" w:rsidRDefault="007D2861" w:rsidP="007D2861">
      <w:pPr>
        <w:pStyle w:val="Beschriftung"/>
      </w:pPr>
      <w:r>
        <w:t xml:space="preserve">Abbildung </w:t>
      </w:r>
      <w:fldSimple w:instr=" SEQ Abbildung \* ARABIC ">
        <w:r w:rsidR="008A7EFA">
          <w:rPr>
            <w:noProof/>
          </w:rPr>
          <w:t>13</w:t>
        </w:r>
      </w:fldSimple>
      <w:r>
        <w:t xml:space="preserve"> - Anzeige der historischen Messwerte</w:t>
      </w:r>
      <w:r w:rsidR="00AB7879">
        <w:fldChar w:fldCharType="begin"/>
      </w:r>
      <w:r w:rsidR="00AB7879">
        <w:instrText xml:space="preserve"> XE "</w:instrText>
      </w:r>
      <w:r w:rsidR="00AB7879" w:rsidRPr="00F33045">
        <w:instrText>historischen Messwerte</w:instrText>
      </w:r>
      <w:r w:rsidR="00AB7879">
        <w:instrText xml:space="preserve">" </w:instrText>
      </w:r>
      <w:r w:rsidR="00AB7879">
        <w:fldChar w:fldCharType="end"/>
      </w:r>
    </w:p>
    <w:p w:rsidR="00825BAD" w:rsidRDefault="00825BAD" w:rsidP="00EA3056"/>
    <w:p w:rsidR="00E03E76" w:rsidRDefault="00B5751A" w:rsidP="00B5751A">
      <w:pPr>
        <w:pStyle w:val="berschrift3"/>
      </w:pPr>
      <w:bookmarkStart w:id="10" w:name="_Toc495493562"/>
      <w:r>
        <w:t>Transparenzfunktion</w:t>
      </w:r>
      <w:bookmarkEnd w:id="10"/>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proofErr w:type="spellStart"/>
      <w:r w:rsidRPr="00AB7879">
        <w:rPr>
          <w:i/>
        </w:rPr>
        <w:t>TRuDI</w:t>
      </w:r>
      <w:proofErr w:type="spellEnd"/>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7F4BB3" w:rsidP="00CB0DCA">
      <w:pPr>
        <w:keepNext/>
      </w:pPr>
      <w:r>
        <w:rPr>
          <w:noProof/>
        </w:rPr>
        <w:lastRenderedPageBreak/>
        <w:drawing>
          <wp:inline distT="0" distB="0" distL="0" distR="0">
            <wp:extent cx="5341103" cy="2038548"/>
            <wp:effectExtent l="19050" t="19050" r="12065" b="190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capture-localhost-5000-SupplierFile-1507673179043.png"/>
                    <pic:cNvPicPr/>
                  </pic:nvPicPr>
                  <pic:blipFill>
                    <a:blip r:embed="rId26">
                      <a:extLst>
                        <a:ext uri="{28A0092B-C50C-407E-A947-70E740481C1C}">
                          <a14:useLocalDpi xmlns:a14="http://schemas.microsoft.com/office/drawing/2010/main" val="0"/>
                        </a:ext>
                      </a:extLst>
                    </a:blip>
                    <a:stretch>
                      <a:fillRect/>
                    </a:stretch>
                  </pic:blipFill>
                  <pic:spPr>
                    <a:xfrm>
                      <a:off x="0" y="0"/>
                      <a:ext cx="5341103" cy="2038548"/>
                    </a:xfrm>
                    <a:prstGeom prst="rect">
                      <a:avLst/>
                    </a:prstGeom>
                    <a:ln w="3175">
                      <a:solidFill>
                        <a:schemeClr val="bg1">
                          <a:lumMod val="75000"/>
                        </a:schemeClr>
                      </a:solidFill>
                    </a:ln>
                  </pic:spPr>
                </pic:pic>
              </a:graphicData>
            </a:graphic>
          </wp:inline>
        </w:drawing>
      </w:r>
    </w:p>
    <w:p w:rsidR="00DB774A" w:rsidRDefault="00CB0DCA" w:rsidP="00CB0DCA">
      <w:pPr>
        <w:pStyle w:val="Beschriftung"/>
      </w:pPr>
      <w:r>
        <w:t>Abbildung 1</w:t>
      </w:r>
      <w:r w:rsidR="008A7EFA">
        <w:t>4</w:t>
      </w:r>
      <w:r>
        <w:t xml:space="preserve"> - Laden der Tarifdefinition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 (</w:t>
      </w:r>
      <w:r w:rsidRPr="00CB0DCA">
        <w:rPr>
          <w:i/>
        </w:rPr>
        <w:t>Abbildung 2</w:t>
      </w:r>
      <w:r>
        <w:t>)</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zu beziehen</w:t>
      </w:r>
      <w:r w:rsidR="00CB79A2">
        <w:t xml:space="preserve">, wie in </w:t>
      </w:r>
      <w:r w:rsidR="00CB79A2" w:rsidRPr="00AB7879">
        <w:t xml:space="preserve">Abbildung </w:t>
      </w:r>
      <w:r w:rsidR="00AB7879" w:rsidRPr="00AB7879">
        <w:t>14</w:t>
      </w:r>
      <w:r w:rsidR="00CB79A2" w:rsidRPr="00AB7879">
        <w:t xml:space="preserve"> </w:t>
      </w:r>
      <w:r w:rsidR="00CB79A2">
        <w:t>dargestellt</w:t>
      </w:r>
      <w:r w:rsidR="00B01984">
        <w:t>.</w:t>
      </w:r>
      <w:r w:rsidR="00CB79A2">
        <w:t xml:space="preserve"> Hierzu benötigen Sie die Download-Adresse und ih</w:t>
      </w:r>
      <w:r w:rsidR="00AF700B">
        <w:t xml:space="preserve">ren Benutzernamen und Passwort. </w:t>
      </w:r>
    </w:p>
    <w:p w:rsidR="00CB79A2" w:rsidRDefault="007F4BB3" w:rsidP="00CB79A2">
      <w:pPr>
        <w:keepNext/>
      </w:pPr>
      <w:r>
        <w:rPr>
          <w:noProof/>
        </w:rPr>
        <w:drawing>
          <wp:inline distT="0" distB="0" distL="0" distR="0">
            <wp:extent cx="5341103" cy="3254146"/>
            <wp:effectExtent l="19050" t="19050" r="12065" b="2286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capture-localhost-5000-SupplierFile-1507673331372.png"/>
                    <pic:cNvPicPr/>
                  </pic:nvPicPr>
                  <pic:blipFill>
                    <a:blip r:embed="rId27">
                      <a:extLst>
                        <a:ext uri="{28A0092B-C50C-407E-A947-70E740481C1C}">
                          <a14:useLocalDpi xmlns:a14="http://schemas.microsoft.com/office/drawing/2010/main" val="0"/>
                        </a:ext>
                      </a:extLst>
                    </a:blip>
                    <a:stretch>
                      <a:fillRect/>
                    </a:stretch>
                  </pic:blipFill>
                  <pic:spPr>
                    <a:xfrm>
                      <a:off x="0" y="0"/>
                      <a:ext cx="5341103" cy="3254146"/>
                    </a:xfrm>
                    <a:prstGeom prst="rect">
                      <a:avLst/>
                    </a:prstGeom>
                    <a:ln w="3175">
                      <a:solidFill>
                        <a:schemeClr val="bg1">
                          <a:lumMod val="75000"/>
                        </a:schemeClr>
                      </a:solidFill>
                    </a:ln>
                  </pic:spPr>
                </pic:pic>
              </a:graphicData>
            </a:graphic>
          </wp:inline>
        </w:drawing>
      </w:r>
    </w:p>
    <w:p w:rsidR="00CB79A2" w:rsidRDefault="00CB79A2" w:rsidP="00CB79A2">
      <w:pPr>
        <w:pStyle w:val="Beschriftung"/>
      </w:pPr>
      <w:r>
        <w:t xml:space="preserve">Abbildung </w:t>
      </w:r>
      <w:r w:rsidR="00AB7879">
        <w:t>1</w:t>
      </w:r>
      <w:r w:rsidR="008A7EFA">
        <w:t>5</w:t>
      </w:r>
      <w:r>
        <w:t xml:space="preserve"> - Tarifdefinition aus dem Internet laden</w:t>
      </w:r>
    </w:p>
    <w:p w:rsidR="001D6E9D" w:rsidRDefault="001D6E9D" w:rsidP="00AF700B"/>
    <w:p w:rsidR="00AF700B" w:rsidRDefault="00AF700B" w:rsidP="00AF700B">
      <w:r>
        <w:t>Nach dem Import der Datei werden die wichtigsten Inhalte der Tarifbeschreibungsdatei angezeigt.</w:t>
      </w:r>
    </w:p>
    <w:p w:rsidR="00AF700B" w:rsidRDefault="00AF700B" w:rsidP="00B5751A"/>
    <w:p w:rsidR="00CB0DCA" w:rsidRDefault="007F4BB3" w:rsidP="00CB0DCA">
      <w:pPr>
        <w:keepNext/>
      </w:pPr>
      <w:r>
        <w:rPr>
          <w:noProof/>
        </w:rPr>
        <w:lastRenderedPageBreak/>
        <w:drawing>
          <wp:inline distT="0" distB="0" distL="0" distR="0">
            <wp:extent cx="5760720" cy="4589145"/>
            <wp:effectExtent l="19050" t="19050" r="11430" b="209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5000-SupplierFile-BillingPeriodSelection-1507673476475.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89145"/>
                    </a:xfrm>
                    <a:prstGeom prst="rect">
                      <a:avLst/>
                    </a:prstGeom>
                    <a:ln w="3175">
                      <a:solidFill>
                        <a:schemeClr val="bg1">
                          <a:lumMod val="75000"/>
                        </a:schemeClr>
                      </a:solidFill>
                    </a:ln>
                  </pic:spPr>
                </pic:pic>
              </a:graphicData>
            </a:graphic>
          </wp:inline>
        </w:drawing>
      </w:r>
    </w:p>
    <w:p w:rsidR="00CB0DCA" w:rsidRDefault="00AB7879" w:rsidP="00CB0DCA">
      <w:pPr>
        <w:pStyle w:val="Beschriftung"/>
      </w:pPr>
      <w:r>
        <w:t>Abbildung 1</w:t>
      </w:r>
      <w:r w:rsidR="008A7EFA">
        <w:t>6</w:t>
      </w:r>
      <w:r w:rsidR="00CB0DCA">
        <w:t xml:space="preserve"> - Anzeige der Tarifdaten</w:t>
      </w:r>
      <w:r>
        <w:fldChar w:fldCharType="begin"/>
      </w:r>
      <w:r>
        <w:instrText xml:space="preserve"> XE "</w:instrText>
      </w:r>
      <w:r w:rsidRPr="00250D0D">
        <w:rPr>
          <w:i w:val="0"/>
        </w:rPr>
        <w:instrText>Tarifdaten</w:instrText>
      </w:r>
      <w:r>
        <w:instrText xml:space="preserve">" </w:instrText>
      </w:r>
      <w:r>
        <w:fldChar w:fldCharType="end"/>
      </w:r>
      <w:r w:rsidR="00CB0DCA">
        <w:t xml:space="preserve"> aus der Tarifdefinition</w:t>
      </w:r>
    </w:p>
    <w:p w:rsidR="003848C2"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 Sie können </w:t>
      </w:r>
      <w:r w:rsidR="00CB503B">
        <w:t xml:space="preserve">den Zeitbereich der Auslesung </w:t>
      </w:r>
      <w:r w:rsidR="00CB79A2">
        <w:t xml:space="preserve">auch noch </w:t>
      </w:r>
      <w:r w:rsidR="00CB503B">
        <w:t xml:space="preserve">nachträglich </w:t>
      </w:r>
      <w:r w:rsidR="00CB79A2">
        <w:t xml:space="preserve">anpassen. </w:t>
      </w:r>
    </w:p>
    <w:p w:rsidR="001D6E9D" w:rsidRDefault="001D6E9D" w:rsidP="00B5751A"/>
    <w:tbl>
      <w:tblPr>
        <w:tblStyle w:val="Listentabelle3Akzent4"/>
        <w:tblW w:w="0" w:type="auto"/>
        <w:tblLook w:val="04A0" w:firstRow="1" w:lastRow="0" w:firstColumn="1" w:lastColumn="0" w:noHBand="0" w:noVBand="1"/>
      </w:tblPr>
      <w:tblGrid>
        <w:gridCol w:w="9062"/>
      </w:tblGrid>
      <w:tr w:rsidR="00E770D8" w:rsidRPr="002B2117" w:rsidTr="00D227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t>Hinweis</w:t>
            </w:r>
          </w:p>
        </w:tc>
      </w:tr>
      <w:tr w:rsidR="00E770D8" w:rsidRPr="002B2117" w:rsidTr="00D2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2B2117" w:rsidRDefault="00E770D8" w:rsidP="00E770D8">
            <w:pPr>
              <w:rPr>
                <w:b w:val="0"/>
              </w:rPr>
            </w:pPr>
            <w:r w:rsidRPr="00E770D8">
              <w:rPr>
                <w:b w:val="0"/>
              </w:rPr>
              <w:t xml:space="preserve">Der Start- und Endzeitpunkt, der in der Tarifdefinition angegeben ist, kann nicht verkleinert werden. Es werden die Daten für diesen Bereich berechnet. Sie können allerdings einen größeren Bereich eingeben. Die Messdaten für die keine Tarifdefinition vorliegt, fließen nicht in die Berechnung der Tarifregister ein. Sie werden unter dem Reiter </w:t>
            </w:r>
            <w:r w:rsidRPr="00E770D8">
              <w:rPr>
                <w:b w:val="0"/>
                <w:i/>
              </w:rPr>
              <w:t>Originäre Messwertliste</w:t>
            </w:r>
            <w:r w:rsidRPr="00E770D8">
              <w:rPr>
                <w:b w:val="0"/>
              </w:rPr>
              <w:t xml:space="preserve"> mit angezeigt.</w:t>
            </w:r>
          </w:p>
        </w:tc>
      </w:tr>
    </w:tbl>
    <w:p w:rsidR="00CB0DCA" w:rsidRDefault="00CB0DCA"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522A0A" w:rsidRPr="00522A0A">
        <w:rPr>
          <w:i/>
        </w:rPr>
        <w:t>Abbildung 3</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tbl>
      <w:tblPr>
        <w:tblStyle w:val="Listentabelle3Akzent4"/>
        <w:tblW w:w="0" w:type="auto"/>
        <w:tblLook w:val="04A0" w:firstRow="1" w:lastRow="0" w:firstColumn="1" w:lastColumn="0" w:noHBand="0" w:noVBand="1"/>
      </w:tblPr>
      <w:tblGrid>
        <w:gridCol w:w="9062"/>
      </w:tblGrid>
      <w:tr w:rsidR="00E770D8" w:rsidRPr="002B2117" w:rsidTr="00D227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lastRenderedPageBreak/>
              <w:t>Hinweis</w:t>
            </w:r>
          </w:p>
        </w:tc>
      </w:tr>
      <w:tr w:rsidR="00E770D8" w:rsidRPr="002B2117" w:rsidTr="00D2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E770D8" w:rsidRDefault="00E770D8" w:rsidP="00D22700">
            <w:pPr>
              <w:rPr>
                <w:b w:val="0"/>
              </w:rPr>
            </w:pPr>
            <w:r w:rsidRPr="00E770D8">
              <w:rPr>
                <w:b w:val="0"/>
              </w:rPr>
              <w:t>Hier können sie nur Dateien importieren, die ausschließlich originäre Messwertlisten enthalten. Eine entsprechende Datei kann nur über einen Vertrag mit dem Tarifanwendungsfall Taf-7 exportiert werden.</w:t>
            </w:r>
          </w:p>
        </w:tc>
      </w:tr>
    </w:tbl>
    <w:p w:rsidR="00522A0A" w:rsidRDefault="00522A0A" w:rsidP="00B5751A"/>
    <w:p w:rsidR="00522A0A" w:rsidRDefault="005712FE" w:rsidP="00B5751A">
      <w:r>
        <w:t>Nach der Anmeldung</w:t>
      </w:r>
      <w:r w:rsidR="00984C63">
        <w:t xml:space="preserve"> </w:t>
      </w:r>
      <w:r w:rsidR="001C7313">
        <w:t>(</w:t>
      </w:r>
      <w:r w:rsidR="001C7313" w:rsidRPr="001C7313">
        <w:rPr>
          <w:i/>
        </w:rPr>
        <w:t>siehe Kapitel 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proofErr w:type="spellStart"/>
      <w:r w:rsidR="001C7313" w:rsidRPr="001C7313">
        <w:rPr>
          <w:i/>
        </w:rPr>
        <w:t>SMGw</w:t>
      </w:r>
      <w:proofErr w:type="spellEnd"/>
      <w:r w:rsidR="001C7313">
        <w:t xml:space="preserve">. </w:t>
      </w:r>
      <w:proofErr w:type="gramStart"/>
      <w:r w:rsidR="001C7313">
        <w:t>Sie  wurden</w:t>
      </w:r>
      <w:proofErr w:type="gramEnd"/>
      <w:r w:rsidR="001C7313">
        <w:t xml:space="preserve"> auf Basis der ausgelesenen Messwerte</w:t>
      </w:r>
      <w:r w:rsidR="00522A0A">
        <w:t xml:space="preserve"> </w:t>
      </w:r>
      <w:r w:rsidR="001C7313">
        <w:t xml:space="preserve">und der zuvor geladenen Tarifdefinition </w:t>
      </w:r>
      <w:r w:rsidR="00522A0A">
        <w:t xml:space="preserve">von </w:t>
      </w:r>
      <w:proofErr w:type="spellStart"/>
      <w:r w:rsidR="00522A0A" w:rsidRPr="00AB7879">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 werden wieder die Reiter </w:t>
      </w:r>
      <w:r w:rsidR="00522A0A" w:rsidRPr="00522A0A">
        <w:rPr>
          <w:i/>
        </w:rPr>
        <w:t>Logbuchdaten</w:t>
      </w:r>
      <w:r w:rsidR="00522A0A">
        <w:t xml:space="preserve">, </w:t>
      </w:r>
      <w:r w:rsidR="00522A0A" w:rsidRPr="00522A0A">
        <w:rPr>
          <w:i/>
        </w:rPr>
        <w:t>Originäre Messwertliste</w:t>
      </w:r>
      <w:r w:rsidR="00522A0A">
        <w:t xml:space="preserve"> und </w:t>
      </w:r>
      <w:r w:rsidR="00522A0A" w:rsidRPr="00522A0A">
        <w:rPr>
          <w:i/>
        </w:rPr>
        <w:t>Historische Messwerte</w:t>
      </w:r>
      <w:r w:rsidR="00522A0A">
        <w:t xml:space="preserve"> angezeigt. Zusätzlich zu den bereits bekannten Bereichen ist ein vierter Reiter </w:t>
      </w:r>
      <w:r w:rsidR="00522A0A" w:rsidRPr="00522A0A">
        <w:rPr>
          <w:i/>
        </w:rPr>
        <w:t>Tarifdaten</w:t>
      </w:r>
      <w:r w:rsidR="00AB7879">
        <w:rPr>
          <w:i/>
        </w:rPr>
        <w:fldChar w:fldCharType="begin"/>
      </w:r>
      <w:r w:rsidR="00AB7879">
        <w:instrText xml:space="preserve"> XE "</w:instrText>
      </w:r>
      <w:r w:rsidR="00AB7879" w:rsidRPr="00250D0D">
        <w:rPr>
          <w:i/>
        </w:rPr>
        <w:instrText>Tarifdaten</w:instrText>
      </w:r>
      <w:r w:rsidR="00AB7879">
        <w:instrText xml:space="preserve">" </w:instrText>
      </w:r>
      <w:r w:rsidR="00AB7879">
        <w:rPr>
          <w:i/>
        </w:rPr>
        <w:fldChar w:fldCharType="end"/>
      </w:r>
      <w:r w:rsidR="00522A0A">
        <w:t xml:space="preserve"> hinzugekommen.</w:t>
      </w:r>
      <w:r w:rsidR="00642A7F">
        <w:t xml:space="preserve"> Hier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und in welche Register der jeweilige Stromverbrauch gezählt wurde. Die einzelnen Tarifstufen sind mit unterschiedlichen Farben kodiert. </w:t>
      </w:r>
    </w:p>
    <w:p w:rsidR="00B01984" w:rsidRDefault="00CD2C1F" w:rsidP="00B01984">
      <w:pPr>
        <w:keepNext/>
      </w:pPr>
      <w:r>
        <w:rPr>
          <w:noProof/>
        </w:rPr>
        <w:drawing>
          <wp:inline distT="0" distB="0" distL="0" distR="0">
            <wp:extent cx="4367548" cy="2775437"/>
            <wp:effectExtent l="19050" t="19050" r="13970" b="2540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capture-localhost-5000-DataView-taf7.png"/>
                    <pic:cNvPicPr/>
                  </pic:nvPicPr>
                  <pic:blipFill>
                    <a:blip r:embed="rId29">
                      <a:extLst>
                        <a:ext uri="{28A0092B-C50C-407E-A947-70E740481C1C}">
                          <a14:useLocalDpi xmlns:a14="http://schemas.microsoft.com/office/drawing/2010/main" val="0"/>
                        </a:ext>
                      </a:extLst>
                    </a:blip>
                    <a:stretch>
                      <a:fillRect/>
                    </a:stretch>
                  </pic:blipFill>
                  <pic:spPr>
                    <a:xfrm>
                      <a:off x="0" y="0"/>
                      <a:ext cx="4367548" cy="2775437"/>
                    </a:xfrm>
                    <a:prstGeom prst="rect">
                      <a:avLst/>
                    </a:prstGeom>
                    <a:ln w="3175">
                      <a:solidFill>
                        <a:schemeClr val="bg1">
                          <a:lumMod val="75000"/>
                        </a:schemeClr>
                      </a:solidFill>
                    </a:ln>
                  </pic:spPr>
                </pic:pic>
              </a:graphicData>
            </a:graphic>
          </wp:inline>
        </w:drawing>
      </w:r>
    </w:p>
    <w:p w:rsidR="00B01984" w:rsidRDefault="00B01984" w:rsidP="00B01984">
      <w:pPr>
        <w:pStyle w:val="Beschriftung"/>
      </w:pPr>
      <w:r>
        <w:t xml:space="preserve">Abbildung </w:t>
      </w:r>
      <w:r w:rsidR="00AB7879">
        <w:t>1</w:t>
      </w:r>
      <w:r w:rsidR="008A7EFA">
        <w:t>7</w:t>
      </w:r>
      <w:r>
        <w:t xml:space="preserve"> - </w:t>
      </w:r>
      <w:r w:rsidR="00CD2C1F">
        <w:t>Detaillierte</w:t>
      </w:r>
      <w:r>
        <w:t xml:space="preserve"> Ansicht der Tarifdaten</w:t>
      </w:r>
      <w:r w:rsidR="00AB7879">
        <w:fldChar w:fldCharType="begin"/>
      </w:r>
      <w:r w:rsidR="00AB7879">
        <w:instrText xml:space="preserve"> XE "</w:instrText>
      </w:r>
      <w:r w:rsidR="00AB7879" w:rsidRPr="00250D0D">
        <w:rPr>
          <w:i w:val="0"/>
        </w:rPr>
        <w:instrText>Tarifdaten</w:instrText>
      </w:r>
      <w:r w:rsidR="00AB7879">
        <w:instrText xml:space="preserve">" </w:instrText>
      </w:r>
      <w:r w:rsidR="00AB7879">
        <w:fldChar w:fldCharType="end"/>
      </w:r>
    </w:p>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p>
    <w:p w:rsidR="003848C2" w:rsidRDefault="003848C2" w:rsidP="00B5751A"/>
    <w:p w:rsidR="00B5751A" w:rsidRDefault="00B5751A" w:rsidP="004927E2">
      <w:pPr>
        <w:pStyle w:val="berschrift2"/>
        <w:pageBreakBefore/>
        <w:ind w:left="578" w:hanging="578"/>
      </w:pPr>
      <w:bookmarkStart w:id="11" w:name="_Toc495493563"/>
      <w:r>
        <w:lastRenderedPageBreak/>
        <w:t xml:space="preserve">Zusätzliche </w:t>
      </w:r>
      <w:r w:rsidR="00E03E76">
        <w:t xml:space="preserve">Informationen in </w:t>
      </w:r>
      <w:proofErr w:type="spellStart"/>
      <w:r>
        <w:t>TRuDI</w:t>
      </w:r>
      <w:bookmarkEnd w:id="11"/>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proofErr w:type="spellStart"/>
      <w:r w:rsidRPr="001C7313">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über </w:t>
      </w:r>
      <w:proofErr w:type="gramStart"/>
      <w:r w:rsidR="006A6EA4">
        <w:t xml:space="preserve">einen </w:t>
      </w:r>
      <w:r w:rsidR="006A6EA4">
        <w:rPr>
          <w:i/>
        </w:rPr>
        <w:t>Zurück</w:t>
      </w:r>
      <w:proofErr w:type="gramEnd"/>
      <w:r w:rsidR="006A6EA4">
        <w:rPr>
          <w:i/>
        </w:rPr>
        <w:t xml:space="preserve"> </w:t>
      </w:r>
      <w:r w:rsidR="006A6EA4">
        <w:t>Button wieder zur vorherigen Seite.</w:t>
      </w:r>
      <w:r w:rsidR="00A80C95">
        <w:t xml:space="preserve"> Man kann auch über die </w:t>
      </w:r>
      <w:proofErr w:type="spellStart"/>
      <w:r w:rsidR="00A80C95" w:rsidRPr="001C7313">
        <w:rPr>
          <w:i/>
        </w:rPr>
        <w:t>Brotkrum</w:t>
      </w:r>
      <w:r w:rsidR="006A6EA4" w:rsidRPr="001C7313">
        <w:rPr>
          <w:i/>
        </w:rPr>
        <w:t>ennavigation</w:t>
      </w:r>
      <w:proofErr w:type="spellEnd"/>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in der oberen Leiste von </w:t>
      </w:r>
      <w:proofErr w:type="spellStart"/>
      <w:r w:rsidR="006A6EA4" w:rsidRPr="005969DE">
        <w:rPr>
          <w:i/>
        </w:rPr>
        <w:t>TRuDI</w:t>
      </w:r>
      <w:proofErr w:type="spellEnd"/>
      <w:r w:rsidR="006A6EA4">
        <w:t xml:space="preserve"> befindet, zurück zu der gewünschte</w:t>
      </w:r>
      <w:r w:rsidR="0036178B">
        <w:t xml:space="preserve">n Seite navigieren. Die </w:t>
      </w:r>
      <w:proofErr w:type="spellStart"/>
      <w:r w:rsidR="0036178B" w:rsidRPr="001C7313">
        <w:rPr>
          <w:i/>
        </w:rPr>
        <w:t>Brotkru</w:t>
      </w:r>
      <w:r w:rsidR="006A6EA4" w:rsidRPr="001C7313">
        <w:rPr>
          <w:i/>
        </w:rPr>
        <w:t>mennavigation</w:t>
      </w:r>
      <w:proofErr w:type="spellEnd"/>
      <w:r w:rsidR="006A6EA4">
        <w:t xml:space="preserve"> wird in Abschnitt 3.3 - </w:t>
      </w:r>
      <w:r w:rsidR="006A6EA4" w:rsidRPr="006A6EA4">
        <w:rPr>
          <w:i/>
        </w:rPr>
        <w:t>Navigation in der Software</w:t>
      </w:r>
      <w:r w:rsidR="006A6EA4">
        <w:t xml:space="preserve"> näher erläutert.</w:t>
      </w:r>
    </w:p>
    <w:p w:rsidR="003D0D70" w:rsidRDefault="003D0D70" w:rsidP="00B5751A"/>
    <w:p w:rsidR="00B5751A" w:rsidRDefault="00B5751A" w:rsidP="00B5751A">
      <w:pPr>
        <w:pStyle w:val="berschrift3"/>
      </w:pPr>
      <w:bookmarkStart w:id="12" w:name="_Toc495493564"/>
      <w:r>
        <w:t xml:space="preserve">Über </w:t>
      </w:r>
      <w:proofErr w:type="spellStart"/>
      <w:r>
        <w:t>TRuDI</w:t>
      </w:r>
      <w:bookmarkEnd w:id="12"/>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proofErr w:type="spellStart"/>
      <w:r w:rsidRPr="005969DE">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p>
    <w:p w:rsidR="003D0D70" w:rsidRDefault="00CD2C1F" w:rsidP="003D0D70">
      <w:pPr>
        <w:keepNext/>
      </w:pPr>
      <w:r>
        <w:rPr>
          <w:noProof/>
        </w:rPr>
        <w:drawing>
          <wp:inline distT="0" distB="0" distL="0" distR="0">
            <wp:extent cx="4291601" cy="3869741"/>
            <wp:effectExtent l="19050" t="19050" r="13970" b="165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capture-localhost-5000-About-1507674524855.png"/>
                    <pic:cNvPicPr/>
                  </pic:nvPicPr>
                  <pic:blipFill rotWithShape="1">
                    <a:blip r:embed="rId30">
                      <a:extLst>
                        <a:ext uri="{28A0092B-C50C-407E-A947-70E740481C1C}">
                          <a14:useLocalDpi xmlns:a14="http://schemas.microsoft.com/office/drawing/2010/main" val="0"/>
                        </a:ext>
                      </a:extLst>
                    </a:blip>
                    <a:srcRect b="43252"/>
                    <a:stretch/>
                  </pic:blipFill>
                  <pic:spPr bwMode="auto">
                    <a:xfrm>
                      <a:off x="0" y="0"/>
                      <a:ext cx="4292246" cy="38703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7748" w:rsidRDefault="003D0D70" w:rsidP="003D0D70">
      <w:pPr>
        <w:pStyle w:val="Beschriftung"/>
      </w:pPr>
      <w:r>
        <w:t xml:space="preserve">Abbildung </w:t>
      </w:r>
      <w:r w:rsidR="005969DE">
        <w:t>1</w:t>
      </w:r>
      <w:r w:rsidR="008A7EFA">
        <w:t>8</w:t>
      </w:r>
      <w:r>
        <w:t xml:space="preserve"> – Auflistung der in </w:t>
      </w:r>
      <w:proofErr w:type="spellStart"/>
      <w: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enthaltenen Komponenten und Adapter</w:t>
      </w:r>
    </w:p>
    <w:p w:rsidR="00327AA8" w:rsidRDefault="00327AA8" w:rsidP="00327AA8"/>
    <w:p w:rsidR="003A46ED" w:rsidRDefault="003A46ED" w:rsidP="003A46ED">
      <w:pPr>
        <w:pStyle w:val="berschrift3"/>
      </w:pPr>
      <w:bookmarkStart w:id="13" w:name="_Toc495493565"/>
      <w:r>
        <w:t>Prüfsummen</w:t>
      </w:r>
      <w:bookmarkEnd w:id="13"/>
    </w:p>
    <w:p w:rsidR="003A46ED" w:rsidRDefault="003A46ED" w:rsidP="003A46ED">
      <w:r>
        <w:t xml:space="preserve">Auf der Website, über welche </w:t>
      </w:r>
      <w:r w:rsidRPr="001C7313">
        <w:t>Sie</w:t>
      </w:r>
      <w:r>
        <w:t xml:space="preserve"> </w:t>
      </w:r>
      <w:proofErr w:type="spellStart"/>
      <w:r w:rsidRPr="005969DE">
        <w:rPr>
          <w:i/>
        </w:rPr>
        <w:t>TRuDI</w:t>
      </w:r>
      <w:proofErr w:type="spellEnd"/>
      <w:r>
        <w:t xml:space="preserve"> bezogen haben, ist auch eine Liste der Prüfsummen zu finden. Diese können Sie mit den in </w:t>
      </w:r>
      <w:proofErr w:type="spellStart"/>
      <w:r>
        <w:t>TRuDI</w:t>
      </w:r>
      <w:proofErr w:type="spellEnd"/>
      <w:r>
        <w:t xml:space="preserve"> angezeigten Werten vergleichen. Des Weiteren können sie auch die Prüfsummen der jeweiligen Komponenten selbst berechnen und vergleichen</w:t>
      </w:r>
      <w:r>
        <w:rPr>
          <w:rStyle w:val="Funotenzeichen"/>
        </w:rPr>
        <w:footnoteReference w:id="4"/>
      </w:r>
      <w:r>
        <w:t xml:space="preserve">. </w:t>
      </w:r>
    </w:p>
    <w:p w:rsidR="007109CF" w:rsidRDefault="007109CF" w:rsidP="00B5751A"/>
    <w:p w:rsidR="00B5751A" w:rsidRDefault="00B5751A" w:rsidP="004927E2">
      <w:pPr>
        <w:pStyle w:val="berschrift3"/>
        <w:pageBreakBefore/>
      </w:pPr>
      <w:bookmarkStart w:id="14" w:name="_Toc495493566"/>
      <w:r>
        <w:lastRenderedPageBreak/>
        <w:t>Die Beschreibungsseite</w:t>
      </w:r>
      <w:bookmarkEnd w:id="14"/>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proofErr w:type="spellStart"/>
      <w:r w:rsidRPr="005969DE">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w:t>
      </w:r>
      <w:proofErr w:type="spellStart"/>
      <w:r>
        <w:t>Stati</w:t>
      </w:r>
      <w:proofErr w:type="spellEnd"/>
      <w:r>
        <w:t xml:space="preserve"> beschrieben.</w:t>
      </w:r>
      <w:r w:rsidR="006A6EA4">
        <w:t xml:space="preserve"> Nach dem Start der Applikation findet man oberhalb der Betriebsartauswahl eine kurze Beschreibung von </w:t>
      </w:r>
      <w:proofErr w:type="spellStart"/>
      <w:r w:rsidR="006A6EA4" w:rsidRPr="005969DE">
        <w:rPr>
          <w:i/>
        </w:rPr>
        <w:t>TRuDI</w:t>
      </w:r>
      <w:proofErr w:type="spellEnd"/>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3D0D70" w:rsidRDefault="004927E2" w:rsidP="006A6EA4">
      <w:r>
        <w:rPr>
          <w:noProof/>
        </w:rPr>
        <w:drawing>
          <wp:inline distT="0" distB="0" distL="0" distR="0">
            <wp:extent cx="5333850" cy="5976519"/>
            <wp:effectExtent l="19050" t="19050" r="19685" b="247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localhost-5000-Help-1507674877183.png"/>
                    <pic:cNvPicPr/>
                  </pic:nvPicPr>
                  <pic:blipFill rotWithShape="1">
                    <a:blip r:embed="rId31">
                      <a:extLst>
                        <a:ext uri="{28A0092B-C50C-407E-A947-70E740481C1C}">
                          <a14:useLocalDpi xmlns:a14="http://schemas.microsoft.com/office/drawing/2010/main" val="0"/>
                        </a:ext>
                      </a:extLst>
                    </a:blip>
                    <a:srcRect b="50810"/>
                    <a:stretch/>
                  </pic:blipFill>
                  <pic:spPr bwMode="auto">
                    <a:xfrm>
                      <a:off x="0" y="0"/>
                      <a:ext cx="5335200" cy="5978032"/>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751A" w:rsidRDefault="003D0D70" w:rsidP="003B06F5">
      <w:pPr>
        <w:pStyle w:val="Beschriftung"/>
      </w:pPr>
      <w:r>
        <w:t xml:space="preserve">Abbildung </w:t>
      </w:r>
      <w:r w:rsidR="005969DE">
        <w:t>1</w:t>
      </w:r>
      <w:r w:rsidR="008A7EFA">
        <w:t>9</w:t>
      </w:r>
      <w:r>
        <w:t xml:space="preserve"> - Erläuterung von Begriffen</w:t>
      </w:r>
    </w:p>
    <w:p w:rsidR="00B5751A" w:rsidRDefault="00B5751A" w:rsidP="004927E2">
      <w:pPr>
        <w:pStyle w:val="berschrift3"/>
        <w:pageBreakBefore/>
      </w:pPr>
      <w:bookmarkStart w:id="15" w:name="_Toc495493567"/>
      <w:r>
        <w:lastRenderedPageBreak/>
        <w:t>Details zum Smart Meter Gateway</w:t>
      </w:r>
      <w:bookmarkEnd w:id="15"/>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proofErr w:type="spellStart"/>
      <w:r w:rsidR="007109CF" w:rsidRPr="005969DE">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 xml:space="preserve">Auf der Seite werden Daten zur </w:t>
      </w:r>
      <w:proofErr w:type="spellStart"/>
      <w:r w:rsidR="008A0380">
        <w:t>Firmeware</w:t>
      </w:r>
      <w:proofErr w:type="spellEnd"/>
      <w:r w:rsidR="008A0380">
        <w:t>-Version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proofErr w:type="spellStart"/>
      <w:r w:rsidR="008A0380" w:rsidRPr="005969DE">
        <w:rPr>
          <w:i/>
        </w:rPr>
        <w:t>SMGw</w:t>
      </w:r>
      <w:proofErr w:type="spellEnd"/>
      <w:r w:rsidR="008A0380">
        <w:t xml:space="preserve"> und das Zertifikat der TLS-Verbindung angezeigt.</w:t>
      </w:r>
      <w:r w:rsidR="003B06F5">
        <w:t xml:space="preserve"> </w:t>
      </w:r>
    </w:p>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32">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8A7EFA">
        <w:t>20</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16" w:name="_Toc495493568"/>
      <w:r>
        <w:lastRenderedPageBreak/>
        <w:t>Zertifikate</w:t>
      </w:r>
      <w:bookmarkEnd w:id="16"/>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33">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8A7EFA">
        <w:t>21</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17" w:name="_Toc495493569"/>
      <w:r>
        <w:lastRenderedPageBreak/>
        <w:t>Navigation in der Software</w:t>
      </w:r>
      <w:bookmarkEnd w:id="17"/>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Übergeordnete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2D2AE3">
        <w:t>2</w:t>
      </w:r>
      <w:r w:rsidR="00116511">
        <w:t>2</w:t>
      </w:r>
      <w:r w:rsidR="0036178B">
        <w:t xml:space="preserve"> - Die </w:t>
      </w:r>
      <w:r w:rsidR="00537BF8">
        <w:t>Navigationsleiste</w:t>
      </w:r>
      <w:r>
        <w:t xml:space="preserve"> in </w:t>
      </w:r>
      <w:proofErr w:type="spellStart"/>
      <w: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2D2AE3">
        <w:t>2</w:t>
      </w:r>
      <w:r w:rsidR="00116511">
        <w:t>3</w:t>
      </w:r>
      <w:r>
        <w:t xml:space="preserve"> - Di</w:t>
      </w:r>
      <w:r w:rsidR="0036178B">
        <w:t xml:space="preserve">e </w:t>
      </w:r>
      <w:r w:rsidR="00537BF8">
        <w:t xml:space="preserve">Navigationsleiste </w:t>
      </w:r>
      <w:r>
        <w:t xml:space="preserve">in </w:t>
      </w:r>
      <w:proofErr w:type="spellStart"/>
      <w: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18" w:name="_Toc495493570"/>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18"/>
    </w:p>
    <w:p w:rsidR="005969DE" w:rsidRDefault="005969DE" w:rsidP="005969DE">
      <w:r>
        <w:t xml:space="preserve">Sobald Daten von ihrem </w:t>
      </w:r>
      <w:proofErr w:type="spellStart"/>
      <w:r w:rsidRPr="005969DE">
        <w:rPr>
          <w:i/>
        </w:rPr>
        <w:t>SMGw</w:t>
      </w:r>
      <w:proofErr w:type="spellEnd"/>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Pr="005969DE" w:rsidRDefault="005969DE" w:rsidP="005969DE"/>
    <w:p w:rsidR="00060A33" w:rsidRDefault="00060A33" w:rsidP="00D86925">
      <w:pPr>
        <w:pStyle w:val="berschrift1"/>
        <w:pageBreakBefore/>
        <w:ind w:left="431" w:hanging="431"/>
      </w:pPr>
      <w:bookmarkStart w:id="19" w:name="_Toc495493571"/>
      <w:r>
        <w:lastRenderedPageBreak/>
        <w:t>Mit dem SMGW verbinden</w:t>
      </w:r>
      <w:bookmarkEnd w:id="19"/>
    </w:p>
    <w:p w:rsidR="002E7B7A" w:rsidRDefault="00CB79A2" w:rsidP="002E7B7A">
      <w:r>
        <w:t xml:space="preserve">Es gibt in </w:t>
      </w:r>
      <w:proofErr w:type="spellStart"/>
      <w:r w:rsidRPr="005969DE">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zwei Möglichkeiten</w:t>
      </w:r>
      <w:r w:rsidR="00A80C95">
        <w:t>,</w:t>
      </w:r>
      <w:r>
        <w:t xml:space="preserve"> sich am </w:t>
      </w:r>
      <w:proofErr w:type="spellStart"/>
      <w:r w:rsidRPr="005969DE">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anzumelden</w:t>
      </w:r>
      <w:r w:rsidR="00A90059">
        <w:t>:</w:t>
      </w:r>
      <w:r>
        <w:t xml:space="preserve"> </w:t>
      </w:r>
      <w:r w:rsidR="00A90059">
        <w:t xml:space="preserve">Mittels </w:t>
      </w:r>
      <w:r w:rsidR="00330243">
        <w:t>Benutzername</w:t>
      </w:r>
      <w:r w:rsidR="005969DE">
        <w:fldChar w:fldCharType="begin"/>
      </w:r>
      <w:r w:rsidR="005969DE">
        <w:instrText xml:space="preserve"> XE "</w:instrText>
      </w:r>
      <w:r w:rsidR="005969DE" w:rsidRPr="001013A7">
        <w:instrText>Benutzername</w:instrText>
      </w:r>
      <w:r w:rsidR="005969DE">
        <w:instrText xml:space="preserve">" </w:instrText>
      </w:r>
      <w:r w:rsidR="005969DE">
        <w:fldChar w:fldCharType="end"/>
      </w:r>
      <w:r>
        <w:t xml:space="preserve"> und Passwort</w:t>
      </w:r>
      <w:r w:rsidR="005969DE">
        <w:fldChar w:fldCharType="begin"/>
      </w:r>
      <w:r w:rsidR="005969DE">
        <w:instrText xml:space="preserve"> XE "</w:instrText>
      </w:r>
      <w:r w:rsidR="005969DE" w:rsidRPr="00BF33AA">
        <w:instrText>Passwort</w:instrText>
      </w:r>
      <w:r w:rsidR="005969DE">
        <w:instrText xml:space="preserve">" </w:instrText>
      </w:r>
      <w:r w:rsidR="005969DE">
        <w:fldChar w:fldCharType="end"/>
      </w:r>
      <w:r>
        <w:t xml:space="preserve"> </w:t>
      </w:r>
      <w:r w:rsidR="00A90059">
        <w:t xml:space="preserve">sowie </w:t>
      </w:r>
      <w:r>
        <w:t>über ein Zertifikat</w:t>
      </w:r>
      <w:r w:rsidR="002D2AE3">
        <w:fldChar w:fldCharType="begin"/>
      </w:r>
      <w:r w:rsidR="002D2AE3">
        <w:instrText xml:space="preserve"> XE "</w:instrText>
      </w:r>
      <w:r w:rsidR="002D2AE3" w:rsidRPr="000B7377">
        <w:instrText>Zertifikat</w:instrText>
      </w:r>
      <w:r w:rsidR="002D2AE3">
        <w:instrText xml:space="preserve">" </w:instrText>
      </w:r>
      <w:r w:rsidR="002D2AE3">
        <w:fldChar w:fldCharType="end"/>
      </w:r>
      <w:r w:rsidR="00A80C95">
        <w:t xml:space="preserve">. Im </w:t>
      </w:r>
      <w:r w:rsidR="00A80C95" w:rsidRPr="00BB1F1E">
        <w:t>F</w:t>
      </w:r>
      <w:r w:rsidRPr="00BB1F1E">
        <w:t>olgenden</w:t>
      </w:r>
      <w:r>
        <w:t xml:space="preserve"> werden beide Möglichkeiten beschrieben. </w:t>
      </w:r>
      <w:r w:rsidR="00330243">
        <w:t xml:space="preserve">Alle Anmeldedaten, auch etwaige Zertifikate, die IP-Adresse und den Port ihres </w:t>
      </w:r>
      <w:proofErr w:type="spellStart"/>
      <w:r w:rsidR="00330243" w:rsidRPr="002D2AE3">
        <w:rPr>
          <w:i/>
        </w:rPr>
        <w:t>SMGw</w:t>
      </w:r>
      <w:proofErr w:type="spellEnd"/>
      <w:r w:rsidR="00A80C95">
        <w:t xml:space="preserve"> erhalten </w:t>
      </w:r>
      <w:r w:rsidR="00A80C95" w:rsidRPr="00BB1F1E">
        <w:t>S</w:t>
      </w:r>
      <w:r w:rsidR="00330243" w:rsidRPr="00BB1F1E">
        <w:t>ie</w:t>
      </w:r>
      <w:r w:rsidR="00330243">
        <w:t xml:space="preserve"> über ihren MSB</w:t>
      </w:r>
      <w:r w:rsidR="00330243">
        <w:rPr>
          <w:rStyle w:val="Funotenzeichen"/>
        </w:rPr>
        <w:footnoteReference w:id="5"/>
      </w:r>
      <w:r w:rsidR="00330243">
        <w:t>.</w:t>
      </w:r>
    </w:p>
    <w:p w:rsidR="00B9130A" w:rsidRDefault="00B9130A" w:rsidP="002E7B7A"/>
    <w:p w:rsidR="00BB1F1E" w:rsidRDefault="00636DB2" w:rsidP="00636DB2">
      <w:pPr>
        <w:pStyle w:val="berschrift2"/>
      </w:pPr>
      <w:bookmarkStart w:id="20" w:name="_Toc495493572"/>
      <w:r>
        <w:t>Herstellen der Netzwerkverbindung</w:t>
      </w:r>
      <w:bookmarkEnd w:id="20"/>
    </w:p>
    <w:p w:rsidR="00636DB2" w:rsidRDefault="00636DB2" w:rsidP="002E7B7A">
      <w:r>
        <w:t xml:space="preserve">Der PC, auf dem </w:t>
      </w:r>
      <w:proofErr w:type="spellStart"/>
      <w:r>
        <w:t>TRuDI</w:t>
      </w:r>
      <w:proofErr w:type="spellEnd"/>
      <w:r>
        <w:t xml:space="preserve"> installiert ist, muss an die HAN-Schnittstelle des </w:t>
      </w:r>
      <w:proofErr w:type="spellStart"/>
      <w:r w:rsidRPr="00636DB2">
        <w:rPr>
          <w:i/>
        </w:rPr>
        <w:t>SMGw</w:t>
      </w:r>
      <w:proofErr w:type="spellEnd"/>
      <w:r>
        <w:t xml:space="preserve"> angeschlossen werden. </w:t>
      </w:r>
      <w:r w:rsidR="00D13DCB">
        <w:t xml:space="preserve">Es müssen ggf. auch noch die Netzwerkeinstellungen des PCs angepasst werden. </w:t>
      </w:r>
      <w:r>
        <w:t>Eine Beschreibung hierzu</w:t>
      </w:r>
      <w:r w:rsidR="00B9130A">
        <w:t xml:space="preserve">, </w:t>
      </w:r>
      <w:r>
        <w:t>erhalten Sie ebenfalls von Ihrem MSB.</w:t>
      </w:r>
    </w:p>
    <w:p w:rsidR="00636DB2" w:rsidRPr="002E7B7A" w:rsidRDefault="00636DB2" w:rsidP="002E7B7A"/>
    <w:p w:rsidR="002E7B7A" w:rsidRDefault="002E7B7A" w:rsidP="002E7B7A">
      <w:pPr>
        <w:pStyle w:val="berschrift2"/>
      </w:pPr>
      <w:bookmarkStart w:id="21" w:name="_Toc495493573"/>
      <w:r>
        <w:t xml:space="preserve">Verbinden mit </w:t>
      </w:r>
      <w:r w:rsidR="00330243">
        <w:t>Benutzername</w:t>
      </w:r>
      <w:r>
        <w:t xml:space="preserve"> und Passwort</w:t>
      </w:r>
      <w:bookmarkEnd w:id="21"/>
    </w:p>
    <w:p w:rsidR="00CB79A2" w:rsidRDefault="00330243" w:rsidP="00CB79A2">
      <w:r>
        <w:t>Geben Sie den Benutzernamen und das Passwort in die entsprechenden Felder ein. Nachdem Sie die Verbindungsparameter eingegeben haben</w:t>
      </w:r>
      <w:r w:rsidR="00A80C95">
        <w:t>,</w:t>
      </w:r>
      <w:r>
        <w:t xml:space="preserve"> können sie sich mit dem Gerät verbinden. Sehen sie dazu noch Abschnitt 4.3 – </w:t>
      </w:r>
      <w:r w:rsidRPr="002D2AE3">
        <w:rPr>
          <w:i/>
        </w:rPr>
        <w:t>Zusätzliche Verbindungsdaten</w:t>
      </w:r>
      <w:r w:rsidR="002D2AE3">
        <w:t xml:space="preserve"> an</w:t>
      </w:r>
      <w:r>
        <w:t>.</w:t>
      </w:r>
    </w:p>
    <w:p w:rsidR="00330243" w:rsidRDefault="00D86925" w:rsidP="00330243">
      <w:pPr>
        <w:keepNext/>
      </w:pPr>
      <w:r>
        <w:rPr>
          <w:noProof/>
        </w:rPr>
        <w:drawing>
          <wp:inline distT="0" distB="0" distL="0" distR="0">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36">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0243" w:rsidRDefault="00330243" w:rsidP="00330243">
      <w:pPr>
        <w:pStyle w:val="Beschriftung"/>
      </w:pPr>
      <w:r>
        <w:t>Abbildung</w:t>
      </w:r>
      <w:r w:rsidR="002D2AE3">
        <w:t xml:space="preserve"> 2</w:t>
      </w:r>
      <w:r w:rsidR="00116511">
        <w:t>4</w:t>
      </w:r>
      <w:r>
        <w:t xml:space="preserve"> - Anmeldung über Benu</w:t>
      </w:r>
      <w:r w:rsidR="00537BF8">
        <w:t>t</w:t>
      </w:r>
      <w:r>
        <w:t>zername und Passwort</w:t>
      </w:r>
    </w:p>
    <w:p w:rsidR="002E7B7A" w:rsidRPr="002E7B7A" w:rsidRDefault="002E7B7A" w:rsidP="002E7B7A"/>
    <w:p w:rsidR="002E7B7A" w:rsidRDefault="002E7B7A" w:rsidP="00D34919">
      <w:pPr>
        <w:pStyle w:val="berschrift2"/>
        <w:ind w:left="578" w:hanging="578"/>
      </w:pPr>
      <w:bookmarkStart w:id="22" w:name="_Toc495493574"/>
      <w:r>
        <w:t>Verbinden mit Zertifikat</w:t>
      </w:r>
      <w:bookmarkEnd w:id="22"/>
      <w:r w:rsidR="002D2AE3">
        <w:fldChar w:fldCharType="begin"/>
      </w:r>
      <w:r w:rsidR="002D2AE3">
        <w:instrText xml:space="preserve"> XE "</w:instrText>
      </w:r>
      <w:r w:rsidR="002D2AE3" w:rsidRPr="00C0294D">
        <w:instrText>Zertifikat</w:instrText>
      </w:r>
      <w:r w:rsidR="002D2AE3">
        <w:instrText xml:space="preserve">" </w:instrText>
      </w:r>
      <w:r w:rsidR="002D2AE3">
        <w:fldChar w:fldCharType="end"/>
      </w:r>
    </w:p>
    <w:p w:rsidR="00330243" w:rsidRDefault="00330243" w:rsidP="00330243">
      <w:r>
        <w:t xml:space="preserve">Eine weitere Möglichkeit der Anmeldung besteht über ein Zertifikat. </w:t>
      </w:r>
      <w:r w:rsidR="00CD18F6">
        <w:t xml:space="preserve">Wenn Sie sich über ein Zertifikat mit dem </w:t>
      </w:r>
      <w:proofErr w:type="spellStart"/>
      <w:r w:rsidR="00CD18F6" w:rsidRPr="002D2AE3">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CD18F6">
        <w:t xml:space="preserve"> verbinden möchten</w:t>
      </w:r>
      <w:r w:rsidR="00D73D88">
        <w:t>,</w:t>
      </w:r>
      <w:r w:rsidR="00CD18F6">
        <w:t xml:space="preserve"> benötigen sie keinen Benutzernamen und kein Passwort. </w:t>
      </w:r>
    </w:p>
    <w:p w:rsidR="00CD18F6" w:rsidRDefault="00D86925" w:rsidP="00CD18F6">
      <w:pPr>
        <w:keepNext/>
      </w:pPr>
      <w:r>
        <w:rPr>
          <w:noProof/>
        </w:rPr>
        <w:lastRenderedPageBreak/>
        <w:drawing>
          <wp:inline distT="0" distB="0" distL="0" distR="0">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37">
                      <a:extLst>
                        <a:ext uri="{28A0092B-C50C-407E-A947-70E740481C1C}">
                          <a14:useLocalDpi xmlns:a14="http://schemas.microsoft.com/office/drawing/2010/main" val="0"/>
                        </a:ext>
                      </a:extLst>
                    </a:blip>
                    <a:srcRect b="54057"/>
                    <a:stretch/>
                  </pic:blipFill>
                  <pic:spPr bwMode="auto">
                    <a:xfrm>
                      <a:off x="0" y="0"/>
                      <a:ext cx="3593008" cy="1660632"/>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18F6" w:rsidRPr="00330243" w:rsidRDefault="00CD18F6" w:rsidP="00CD18F6">
      <w:pPr>
        <w:pStyle w:val="Beschriftung"/>
      </w:pPr>
      <w:r>
        <w:t xml:space="preserve">Abbildung </w:t>
      </w:r>
      <w:r w:rsidR="002D2AE3">
        <w:t>2</w:t>
      </w:r>
      <w:r w:rsidR="00116511">
        <w:t>5</w:t>
      </w:r>
      <w:r>
        <w:t xml:space="preserve"> - Anmelden über ein Zertifikat</w:t>
      </w:r>
    </w:p>
    <w:p w:rsidR="002E7B7A" w:rsidRDefault="00CD18F6" w:rsidP="002E7B7A">
      <w:r>
        <w:t>Nachdem Sie Zertifikat als Anmeldeoption gewählt haben, erscheint ein Button</w:t>
      </w:r>
      <w:r w:rsidR="00D73D88">
        <w:t>,</w:t>
      </w:r>
      <w:r>
        <w:t xml:space="preserve"> über den sie das Ze</w:t>
      </w:r>
      <w:r w:rsidR="00D73D88">
        <w:t xml:space="preserve">rtifikat auswählen können. </w:t>
      </w:r>
      <w:r w:rsidR="00D73D88" w:rsidRPr="00BB1F1E">
        <w:t>Nach</w:t>
      </w:r>
      <w:r w:rsidRPr="00BB1F1E">
        <w:t>dem</w:t>
      </w:r>
      <w:r>
        <w:t xml:space="preserve"> das Zertifikat geladen wurde, müssen noch die Verbindungsparameter eingegeben werden</w:t>
      </w:r>
      <w:r w:rsidR="00D73D88">
        <w:t>,</w:t>
      </w:r>
      <w:r>
        <w:t xml:space="preserve"> bevor sie sich mit ihrem </w:t>
      </w:r>
      <w:proofErr w:type="spellStart"/>
      <w:r w:rsidRPr="002D2AE3">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verbinden können. </w:t>
      </w:r>
    </w:p>
    <w:p w:rsidR="00000137" w:rsidRDefault="00D86925" w:rsidP="00000137">
      <w:pPr>
        <w:keepNext/>
      </w:pPr>
      <w:r>
        <w:rPr>
          <w:noProof/>
        </w:rPr>
        <w:drawing>
          <wp:inline distT="0" distB="0" distL="0" distR="0">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38">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000137" w:rsidRDefault="00000137" w:rsidP="00000137">
      <w:pPr>
        <w:pStyle w:val="Beschriftung"/>
      </w:pPr>
      <w:r>
        <w:t xml:space="preserve">Abbildung </w:t>
      </w:r>
      <w:r w:rsidR="002D2AE3">
        <w:t>2</w:t>
      </w:r>
      <w:r w:rsidR="00116511">
        <w:t>6</w:t>
      </w:r>
      <w:r>
        <w:t xml:space="preserve"> - Ein geladenes Zertifikat</w:t>
      </w:r>
    </w:p>
    <w:p w:rsidR="00000137" w:rsidRDefault="00000137" w:rsidP="00000137">
      <w:r>
        <w:t>Es besteht auch die Möglichkeit, dass das Zertifikat mit einem Passwort geschützt ist. In diesem Fall müssen sie</w:t>
      </w:r>
      <w:r w:rsidR="00D73D88">
        <w:t xml:space="preserve"> </w:t>
      </w:r>
      <w:r w:rsidR="00D73D88" w:rsidRPr="00BB1F1E">
        <w:t>das Kennwort eingeben</w:t>
      </w:r>
      <w:r w:rsidR="00D86925">
        <w:t>,</w:t>
      </w:r>
      <w:r>
        <w:t xml:space="preserve"> bevor das Zertifikat geladen </w:t>
      </w:r>
      <w:r w:rsidR="00D73D88">
        <w:t>werden kann.</w:t>
      </w:r>
    </w:p>
    <w:p w:rsidR="00000137" w:rsidRDefault="003949DE" w:rsidP="00000137">
      <w:pPr>
        <w:keepNext/>
      </w:pPr>
      <w:r>
        <w:rPr>
          <w:noProof/>
        </w:rPr>
        <w:drawing>
          <wp:inline distT="0" distB="0" distL="0" distR="0">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39">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000137" w:rsidRDefault="00000137" w:rsidP="00000137">
      <w:pPr>
        <w:pStyle w:val="Beschriftung"/>
      </w:pPr>
      <w:r>
        <w:t>Abbildung</w:t>
      </w:r>
      <w:r w:rsidR="002D2AE3">
        <w:t xml:space="preserve"> 2</w:t>
      </w:r>
      <w:r w:rsidR="00116511">
        <w:t>7</w:t>
      </w:r>
      <w:r>
        <w:t xml:space="preserve"> - Passworteingabe für das Zertifikat</w:t>
      </w:r>
    </w:p>
    <w:p w:rsidR="002E7B7A" w:rsidRDefault="002E7B7A" w:rsidP="00045330">
      <w:pPr>
        <w:pStyle w:val="berschrift2"/>
        <w:pageBreakBefore/>
        <w:ind w:left="578" w:hanging="578"/>
      </w:pPr>
      <w:bookmarkStart w:id="23" w:name="_Toc495493575"/>
      <w:r>
        <w:lastRenderedPageBreak/>
        <w:t>Verbindungs</w:t>
      </w:r>
      <w:r w:rsidR="00D22700">
        <w:t>parameter</w:t>
      </w:r>
      <w:bookmarkEnd w:id="23"/>
    </w:p>
    <w:p w:rsidR="002E7B7A" w:rsidRDefault="00000137" w:rsidP="002E7B7A">
      <w:r>
        <w:t>Nach der Eingabe ihrer Anmeldedaten müssen sie noch die Verbindungsparameter</w:t>
      </w:r>
      <w:r w:rsidR="002D2AE3">
        <w:fldChar w:fldCharType="begin"/>
      </w:r>
      <w:r w:rsidR="002D2AE3">
        <w:instrText xml:space="preserve"> XE "</w:instrText>
      </w:r>
      <w:r w:rsidR="002D2AE3" w:rsidRPr="00F42363">
        <w:instrText>Verbindungsparameter</w:instrText>
      </w:r>
      <w:r w:rsidR="002D2AE3">
        <w:instrText xml:space="preserve">" </w:instrText>
      </w:r>
      <w:r w:rsidR="002D2AE3">
        <w:fldChar w:fldCharType="end"/>
      </w:r>
      <w:r>
        <w:t xml:space="preserve"> ihres </w:t>
      </w:r>
      <w:proofErr w:type="spellStart"/>
      <w:r w:rsidRPr="002D2AE3">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eintragen. Die Identifikation</w:t>
      </w:r>
      <w:r w:rsidR="002D2AE3">
        <w:t>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2D2AE3">
        <w:t xml:space="preserve"> finden Sie auf ihrem </w:t>
      </w:r>
      <w:proofErr w:type="spellStart"/>
      <w:r w:rsidR="002D2AE3" w:rsidRPr="002D2AE3">
        <w:rPr>
          <w:i/>
        </w:rPr>
        <w:t>SMG</w:t>
      </w:r>
      <w:r w:rsidRPr="002D2AE3">
        <w:rPr>
          <w:i/>
        </w:rPr>
        <w:t>w</w:t>
      </w:r>
      <w:proofErr w:type="spellEnd"/>
      <w:r>
        <w:t xml:space="preserve">. Sie beginnt immer mit </w:t>
      </w:r>
      <w:r w:rsidRPr="00D77EC1">
        <w:rPr>
          <w:i/>
        </w:rPr>
        <w:t>E</w:t>
      </w:r>
      <w:r w:rsidR="00D73D88">
        <w:rPr>
          <w:i/>
        </w:rPr>
        <w:t>,</w:t>
      </w:r>
      <w:r>
        <w:t xml:space="preserve"> gefolgt von drei Buchstaben und zehn Ziffern. </w:t>
      </w:r>
    </w:p>
    <w:p w:rsidR="00EA4E9A" w:rsidRDefault="00521D06" w:rsidP="00EA4E9A">
      <w:pPr>
        <w:keepNext/>
      </w:pPr>
      <w:r>
        <w:rPr>
          <w:noProof/>
        </w:rPr>
        <w:drawing>
          <wp:inline distT="0" distB="0" distL="0" distR="0">
            <wp:extent cx="3512326" cy="2017033"/>
            <wp:effectExtent l="19050" t="19050" r="12065" b="215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bindungsdaten.png"/>
                    <pic:cNvPicPr/>
                  </pic:nvPicPr>
                  <pic:blipFill>
                    <a:blip r:embed="rId40">
                      <a:extLst>
                        <a:ext uri="{28A0092B-C50C-407E-A947-70E740481C1C}">
                          <a14:useLocalDpi xmlns:a14="http://schemas.microsoft.com/office/drawing/2010/main" val="0"/>
                        </a:ext>
                      </a:extLst>
                    </a:blip>
                    <a:stretch>
                      <a:fillRect/>
                    </a:stretch>
                  </pic:blipFill>
                  <pic:spPr>
                    <a:xfrm>
                      <a:off x="0" y="0"/>
                      <a:ext cx="3512326" cy="2017033"/>
                    </a:xfrm>
                    <a:prstGeom prst="rect">
                      <a:avLst/>
                    </a:prstGeom>
                    <a:ln w="3175">
                      <a:solidFill>
                        <a:schemeClr val="bg1">
                          <a:lumMod val="75000"/>
                        </a:schemeClr>
                      </a:solidFill>
                    </a:ln>
                  </pic:spPr>
                </pic:pic>
              </a:graphicData>
            </a:graphic>
          </wp:inline>
        </w:drawing>
      </w:r>
    </w:p>
    <w:p w:rsidR="004A30F9" w:rsidRDefault="00EA4E9A" w:rsidP="00EA4E9A">
      <w:pPr>
        <w:pStyle w:val="Beschriftung"/>
      </w:pPr>
      <w:r>
        <w:t xml:space="preserve">Abbildung </w:t>
      </w:r>
      <w:fldSimple w:instr=" SEQ Abbildung \* ARABIC ">
        <w:r w:rsidR="002D2AE3">
          <w:rPr>
            <w:noProof/>
          </w:rPr>
          <w:t>2</w:t>
        </w:r>
        <w:r w:rsidR="00116511">
          <w:rPr>
            <w:noProof/>
          </w:rPr>
          <w:t>8</w:t>
        </w:r>
      </w:fldSimple>
      <w:r>
        <w:t xml:space="preserve"> - Eingabe der Verbindungsparameter</w:t>
      </w:r>
    </w:p>
    <w:p w:rsidR="00EA4E9A" w:rsidRDefault="00EA4E9A" w:rsidP="00EA4E9A">
      <w:r>
        <w:t>Nach der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muss noch die IP-Adresse und der Port eingetragen werden. Der Port ist mit</w:t>
      </w:r>
      <w:r w:rsidRPr="002D2AE3">
        <w:rPr>
          <w:i/>
        </w:rPr>
        <w:t xml:space="preserve"> 443</w:t>
      </w:r>
      <w:r>
        <w:t xml:space="preserve"> vorgegeben</w:t>
      </w:r>
      <w:r w:rsidR="002D2AE3">
        <w:t>,</w:t>
      </w:r>
      <w:r>
        <w:t xml:space="preserve"> kann jedoch geändert werden</w:t>
      </w:r>
      <w:r w:rsidR="00D73D88">
        <w:t>,</w:t>
      </w:r>
      <w:r>
        <w:t xml:space="preserve"> falls </w:t>
      </w:r>
      <w:r w:rsidR="00521D06">
        <w:t xml:space="preserve">dieser bei </w:t>
      </w:r>
      <w:r w:rsidR="00727043">
        <w:t>I</w:t>
      </w:r>
      <w:bookmarkStart w:id="24" w:name="_GoBack"/>
      <w:bookmarkEnd w:id="24"/>
      <w:r>
        <w:t xml:space="preserve">hrem </w:t>
      </w:r>
      <w:proofErr w:type="spellStart"/>
      <w:r w:rsidRPr="002D2AE3">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w:t>
      </w:r>
      <w:r w:rsidR="00521D06">
        <w:t>abweicht.</w:t>
      </w:r>
    </w:p>
    <w:p w:rsidR="00D77EC1" w:rsidRDefault="004B288D" w:rsidP="00D77EC1">
      <w:pPr>
        <w:keepNext/>
      </w:pPr>
      <w:r>
        <w:rPr>
          <w:noProof/>
        </w:rPr>
        <w:drawing>
          <wp:inline distT="0" distB="0" distL="0" distR="0">
            <wp:extent cx="3517705" cy="2420439"/>
            <wp:effectExtent l="19050" t="19050" r="26035" b="184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_validation errors.png"/>
                    <pic:cNvPicPr/>
                  </pic:nvPicPr>
                  <pic:blipFill>
                    <a:blip r:embed="rId41">
                      <a:extLst>
                        <a:ext uri="{28A0092B-C50C-407E-A947-70E740481C1C}">
                          <a14:useLocalDpi xmlns:a14="http://schemas.microsoft.com/office/drawing/2010/main" val="0"/>
                        </a:ext>
                      </a:extLst>
                    </a:blip>
                    <a:stretch>
                      <a:fillRect/>
                    </a:stretch>
                  </pic:blipFill>
                  <pic:spPr>
                    <a:xfrm>
                      <a:off x="0" y="0"/>
                      <a:ext cx="3517705" cy="2420439"/>
                    </a:xfrm>
                    <a:prstGeom prst="rect">
                      <a:avLst/>
                    </a:prstGeom>
                    <a:ln w="3175">
                      <a:solidFill>
                        <a:schemeClr val="bg1">
                          <a:lumMod val="75000"/>
                        </a:schemeClr>
                      </a:solidFill>
                    </a:ln>
                  </pic:spPr>
                </pic:pic>
              </a:graphicData>
            </a:graphic>
          </wp:inline>
        </w:drawing>
      </w:r>
    </w:p>
    <w:p w:rsidR="00D77EC1" w:rsidRDefault="00D77EC1" w:rsidP="00D77EC1">
      <w:pPr>
        <w:pStyle w:val="Beschriftung"/>
      </w:pPr>
      <w:r>
        <w:t xml:space="preserve">Abbildung </w:t>
      </w:r>
      <w:r w:rsidR="002D2AE3">
        <w:t>2</w:t>
      </w:r>
      <w:r w:rsidR="00116511">
        <w:t>9</w:t>
      </w:r>
      <w:r>
        <w:t xml:space="preserve"> </w:t>
      </w:r>
      <w:r w:rsidR="00EA4E9A">
        <w:t>–</w:t>
      </w:r>
      <w:r>
        <w:t xml:space="preserve"> </w:t>
      </w:r>
      <w:r w:rsidR="00EA4E9A">
        <w:t xml:space="preserve">Fehlerhafte </w:t>
      </w:r>
      <w:r w:rsidR="00EC06E0">
        <w:t>Verbindungsparameter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p>
    <w:p w:rsidR="002D2AE3" w:rsidRDefault="00EA4E9A" w:rsidP="00D77EC1">
      <w:r>
        <w:t>Falls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einen Fehler enthält oder in </w:t>
      </w:r>
      <w:proofErr w:type="spellStart"/>
      <w:r w:rsidRPr="002D2AE3">
        <w:rPr>
          <w:i/>
        </w:rPr>
        <w:t>TRuDI</w:t>
      </w:r>
      <w:proofErr w:type="spellEnd"/>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noch kein Adapter von dem Hersteller ihres </w:t>
      </w:r>
      <w:proofErr w:type="spellStart"/>
      <w:r w:rsidRPr="002D2AE3">
        <w:rPr>
          <w:i/>
        </w:rPr>
        <w:t>SMGw</w:t>
      </w:r>
      <w:proofErr w:type="spellEnd"/>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integriert ist</w:t>
      </w:r>
      <w:r w:rsidR="002D2AE3">
        <w:t>,</w:t>
      </w:r>
      <w:r>
        <w:t xml:space="preserve"> wird unter dem Eingabefeld der Identifikationsnummer </w:t>
      </w:r>
      <w:r w:rsidRPr="00EA4E9A">
        <w:rPr>
          <w:i/>
        </w:rPr>
        <w:t xml:space="preserve">Ungültige </w:t>
      </w:r>
      <w:r w:rsidR="00891538">
        <w:rPr>
          <w:i/>
        </w:rPr>
        <w:t>Identifikationsnummer</w:t>
      </w:r>
      <w:r>
        <w:t xml:space="preserve"> angezeigt</w:t>
      </w:r>
      <w:r w:rsidR="00D77EC1">
        <w:t xml:space="preserve">. </w:t>
      </w:r>
      <w:r>
        <w:t xml:space="preserve">Um zu überprüfen, ob </w:t>
      </w:r>
      <w:r w:rsidR="002D2AE3">
        <w:t xml:space="preserve">es für ihr </w:t>
      </w:r>
      <w:r>
        <w:t xml:space="preserve">Gerät bereits einen Adapter in der Applikation gibt, gehen sie auf die Seite </w:t>
      </w:r>
      <w:r w:rsidRPr="00EA4E9A">
        <w:rPr>
          <w:i/>
        </w:rPr>
        <w:t>Über Trudi</w:t>
      </w:r>
      <w:r>
        <w:t xml:space="preserve"> (</w:t>
      </w:r>
      <w:r w:rsidRPr="00EA4E9A">
        <w:rPr>
          <w:i/>
        </w:rPr>
        <w:t>Abschnitt 3.2.1</w:t>
      </w:r>
      <w:r>
        <w:t xml:space="preserve">). Wenn unter </w:t>
      </w:r>
      <w:r w:rsidRPr="002D2AE3">
        <w:rPr>
          <w:i/>
        </w:rPr>
        <w:t>HAN Adapter</w:t>
      </w:r>
      <w:r>
        <w:t xml:space="preserve"> ihr Hersteller nicht aufgeführt wird, gibt es keinen entsprechenden Adapter und Sie können sich nicht mit ihrem </w:t>
      </w:r>
      <w:proofErr w:type="spellStart"/>
      <w:r w:rsidRPr="002D2AE3">
        <w:rPr>
          <w:i/>
        </w:rPr>
        <w:t>SMGw</w:t>
      </w:r>
      <w:proofErr w:type="spellEnd"/>
      <w:r>
        <w:t xml:space="preserve"> verbinden. Möglicherweise gibt es auch eine neuere Version von </w:t>
      </w:r>
      <w:proofErr w:type="spellStart"/>
      <w:r>
        <w:t>TRuDI</w:t>
      </w:r>
      <w:proofErr w:type="spellEnd"/>
      <w:r w:rsidR="00D73D88">
        <w:t>,</w:t>
      </w:r>
      <w:r>
        <w:t xml:space="preserve"> die bereits den Adapter beinhaltet. Fragen sie im Zweifelsfall bei dem Hersteller ihres </w:t>
      </w:r>
      <w:proofErr w:type="spellStart"/>
      <w:r w:rsidRPr="002D2AE3">
        <w:rPr>
          <w:i/>
        </w:rPr>
        <w:t>SMGw</w:t>
      </w:r>
      <w:proofErr w:type="spellEnd"/>
      <w:r>
        <w:t xml:space="preserve"> nach. </w:t>
      </w:r>
    </w:p>
    <w:p w:rsidR="00D764AE" w:rsidRDefault="00D764AE" w:rsidP="00D77EC1"/>
    <w:p w:rsidR="00724EF9" w:rsidRDefault="00FA4BCC" w:rsidP="00D77EC1">
      <w:r>
        <w:lastRenderedPageBreak/>
        <w:t>Bei eingaben von falschen Parametern schlägt der Verbindungsaufbau fehl und es wird eine Fehlermeldung wie z.B. die nachfolgende Angezeigt:</w:t>
      </w:r>
    </w:p>
    <w:p w:rsidR="00724EF9" w:rsidRDefault="00FA4BCC" w:rsidP="00724EF9">
      <w:pPr>
        <w:keepNext/>
      </w:pPr>
      <w:r>
        <w:rPr>
          <w:noProof/>
        </w:rPr>
        <w:drawing>
          <wp:inline distT="0" distB="0" distL="0" distR="0">
            <wp:extent cx="3512326" cy="984312"/>
            <wp:effectExtent l="19050" t="19050" r="1206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_error.png"/>
                    <pic:cNvPicPr/>
                  </pic:nvPicPr>
                  <pic:blipFill>
                    <a:blip r:embed="rId42">
                      <a:extLst>
                        <a:ext uri="{28A0092B-C50C-407E-A947-70E740481C1C}">
                          <a14:useLocalDpi xmlns:a14="http://schemas.microsoft.com/office/drawing/2010/main" val="0"/>
                        </a:ext>
                      </a:extLst>
                    </a:blip>
                    <a:stretch>
                      <a:fillRect/>
                    </a:stretch>
                  </pic:blipFill>
                  <pic:spPr>
                    <a:xfrm>
                      <a:off x="0" y="0"/>
                      <a:ext cx="3512326" cy="984312"/>
                    </a:xfrm>
                    <a:prstGeom prst="rect">
                      <a:avLst/>
                    </a:prstGeom>
                    <a:ln w="3175">
                      <a:solidFill>
                        <a:schemeClr val="bg1">
                          <a:lumMod val="75000"/>
                        </a:schemeClr>
                      </a:solidFill>
                    </a:ln>
                  </pic:spPr>
                </pic:pic>
              </a:graphicData>
            </a:graphic>
          </wp:inline>
        </w:drawing>
      </w:r>
    </w:p>
    <w:p w:rsidR="00724EF9" w:rsidRDefault="00724EF9" w:rsidP="00724EF9">
      <w:pPr>
        <w:pStyle w:val="Beschriftung"/>
      </w:pPr>
      <w:r>
        <w:t xml:space="preserve">Abbildung </w:t>
      </w:r>
      <w:r w:rsidR="00116511">
        <w:t>30</w:t>
      </w:r>
      <w:r>
        <w:t xml:space="preserve"> </w:t>
      </w:r>
      <w:r w:rsidR="00FA4BCC">
        <w:t>–</w:t>
      </w:r>
      <w:r>
        <w:t xml:space="preserve"> </w:t>
      </w:r>
      <w:r w:rsidR="00FA4BCC">
        <w:t>Verbindungsaufbau fehlgeschlagen</w:t>
      </w:r>
    </w:p>
    <w:p w:rsidR="00D77EC1" w:rsidRDefault="00D77EC1" w:rsidP="002E7B7A"/>
    <w:p w:rsidR="003944C1" w:rsidRDefault="003944C1" w:rsidP="003944C1">
      <w:pPr>
        <w:pStyle w:val="berschrift2"/>
      </w:pPr>
      <w:bookmarkStart w:id="25" w:name="_Toc495493576"/>
      <w:r>
        <w:t xml:space="preserve">Beenden der Verbindung zum </w:t>
      </w:r>
      <w:proofErr w:type="spellStart"/>
      <w:r>
        <w:t>SMGw</w:t>
      </w:r>
      <w:bookmarkEnd w:id="25"/>
      <w:proofErr w:type="spellEnd"/>
    </w:p>
    <w:p w:rsidR="003944C1" w:rsidRDefault="003944C1" w:rsidP="002E7B7A">
      <w:r>
        <w:t xml:space="preserve">Zum Beenden der Verbindung zum </w:t>
      </w:r>
      <w:proofErr w:type="spellStart"/>
      <w:r>
        <w:t>SMGw</w:t>
      </w:r>
      <w:proofErr w:type="spellEnd"/>
      <w:r>
        <w:t xml:space="preserve"> muss das Programm beendet werden.</w:t>
      </w:r>
    </w:p>
    <w:p w:rsidR="003944C1" w:rsidRDefault="00BC35EA" w:rsidP="002E7B7A">
      <w:r>
        <w:t>V</w:t>
      </w:r>
      <w:r w:rsidR="003944C1">
        <w:t xml:space="preserve">on </w:t>
      </w:r>
      <w:proofErr w:type="spellStart"/>
      <w:r w:rsidR="003944C1">
        <w:t>TRuDI</w:t>
      </w:r>
      <w:proofErr w:type="spellEnd"/>
      <w:r w:rsidR="003944C1">
        <w:t xml:space="preserve"> </w:t>
      </w:r>
      <w:r>
        <w:t xml:space="preserve">werden </w:t>
      </w:r>
      <w:r w:rsidR="003944C1">
        <w:t>keine benutzerspezifischen Daten wie Benutzernamen und Passwörter gespeichert</w:t>
      </w:r>
      <w:r>
        <w:t>.</w:t>
      </w:r>
    </w:p>
    <w:p w:rsidR="00A5232E" w:rsidRDefault="00A5232E">
      <w:pPr>
        <w:spacing w:before="0"/>
        <w:jc w:val="left"/>
      </w:pPr>
      <w:r>
        <w:br w:type="page"/>
      </w:r>
    </w:p>
    <w:p w:rsidR="00A5232E" w:rsidRDefault="00A5232E" w:rsidP="00A5232E">
      <w:pPr>
        <w:pStyle w:val="berschrift1"/>
      </w:pPr>
      <w:bookmarkStart w:id="26" w:name="_Toc495493577"/>
      <w:r>
        <w:lastRenderedPageBreak/>
        <w:t>Stichwortverzeichnis</w:t>
      </w:r>
      <w:bookmarkEnd w:id="26"/>
    </w:p>
    <w:p w:rsidR="00431E59" w:rsidRDefault="00A5232E" w:rsidP="00A5232E">
      <w:pPr>
        <w:rPr>
          <w:noProof/>
        </w:rPr>
        <w:sectPr w:rsidR="00431E59" w:rsidSect="00431E59">
          <w:headerReference w:type="default" r:id="rId43"/>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431E59" w:rsidRDefault="00431E59">
      <w:pPr>
        <w:pStyle w:val="Index1"/>
        <w:tabs>
          <w:tab w:val="right" w:leader="dot" w:pos="4166"/>
        </w:tabs>
        <w:rPr>
          <w:noProof/>
        </w:rPr>
      </w:pPr>
      <w:r w:rsidRPr="006C6765">
        <w:rPr>
          <w:i/>
          <w:noProof/>
        </w:rPr>
        <w:t>Anzeigefunktion</w:t>
      </w:r>
      <w:r>
        <w:rPr>
          <w:noProof/>
        </w:rPr>
        <w:t xml:space="preserve">  6, 16, 17</w:t>
      </w:r>
    </w:p>
    <w:p w:rsidR="00431E59" w:rsidRDefault="00431E59">
      <w:pPr>
        <w:pStyle w:val="Index1"/>
        <w:tabs>
          <w:tab w:val="right" w:leader="dot" w:pos="4166"/>
        </w:tabs>
        <w:rPr>
          <w:noProof/>
        </w:rPr>
      </w:pPr>
      <w:r>
        <w:rPr>
          <w:noProof/>
        </w:rPr>
        <w:t>Authentifizierung  7</w:t>
      </w:r>
    </w:p>
    <w:p w:rsidR="00431E59" w:rsidRDefault="00431E59">
      <w:pPr>
        <w:pStyle w:val="Index1"/>
        <w:tabs>
          <w:tab w:val="right" w:leader="dot" w:pos="4166"/>
        </w:tabs>
        <w:rPr>
          <w:noProof/>
        </w:rPr>
      </w:pPr>
      <w:r>
        <w:rPr>
          <w:noProof/>
        </w:rPr>
        <w:t>Benutzername  23</w:t>
      </w:r>
    </w:p>
    <w:p w:rsidR="00431E59" w:rsidRDefault="00431E59">
      <w:pPr>
        <w:pStyle w:val="Index1"/>
        <w:tabs>
          <w:tab w:val="right" w:leader="dot" w:pos="4166"/>
        </w:tabs>
        <w:rPr>
          <w:noProof/>
        </w:rPr>
      </w:pPr>
      <w:r>
        <w:rPr>
          <w:noProof/>
        </w:rPr>
        <w:t>Beschreibungsseite  19</w:t>
      </w:r>
    </w:p>
    <w:p w:rsidR="00431E59" w:rsidRDefault="00431E59">
      <w:pPr>
        <w:pStyle w:val="Index1"/>
        <w:tabs>
          <w:tab w:val="right" w:leader="dot" w:pos="4166"/>
        </w:tabs>
        <w:rPr>
          <w:noProof/>
        </w:rPr>
      </w:pPr>
      <w:r>
        <w:rPr>
          <w:noProof/>
        </w:rPr>
        <w:t>Betriebsart  6</w:t>
      </w:r>
    </w:p>
    <w:p w:rsidR="00431E59" w:rsidRDefault="00431E59">
      <w:pPr>
        <w:pStyle w:val="Index1"/>
        <w:tabs>
          <w:tab w:val="right" w:leader="dot" w:pos="4166"/>
        </w:tabs>
        <w:rPr>
          <w:noProof/>
        </w:rPr>
      </w:pPr>
      <w:r>
        <w:rPr>
          <w:noProof/>
        </w:rPr>
        <w:t>Birdschirmauflösung  4</w:t>
      </w:r>
    </w:p>
    <w:p w:rsidR="00431E59" w:rsidRDefault="00431E59">
      <w:pPr>
        <w:pStyle w:val="Index1"/>
        <w:tabs>
          <w:tab w:val="right" w:leader="dot" w:pos="4166"/>
        </w:tabs>
        <w:rPr>
          <w:noProof/>
        </w:rPr>
      </w:pPr>
      <w:r>
        <w:rPr>
          <w:noProof/>
        </w:rPr>
        <w:t>Brotkrummennavigation  18</w:t>
      </w:r>
    </w:p>
    <w:p w:rsidR="00431E59" w:rsidRDefault="00431E59">
      <w:pPr>
        <w:pStyle w:val="Index1"/>
        <w:tabs>
          <w:tab w:val="right" w:leader="dot" w:pos="4166"/>
        </w:tabs>
        <w:rPr>
          <w:noProof/>
        </w:rPr>
      </w:pPr>
      <w:r>
        <w:rPr>
          <w:noProof/>
        </w:rPr>
        <w:t>Export  22</w:t>
      </w:r>
    </w:p>
    <w:p w:rsidR="00431E59" w:rsidRDefault="00431E59">
      <w:pPr>
        <w:pStyle w:val="Index1"/>
        <w:tabs>
          <w:tab w:val="right" w:leader="dot" w:pos="4166"/>
        </w:tabs>
        <w:rPr>
          <w:noProof/>
        </w:rPr>
      </w:pPr>
      <w:r>
        <w:rPr>
          <w:noProof/>
        </w:rPr>
        <w:t>Firmeware-Version  20</w:t>
      </w:r>
    </w:p>
    <w:p w:rsidR="00431E59" w:rsidRDefault="00431E59">
      <w:pPr>
        <w:pStyle w:val="Index1"/>
        <w:tabs>
          <w:tab w:val="right" w:leader="dot" w:pos="4166"/>
        </w:tabs>
        <w:rPr>
          <w:noProof/>
        </w:rPr>
      </w:pPr>
      <w:r>
        <w:rPr>
          <w:noProof/>
        </w:rPr>
        <w:t>historischen Messwerte  12, 14</w:t>
      </w:r>
    </w:p>
    <w:p w:rsidR="00431E59" w:rsidRDefault="00431E59">
      <w:pPr>
        <w:pStyle w:val="Index1"/>
        <w:tabs>
          <w:tab w:val="right" w:leader="dot" w:pos="4166"/>
        </w:tabs>
        <w:rPr>
          <w:noProof/>
        </w:rPr>
      </w:pPr>
      <w:r>
        <w:rPr>
          <w:noProof/>
        </w:rPr>
        <w:t>Identifikationsnummer  7, 16, 25</w:t>
      </w:r>
    </w:p>
    <w:p w:rsidR="00431E59" w:rsidRDefault="00431E59">
      <w:pPr>
        <w:pStyle w:val="Index1"/>
        <w:tabs>
          <w:tab w:val="right" w:leader="dot" w:pos="4166"/>
        </w:tabs>
        <w:rPr>
          <w:noProof/>
        </w:rPr>
      </w:pPr>
      <w:r>
        <w:rPr>
          <w:noProof/>
        </w:rPr>
        <w:t>Installation  5</w:t>
      </w:r>
    </w:p>
    <w:p w:rsidR="00431E59" w:rsidRDefault="00431E59">
      <w:pPr>
        <w:pStyle w:val="Index1"/>
        <w:tabs>
          <w:tab w:val="right" w:leader="dot" w:pos="4166"/>
        </w:tabs>
        <w:rPr>
          <w:noProof/>
        </w:rPr>
      </w:pPr>
      <w:r>
        <w:rPr>
          <w:noProof/>
        </w:rPr>
        <w:t>Intitiative Bundesdisplay  ii</w:t>
      </w:r>
    </w:p>
    <w:p w:rsidR="00431E59" w:rsidRDefault="00431E59">
      <w:pPr>
        <w:pStyle w:val="Index1"/>
        <w:tabs>
          <w:tab w:val="right" w:leader="dot" w:pos="4166"/>
        </w:tabs>
        <w:rPr>
          <w:noProof/>
        </w:rPr>
      </w:pPr>
      <w:r>
        <w:rPr>
          <w:noProof/>
        </w:rPr>
        <w:t>Mindestanforderungen  4</w:t>
      </w:r>
    </w:p>
    <w:p w:rsidR="00431E59" w:rsidRDefault="00431E59">
      <w:pPr>
        <w:pStyle w:val="Index1"/>
        <w:tabs>
          <w:tab w:val="right" w:leader="dot" w:pos="4166"/>
        </w:tabs>
        <w:rPr>
          <w:noProof/>
        </w:rPr>
      </w:pPr>
      <w:r>
        <w:rPr>
          <w:noProof/>
        </w:rPr>
        <w:t>MsbG  ii</w:t>
      </w:r>
    </w:p>
    <w:p w:rsidR="00431E59" w:rsidRDefault="00431E59">
      <w:pPr>
        <w:pStyle w:val="Index1"/>
        <w:tabs>
          <w:tab w:val="right" w:leader="dot" w:pos="4166"/>
        </w:tabs>
        <w:rPr>
          <w:noProof/>
        </w:rPr>
      </w:pPr>
      <w:r>
        <w:rPr>
          <w:noProof/>
        </w:rPr>
        <w:t>Navigation  22</w:t>
      </w:r>
    </w:p>
    <w:p w:rsidR="00431E59" w:rsidRDefault="00431E59">
      <w:pPr>
        <w:pStyle w:val="Index1"/>
        <w:tabs>
          <w:tab w:val="right" w:leader="dot" w:pos="4166"/>
        </w:tabs>
        <w:rPr>
          <w:noProof/>
        </w:rPr>
      </w:pPr>
      <w:r>
        <w:rPr>
          <w:noProof/>
        </w:rPr>
        <w:t>originäre Messwertliste  12</w:t>
      </w:r>
    </w:p>
    <w:p w:rsidR="00431E59" w:rsidRDefault="00431E59">
      <w:pPr>
        <w:pStyle w:val="Index1"/>
        <w:tabs>
          <w:tab w:val="right" w:leader="dot" w:pos="4166"/>
        </w:tabs>
        <w:rPr>
          <w:noProof/>
        </w:rPr>
      </w:pPr>
      <w:r>
        <w:rPr>
          <w:noProof/>
        </w:rPr>
        <w:t>Passwort  23</w:t>
      </w:r>
    </w:p>
    <w:p w:rsidR="00431E59" w:rsidRDefault="00431E59">
      <w:pPr>
        <w:pStyle w:val="Index1"/>
        <w:tabs>
          <w:tab w:val="right" w:leader="dot" w:pos="4166"/>
        </w:tabs>
        <w:rPr>
          <w:noProof/>
        </w:rPr>
      </w:pPr>
      <w:r>
        <w:rPr>
          <w:noProof/>
        </w:rPr>
        <w:t>PTB-A50.8  ii</w:t>
      </w:r>
    </w:p>
    <w:p w:rsidR="00431E59" w:rsidRDefault="00431E59">
      <w:pPr>
        <w:pStyle w:val="Index1"/>
        <w:tabs>
          <w:tab w:val="right" w:leader="dot" w:pos="4166"/>
        </w:tabs>
        <w:rPr>
          <w:noProof/>
        </w:rPr>
      </w:pPr>
      <w:r w:rsidRPr="006C6765">
        <w:rPr>
          <w:i/>
          <w:noProof/>
        </w:rPr>
        <w:t>SMGw</w:t>
      </w:r>
      <w:r>
        <w:rPr>
          <w:noProof/>
        </w:rPr>
        <w:t xml:space="preserve">  ii, 7, 10, 11, 20, 23, 24, 25</w:t>
      </w:r>
    </w:p>
    <w:p w:rsidR="00431E59" w:rsidRDefault="00431E59">
      <w:pPr>
        <w:pStyle w:val="Index1"/>
        <w:tabs>
          <w:tab w:val="right" w:leader="dot" w:pos="4166"/>
        </w:tabs>
        <w:rPr>
          <w:noProof/>
        </w:rPr>
      </w:pPr>
      <w:r>
        <w:rPr>
          <w:noProof/>
        </w:rPr>
        <w:t>Taf-2  11</w:t>
      </w:r>
    </w:p>
    <w:p w:rsidR="00431E59" w:rsidRDefault="00431E59">
      <w:pPr>
        <w:pStyle w:val="Index1"/>
        <w:tabs>
          <w:tab w:val="right" w:leader="dot" w:pos="4166"/>
        </w:tabs>
        <w:rPr>
          <w:noProof/>
        </w:rPr>
      </w:pPr>
      <w:r>
        <w:rPr>
          <w:noProof/>
        </w:rPr>
        <w:t>Tarifanwendungsfall  11</w:t>
      </w:r>
    </w:p>
    <w:p w:rsidR="00431E59" w:rsidRDefault="00431E59">
      <w:pPr>
        <w:pStyle w:val="Index1"/>
        <w:tabs>
          <w:tab w:val="right" w:leader="dot" w:pos="4166"/>
        </w:tabs>
        <w:rPr>
          <w:noProof/>
        </w:rPr>
      </w:pPr>
      <w:r w:rsidRPr="006C6765">
        <w:rPr>
          <w:i/>
          <w:noProof/>
        </w:rPr>
        <w:t>Tarifdaten</w:t>
      </w:r>
      <w:r>
        <w:rPr>
          <w:noProof/>
        </w:rPr>
        <w:t xml:space="preserve">  16, 17</w:t>
      </w:r>
    </w:p>
    <w:p w:rsidR="00431E59" w:rsidRDefault="00431E59">
      <w:pPr>
        <w:pStyle w:val="Index1"/>
        <w:tabs>
          <w:tab w:val="right" w:leader="dot" w:pos="4166"/>
        </w:tabs>
        <w:rPr>
          <w:noProof/>
        </w:rPr>
      </w:pPr>
      <w:r>
        <w:rPr>
          <w:noProof/>
        </w:rPr>
        <w:t>Tarifdefinition  15</w:t>
      </w:r>
    </w:p>
    <w:p w:rsidR="00431E59" w:rsidRDefault="00431E59">
      <w:pPr>
        <w:pStyle w:val="Index1"/>
        <w:tabs>
          <w:tab w:val="right" w:leader="dot" w:pos="4166"/>
        </w:tabs>
        <w:rPr>
          <w:noProof/>
        </w:rPr>
      </w:pPr>
      <w:r w:rsidRPr="006C6765">
        <w:rPr>
          <w:i/>
          <w:noProof/>
        </w:rPr>
        <w:t>Transparenzfunktion</w:t>
      </w:r>
      <w:r>
        <w:rPr>
          <w:noProof/>
        </w:rPr>
        <w:t xml:space="preserve">  ii, 6, 14, 15</w:t>
      </w:r>
    </w:p>
    <w:p w:rsidR="00431E59" w:rsidRDefault="00431E59">
      <w:pPr>
        <w:pStyle w:val="Index1"/>
        <w:tabs>
          <w:tab w:val="right" w:leader="dot" w:pos="4166"/>
        </w:tabs>
        <w:rPr>
          <w:noProof/>
        </w:rPr>
      </w:pPr>
      <w:r>
        <w:rPr>
          <w:noProof/>
        </w:rPr>
        <w:t>TRuDI  ii, 5, 6, 8, 14, 17, 18, 19, 22, 23, 25</w:t>
      </w:r>
    </w:p>
    <w:p w:rsidR="00431E59" w:rsidRDefault="00431E59">
      <w:pPr>
        <w:pStyle w:val="Index1"/>
        <w:tabs>
          <w:tab w:val="right" w:leader="dot" w:pos="4166"/>
        </w:tabs>
        <w:rPr>
          <w:noProof/>
        </w:rPr>
      </w:pPr>
      <w:r>
        <w:rPr>
          <w:noProof/>
        </w:rPr>
        <w:t>Verbindungsparameter  25</w:t>
      </w:r>
    </w:p>
    <w:p w:rsidR="00431E59" w:rsidRDefault="00431E59">
      <w:pPr>
        <w:pStyle w:val="Index1"/>
        <w:tabs>
          <w:tab w:val="right" w:leader="dot" w:pos="4166"/>
        </w:tabs>
        <w:rPr>
          <w:noProof/>
        </w:rPr>
      </w:pPr>
      <w:r>
        <w:rPr>
          <w:noProof/>
        </w:rPr>
        <w:t>Verträge  8</w:t>
      </w:r>
    </w:p>
    <w:p w:rsidR="00431E59" w:rsidRDefault="00431E59">
      <w:pPr>
        <w:pStyle w:val="Index1"/>
        <w:tabs>
          <w:tab w:val="right" w:leader="dot" w:pos="4166"/>
        </w:tabs>
        <w:rPr>
          <w:noProof/>
        </w:rPr>
      </w:pPr>
      <w:r>
        <w:rPr>
          <w:noProof/>
        </w:rPr>
        <w:t>Xml-Datei  8</w:t>
      </w:r>
    </w:p>
    <w:p w:rsidR="00431E59" w:rsidRDefault="00431E59">
      <w:pPr>
        <w:pStyle w:val="Index1"/>
        <w:tabs>
          <w:tab w:val="right" w:leader="dot" w:pos="4166"/>
        </w:tabs>
        <w:rPr>
          <w:noProof/>
        </w:rPr>
      </w:pPr>
      <w:r>
        <w:rPr>
          <w:noProof/>
        </w:rPr>
        <w:t>Zertifikat  23</w:t>
      </w:r>
    </w:p>
    <w:p w:rsidR="00431E59" w:rsidRDefault="00431E59">
      <w:pPr>
        <w:pStyle w:val="Index1"/>
        <w:tabs>
          <w:tab w:val="right" w:leader="dot" w:pos="4166"/>
        </w:tabs>
        <w:rPr>
          <w:noProof/>
        </w:rPr>
      </w:pPr>
      <w:r>
        <w:rPr>
          <w:noProof/>
        </w:rPr>
        <w:t>Zertifikate  21</w:t>
      </w:r>
    </w:p>
    <w:p w:rsidR="00431E59" w:rsidRDefault="00431E59" w:rsidP="00A5232E">
      <w:pPr>
        <w:rPr>
          <w:noProof/>
        </w:rPr>
        <w:sectPr w:rsidR="00431E59" w:rsidSect="00431E59">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431E5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E4A" w:rsidRDefault="00085E4A" w:rsidP="00C5431B">
      <w:pPr>
        <w:spacing w:before="0" w:after="0" w:line="240" w:lineRule="auto"/>
      </w:pPr>
      <w:r>
        <w:separator/>
      </w:r>
    </w:p>
  </w:endnote>
  <w:endnote w:type="continuationSeparator" w:id="0">
    <w:p w:rsidR="00085E4A" w:rsidRDefault="00085E4A"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Content>
      <w:p w:rsidR="00431E59" w:rsidRDefault="00431E59" w:rsidP="00A90059">
        <w:pPr>
          <w:pStyle w:val="Fuzeile"/>
          <w:jc w:val="right"/>
        </w:pPr>
        <w:r>
          <w:fldChar w:fldCharType="begin"/>
        </w:r>
        <w:r>
          <w:instrText>PAGE   \* MERGEFORMAT</w:instrText>
        </w:r>
        <w:r>
          <w:fldChar w:fldCharType="separate"/>
        </w:r>
        <w:r w:rsidR="00727043">
          <w:rPr>
            <w:noProof/>
          </w:rPr>
          <w:t>26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E59" w:rsidRDefault="00431E59">
    <w:pPr>
      <w:pStyle w:val="Fuzeile"/>
      <w:jc w:val="right"/>
    </w:pPr>
  </w:p>
  <w:p w:rsidR="00431E59" w:rsidRDefault="00431E5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E4A" w:rsidRDefault="00085E4A" w:rsidP="00C5431B">
      <w:pPr>
        <w:spacing w:before="0" w:after="0" w:line="240" w:lineRule="auto"/>
      </w:pPr>
      <w:r>
        <w:separator/>
      </w:r>
    </w:p>
  </w:footnote>
  <w:footnote w:type="continuationSeparator" w:id="0">
    <w:p w:rsidR="00085E4A" w:rsidRDefault="00085E4A" w:rsidP="00C5431B">
      <w:pPr>
        <w:spacing w:before="0" w:after="0" w:line="240" w:lineRule="auto"/>
      </w:pPr>
      <w:r>
        <w:continuationSeparator/>
      </w:r>
    </w:p>
  </w:footnote>
  <w:footnote w:id="1">
    <w:p w:rsidR="00431E59" w:rsidRDefault="00431E59">
      <w:pPr>
        <w:pStyle w:val="Funotentext"/>
      </w:pPr>
      <w:r>
        <w:rPr>
          <w:rStyle w:val="Funotenzeichen"/>
        </w:rPr>
        <w:footnoteRef/>
      </w:r>
      <w:r>
        <w:t xml:space="preserve"> </w:t>
      </w:r>
      <w:proofErr w:type="spellStart"/>
      <w:r>
        <w:t>c’t</w:t>
      </w:r>
      <w:proofErr w:type="spellEnd"/>
      <w:r>
        <w:t xml:space="preserve"> </w:t>
      </w:r>
      <w:proofErr w:type="spellStart"/>
      <w:r>
        <w:t>Meterix</w:t>
      </w:r>
      <w:proofErr w:type="spellEnd"/>
      <w:r>
        <w:t xml:space="preserve"> ist ein Live-Betriebssystem auf Basis von Ubuntu Linux</w:t>
      </w:r>
    </w:p>
  </w:footnote>
  <w:footnote w:id="2">
    <w:p w:rsidR="00431E59" w:rsidRDefault="00431E59">
      <w:pPr>
        <w:pStyle w:val="Funotentext"/>
      </w:pPr>
      <w:r>
        <w:rPr>
          <w:rStyle w:val="Funotenzeichen"/>
        </w:rPr>
        <w:footnoteRef/>
      </w:r>
      <w:r>
        <w:t xml:space="preserve"> Smart Meter Gateway</w:t>
      </w:r>
    </w:p>
  </w:footnote>
  <w:footnote w:id="3">
    <w:p w:rsidR="00431E59" w:rsidRDefault="00431E59">
      <w:pPr>
        <w:pStyle w:val="Funotentext"/>
      </w:pPr>
      <w:r>
        <w:rPr>
          <w:rStyle w:val="Funotenzeichen"/>
        </w:rPr>
        <w:footnoteRef/>
      </w:r>
      <w:r>
        <w:t xml:space="preserve"> Schema: AR 2418-6; definiert in VDE-AR-E-2418-6</w:t>
      </w:r>
    </w:p>
  </w:footnote>
  <w:footnote w:id="4">
    <w:p w:rsidR="00431E59" w:rsidRDefault="00431E59" w:rsidP="003A46ED">
      <w:pPr>
        <w:pStyle w:val="Funotentext"/>
      </w:pPr>
      <w:r>
        <w:rPr>
          <w:rStyle w:val="Funotenzeichen"/>
        </w:rPr>
        <w:footnoteRef/>
      </w:r>
      <w:r>
        <w:t xml:space="preserve"> Ein mögliches Tool hierfür finden Sie unter http://www.exactfile.com</w:t>
      </w:r>
    </w:p>
  </w:footnote>
  <w:footnote w:id="5">
    <w:p w:rsidR="00431E59" w:rsidRDefault="00431E59">
      <w:pPr>
        <w:pStyle w:val="Funotentext"/>
      </w:pPr>
      <w:r>
        <w:rPr>
          <w:rStyle w:val="Funotenzeichen"/>
        </w:rPr>
        <w:footnoteRef/>
      </w:r>
      <w:r>
        <w:t xml:space="preserve"> Messstellenbetreiber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E59" w:rsidRPr="00FE1791" w:rsidRDefault="00431E59">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proofErr w:type="spellStart"/>
    <w:r w:rsidRPr="00FE1791">
      <w:rPr>
        <w:sz w:val="22"/>
      </w:rPr>
      <w:t>TRuDI</w:t>
    </w:r>
    <w:proofErr w:type="spellEnd"/>
    <w:r w:rsidRPr="00FE1791">
      <w:rPr>
        <w:sz w:val="22"/>
      </w:rPr>
      <w:t xml:space="preserve"> Handbuch - </w:t>
    </w:r>
    <w:r w:rsidRPr="00FE1791">
      <w:rPr>
        <w:sz w:val="22"/>
      </w:rPr>
      <w:fldChar w:fldCharType="begin"/>
    </w:r>
    <w:r w:rsidRPr="00FE1791">
      <w:rPr>
        <w:sz w:val="22"/>
      </w:rPr>
      <w:instrText xml:space="preserve"> STYLEREF  "Überschrift 1;TRuDIÜberschrift1"  \* MERGEFORMAT </w:instrText>
    </w:r>
    <w:r>
      <w:rPr>
        <w:sz w:val="22"/>
      </w:rPr>
      <w:fldChar w:fldCharType="separate"/>
    </w:r>
    <w:r w:rsidR="00727043">
      <w:rPr>
        <w:noProof/>
        <w:sz w:val="22"/>
      </w:rPr>
      <w:t>Mit dem SMGW verbinden</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15:restartNumberingAfterBreak="0">
    <w:nsid w:val="251608DC"/>
    <w:multiLevelType w:val="hybridMultilevel"/>
    <w:tmpl w:val="2A22C4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B8"/>
    <w:rsid w:val="00000137"/>
    <w:rsid w:val="00034203"/>
    <w:rsid w:val="00045330"/>
    <w:rsid w:val="00060A33"/>
    <w:rsid w:val="0007754D"/>
    <w:rsid w:val="00085E4A"/>
    <w:rsid w:val="0009210E"/>
    <w:rsid w:val="00095A06"/>
    <w:rsid w:val="000A7128"/>
    <w:rsid w:val="000B065C"/>
    <w:rsid w:val="001117C1"/>
    <w:rsid w:val="00116511"/>
    <w:rsid w:val="0014363E"/>
    <w:rsid w:val="001827AE"/>
    <w:rsid w:val="001A1CF7"/>
    <w:rsid w:val="001C7313"/>
    <w:rsid w:val="001D6E9D"/>
    <w:rsid w:val="001E2F3F"/>
    <w:rsid w:val="00203CB4"/>
    <w:rsid w:val="002257D3"/>
    <w:rsid w:val="00236B76"/>
    <w:rsid w:val="00263C7A"/>
    <w:rsid w:val="00270B75"/>
    <w:rsid w:val="002B2117"/>
    <w:rsid w:val="002D2AE3"/>
    <w:rsid w:val="002D37B5"/>
    <w:rsid w:val="002E7B7A"/>
    <w:rsid w:val="00327AA8"/>
    <w:rsid w:val="00330243"/>
    <w:rsid w:val="0036178B"/>
    <w:rsid w:val="003670EE"/>
    <w:rsid w:val="003848C2"/>
    <w:rsid w:val="003944C1"/>
    <w:rsid w:val="003949DE"/>
    <w:rsid w:val="003A46ED"/>
    <w:rsid w:val="003B06F5"/>
    <w:rsid w:val="003B1B2D"/>
    <w:rsid w:val="003D0D70"/>
    <w:rsid w:val="00417E47"/>
    <w:rsid w:val="00420F8E"/>
    <w:rsid w:val="00431B3E"/>
    <w:rsid w:val="00431E59"/>
    <w:rsid w:val="00437AB5"/>
    <w:rsid w:val="00473782"/>
    <w:rsid w:val="004927E2"/>
    <w:rsid w:val="004A30F9"/>
    <w:rsid w:val="004B288D"/>
    <w:rsid w:val="004F246A"/>
    <w:rsid w:val="004F42B4"/>
    <w:rsid w:val="00503A7F"/>
    <w:rsid w:val="00521D06"/>
    <w:rsid w:val="00522A0A"/>
    <w:rsid w:val="00536C00"/>
    <w:rsid w:val="00537BF8"/>
    <w:rsid w:val="005712FE"/>
    <w:rsid w:val="005969DE"/>
    <w:rsid w:val="005A0D33"/>
    <w:rsid w:val="005C16A8"/>
    <w:rsid w:val="00636DB2"/>
    <w:rsid w:val="00642A7F"/>
    <w:rsid w:val="00663D16"/>
    <w:rsid w:val="00673B5F"/>
    <w:rsid w:val="006A6EA4"/>
    <w:rsid w:val="006C6FEF"/>
    <w:rsid w:val="007068DA"/>
    <w:rsid w:val="007109CF"/>
    <w:rsid w:val="00724EF9"/>
    <w:rsid w:val="00727043"/>
    <w:rsid w:val="007368BA"/>
    <w:rsid w:val="00753AA7"/>
    <w:rsid w:val="00756773"/>
    <w:rsid w:val="00783A3B"/>
    <w:rsid w:val="00786972"/>
    <w:rsid w:val="0079673E"/>
    <w:rsid w:val="007D2861"/>
    <w:rsid w:val="007E6573"/>
    <w:rsid w:val="007F4BB3"/>
    <w:rsid w:val="00825BAD"/>
    <w:rsid w:val="00865612"/>
    <w:rsid w:val="00891538"/>
    <w:rsid w:val="008A0380"/>
    <w:rsid w:val="008A7EFA"/>
    <w:rsid w:val="008B1E34"/>
    <w:rsid w:val="008B627E"/>
    <w:rsid w:val="009119BA"/>
    <w:rsid w:val="0098038A"/>
    <w:rsid w:val="00980727"/>
    <w:rsid w:val="00984C63"/>
    <w:rsid w:val="00992709"/>
    <w:rsid w:val="009E4038"/>
    <w:rsid w:val="00A15A1E"/>
    <w:rsid w:val="00A5232E"/>
    <w:rsid w:val="00A80AD3"/>
    <w:rsid w:val="00A80C95"/>
    <w:rsid w:val="00A90059"/>
    <w:rsid w:val="00AA4D35"/>
    <w:rsid w:val="00AB7879"/>
    <w:rsid w:val="00AC6197"/>
    <w:rsid w:val="00AD7FDD"/>
    <w:rsid w:val="00AF700B"/>
    <w:rsid w:val="00B01984"/>
    <w:rsid w:val="00B13A5F"/>
    <w:rsid w:val="00B16830"/>
    <w:rsid w:val="00B21140"/>
    <w:rsid w:val="00B5751A"/>
    <w:rsid w:val="00B9130A"/>
    <w:rsid w:val="00BB1F1E"/>
    <w:rsid w:val="00BC35EA"/>
    <w:rsid w:val="00BD1A25"/>
    <w:rsid w:val="00C5431B"/>
    <w:rsid w:val="00C77748"/>
    <w:rsid w:val="00CB0DCA"/>
    <w:rsid w:val="00CB4DE7"/>
    <w:rsid w:val="00CB503B"/>
    <w:rsid w:val="00CB79A2"/>
    <w:rsid w:val="00CC59CB"/>
    <w:rsid w:val="00CD18F6"/>
    <w:rsid w:val="00CD2C1F"/>
    <w:rsid w:val="00D07A0C"/>
    <w:rsid w:val="00D13DCB"/>
    <w:rsid w:val="00D16594"/>
    <w:rsid w:val="00D22700"/>
    <w:rsid w:val="00D34919"/>
    <w:rsid w:val="00D73D88"/>
    <w:rsid w:val="00D764AE"/>
    <w:rsid w:val="00D77EC1"/>
    <w:rsid w:val="00D86925"/>
    <w:rsid w:val="00DB774A"/>
    <w:rsid w:val="00DE1735"/>
    <w:rsid w:val="00DE2BB8"/>
    <w:rsid w:val="00DE3B0D"/>
    <w:rsid w:val="00E03E76"/>
    <w:rsid w:val="00E0563A"/>
    <w:rsid w:val="00E32BB7"/>
    <w:rsid w:val="00E770D8"/>
    <w:rsid w:val="00E854A4"/>
    <w:rsid w:val="00EA3056"/>
    <w:rsid w:val="00EA31F6"/>
    <w:rsid w:val="00EA4E9A"/>
    <w:rsid w:val="00EC06E0"/>
    <w:rsid w:val="00ED3E59"/>
    <w:rsid w:val="00EF2EF9"/>
    <w:rsid w:val="00F54234"/>
    <w:rsid w:val="00FA4BCC"/>
    <w:rsid w:val="00FB0381"/>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E50C8"/>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1.png@01D32BE0.479F09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2B1651DA-A7BA-4DD9-BD77-0A668E2F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3018</Words>
  <Characters>19019</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Krös</dc:creator>
  <cp:keywords/>
  <dc:description/>
  <cp:lastModifiedBy>Thomas Müller</cp:lastModifiedBy>
  <cp:revision>39</cp:revision>
  <dcterms:created xsi:type="dcterms:W3CDTF">2017-09-14T12:10:00Z</dcterms:created>
  <dcterms:modified xsi:type="dcterms:W3CDTF">2017-10-11T11:59:00Z</dcterms:modified>
</cp:coreProperties>
</file>