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B75F" w14:textId="3898D53D" w:rsidR="00051B93" w:rsidRDefault="00051B93" w:rsidP="00C97342">
      <w:pPr>
        <w:spacing w:after="80" w:line="240" w:lineRule="auto"/>
        <w:jc w:val="center"/>
        <w:outlineLvl w:val="2"/>
        <w:rPr>
          <w:rFonts w:eastAsia="Times New Roman" w:cstheme="minorHAnsi"/>
          <w:color w:val="434343"/>
          <w:sz w:val="28"/>
          <w:szCs w:val="28"/>
        </w:rPr>
      </w:pPr>
      <w:r>
        <w:rPr>
          <w:noProof/>
        </w:rPr>
        <w:drawing>
          <wp:inline distT="0" distB="0" distL="0" distR="0" wp14:anchorId="22AD94B5" wp14:editId="214D96A4">
            <wp:extent cx="1544955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ACA0" w14:textId="5E485D7E" w:rsidR="00051B93" w:rsidRDefault="000F7335" w:rsidP="00051B93">
      <w:pPr>
        <w:spacing w:after="80" w:line="240" w:lineRule="auto"/>
        <w:jc w:val="center"/>
        <w:outlineLvl w:val="2"/>
        <w:rPr>
          <w:rFonts w:eastAsia="Times New Roman" w:cstheme="minorHAnsi"/>
          <w:color w:val="5B9BD5" w:themeColor="accent5"/>
          <w:sz w:val="28"/>
          <w:szCs w:val="28"/>
        </w:rPr>
      </w:pPr>
      <w:r>
        <w:rPr>
          <w:rFonts w:eastAsia="Times New Roman" w:cstheme="minorHAnsi"/>
          <w:color w:val="5B9BD5" w:themeColor="accent5"/>
          <w:sz w:val="28"/>
          <w:szCs w:val="28"/>
        </w:rPr>
        <w:t>New Delhi</w:t>
      </w:r>
      <w:r w:rsidR="00051B93">
        <w:rPr>
          <w:rFonts w:eastAsia="Times New Roman" w:cstheme="minorHAnsi"/>
          <w:color w:val="5B9BD5" w:themeColor="accent5"/>
          <w:sz w:val="28"/>
          <w:szCs w:val="28"/>
        </w:rPr>
        <w:t xml:space="preserve">, </w:t>
      </w:r>
      <w:r>
        <w:rPr>
          <w:rFonts w:eastAsia="Times New Roman" w:cstheme="minorHAnsi"/>
          <w:color w:val="5B9BD5" w:themeColor="accent5"/>
          <w:sz w:val="28"/>
          <w:szCs w:val="28"/>
        </w:rPr>
        <w:t>India</w:t>
      </w:r>
    </w:p>
    <w:p w14:paraId="60144C5E" w14:textId="1D05FA19" w:rsidR="00051B93" w:rsidRDefault="00051B93" w:rsidP="00051B93">
      <w:pPr>
        <w:spacing w:after="80" w:line="240" w:lineRule="auto"/>
        <w:jc w:val="center"/>
        <w:outlineLvl w:val="2"/>
        <w:rPr>
          <w:rFonts w:eastAsia="Times New Roman" w:cstheme="minorHAnsi"/>
          <w:b/>
          <w:bCs/>
          <w:i/>
          <w:iCs/>
        </w:rPr>
      </w:pPr>
      <w:r>
        <w:rPr>
          <w:rFonts w:eastAsia="Times New Roman" w:cstheme="minorHAnsi"/>
          <w:i/>
          <w:iCs/>
          <w:color w:val="434343"/>
        </w:rPr>
        <w:t xml:space="preserve">Prepared by </w:t>
      </w:r>
      <w:proofErr w:type="spellStart"/>
      <w:r>
        <w:rPr>
          <w:rFonts w:eastAsia="Times New Roman" w:cstheme="minorHAnsi"/>
          <w:i/>
          <w:iCs/>
          <w:color w:val="434343"/>
        </w:rPr>
        <w:t>Nial</w:t>
      </w:r>
      <w:proofErr w:type="spellEnd"/>
      <w:r>
        <w:rPr>
          <w:rFonts w:eastAsia="Times New Roman" w:cstheme="minorHAnsi"/>
          <w:i/>
          <w:iCs/>
          <w:color w:val="434343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434343"/>
        </w:rPr>
        <w:t>Raghavi</w:t>
      </w:r>
      <w:proofErr w:type="spellEnd"/>
      <w:r>
        <w:rPr>
          <w:rFonts w:eastAsia="Times New Roman" w:cstheme="minorHAnsi"/>
          <w:i/>
          <w:iCs/>
          <w:color w:val="434343"/>
        </w:rPr>
        <w:t xml:space="preserve">, </w:t>
      </w:r>
      <w:r w:rsidR="000F7335">
        <w:rPr>
          <w:rFonts w:eastAsia="Times New Roman" w:cstheme="minorHAnsi"/>
          <w:i/>
          <w:iCs/>
          <w:color w:val="434343"/>
        </w:rPr>
        <w:t xml:space="preserve">IT </w:t>
      </w:r>
      <w:r>
        <w:rPr>
          <w:rFonts w:eastAsia="Times New Roman" w:cstheme="minorHAnsi"/>
          <w:i/>
          <w:iCs/>
          <w:color w:val="434343"/>
        </w:rPr>
        <w:t>Systems Lead</w:t>
      </w:r>
    </w:p>
    <w:p w14:paraId="5E7CBD86" w14:textId="3A61DF5C" w:rsidR="00451897" w:rsidRDefault="00011DB3" w:rsidP="00451897">
      <w:pPr>
        <w:spacing w:before="240" w:after="80" w:line="240" w:lineRule="auto"/>
        <w:outlineLvl w:val="4"/>
        <w:rPr>
          <w:rFonts w:eastAsia="Times New Roman" w:cstheme="minorHAnsi"/>
          <w:color w:val="666666"/>
        </w:rPr>
      </w:pPr>
      <w:r>
        <w:rPr>
          <w:rFonts w:eastAsia="Times New Roman" w:cstheme="minorHAnsi"/>
          <w:color w:val="666666"/>
        </w:rPr>
        <w:t xml:space="preserve">IT </w:t>
      </w:r>
      <w:r w:rsidR="00451897" w:rsidRPr="00011DB3">
        <w:rPr>
          <w:rFonts w:eastAsia="Times New Roman" w:cstheme="minorHAnsi"/>
          <w:color w:val="666666"/>
        </w:rPr>
        <w:t xml:space="preserve">System </w:t>
      </w:r>
      <w:r>
        <w:rPr>
          <w:rFonts w:eastAsia="Times New Roman" w:cstheme="minorHAnsi"/>
          <w:color w:val="666666"/>
        </w:rPr>
        <w:t>Architecture</w:t>
      </w:r>
    </w:p>
    <w:p w14:paraId="57C2AD01" w14:textId="10E51459" w:rsidR="00B330A1" w:rsidRDefault="00EB1D8E" w:rsidP="00EB1D8E">
      <w:r>
        <w:t xml:space="preserve">We use only two systems to improve our efficiency and </w:t>
      </w:r>
      <w:r w:rsidR="006756B6">
        <w:t xml:space="preserve">data management. We use </w:t>
      </w:r>
      <w:proofErr w:type="spellStart"/>
      <w:r w:rsidR="006756B6">
        <w:t>ChERP</w:t>
      </w:r>
      <w:proofErr w:type="spellEnd"/>
      <w:r w:rsidR="006756B6">
        <w:t xml:space="preserve"> for storage of reporting data and report generation only, as it is the wrong tool for our company. We use </w:t>
      </w:r>
      <w:proofErr w:type="spellStart"/>
      <w:r w:rsidR="00B26A3B">
        <w:t>LogiStax</w:t>
      </w:r>
      <w:proofErr w:type="spellEnd"/>
      <w:r w:rsidR="00B26A3B">
        <w:t xml:space="preserve"> Suite</w:t>
      </w:r>
      <w:r w:rsidR="009B4F20">
        <w:t xml:space="preserve"> 20</w:t>
      </w:r>
      <w:r w:rsidR="00B26A3B">
        <w:t xml:space="preserve"> for all other operations.</w:t>
      </w:r>
    </w:p>
    <w:p w14:paraId="65406C42" w14:textId="701B1AC7" w:rsidR="00DD4DB3" w:rsidRDefault="00B26A3B" w:rsidP="00EB1D8E">
      <w:proofErr w:type="spellStart"/>
      <w:r>
        <w:t>LogiStax</w:t>
      </w:r>
      <w:proofErr w:type="spellEnd"/>
      <w:r w:rsidR="00375A79">
        <w:t xml:space="preserve"> </w:t>
      </w:r>
      <w:r>
        <w:t xml:space="preserve">includes </w:t>
      </w:r>
      <w:r w:rsidR="00190507">
        <w:t>warehouse management, parcel management, transportation management</w:t>
      </w:r>
      <w:r w:rsidR="00375A79">
        <w:t>, and many other logistics-related functions</w:t>
      </w:r>
      <w:r w:rsidR="00421F29">
        <w:t xml:space="preserve"> in one cloud-based system. It includes data export in XML and JSON formats</w:t>
      </w:r>
      <w:r w:rsidR="00374501">
        <w:t xml:space="preserve"> so we use XML to export reports data to </w:t>
      </w:r>
      <w:proofErr w:type="spellStart"/>
      <w:r w:rsidR="00374501">
        <w:t>ChERP</w:t>
      </w:r>
      <w:proofErr w:type="spellEnd"/>
      <w:r w:rsidR="00DD4DB3">
        <w:t xml:space="preserve"> through the </w:t>
      </w:r>
      <w:proofErr w:type="spellStart"/>
      <w:r w:rsidR="00DD4DB3">
        <w:t>ChERP</w:t>
      </w:r>
      <w:proofErr w:type="spellEnd"/>
      <w:r w:rsidR="00DD4DB3">
        <w:t xml:space="preserve"> </w:t>
      </w:r>
      <w:r w:rsidR="00D16837">
        <w:t>Client installations</w:t>
      </w:r>
      <w:r w:rsidR="00374501">
        <w:t>.</w:t>
      </w:r>
    </w:p>
    <w:p w14:paraId="4BEC11EF" w14:textId="42E2BA34" w:rsidR="009B4F20" w:rsidRDefault="00DD4DB3" w:rsidP="00EB1D8E">
      <w:r>
        <w:t xml:space="preserve">We need no other tools. </w:t>
      </w:r>
      <w:proofErr w:type="spellStart"/>
      <w:r w:rsidR="00F84F72">
        <w:t>LogiStax</w:t>
      </w:r>
      <w:proofErr w:type="spellEnd"/>
      <w:r w:rsidR="00F84F72">
        <w:t xml:space="preserve"> has a Python API</w:t>
      </w:r>
      <w:r w:rsidR="00F03509">
        <w:t xml:space="preserve"> which w</w:t>
      </w:r>
      <w:r w:rsidR="00F84F72">
        <w:t xml:space="preserve">e </w:t>
      </w:r>
      <w:r w:rsidR="00F03509">
        <w:t xml:space="preserve">can </w:t>
      </w:r>
      <w:r w:rsidR="00F84F72">
        <w:t xml:space="preserve">use to write </w:t>
      </w:r>
      <w:r w:rsidR="00DA1397">
        <w:t xml:space="preserve">a </w:t>
      </w:r>
      <w:r w:rsidR="00F84F72">
        <w:t xml:space="preserve">reporting engine </w:t>
      </w:r>
      <w:r w:rsidR="00DA1397">
        <w:t>to build custom reports for our data</w:t>
      </w:r>
      <w:r w:rsidR="00D16837">
        <w:t xml:space="preserve">, </w:t>
      </w:r>
      <w:r w:rsidR="00FE3634">
        <w:t xml:space="preserve">which will let us </w:t>
      </w:r>
      <w:r w:rsidR="00F84F72">
        <w:t xml:space="preserve">get rid of </w:t>
      </w:r>
      <w:proofErr w:type="spellStart"/>
      <w:r w:rsidR="00F84F72">
        <w:t>ChERP</w:t>
      </w:r>
      <w:proofErr w:type="spellEnd"/>
      <w:r w:rsidR="009B4F20">
        <w:t>, if Boston will tell us to do so.</w:t>
      </w:r>
    </w:p>
    <w:p w14:paraId="17813C51" w14:textId="0C4DEA6A" w:rsidR="00FE3634" w:rsidRDefault="00FE3634" w:rsidP="00EB1D8E">
      <w:proofErr w:type="spellStart"/>
      <w:r>
        <w:t>LogiStax</w:t>
      </w:r>
      <w:proofErr w:type="spellEnd"/>
      <w:r>
        <w:t xml:space="preserve"> annual cost:</w:t>
      </w:r>
      <w:r>
        <w:tab/>
      </w:r>
      <w:r w:rsidR="00114E9D" w:rsidRPr="00114E9D">
        <w:t>₹</w:t>
      </w:r>
      <w:r w:rsidR="00114E9D">
        <w:t xml:space="preserve"> </w:t>
      </w:r>
      <w:r w:rsidR="009D313E" w:rsidRPr="009D313E">
        <w:t>10</w:t>
      </w:r>
      <w:r w:rsidR="009D313E">
        <w:t>,</w:t>
      </w:r>
      <w:r w:rsidR="009D313E" w:rsidRPr="009D313E">
        <w:t>98</w:t>
      </w:r>
      <w:r w:rsidR="00114E9D">
        <w:t>5</w:t>
      </w:r>
      <w:r w:rsidR="009D313E">
        <w:t>,</w:t>
      </w:r>
      <w:r w:rsidR="00114E9D">
        <w:t>000 INR</w:t>
      </w:r>
    </w:p>
    <w:p w14:paraId="24269596" w14:textId="77777777" w:rsidR="00550882" w:rsidRDefault="00550882" w:rsidP="00EB1D8E">
      <w:bookmarkStart w:id="0" w:name="_GoBack"/>
      <w:bookmarkEnd w:id="0"/>
    </w:p>
    <w:p w14:paraId="2304F995" w14:textId="77777777" w:rsidR="009B4F20" w:rsidRDefault="009B4F20" w:rsidP="00EB1D8E">
      <w:r>
        <w:t>Thank you,</w:t>
      </w:r>
    </w:p>
    <w:p w14:paraId="2EA37A75" w14:textId="114C12E8" w:rsidR="00B26A3B" w:rsidRPr="00011DB3" w:rsidRDefault="009B4F20" w:rsidP="00EB1D8E">
      <w:proofErr w:type="spellStart"/>
      <w:r>
        <w:t>Nial</w:t>
      </w:r>
      <w:proofErr w:type="spellEnd"/>
      <w:r w:rsidR="00374501">
        <w:t xml:space="preserve"> </w:t>
      </w:r>
    </w:p>
    <w:sectPr w:rsidR="00B26A3B" w:rsidRPr="0001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63629"/>
    <w:multiLevelType w:val="multilevel"/>
    <w:tmpl w:val="1AC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97"/>
    <w:rsid w:val="00011DB3"/>
    <w:rsid w:val="00051B93"/>
    <w:rsid w:val="000F7335"/>
    <w:rsid w:val="00114E9D"/>
    <w:rsid w:val="00190507"/>
    <w:rsid w:val="00213272"/>
    <w:rsid w:val="00374501"/>
    <w:rsid w:val="00375A79"/>
    <w:rsid w:val="00421F29"/>
    <w:rsid w:val="00451897"/>
    <w:rsid w:val="00550882"/>
    <w:rsid w:val="00583E49"/>
    <w:rsid w:val="006756B6"/>
    <w:rsid w:val="008638B7"/>
    <w:rsid w:val="00911B8D"/>
    <w:rsid w:val="00945FD1"/>
    <w:rsid w:val="009B4F20"/>
    <w:rsid w:val="009D313E"/>
    <w:rsid w:val="00B26A3B"/>
    <w:rsid w:val="00B330A1"/>
    <w:rsid w:val="00C97342"/>
    <w:rsid w:val="00D16837"/>
    <w:rsid w:val="00DA1397"/>
    <w:rsid w:val="00DD4DB3"/>
    <w:rsid w:val="00E92DDC"/>
    <w:rsid w:val="00EB1D8E"/>
    <w:rsid w:val="00F03509"/>
    <w:rsid w:val="00F84F72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CC83"/>
  <w15:chartTrackingRefBased/>
  <w15:docId w15:val="{FFA18B2C-35CA-43E8-80E3-82BAEF4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1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29</cp:revision>
  <dcterms:created xsi:type="dcterms:W3CDTF">2019-09-20T06:13:00Z</dcterms:created>
  <dcterms:modified xsi:type="dcterms:W3CDTF">2019-09-23T07:26:00Z</dcterms:modified>
</cp:coreProperties>
</file>