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063" w:rsidRDefault="00E32DC9" w:rsidP="00E32DC9">
      <w:pPr>
        <w:ind w:leftChars="-857" w:rightChars="-837" w:right="-1758" w:hangingChars="900" w:hanging="1800"/>
        <w:rPr>
          <w:rFonts w:hint="eastAsia"/>
        </w:rPr>
      </w:pPr>
      <w:r>
        <w:rPr>
          <w:noProof/>
          <w:sz w:val="20"/>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-13971</wp:posOffset>
            </wp:positionV>
            <wp:extent cx="7551420" cy="10796085"/>
            <wp:effectExtent l="0" t="0" r="0"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8613" cy="10792072"/>
                    </a:xfrm>
                    <a:prstGeom prst="rect">
                      <a:avLst/>
                    </a:prstGeom>
                  </pic:spPr>
                </pic:pic>
              </a:graphicData>
            </a:graphic>
            <wp14:sizeRelH relativeFrom="margin">
              <wp14:pctWidth>0</wp14:pctWidth>
            </wp14:sizeRelH>
            <wp14:sizeRelV relativeFrom="margin">
              <wp14:pctHeight>0</wp14:pctHeight>
            </wp14:sizeRelV>
          </wp:anchor>
        </w:drawing>
      </w:r>
    </w:p>
    <w:p w:rsidR="00E32DC9" w:rsidRDefault="00E32DC9">
      <w:pPr>
        <w:sectPr w:rsidR="00E32DC9" w:rsidSect="00E32DC9">
          <w:pgSz w:w="11906" w:h="16838"/>
          <w:pgMar w:top="22" w:right="0" w:bottom="0" w:left="1800" w:header="851" w:footer="992" w:gutter="0"/>
          <w:cols w:space="425"/>
          <w:docGrid w:type="lines" w:linePitch="312"/>
        </w:sectPr>
      </w:pPr>
    </w:p>
    <w:p w:rsidR="00E32DC9" w:rsidRDefault="00E32DC9" w:rsidP="00E32DC9">
      <w:pPr>
        <w:pStyle w:val="1"/>
        <w:spacing w:before="63" w:line="249" w:lineRule="auto"/>
        <w:ind w:left="1232" w:right="1294" w:firstLine="0"/>
        <w:jc w:val="center"/>
      </w:pPr>
      <w:r>
        <w:lastRenderedPageBreak/>
        <w:t xml:space="preserve">How to Hack Like a </w:t>
      </w:r>
      <w:proofErr w:type="spellStart"/>
      <w:r>
        <w:t>Pornstar</w:t>
      </w:r>
      <w:proofErr w:type="spellEnd"/>
    </w:p>
    <w:p w:rsidR="00E32DC9" w:rsidRDefault="00E32DC9" w:rsidP="00E32DC9">
      <w:pPr>
        <w:spacing w:before="573" w:line="249" w:lineRule="auto"/>
        <w:ind w:left="153" w:right="234"/>
        <w:jc w:val="center"/>
        <w:rPr>
          <w:rFonts w:hint="eastAsia"/>
          <w:i/>
          <w:sz w:val="49"/>
        </w:rPr>
      </w:pPr>
      <w:r>
        <w:rPr>
          <w:i/>
          <w:sz w:val="49"/>
        </w:rPr>
        <w:t>Master the secrets of hacking through real-life hacking scenarios</w:t>
      </w:r>
    </w:p>
    <w:p w:rsidR="0017019D" w:rsidRPr="007C6E63" w:rsidRDefault="0017019D" w:rsidP="00E32DC9">
      <w:pPr>
        <w:spacing w:before="573" w:line="249" w:lineRule="auto"/>
        <w:ind w:left="153" w:right="234"/>
        <w:jc w:val="center"/>
        <w:rPr>
          <w:i/>
          <w:sz w:val="28"/>
          <w:szCs w:val="28"/>
        </w:rPr>
      </w:pPr>
      <w:r w:rsidRPr="007C6E63">
        <w:rPr>
          <w:rFonts w:hint="eastAsia"/>
          <w:i/>
          <w:sz w:val="28"/>
          <w:szCs w:val="28"/>
        </w:rPr>
        <w:t>通过现实生活中的黑客场景掌握黑客攻击的秘密</w:t>
      </w:r>
    </w:p>
    <w:p w:rsidR="00E32DC9" w:rsidRDefault="00E32DC9">
      <w:pPr>
        <w:sectPr w:rsidR="00E32DC9">
          <w:pgSz w:w="11906" w:h="16838"/>
          <w:pgMar w:top="1440" w:right="1800" w:bottom="1440" w:left="1800" w:header="851" w:footer="992" w:gutter="0"/>
          <w:cols w:space="425"/>
          <w:docGrid w:type="lines" w:linePitch="312"/>
        </w:sectPr>
      </w:pPr>
    </w:p>
    <w:p w:rsidR="00E32DC9" w:rsidRPr="007C6E63" w:rsidRDefault="00E32DC9" w:rsidP="007C6E63">
      <w:pPr>
        <w:spacing w:line="360" w:lineRule="auto"/>
        <w:rPr>
          <w:b/>
          <w:sz w:val="24"/>
          <w:szCs w:val="24"/>
        </w:rPr>
      </w:pPr>
      <w:r w:rsidRPr="007C6E63">
        <w:rPr>
          <w:b/>
          <w:sz w:val="24"/>
          <w:szCs w:val="24"/>
        </w:rPr>
        <w:lastRenderedPageBreak/>
        <w:t xml:space="preserve">Copyright © 2017 </w:t>
      </w:r>
      <w:proofErr w:type="spellStart"/>
      <w:r w:rsidRPr="007C6E63">
        <w:rPr>
          <w:b/>
          <w:sz w:val="24"/>
          <w:szCs w:val="24"/>
        </w:rPr>
        <w:t>Sparc</w:t>
      </w:r>
      <w:proofErr w:type="spellEnd"/>
      <w:r w:rsidRPr="007C6E63">
        <w:rPr>
          <w:b/>
          <w:sz w:val="24"/>
          <w:szCs w:val="24"/>
        </w:rPr>
        <w:t xml:space="preserve"> FLOW</w:t>
      </w:r>
    </w:p>
    <w:p w:rsidR="00E32DC9" w:rsidRDefault="0017019D" w:rsidP="007C6E63">
      <w:pPr>
        <w:pStyle w:val="a7"/>
        <w:spacing w:line="360" w:lineRule="auto"/>
        <w:ind w:left="0" w:firstLineChars="200" w:firstLine="482"/>
        <w:jc w:val="both"/>
        <w:rPr>
          <w:rFonts w:ascii="楷体" w:eastAsia="楷体" w:hAnsi="楷体" w:hint="eastAsia"/>
          <w:b/>
          <w:sz w:val="24"/>
          <w:szCs w:val="24"/>
          <w:lang w:eastAsia="zh-CN"/>
        </w:rPr>
      </w:pPr>
      <w:r w:rsidRPr="007C6E63">
        <w:rPr>
          <w:rFonts w:ascii="楷体" w:eastAsia="楷体" w:hAnsi="楷体" w:hint="eastAsia"/>
          <w:b/>
          <w:sz w:val="24"/>
          <w:szCs w:val="24"/>
          <w:lang w:eastAsia="zh-CN"/>
        </w:rPr>
        <w:t>本书籍由0penSec内部翻译，在</w:t>
      </w:r>
      <w:proofErr w:type="gramStart"/>
      <w:r w:rsidRPr="007C6E63">
        <w:rPr>
          <w:rFonts w:ascii="楷体" w:eastAsia="楷体" w:hAnsi="楷体" w:hint="eastAsia"/>
          <w:b/>
          <w:sz w:val="24"/>
          <w:szCs w:val="24"/>
          <w:lang w:eastAsia="zh-CN"/>
        </w:rPr>
        <w:t>不</w:t>
      </w:r>
      <w:proofErr w:type="gramEnd"/>
      <w:r w:rsidRPr="007C6E63">
        <w:rPr>
          <w:rFonts w:ascii="楷体" w:eastAsia="楷体" w:hAnsi="楷体" w:hint="eastAsia"/>
          <w:b/>
          <w:sz w:val="24"/>
          <w:szCs w:val="24"/>
          <w:lang w:eastAsia="zh-CN"/>
        </w:rPr>
        <w:t>侵害原版权商和原作者的前提下，进行</w:t>
      </w:r>
      <w:proofErr w:type="gramStart"/>
      <w:r w:rsidRPr="007C6E63">
        <w:rPr>
          <w:rFonts w:ascii="楷体" w:eastAsia="楷体" w:hAnsi="楷体" w:hint="eastAsia"/>
          <w:b/>
          <w:sz w:val="24"/>
          <w:szCs w:val="24"/>
          <w:lang w:eastAsia="zh-CN"/>
        </w:rPr>
        <w:t>翻译仅</w:t>
      </w:r>
      <w:proofErr w:type="gramEnd"/>
      <w:r w:rsidRPr="007C6E63">
        <w:rPr>
          <w:rFonts w:ascii="楷体" w:eastAsia="楷体" w:hAnsi="楷体" w:hint="eastAsia"/>
          <w:b/>
          <w:sz w:val="24"/>
          <w:szCs w:val="24"/>
          <w:lang w:eastAsia="zh-CN"/>
        </w:rPr>
        <w:t>供内部学习使用，其他方式的复制、分发传播请遵守原版权商的约定。</w:t>
      </w:r>
    </w:p>
    <w:p w:rsidR="006E5260" w:rsidRDefault="006E5260" w:rsidP="007C6E63">
      <w:pPr>
        <w:pStyle w:val="a7"/>
        <w:spacing w:line="360" w:lineRule="auto"/>
        <w:ind w:left="0" w:firstLineChars="200" w:firstLine="482"/>
        <w:jc w:val="both"/>
        <w:rPr>
          <w:rFonts w:ascii="楷体" w:eastAsia="楷体" w:hAnsi="楷体" w:hint="eastAsia"/>
          <w:b/>
          <w:sz w:val="24"/>
          <w:szCs w:val="24"/>
          <w:lang w:eastAsia="zh-CN"/>
        </w:rPr>
      </w:pPr>
      <w:r>
        <w:rPr>
          <w:rFonts w:ascii="楷体" w:eastAsia="楷体" w:hAnsi="楷体" w:hint="eastAsia"/>
          <w:b/>
          <w:sz w:val="24"/>
          <w:szCs w:val="24"/>
          <w:lang w:eastAsia="zh-CN"/>
        </w:rPr>
        <w:t>译者：两块（0penSec）</w:t>
      </w:r>
    </w:p>
    <w:p w:rsidR="006E5260" w:rsidRDefault="006E5260" w:rsidP="007C6E63">
      <w:pPr>
        <w:pStyle w:val="a7"/>
        <w:spacing w:line="360" w:lineRule="auto"/>
        <w:ind w:left="0" w:firstLineChars="200" w:firstLine="482"/>
        <w:jc w:val="both"/>
        <w:rPr>
          <w:rFonts w:ascii="楷体" w:eastAsia="楷体" w:hAnsi="楷体" w:hint="eastAsia"/>
          <w:b/>
          <w:sz w:val="24"/>
          <w:szCs w:val="24"/>
          <w:lang w:eastAsia="zh-CN"/>
        </w:rPr>
      </w:pPr>
    </w:p>
    <w:p w:rsidR="006E5260" w:rsidRPr="007C6E63" w:rsidRDefault="006E5260" w:rsidP="007C6E63">
      <w:pPr>
        <w:pStyle w:val="a7"/>
        <w:spacing w:line="360" w:lineRule="auto"/>
        <w:ind w:left="0" w:firstLineChars="200" w:firstLine="482"/>
        <w:jc w:val="both"/>
        <w:rPr>
          <w:rFonts w:ascii="楷体" w:eastAsia="楷体" w:hAnsi="楷体" w:hint="eastAsia"/>
          <w:b/>
          <w:sz w:val="24"/>
          <w:szCs w:val="24"/>
          <w:lang w:eastAsia="zh-CN"/>
        </w:rPr>
      </w:pPr>
    </w:p>
    <w:p w:rsidR="0017019D" w:rsidRPr="007C6E63" w:rsidRDefault="0017019D" w:rsidP="007C6E63">
      <w:pPr>
        <w:pStyle w:val="a7"/>
        <w:spacing w:line="360" w:lineRule="auto"/>
        <w:ind w:left="0" w:firstLineChars="200" w:firstLine="480"/>
        <w:jc w:val="both"/>
        <w:rPr>
          <w:rFonts w:eastAsiaTheme="minorEastAsia" w:hint="eastAsia"/>
          <w:sz w:val="24"/>
          <w:szCs w:val="24"/>
          <w:lang w:eastAsia="zh-CN"/>
        </w:rPr>
      </w:pPr>
      <w:r w:rsidRPr="007C6E63">
        <w:rPr>
          <w:rFonts w:eastAsiaTheme="minorEastAsia" w:hint="eastAsia"/>
          <w:sz w:val="24"/>
          <w:szCs w:val="24"/>
          <w:lang w:eastAsia="zh-CN"/>
        </w:rPr>
        <w:t>版权所有。未经出版商事先书面许可，不得以任何形式或方式（包括影印，录制或其他电子或机械方法）复制、分发或传播本出版物的任何部分，除非有简短的引用。在严格审查和版权法允许的某些其他非商业用途。</w:t>
      </w:r>
    </w:p>
    <w:p w:rsidR="00E32DC9" w:rsidRPr="007C6E63" w:rsidRDefault="00E32DC9" w:rsidP="007C6E63">
      <w:pPr>
        <w:spacing w:line="360" w:lineRule="auto"/>
        <w:rPr>
          <w:sz w:val="24"/>
          <w:szCs w:val="24"/>
        </w:rPr>
      </w:pPr>
      <w:r w:rsidRPr="007C6E63">
        <w:rPr>
          <w:b/>
          <w:sz w:val="24"/>
          <w:szCs w:val="24"/>
        </w:rPr>
        <w:t xml:space="preserve">ISBN </w:t>
      </w:r>
      <w:r w:rsidRPr="007C6E63">
        <w:rPr>
          <w:sz w:val="24"/>
          <w:szCs w:val="24"/>
        </w:rPr>
        <w:t>978-1-5204-7851-7</w:t>
      </w:r>
    </w:p>
    <w:p w:rsidR="00E32DC9" w:rsidRDefault="00E32DC9">
      <w:pPr>
        <w:rPr>
          <w:rFonts w:hint="eastAsia"/>
        </w:rPr>
      </w:pPr>
    </w:p>
    <w:p w:rsidR="006E5260" w:rsidRDefault="006E5260">
      <w:pPr>
        <w:rPr>
          <w:rFonts w:hint="eastAsia"/>
        </w:rPr>
      </w:pPr>
    </w:p>
    <w:p w:rsidR="006E5260" w:rsidRDefault="006E5260">
      <w:pPr>
        <w:sectPr w:rsidR="006E5260">
          <w:pgSz w:w="11906" w:h="16838"/>
          <w:pgMar w:top="1440" w:right="1800" w:bottom="1440" w:left="1800" w:header="851" w:footer="992" w:gutter="0"/>
          <w:cols w:space="425"/>
          <w:docGrid w:type="lines" w:linePitch="312"/>
        </w:sectPr>
      </w:pPr>
    </w:p>
    <w:p w:rsidR="00E32DC9" w:rsidRPr="007C6E63" w:rsidRDefault="0017019D" w:rsidP="007C6E63">
      <w:pPr>
        <w:pStyle w:val="1"/>
        <w:ind w:firstLine="0"/>
        <w:jc w:val="center"/>
        <w:rPr>
          <w:sz w:val="44"/>
          <w:szCs w:val="44"/>
        </w:rPr>
      </w:pPr>
      <w:r w:rsidRPr="007C6E63">
        <w:rPr>
          <w:rFonts w:asciiTheme="minorEastAsia" w:eastAsiaTheme="minorEastAsia" w:hAnsiTheme="minorEastAsia" w:hint="eastAsia"/>
          <w:sz w:val="44"/>
          <w:szCs w:val="44"/>
          <w:lang w:eastAsia="zh-CN"/>
        </w:rPr>
        <w:lastRenderedPageBreak/>
        <w:t>前言</w:t>
      </w:r>
    </w:p>
    <w:p w:rsidR="0017019D" w:rsidRPr="007C6E63" w:rsidRDefault="0017019D" w:rsidP="007C6E63">
      <w:pPr>
        <w:pStyle w:val="a7"/>
        <w:spacing w:line="360" w:lineRule="auto"/>
        <w:ind w:left="0" w:firstLineChars="200" w:firstLine="480"/>
        <w:rPr>
          <w:rFonts w:eastAsiaTheme="minorEastAsia" w:hint="eastAsia"/>
          <w:sz w:val="24"/>
          <w:szCs w:val="24"/>
          <w:lang w:eastAsia="zh-CN"/>
        </w:rPr>
      </w:pPr>
      <w:r w:rsidRPr="007C6E63">
        <w:rPr>
          <w:rFonts w:eastAsiaTheme="minorEastAsia" w:hint="eastAsia"/>
          <w:sz w:val="24"/>
          <w:szCs w:val="24"/>
          <w:lang w:eastAsia="zh-CN"/>
        </w:rPr>
        <w:t>这不是一本关于信息安全的书，当然也不是关于</w:t>
      </w:r>
      <w:r w:rsidRPr="007C6E63">
        <w:rPr>
          <w:rFonts w:eastAsiaTheme="minorEastAsia" w:hint="eastAsia"/>
          <w:sz w:val="24"/>
          <w:szCs w:val="24"/>
          <w:lang w:eastAsia="zh-CN"/>
        </w:rPr>
        <w:t>IT</w:t>
      </w:r>
      <w:r w:rsidRPr="007C6E63">
        <w:rPr>
          <w:rFonts w:eastAsiaTheme="minorEastAsia" w:hint="eastAsia"/>
          <w:sz w:val="24"/>
          <w:szCs w:val="24"/>
          <w:lang w:eastAsia="zh-CN"/>
        </w:rPr>
        <w:t>方面的书籍。这是一本关于黑客攻击的书，具体来说，如何渗透进入某一公司的网络，找到他们</w:t>
      </w:r>
      <w:proofErr w:type="gramStart"/>
      <w:r w:rsidRPr="007C6E63">
        <w:rPr>
          <w:rFonts w:eastAsiaTheme="minorEastAsia" w:hint="eastAsia"/>
          <w:sz w:val="24"/>
          <w:szCs w:val="24"/>
          <w:lang w:eastAsia="zh-CN"/>
        </w:rPr>
        <w:t>最</w:t>
      </w:r>
      <w:proofErr w:type="gramEnd"/>
      <w:r w:rsidRPr="007C6E63">
        <w:rPr>
          <w:rFonts w:eastAsiaTheme="minorEastAsia" w:hint="eastAsia"/>
          <w:sz w:val="24"/>
          <w:szCs w:val="24"/>
          <w:lang w:eastAsia="zh-CN"/>
        </w:rPr>
        <w:t>关键的数据，并在不触发公司浪费预算</w:t>
      </w:r>
      <w:r w:rsidR="00582B6D" w:rsidRPr="007C6E63">
        <w:rPr>
          <w:rFonts w:eastAsiaTheme="minorEastAsia" w:hint="eastAsia"/>
          <w:sz w:val="24"/>
          <w:szCs w:val="24"/>
          <w:lang w:eastAsia="zh-CN"/>
        </w:rPr>
        <w:t>而购置的任何亮眼</w:t>
      </w:r>
      <w:r w:rsidRPr="007C6E63">
        <w:rPr>
          <w:rFonts w:eastAsiaTheme="minorEastAsia" w:hint="eastAsia"/>
          <w:sz w:val="24"/>
          <w:szCs w:val="24"/>
          <w:lang w:eastAsia="zh-CN"/>
        </w:rPr>
        <w:t>的新安全措施</w:t>
      </w:r>
      <w:r w:rsidRPr="007C6E63">
        <w:rPr>
          <w:rFonts w:eastAsiaTheme="minorEastAsia" w:hint="eastAsia"/>
          <w:sz w:val="24"/>
          <w:szCs w:val="24"/>
          <w:lang w:eastAsia="zh-CN"/>
        </w:rPr>
        <w:t>(</w:t>
      </w:r>
      <w:r w:rsidRPr="007C6E63">
        <w:rPr>
          <w:rFonts w:eastAsiaTheme="minorEastAsia" w:hint="eastAsia"/>
          <w:sz w:val="24"/>
          <w:szCs w:val="24"/>
          <w:lang w:eastAsia="zh-CN"/>
        </w:rPr>
        <w:t>工具</w:t>
      </w:r>
      <w:r w:rsidRPr="007C6E63">
        <w:rPr>
          <w:rFonts w:eastAsiaTheme="minorEastAsia" w:hint="eastAsia"/>
          <w:sz w:val="24"/>
          <w:szCs w:val="24"/>
          <w:lang w:eastAsia="zh-CN"/>
        </w:rPr>
        <w:t>)</w:t>
      </w:r>
      <w:r w:rsidRPr="007C6E63">
        <w:rPr>
          <w:rFonts w:eastAsiaTheme="minorEastAsia" w:hint="eastAsia"/>
          <w:sz w:val="24"/>
          <w:szCs w:val="24"/>
          <w:lang w:eastAsia="zh-CN"/>
        </w:rPr>
        <w:t>的情况下窃取数据。</w:t>
      </w:r>
    </w:p>
    <w:p w:rsidR="0017019D" w:rsidRPr="007C6E63" w:rsidRDefault="0017019D" w:rsidP="007C6E63">
      <w:pPr>
        <w:pStyle w:val="a7"/>
        <w:spacing w:line="360" w:lineRule="auto"/>
        <w:ind w:left="0" w:firstLineChars="200" w:firstLine="480"/>
        <w:rPr>
          <w:rFonts w:eastAsiaTheme="minorEastAsia" w:hint="eastAsia"/>
          <w:sz w:val="24"/>
          <w:szCs w:val="24"/>
          <w:lang w:eastAsia="zh-CN"/>
        </w:rPr>
      </w:pPr>
      <w:r w:rsidRPr="007C6E63">
        <w:rPr>
          <w:rFonts w:eastAsiaTheme="minorEastAsia" w:hint="eastAsia"/>
          <w:sz w:val="24"/>
          <w:szCs w:val="24"/>
          <w:lang w:eastAsia="zh-CN"/>
        </w:rPr>
        <w:t>无论你是一个崇尚道德的黑客，还是一个因过时的书籍和虚假媒体报道而感到</w:t>
      </w:r>
      <w:proofErr w:type="gramStart"/>
      <w:r w:rsidRPr="007C6E63">
        <w:rPr>
          <w:rFonts w:eastAsiaTheme="minorEastAsia" w:hint="eastAsia"/>
          <w:sz w:val="24"/>
          <w:szCs w:val="24"/>
          <w:lang w:eastAsia="zh-CN"/>
        </w:rPr>
        <w:t>沮丧</w:t>
      </w:r>
      <w:r w:rsidR="00582B6D" w:rsidRPr="007C6E63">
        <w:rPr>
          <w:rFonts w:eastAsiaTheme="minorEastAsia" w:hint="eastAsia"/>
          <w:sz w:val="24"/>
          <w:szCs w:val="24"/>
          <w:lang w:eastAsia="zh-CN"/>
        </w:rPr>
        <w:t>被</w:t>
      </w:r>
      <w:proofErr w:type="gramEnd"/>
      <w:r w:rsidR="00582B6D" w:rsidRPr="007C6E63">
        <w:rPr>
          <w:rFonts w:eastAsiaTheme="minorEastAsia" w:hint="eastAsia"/>
          <w:sz w:val="24"/>
          <w:szCs w:val="24"/>
          <w:lang w:eastAsia="zh-CN"/>
        </w:rPr>
        <w:t>挫败</w:t>
      </w:r>
      <w:r w:rsidRPr="007C6E63">
        <w:rPr>
          <w:rFonts w:eastAsiaTheme="minorEastAsia" w:hint="eastAsia"/>
          <w:sz w:val="24"/>
          <w:szCs w:val="24"/>
          <w:lang w:eastAsia="zh-CN"/>
        </w:rPr>
        <w:t>的爱好者，这本书绝对适合你。</w:t>
      </w:r>
    </w:p>
    <w:p w:rsidR="0017019D" w:rsidRPr="007C6E63" w:rsidRDefault="0017019D" w:rsidP="007C6E63">
      <w:pPr>
        <w:pStyle w:val="a7"/>
        <w:spacing w:line="360" w:lineRule="auto"/>
        <w:ind w:left="0" w:firstLineChars="200" w:firstLine="480"/>
        <w:jc w:val="both"/>
        <w:rPr>
          <w:rFonts w:eastAsiaTheme="minorEastAsia" w:hint="eastAsia"/>
          <w:sz w:val="24"/>
          <w:szCs w:val="24"/>
          <w:lang w:eastAsia="zh-CN"/>
        </w:rPr>
      </w:pPr>
      <w:r w:rsidRPr="007C6E63">
        <w:rPr>
          <w:rFonts w:eastAsiaTheme="minorEastAsia" w:hint="eastAsia"/>
          <w:sz w:val="24"/>
          <w:szCs w:val="24"/>
          <w:lang w:eastAsia="zh-CN"/>
        </w:rPr>
        <w:t>我们将设置一个虚假但足够现实的目标，并详细介绍</w:t>
      </w:r>
      <w:r w:rsidR="00582B6D" w:rsidRPr="007C6E63">
        <w:rPr>
          <w:rFonts w:eastAsiaTheme="minorEastAsia" w:hint="eastAsia"/>
          <w:sz w:val="24"/>
          <w:szCs w:val="24"/>
          <w:lang w:eastAsia="zh-CN"/>
        </w:rPr>
        <w:t>渗透入公司的主要步骤：构建网络钓鱼恶意软件，查找漏洞，扎根</w:t>
      </w:r>
      <w:r w:rsidRPr="007C6E63">
        <w:rPr>
          <w:rFonts w:eastAsiaTheme="minorEastAsia" w:hint="eastAsia"/>
          <w:sz w:val="24"/>
          <w:szCs w:val="24"/>
          <w:lang w:eastAsia="zh-CN"/>
        </w:rPr>
        <w:t>Windows</w:t>
      </w:r>
      <w:r w:rsidRPr="007C6E63">
        <w:rPr>
          <w:rFonts w:eastAsiaTheme="minorEastAsia" w:hint="eastAsia"/>
          <w:sz w:val="24"/>
          <w:szCs w:val="24"/>
          <w:lang w:eastAsia="zh-CN"/>
        </w:rPr>
        <w:t>域，</w:t>
      </w:r>
      <w:r w:rsidR="00582B6D" w:rsidRPr="007C6E63">
        <w:rPr>
          <w:rFonts w:eastAsiaTheme="minorEastAsia" w:hint="eastAsia"/>
          <w:sz w:val="24"/>
          <w:szCs w:val="24"/>
          <w:lang w:eastAsia="zh-CN"/>
        </w:rPr>
        <w:t>获取</w:t>
      </w:r>
      <w:r w:rsidRPr="007C6E63">
        <w:rPr>
          <w:rFonts w:eastAsiaTheme="minorEastAsia" w:hint="eastAsia"/>
          <w:sz w:val="24"/>
          <w:szCs w:val="24"/>
          <w:lang w:eastAsia="zh-CN"/>
        </w:rPr>
        <w:t>大型机</w:t>
      </w:r>
      <w:r w:rsidR="00582B6D" w:rsidRPr="007C6E63">
        <w:rPr>
          <w:rFonts w:eastAsiaTheme="minorEastAsia" w:hint="eastAsia"/>
          <w:sz w:val="24"/>
          <w:szCs w:val="24"/>
          <w:lang w:eastAsia="zh-CN"/>
        </w:rPr>
        <w:t>权限</w:t>
      </w:r>
      <w:r w:rsidRPr="007C6E63">
        <w:rPr>
          <w:rFonts w:eastAsiaTheme="minorEastAsia" w:hint="eastAsia"/>
          <w:sz w:val="24"/>
          <w:szCs w:val="24"/>
          <w:lang w:eastAsia="zh-CN"/>
        </w:rPr>
        <w:t>等。</w:t>
      </w:r>
    </w:p>
    <w:p w:rsidR="00582B6D" w:rsidRPr="007C6E63" w:rsidRDefault="00582B6D" w:rsidP="007C6E63">
      <w:pPr>
        <w:pStyle w:val="a7"/>
        <w:spacing w:line="360" w:lineRule="auto"/>
        <w:ind w:left="0" w:firstLineChars="200" w:firstLine="480"/>
        <w:rPr>
          <w:rFonts w:eastAsiaTheme="minorEastAsia" w:hint="eastAsia"/>
          <w:sz w:val="24"/>
          <w:szCs w:val="24"/>
          <w:lang w:eastAsia="zh-CN"/>
        </w:rPr>
      </w:pPr>
      <w:r w:rsidRPr="007C6E63">
        <w:rPr>
          <w:rFonts w:eastAsiaTheme="minorEastAsia" w:hint="eastAsia"/>
          <w:sz w:val="24"/>
          <w:szCs w:val="24"/>
          <w:lang w:eastAsia="zh-CN"/>
        </w:rPr>
        <w:t>我几乎记录了本书中使用的所有工具和自定义脚本。我强烈建议您在您可控制和自己拥有的环境中测试并掌握它们的功能（和限制）。考虑到这本书的性质，期望它涵盖所有可以想象的每一种黑客技术是荒谬的，尽管我会尽力提供尽可能多的例子，同时坚持本书的既定目的。</w:t>
      </w:r>
    </w:p>
    <w:p w:rsidR="00582B6D" w:rsidRPr="007C6E63" w:rsidRDefault="00582B6D" w:rsidP="007C6E63">
      <w:pPr>
        <w:pStyle w:val="a7"/>
        <w:spacing w:line="360" w:lineRule="auto"/>
        <w:ind w:left="0" w:firstLineChars="200" w:firstLine="480"/>
        <w:jc w:val="both"/>
        <w:rPr>
          <w:rFonts w:eastAsiaTheme="minorEastAsia" w:hint="eastAsia"/>
          <w:sz w:val="24"/>
          <w:szCs w:val="24"/>
          <w:lang w:eastAsia="zh-CN"/>
        </w:rPr>
      </w:pPr>
      <w:r w:rsidRPr="007C6E63">
        <w:rPr>
          <w:rFonts w:eastAsiaTheme="minorEastAsia" w:hint="eastAsia"/>
          <w:sz w:val="24"/>
          <w:szCs w:val="24"/>
          <w:lang w:eastAsia="zh-CN"/>
        </w:rPr>
        <w:t>我将通过简要解释它们如何工作以及它们在黑客场景中的含义来简述一些像</w:t>
      </w:r>
      <w:r w:rsidRPr="007C6E63">
        <w:rPr>
          <w:rFonts w:eastAsiaTheme="minorEastAsia" w:hint="eastAsia"/>
          <w:sz w:val="24"/>
          <w:szCs w:val="24"/>
          <w:lang w:eastAsia="zh-CN"/>
        </w:rPr>
        <w:t>IPSEC</w:t>
      </w:r>
      <w:r w:rsidRPr="007C6E63">
        <w:rPr>
          <w:rFonts w:eastAsiaTheme="minorEastAsia" w:hint="eastAsia"/>
          <w:sz w:val="24"/>
          <w:szCs w:val="24"/>
          <w:lang w:eastAsia="zh-CN"/>
        </w:rPr>
        <w:t>，</w:t>
      </w:r>
      <w:r w:rsidRPr="007C6E63">
        <w:rPr>
          <w:rFonts w:eastAsiaTheme="minorEastAsia" w:hint="eastAsia"/>
          <w:sz w:val="24"/>
          <w:szCs w:val="24"/>
          <w:lang w:eastAsia="zh-CN"/>
        </w:rPr>
        <w:t>TOR</w:t>
      </w:r>
      <w:r w:rsidRPr="007C6E63">
        <w:rPr>
          <w:rFonts w:eastAsiaTheme="minorEastAsia" w:hint="eastAsia"/>
          <w:sz w:val="24"/>
          <w:szCs w:val="24"/>
          <w:lang w:eastAsia="zh-CN"/>
        </w:rPr>
        <w:t>和</w:t>
      </w:r>
      <w:r w:rsidRPr="007C6E63">
        <w:rPr>
          <w:rFonts w:eastAsiaTheme="minorEastAsia" w:hint="eastAsia"/>
          <w:sz w:val="24"/>
          <w:szCs w:val="24"/>
          <w:lang w:eastAsia="zh-CN"/>
        </w:rPr>
        <w:t>NTLM</w:t>
      </w:r>
      <w:r w:rsidRPr="007C6E63">
        <w:rPr>
          <w:rFonts w:eastAsiaTheme="minorEastAsia" w:hint="eastAsia"/>
          <w:sz w:val="24"/>
          <w:szCs w:val="24"/>
          <w:lang w:eastAsia="zh-CN"/>
        </w:rPr>
        <w:t>这样的概念。如果您想要深入了解，我强烈建议您按照我在每个项目附近提供的链接，探索每种技术和工具背后的黑暗、有趣的概念。</w:t>
      </w:r>
    </w:p>
    <w:p w:rsidR="00E32DC9" w:rsidRPr="007C6E63" w:rsidRDefault="00E32DC9" w:rsidP="007C6E63">
      <w:pPr>
        <w:jc w:val="left"/>
        <w:rPr>
          <w:sz w:val="24"/>
          <w:szCs w:val="24"/>
        </w:rPr>
        <w:sectPr w:rsidR="00E32DC9" w:rsidRPr="007C6E63">
          <w:pgSz w:w="11906" w:h="16838"/>
          <w:pgMar w:top="1440" w:right="1800" w:bottom="1440" w:left="1800" w:header="851" w:footer="992" w:gutter="0"/>
          <w:cols w:space="425"/>
          <w:docGrid w:type="lines" w:linePitch="312"/>
        </w:sectPr>
      </w:pPr>
      <w:r w:rsidRPr="007C6E63">
        <w:rPr>
          <w:b/>
          <w:i/>
          <w:sz w:val="24"/>
          <w:szCs w:val="24"/>
        </w:rPr>
        <w:t xml:space="preserve">Note: </w:t>
      </w:r>
      <w:r w:rsidR="007C6E63" w:rsidRPr="007C6E63">
        <w:rPr>
          <w:rFonts w:hint="eastAsia"/>
          <w:i/>
          <w:sz w:val="24"/>
          <w:szCs w:val="24"/>
        </w:rPr>
        <w:t>本书中记录的自定义脚本和特殊命令可以在</w:t>
      </w:r>
      <w:r w:rsidR="007C6E63" w:rsidRPr="007C6E63">
        <w:rPr>
          <w:i/>
          <w:sz w:val="24"/>
          <w:szCs w:val="24"/>
        </w:rPr>
        <w:fldChar w:fldCharType="begin"/>
      </w:r>
      <w:r w:rsidR="007C6E63" w:rsidRPr="007C6E63">
        <w:rPr>
          <w:i/>
          <w:sz w:val="24"/>
          <w:szCs w:val="24"/>
        </w:rPr>
        <w:instrText xml:space="preserve"> HYPERLINK "http://www.hacklikeapornstar.com" </w:instrText>
      </w:r>
      <w:r w:rsidR="007C6E63" w:rsidRPr="007C6E63">
        <w:rPr>
          <w:i/>
          <w:sz w:val="24"/>
          <w:szCs w:val="24"/>
        </w:rPr>
      </w:r>
      <w:r w:rsidR="007C6E63" w:rsidRPr="007C6E63">
        <w:rPr>
          <w:i/>
          <w:sz w:val="24"/>
          <w:szCs w:val="24"/>
        </w:rPr>
        <w:fldChar w:fldCharType="separate"/>
      </w:r>
      <w:r w:rsidR="007C6E63" w:rsidRPr="007C6E63">
        <w:rPr>
          <w:rStyle w:val="a8"/>
          <w:rFonts w:hint="eastAsia"/>
          <w:i/>
          <w:sz w:val="24"/>
          <w:szCs w:val="24"/>
        </w:rPr>
        <w:t>www.hacklikeapornstar.com</w:t>
      </w:r>
      <w:r w:rsidR="007C6E63" w:rsidRPr="007C6E63">
        <w:rPr>
          <w:i/>
          <w:sz w:val="24"/>
          <w:szCs w:val="24"/>
        </w:rPr>
        <w:fldChar w:fldCharType="end"/>
      </w:r>
      <w:r w:rsidR="007C6E63" w:rsidRPr="007C6E63">
        <w:rPr>
          <w:rFonts w:hint="eastAsia"/>
          <w:i/>
          <w:sz w:val="24"/>
          <w:szCs w:val="24"/>
        </w:rPr>
        <w:t>上公开获得</w:t>
      </w:r>
      <w:r w:rsidR="007C6E63" w:rsidRPr="007C6E63">
        <w:rPr>
          <w:i/>
          <w:sz w:val="24"/>
          <w:szCs w:val="24"/>
        </w:rPr>
        <w:t>。</w:t>
      </w:r>
    </w:p>
    <w:p w:rsidR="007C6E63" w:rsidRDefault="007C6E63" w:rsidP="007C6E63">
      <w:pPr>
        <w:pStyle w:val="1"/>
        <w:ind w:firstLine="0"/>
        <w:jc w:val="center"/>
        <w:rPr>
          <w:rFonts w:hint="eastAsia"/>
          <w:lang w:eastAsia="zh-CN"/>
        </w:rPr>
      </w:pPr>
      <w:r w:rsidRPr="007C6E63">
        <w:rPr>
          <w:rFonts w:asciiTheme="minorEastAsia" w:eastAsiaTheme="minorEastAsia" w:hAnsiTheme="minorEastAsia" w:hint="eastAsia"/>
          <w:sz w:val="44"/>
          <w:szCs w:val="44"/>
          <w:lang w:eastAsia="zh-CN"/>
        </w:rPr>
        <w:lastRenderedPageBreak/>
        <w:t>重要免责声明</w:t>
      </w:r>
    </w:p>
    <w:p w:rsidR="007C6E63" w:rsidRPr="00F651F7" w:rsidRDefault="007C6E63" w:rsidP="00F651F7">
      <w:pPr>
        <w:spacing w:line="360" w:lineRule="auto"/>
        <w:ind w:firstLineChars="200" w:firstLine="480"/>
        <w:jc w:val="left"/>
        <w:rPr>
          <w:rFonts w:hint="eastAsia"/>
          <w:sz w:val="24"/>
          <w:szCs w:val="24"/>
        </w:rPr>
      </w:pPr>
      <w:r w:rsidRPr="00F651F7">
        <w:rPr>
          <w:rFonts w:hint="eastAsia"/>
          <w:sz w:val="24"/>
          <w:szCs w:val="24"/>
        </w:rPr>
        <w:t>本书中的例子完全是虚构的。提供的工具和技术是开源的，因此可供所有人使用。</w:t>
      </w:r>
      <w:proofErr w:type="spellStart"/>
      <w:r w:rsidRPr="00F651F7">
        <w:rPr>
          <w:rFonts w:hint="eastAsia"/>
          <w:sz w:val="24"/>
          <w:szCs w:val="24"/>
        </w:rPr>
        <w:t>Pentesters</w:t>
      </w:r>
      <w:proofErr w:type="spellEnd"/>
      <w:r w:rsidR="00F651F7" w:rsidRPr="00F651F7">
        <w:rPr>
          <w:rFonts w:hint="eastAsia"/>
          <w:sz w:val="24"/>
          <w:szCs w:val="24"/>
        </w:rPr>
        <w:t>经常在测试工作</w:t>
      </w:r>
      <w:r w:rsidRPr="00F651F7">
        <w:rPr>
          <w:rFonts w:hint="eastAsia"/>
          <w:sz w:val="24"/>
          <w:szCs w:val="24"/>
        </w:rPr>
        <w:t>任务中使用它们，但攻击者也是如此。如果您最近遭受了</w:t>
      </w:r>
      <w:r w:rsidR="00F651F7" w:rsidRPr="00F651F7">
        <w:rPr>
          <w:rFonts w:hint="eastAsia"/>
          <w:sz w:val="24"/>
          <w:szCs w:val="24"/>
        </w:rPr>
        <w:t>攻击，</w:t>
      </w:r>
      <w:r w:rsidRPr="00F651F7">
        <w:rPr>
          <w:rFonts w:hint="eastAsia"/>
          <w:sz w:val="24"/>
          <w:szCs w:val="24"/>
        </w:rPr>
        <w:t>并找到了本书中所示的技术或工具，那么这绝不会导致本书的作者入罪，也不会暗示作者与犯罪者之间存在任何联系。</w:t>
      </w:r>
    </w:p>
    <w:p w:rsidR="007C6E63" w:rsidRPr="00F651F7" w:rsidRDefault="007C6E63" w:rsidP="00F651F7">
      <w:pPr>
        <w:spacing w:line="360" w:lineRule="auto"/>
        <w:ind w:firstLineChars="200" w:firstLine="480"/>
        <w:jc w:val="left"/>
        <w:rPr>
          <w:rFonts w:hint="eastAsia"/>
          <w:sz w:val="24"/>
          <w:szCs w:val="24"/>
        </w:rPr>
      </w:pPr>
      <w:r w:rsidRPr="00F651F7">
        <w:rPr>
          <w:rFonts w:hint="eastAsia"/>
          <w:sz w:val="24"/>
          <w:szCs w:val="24"/>
        </w:rPr>
        <w:t>与本书中包含的</w:t>
      </w:r>
      <w:r w:rsidR="00F651F7" w:rsidRPr="00F651F7">
        <w:rPr>
          <w:rFonts w:hint="eastAsia"/>
          <w:sz w:val="24"/>
          <w:szCs w:val="24"/>
        </w:rPr>
        <w:t>内容</w:t>
      </w:r>
      <w:r w:rsidRPr="00F651F7">
        <w:rPr>
          <w:rFonts w:hint="eastAsia"/>
          <w:sz w:val="24"/>
          <w:szCs w:val="24"/>
        </w:rPr>
        <w:t>相关的任何行动和</w:t>
      </w:r>
      <w:proofErr w:type="gramStart"/>
      <w:r w:rsidRPr="00F651F7">
        <w:rPr>
          <w:rFonts w:hint="eastAsia"/>
          <w:sz w:val="24"/>
          <w:szCs w:val="24"/>
        </w:rPr>
        <w:t>或</w:t>
      </w:r>
      <w:proofErr w:type="gramEnd"/>
      <w:r w:rsidRPr="00F651F7">
        <w:rPr>
          <w:rFonts w:hint="eastAsia"/>
          <w:sz w:val="24"/>
          <w:szCs w:val="24"/>
        </w:rPr>
        <w:t>活动完全由您自己负责。滥用本书中的信息可能会导致对相关人员提起刑事指控。如果对任何滥用本书信息的人违反法律规定提起任何刑事指控，作者将不承担任何责任。</w:t>
      </w:r>
    </w:p>
    <w:p w:rsidR="007C6E63" w:rsidRPr="00F651F7" w:rsidRDefault="007C6E63" w:rsidP="00F651F7">
      <w:pPr>
        <w:spacing w:line="360" w:lineRule="auto"/>
        <w:ind w:firstLineChars="200" w:firstLine="480"/>
        <w:jc w:val="left"/>
        <w:rPr>
          <w:rFonts w:hint="eastAsia"/>
          <w:sz w:val="24"/>
          <w:szCs w:val="24"/>
        </w:rPr>
      </w:pPr>
      <w:r w:rsidRPr="00F651F7">
        <w:rPr>
          <w:rFonts w:hint="eastAsia"/>
          <w:sz w:val="24"/>
          <w:szCs w:val="24"/>
        </w:rPr>
        <w:t>本书不会促进黑客攻击，软件破解或盗版。本书中提供的所有信息仅用于教育目的。它将帮助公司保护其网络免受所提出的攻击，并将帮助调查人员评估</w:t>
      </w:r>
      <w:r w:rsidR="00F651F7" w:rsidRPr="00F651F7">
        <w:rPr>
          <w:rFonts w:hint="eastAsia"/>
          <w:sz w:val="24"/>
          <w:szCs w:val="24"/>
        </w:rPr>
        <w:t>在</w:t>
      </w:r>
      <w:r w:rsidRPr="00F651F7">
        <w:rPr>
          <w:rFonts w:hint="eastAsia"/>
          <w:sz w:val="24"/>
          <w:szCs w:val="24"/>
        </w:rPr>
        <w:t>事件期间收集的证据。</w:t>
      </w:r>
    </w:p>
    <w:p w:rsidR="007C6E63" w:rsidRPr="00F651F7" w:rsidRDefault="007C6E63" w:rsidP="00F651F7">
      <w:pPr>
        <w:spacing w:line="360" w:lineRule="auto"/>
        <w:ind w:firstLineChars="200" w:firstLine="482"/>
        <w:jc w:val="left"/>
        <w:rPr>
          <w:b/>
          <w:sz w:val="24"/>
          <w:szCs w:val="24"/>
        </w:rPr>
        <w:sectPr w:rsidR="007C6E63" w:rsidRPr="00F651F7">
          <w:pgSz w:w="11906" w:h="16838"/>
          <w:pgMar w:top="1440" w:right="1800" w:bottom="1440" w:left="1800" w:header="851" w:footer="992" w:gutter="0"/>
          <w:cols w:space="425"/>
          <w:docGrid w:type="lines" w:linePitch="312"/>
        </w:sectPr>
      </w:pPr>
      <w:r w:rsidRPr="00F651F7">
        <w:rPr>
          <w:rFonts w:hint="eastAsia"/>
          <w:b/>
          <w:sz w:val="24"/>
          <w:szCs w:val="24"/>
        </w:rPr>
        <w:t>未经计算机系统所有者书面</w:t>
      </w:r>
      <w:r w:rsidR="00F651F7" w:rsidRPr="00F651F7">
        <w:rPr>
          <w:rFonts w:hint="eastAsia"/>
          <w:b/>
          <w:sz w:val="24"/>
          <w:szCs w:val="24"/>
        </w:rPr>
        <w:t>许可授权</w:t>
      </w:r>
      <w:r w:rsidRPr="00F651F7">
        <w:rPr>
          <w:rFonts w:hint="eastAsia"/>
          <w:b/>
          <w:sz w:val="24"/>
          <w:szCs w:val="24"/>
        </w:rPr>
        <w:t>，执行任何黑客攻击或测试都是非法的。</w:t>
      </w:r>
    </w:p>
    <w:p w:rsidR="007C6E63" w:rsidRPr="00596408" w:rsidRDefault="00F651F7" w:rsidP="00596408">
      <w:pPr>
        <w:pStyle w:val="1"/>
        <w:numPr>
          <w:ilvl w:val="0"/>
          <w:numId w:val="6"/>
        </w:numPr>
        <w:rPr>
          <w:rFonts w:hint="eastAsia"/>
          <w:sz w:val="44"/>
          <w:szCs w:val="44"/>
        </w:rPr>
      </w:pPr>
      <w:r w:rsidRPr="00596408">
        <w:rPr>
          <w:rFonts w:eastAsiaTheme="minorEastAsia" w:hint="eastAsia"/>
          <w:sz w:val="44"/>
          <w:szCs w:val="44"/>
          <w:lang w:eastAsia="zh-CN"/>
        </w:rPr>
        <w:lastRenderedPageBreak/>
        <w:t>安全第一</w:t>
      </w:r>
    </w:p>
    <w:p w:rsidR="008537CB" w:rsidRDefault="008537CB" w:rsidP="007C6E63">
      <w:pPr>
        <w:spacing w:line="247" w:lineRule="auto"/>
        <w:ind w:left="153" w:right="226"/>
        <w:jc w:val="center"/>
        <w:rPr>
          <w:rFonts w:hint="eastAsia"/>
          <w:i/>
          <w:sz w:val="28"/>
          <w:szCs w:val="28"/>
        </w:rPr>
      </w:pPr>
    </w:p>
    <w:p w:rsidR="007C6E63" w:rsidRPr="00F651F7" w:rsidRDefault="007C6E63" w:rsidP="008537CB">
      <w:pPr>
        <w:spacing w:line="247" w:lineRule="auto"/>
        <w:ind w:left="153" w:right="226"/>
        <w:jc w:val="left"/>
        <w:rPr>
          <w:i/>
          <w:sz w:val="28"/>
          <w:szCs w:val="28"/>
        </w:rPr>
      </w:pPr>
      <w:r w:rsidRPr="00F651F7">
        <w:rPr>
          <w:i/>
          <w:sz w:val="28"/>
          <w:szCs w:val="28"/>
        </w:rPr>
        <w:t>“I am a blank slate – therefore I can create anything I want.”</w:t>
      </w:r>
    </w:p>
    <w:p w:rsidR="007C6E63" w:rsidRPr="00F651F7" w:rsidRDefault="007C6E63" w:rsidP="008537CB">
      <w:pPr>
        <w:spacing w:line="478" w:lineRule="exact"/>
        <w:ind w:right="1298"/>
        <w:jc w:val="left"/>
        <w:rPr>
          <w:b/>
          <w:i/>
          <w:sz w:val="28"/>
          <w:szCs w:val="28"/>
        </w:rPr>
      </w:pPr>
      <w:r w:rsidRPr="00F651F7">
        <w:rPr>
          <w:b/>
          <w:i/>
          <w:sz w:val="28"/>
          <w:szCs w:val="28"/>
        </w:rPr>
        <w:t>Tobey Maguire</w:t>
      </w:r>
    </w:p>
    <w:p w:rsidR="00596408" w:rsidRDefault="00596408" w:rsidP="00596408">
      <w:pPr>
        <w:pStyle w:val="a7"/>
        <w:spacing w:line="360" w:lineRule="auto"/>
        <w:ind w:left="0" w:firstLineChars="200" w:firstLine="480"/>
        <w:rPr>
          <w:rFonts w:eastAsiaTheme="minorEastAsia" w:hint="eastAsia"/>
          <w:sz w:val="24"/>
          <w:szCs w:val="24"/>
          <w:lang w:eastAsia="zh-CN"/>
        </w:rPr>
      </w:pPr>
    </w:p>
    <w:p w:rsidR="00596408" w:rsidRPr="00596408" w:rsidRDefault="00596408" w:rsidP="00596408">
      <w:pPr>
        <w:pStyle w:val="a7"/>
        <w:spacing w:line="360" w:lineRule="auto"/>
        <w:ind w:left="0" w:firstLineChars="200" w:firstLine="480"/>
        <w:rPr>
          <w:rFonts w:eastAsiaTheme="minorEastAsia" w:hint="eastAsia"/>
          <w:sz w:val="24"/>
          <w:szCs w:val="24"/>
          <w:lang w:eastAsia="zh-CN"/>
        </w:rPr>
      </w:pPr>
      <w:r w:rsidRPr="00596408">
        <w:rPr>
          <w:rFonts w:eastAsiaTheme="minorEastAsia" w:hint="eastAsia"/>
          <w:sz w:val="24"/>
          <w:szCs w:val="24"/>
          <w:lang w:eastAsia="zh-CN"/>
        </w:rPr>
        <w:t>如果有一个部分是大多数黑客书籍和</w:t>
      </w:r>
      <w:proofErr w:type="gramStart"/>
      <w:r w:rsidRPr="00596408">
        <w:rPr>
          <w:rFonts w:eastAsiaTheme="minorEastAsia" w:hint="eastAsia"/>
          <w:sz w:val="24"/>
          <w:szCs w:val="24"/>
          <w:lang w:eastAsia="zh-CN"/>
        </w:rPr>
        <w:t>博客</w:t>
      </w:r>
      <w:proofErr w:type="gramEnd"/>
      <w:r w:rsidRPr="00596408">
        <w:rPr>
          <w:rFonts w:eastAsiaTheme="minorEastAsia" w:hint="eastAsia"/>
          <w:sz w:val="24"/>
          <w:szCs w:val="24"/>
          <w:lang w:eastAsia="zh-CN"/>
        </w:rPr>
        <w:t>文章目前忽视的话，那就是关于黑客攻击的“保持安全”部分。换句话说，他们没有详细说明典型黑客可以用来保证一定程度的匿名性和安全性的方案和技术。你可能是世界上最好的黑客，但是如果你无法控制你在互联网上的足迹并正确地擦除你的踪迹，你就会崩溃和被烧伤。</w:t>
      </w:r>
    </w:p>
    <w:p w:rsidR="00596408" w:rsidRPr="00596408" w:rsidRDefault="00596408" w:rsidP="00596408">
      <w:pPr>
        <w:pStyle w:val="a7"/>
        <w:spacing w:line="360" w:lineRule="auto"/>
        <w:ind w:left="0" w:firstLineChars="200" w:firstLine="480"/>
        <w:jc w:val="both"/>
        <w:rPr>
          <w:rFonts w:eastAsiaTheme="minorEastAsia" w:hint="eastAsia"/>
          <w:sz w:val="24"/>
          <w:szCs w:val="24"/>
          <w:lang w:eastAsia="zh-CN"/>
        </w:rPr>
      </w:pPr>
      <w:r w:rsidRPr="00596408">
        <w:rPr>
          <w:rFonts w:eastAsiaTheme="minorEastAsia" w:hint="eastAsia"/>
          <w:sz w:val="24"/>
          <w:szCs w:val="24"/>
          <w:lang w:eastAsia="zh-CN"/>
        </w:rPr>
        <w:t>因此，在尝试新技术之前，我们将详细介绍如何堆叠</w:t>
      </w:r>
      <w:proofErr w:type="gramStart"/>
      <w:r w:rsidRPr="00596408">
        <w:rPr>
          <w:rFonts w:eastAsiaTheme="minorEastAsia" w:hint="eastAsia"/>
          <w:sz w:val="24"/>
          <w:szCs w:val="24"/>
          <w:lang w:eastAsia="zh-CN"/>
        </w:rPr>
        <w:t>安全层</w:t>
      </w:r>
      <w:proofErr w:type="gramEnd"/>
      <w:r w:rsidRPr="00596408">
        <w:rPr>
          <w:rFonts w:eastAsiaTheme="minorEastAsia" w:hint="eastAsia"/>
          <w:sz w:val="24"/>
          <w:szCs w:val="24"/>
          <w:lang w:eastAsia="zh-CN"/>
        </w:rPr>
        <w:t>以确保最大程度的保护。如果您想立即开始黑客攻击，请随意跳转到第</w:t>
      </w:r>
      <w:r w:rsidRPr="00596408">
        <w:rPr>
          <w:rFonts w:eastAsiaTheme="minorEastAsia" w:hint="eastAsia"/>
          <w:sz w:val="24"/>
          <w:szCs w:val="24"/>
          <w:lang w:eastAsia="zh-CN"/>
        </w:rPr>
        <w:t>3</w:t>
      </w:r>
      <w:r w:rsidRPr="00596408">
        <w:rPr>
          <w:rFonts w:eastAsiaTheme="minorEastAsia" w:hint="eastAsia"/>
          <w:sz w:val="24"/>
          <w:szCs w:val="24"/>
          <w:lang w:eastAsia="zh-CN"/>
        </w:rPr>
        <w:t>节，但</w:t>
      </w:r>
      <w:proofErr w:type="gramStart"/>
      <w:r w:rsidRPr="00596408">
        <w:rPr>
          <w:rFonts w:eastAsiaTheme="minorEastAsia" w:hint="eastAsia"/>
          <w:sz w:val="24"/>
          <w:szCs w:val="24"/>
          <w:lang w:eastAsia="zh-CN"/>
        </w:rPr>
        <w:t>请确保</w:t>
      </w:r>
      <w:proofErr w:type="gramEnd"/>
      <w:r w:rsidRPr="00596408">
        <w:rPr>
          <w:rFonts w:eastAsiaTheme="minorEastAsia" w:hint="eastAsia"/>
          <w:sz w:val="24"/>
          <w:szCs w:val="24"/>
          <w:lang w:eastAsia="zh-CN"/>
        </w:rPr>
        <w:t>您以后有时间再阅读此部分。</w:t>
      </w:r>
    </w:p>
    <w:p w:rsidR="00596408" w:rsidRDefault="00596408">
      <w:pPr>
        <w:sectPr w:rsidR="00596408">
          <w:pgSz w:w="11906" w:h="16838"/>
          <w:pgMar w:top="1440" w:right="1800" w:bottom="1440" w:left="1800" w:header="851" w:footer="992" w:gutter="0"/>
          <w:cols w:space="425"/>
          <w:docGrid w:type="lines" w:linePitch="312"/>
        </w:sectPr>
      </w:pPr>
    </w:p>
    <w:p w:rsidR="00596408" w:rsidRDefault="001C305C" w:rsidP="008537CB">
      <w:pPr>
        <w:pStyle w:val="2"/>
        <w:numPr>
          <w:ilvl w:val="1"/>
          <w:numId w:val="7"/>
        </w:numPr>
      </w:pPr>
      <w:r>
        <w:rPr>
          <w:rFonts w:hint="eastAsia"/>
        </w:rPr>
        <w:lastRenderedPageBreak/>
        <w:t>白板</w:t>
      </w:r>
    </w:p>
    <w:p w:rsidR="00CF3698" w:rsidRDefault="008537CB" w:rsidP="00CF3698">
      <w:pPr>
        <w:pStyle w:val="a7"/>
        <w:spacing w:line="360" w:lineRule="auto"/>
        <w:ind w:left="0" w:firstLineChars="200" w:firstLine="480"/>
        <w:rPr>
          <w:lang w:eastAsia="zh-CN"/>
        </w:rPr>
        <w:sectPr w:rsidR="00CF3698">
          <w:pgSz w:w="11906" w:h="16838"/>
          <w:pgMar w:top="1440" w:right="1800" w:bottom="1440" w:left="1800" w:header="851" w:footer="992" w:gutter="0"/>
          <w:cols w:space="425"/>
          <w:docGrid w:type="lines" w:linePitch="312"/>
        </w:sectPr>
      </w:pPr>
      <w:r w:rsidRPr="00CF3698">
        <w:rPr>
          <w:rFonts w:eastAsiaTheme="minorEastAsia" w:hint="eastAsia"/>
          <w:sz w:val="24"/>
          <w:szCs w:val="24"/>
          <w:lang w:eastAsia="zh-CN"/>
        </w:rPr>
        <w:t>最有效的黑客安全规则可以用七个词来概括：“每次都从头开始”。通过“从头开始”，我的意思是为每次攻击获得一台新计算机、新热点、新</w:t>
      </w:r>
      <w:r w:rsidRPr="00CF3698">
        <w:rPr>
          <w:rFonts w:eastAsiaTheme="minorEastAsia" w:hint="eastAsia"/>
          <w:sz w:val="24"/>
          <w:szCs w:val="24"/>
          <w:lang w:eastAsia="zh-CN"/>
        </w:rPr>
        <w:t>IP</w:t>
      </w:r>
      <w:r w:rsidRPr="00CF3698">
        <w:rPr>
          <w:rFonts w:eastAsiaTheme="minorEastAsia" w:hint="eastAsia"/>
          <w:sz w:val="24"/>
          <w:szCs w:val="24"/>
          <w:lang w:eastAsia="zh-CN"/>
        </w:rPr>
        <w:t>地址和新服务器。调查人员将寻找攻击之间的共同模式。他们会尝试将小证据拼凑在一起，以获得更大更清晰的画面：</w:t>
      </w:r>
      <w:r w:rsidR="00CF3698" w:rsidRPr="00CF3698">
        <w:rPr>
          <w:rFonts w:eastAsiaTheme="minorEastAsia" w:hint="eastAsia"/>
          <w:sz w:val="24"/>
          <w:szCs w:val="24"/>
          <w:lang w:eastAsia="zh-CN"/>
        </w:rPr>
        <w:t>“</w:t>
      </w:r>
      <w:r w:rsidRPr="00CF3698">
        <w:rPr>
          <w:rFonts w:eastAsiaTheme="minorEastAsia" w:hint="eastAsia"/>
          <w:sz w:val="24"/>
          <w:szCs w:val="24"/>
          <w:lang w:eastAsia="zh-CN"/>
        </w:rPr>
        <w:t>我们是否在另一次攻击中看到了这个</w:t>
      </w:r>
      <w:r w:rsidRPr="00CF3698">
        <w:rPr>
          <w:rFonts w:eastAsiaTheme="minorEastAsia" w:hint="eastAsia"/>
          <w:sz w:val="24"/>
          <w:szCs w:val="24"/>
          <w:lang w:eastAsia="zh-CN"/>
        </w:rPr>
        <w:t>IP</w:t>
      </w:r>
      <w:r w:rsidRPr="00CF3698">
        <w:rPr>
          <w:rFonts w:eastAsiaTheme="minorEastAsia" w:hint="eastAsia"/>
          <w:sz w:val="24"/>
          <w:szCs w:val="24"/>
          <w:lang w:eastAsia="zh-CN"/>
        </w:rPr>
        <w:t>？</w:t>
      </w:r>
      <w:r w:rsidRPr="00CF3698">
        <w:rPr>
          <w:rFonts w:eastAsiaTheme="minorEastAsia" w:hint="eastAsia"/>
          <w:sz w:val="24"/>
          <w:szCs w:val="24"/>
          <w:lang w:eastAsia="zh-CN"/>
        </w:rPr>
        <w:t xml:space="preserve"> </w:t>
      </w:r>
      <w:r w:rsidRPr="00CF3698">
        <w:rPr>
          <w:rFonts w:eastAsiaTheme="minorEastAsia" w:hint="eastAsia"/>
          <w:sz w:val="24"/>
          <w:szCs w:val="24"/>
          <w:lang w:eastAsia="zh-CN"/>
        </w:rPr>
        <w:t>当时使用哪种浏览器</w:t>
      </w:r>
      <w:r w:rsidR="00B74AE6">
        <w:rPr>
          <w:rFonts w:eastAsiaTheme="minorEastAsia"/>
          <w:sz w:val="24"/>
          <w:szCs w:val="24"/>
          <w:vertAlign w:val="superscript"/>
          <w:lang w:eastAsia="zh-CN"/>
        </w:rPr>
        <w:fldChar w:fldCharType="begin"/>
      </w:r>
      <w:r w:rsidR="0007060A">
        <w:rPr>
          <w:rFonts w:eastAsiaTheme="minorEastAsia"/>
          <w:sz w:val="24"/>
          <w:szCs w:val="24"/>
          <w:vertAlign w:val="superscript"/>
          <w:lang w:eastAsia="zh-CN"/>
        </w:rPr>
        <w:instrText>HYPERLINK  \l "bookmark1"</w:instrText>
      </w:r>
      <w:r w:rsidR="0007060A">
        <w:rPr>
          <w:rFonts w:eastAsiaTheme="minorEastAsia"/>
          <w:sz w:val="24"/>
          <w:szCs w:val="24"/>
          <w:vertAlign w:val="superscript"/>
          <w:lang w:eastAsia="zh-CN"/>
        </w:rPr>
      </w:r>
      <w:r w:rsidR="00B74AE6">
        <w:rPr>
          <w:rFonts w:eastAsiaTheme="minorEastAsia"/>
          <w:sz w:val="24"/>
          <w:szCs w:val="24"/>
          <w:vertAlign w:val="superscript"/>
          <w:lang w:eastAsia="zh-CN"/>
        </w:rPr>
        <w:fldChar w:fldCharType="separate"/>
      </w:r>
      <w:r w:rsidR="00B74AE6" w:rsidRPr="00B74AE6">
        <w:rPr>
          <w:rStyle w:val="a8"/>
          <w:rFonts w:eastAsiaTheme="minorEastAsia" w:hint="eastAsia"/>
          <w:sz w:val="24"/>
          <w:szCs w:val="24"/>
          <w:vertAlign w:val="superscript"/>
          <w:lang w:eastAsia="zh-CN"/>
        </w:rPr>
        <w:t>[</w:t>
      </w:r>
      <w:r w:rsidR="00B74AE6" w:rsidRPr="00B74AE6">
        <w:rPr>
          <w:rStyle w:val="a8"/>
          <w:rFonts w:eastAsiaTheme="minorEastAsia" w:hint="eastAsia"/>
          <w:sz w:val="24"/>
          <w:szCs w:val="24"/>
          <w:vertAlign w:val="superscript"/>
          <w:lang w:eastAsia="zh-CN"/>
        </w:rPr>
        <w:t>1</w:t>
      </w:r>
      <w:r w:rsidR="00B74AE6" w:rsidRPr="00B74AE6">
        <w:rPr>
          <w:rStyle w:val="a8"/>
          <w:rFonts w:eastAsiaTheme="minorEastAsia" w:hint="eastAsia"/>
          <w:sz w:val="24"/>
          <w:szCs w:val="24"/>
          <w:vertAlign w:val="superscript"/>
          <w:lang w:eastAsia="zh-CN"/>
        </w:rPr>
        <w:t>]</w:t>
      </w:r>
      <w:r w:rsidR="00B74AE6">
        <w:rPr>
          <w:rFonts w:eastAsiaTheme="minorEastAsia"/>
          <w:sz w:val="24"/>
          <w:szCs w:val="24"/>
          <w:vertAlign w:val="superscript"/>
          <w:lang w:eastAsia="zh-CN"/>
        </w:rPr>
        <w:fldChar w:fldCharType="end"/>
      </w:r>
      <w:r w:rsidRPr="00CF3698">
        <w:rPr>
          <w:rFonts w:eastAsiaTheme="minorEastAsia" w:hint="eastAsia"/>
          <w:sz w:val="24"/>
          <w:szCs w:val="24"/>
          <w:lang w:eastAsia="zh-CN"/>
        </w:rPr>
        <w:t>？它访问了哪个</w:t>
      </w:r>
      <w:r w:rsidR="00CF3698" w:rsidRPr="00CF3698">
        <w:rPr>
          <w:rFonts w:eastAsiaTheme="minorEastAsia" w:hint="eastAsia"/>
          <w:sz w:val="24"/>
          <w:szCs w:val="24"/>
          <w:lang w:eastAsia="zh-CN"/>
        </w:rPr>
        <w:t>Gmail/Yahoo/Microsoft/</w:t>
      </w:r>
      <w:r w:rsidRPr="00CF3698">
        <w:rPr>
          <w:rFonts w:eastAsiaTheme="minorEastAsia" w:hint="eastAsia"/>
          <w:sz w:val="24"/>
          <w:szCs w:val="24"/>
          <w:lang w:eastAsia="zh-CN"/>
        </w:rPr>
        <w:t>Facebook</w:t>
      </w:r>
      <w:proofErr w:type="gramStart"/>
      <w:r w:rsidRPr="00CF3698">
        <w:rPr>
          <w:rFonts w:eastAsiaTheme="minorEastAsia" w:hint="eastAsia"/>
          <w:sz w:val="24"/>
          <w:szCs w:val="24"/>
          <w:lang w:eastAsia="zh-CN"/>
        </w:rPr>
        <w:t>帐户</w:t>
      </w:r>
      <w:proofErr w:type="gramEnd"/>
      <w:r w:rsidRPr="00CF3698">
        <w:rPr>
          <w:rFonts w:eastAsiaTheme="minorEastAsia" w:hint="eastAsia"/>
          <w:sz w:val="24"/>
          <w:szCs w:val="24"/>
          <w:lang w:eastAsia="zh-CN"/>
        </w:rPr>
        <w:t>？</w:t>
      </w:r>
      <w:r w:rsidR="00CF3698" w:rsidRPr="00CF3698">
        <w:rPr>
          <w:rFonts w:eastAsiaTheme="minorEastAsia" w:hint="eastAsia"/>
          <w:sz w:val="24"/>
          <w:szCs w:val="24"/>
          <w:lang w:eastAsia="zh-CN"/>
        </w:rPr>
        <w:t>”</w:t>
      </w: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Getting in</w:t>
      </w:r>
    </w:p>
    <w:p w:rsidR="001C305C" w:rsidRDefault="001C305C" w:rsidP="001C305C">
      <w:pPr>
        <w:spacing w:line="247" w:lineRule="auto"/>
        <w:ind w:left="153" w:right="226"/>
        <w:jc w:val="left"/>
        <w:rPr>
          <w:rFonts w:hint="eastAsia"/>
          <w:i/>
          <w:sz w:val="28"/>
          <w:szCs w:val="28"/>
        </w:rPr>
      </w:pPr>
    </w:p>
    <w:p w:rsidR="001C305C" w:rsidRPr="001C305C" w:rsidRDefault="001C305C" w:rsidP="001C305C">
      <w:pPr>
        <w:spacing w:line="247" w:lineRule="auto"/>
        <w:ind w:left="153" w:right="226"/>
        <w:jc w:val="left"/>
        <w:rPr>
          <w:i/>
          <w:sz w:val="28"/>
          <w:szCs w:val="28"/>
        </w:rPr>
      </w:pPr>
      <w:r w:rsidRPr="001C305C">
        <w:rPr>
          <w:i/>
          <w:sz w:val="28"/>
          <w:szCs w:val="28"/>
        </w:rPr>
        <w:t>“There is a crack in everything, that’s how the light gets in.”</w:t>
      </w:r>
    </w:p>
    <w:p w:rsidR="001C305C" w:rsidRPr="001C305C" w:rsidRDefault="001C305C" w:rsidP="001C305C">
      <w:pPr>
        <w:spacing w:line="478" w:lineRule="exact"/>
        <w:ind w:right="1298"/>
        <w:jc w:val="left"/>
        <w:rPr>
          <w:b/>
          <w:i/>
          <w:sz w:val="28"/>
          <w:szCs w:val="28"/>
        </w:rPr>
      </w:pPr>
      <w:r w:rsidRPr="001C305C">
        <w:rPr>
          <w:b/>
          <w:i/>
          <w:sz w:val="28"/>
          <w:szCs w:val="28"/>
        </w:rPr>
        <w:t>Leonard Cohen</w:t>
      </w:r>
    </w:p>
    <w:p w:rsidR="00CF3698" w:rsidRDefault="00CF3698" w:rsidP="001C305C">
      <w:pPr>
        <w:spacing w:before="155" w:line="242" w:lineRule="auto"/>
        <w:ind w:right="157"/>
        <w:rPr>
          <w:sz w:val="30"/>
        </w:rPr>
        <w:sectPr w:rsidR="00CF3698">
          <w:pgSz w:w="11906" w:h="16838"/>
          <w:pgMar w:top="1440" w:right="1800" w:bottom="1440" w:left="1800" w:header="851" w:footer="992" w:gutter="0"/>
          <w:cols w:space="425"/>
          <w:docGrid w:type="lines" w:linePitch="312"/>
        </w:sectPr>
      </w:pP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North of the (fire</w:t>
      </w:r>
      <w:proofErr w:type="gramStart"/>
      <w:r w:rsidRPr="001C305C">
        <w:rPr>
          <w:rFonts w:eastAsiaTheme="minorEastAsia"/>
          <w:sz w:val="44"/>
          <w:szCs w:val="44"/>
          <w:lang w:eastAsia="zh-CN"/>
        </w:rPr>
        <w:t>)wall</w:t>
      </w:r>
      <w:proofErr w:type="gramEnd"/>
    </w:p>
    <w:p w:rsidR="006E5260" w:rsidRDefault="006E5260" w:rsidP="001C305C">
      <w:pPr>
        <w:spacing w:line="247" w:lineRule="auto"/>
        <w:ind w:left="280" w:right="226" w:hangingChars="100" w:hanging="280"/>
        <w:jc w:val="left"/>
        <w:rPr>
          <w:rFonts w:hint="eastAsia"/>
          <w:i/>
          <w:sz w:val="28"/>
          <w:szCs w:val="28"/>
        </w:rPr>
      </w:pPr>
    </w:p>
    <w:p w:rsidR="001C305C" w:rsidRPr="001C305C" w:rsidRDefault="001C305C" w:rsidP="001C305C">
      <w:pPr>
        <w:spacing w:line="247" w:lineRule="auto"/>
        <w:ind w:left="280" w:right="226" w:hangingChars="100" w:hanging="280"/>
        <w:jc w:val="left"/>
        <w:rPr>
          <w:rFonts w:hint="eastAsia"/>
          <w:i/>
          <w:sz w:val="28"/>
          <w:szCs w:val="28"/>
        </w:rPr>
      </w:pPr>
      <w:r w:rsidRPr="001C305C">
        <w:rPr>
          <w:i/>
          <w:sz w:val="28"/>
          <w:szCs w:val="28"/>
        </w:rPr>
        <w:t xml:space="preserve">“Why is it that when one man builds a wall, the next man immediately needs to know what's on the other side?” </w:t>
      </w:r>
    </w:p>
    <w:p w:rsidR="001C305C" w:rsidRPr="001C305C" w:rsidRDefault="001C305C" w:rsidP="001C305C">
      <w:pPr>
        <w:spacing w:line="478" w:lineRule="exact"/>
        <w:ind w:right="1298"/>
        <w:jc w:val="left"/>
        <w:rPr>
          <w:b/>
          <w:i/>
          <w:sz w:val="28"/>
          <w:szCs w:val="28"/>
        </w:rPr>
      </w:pPr>
      <w:r w:rsidRPr="001C305C">
        <w:rPr>
          <w:b/>
          <w:i/>
          <w:sz w:val="28"/>
          <w:szCs w:val="28"/>
        </w:rPr>
        <w:t>Georges R.R. Martin</w:t>
      </w: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1C305C" w:rsidRDefault="001C305C" w:rsidP="001C305C">
      <w:pPr>
        <w:pStyle w:val="1"/>
        <w:numPr>
          <w:ilvl w:val="0"/>
          <w:numId w:val="6"/>
        </w:numPr>
        <w:rPr>
          <w:rFonts w:eastAsiaTheme="minorEastAsia" w:hint="eastAsia"/>
          <w:sz w:val="44"/>
          <w:szCs w:val="44"/>
          <w:lang w:eastAsia="zh-CN"/>
        </w:rPr>
      </w:pPr>
    </w:p>
    <w:p w:rsidR="001C305C" w:rsidRDefault="001C305C" w:rsidP="001C305C">
      <w:pPr>
        <w:pStyle w:val="1"/>
        <w:numPr>
          <w:ilvl w:val="0"/>
          <w:numId w:val="6"/>
        </w:numPr>
        <w:rPr>
          <w:rFonts w:eastAsiaTheme="minorEastAsia" w:hint="eastAsia"/>
          <w:sz w:val="44"/>
          <w:szCs w:val="44"/>
          <w:lang w:eastAsia="zh-CN"/>
        </w:rPr>
      </w:pP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t>Hacking the unthinkable</w:t>
      </w:r>
    </w:p>
    <w:p w:rsidR="006E5260" w:rsidRDefault="006E5260" w:rsidP="001C305C">
      <w:pPr>
        <w:spacing w:line="247" w:lineRule="auto"/>
        <w:ind w:left="280" w:right="226" w:hangingChars="100" w:hanging="280"/>
        <w:jc w:val="left"/>
        <w:rPr>
          <w:rFonts w:hint="eastAsia"/>
          <w:i/>
          <w:sz w:val="28"/>
          <w:szCs w:val="28"/>
        </w:rPr>
      </w:pPr>
    </w:p>
    <w:p w:rsidR="001C305C" w:rsidRPr="001C305C" w:rsidRDefault="001C305C" w:rsidP="001C305C">
      <w:pPr>
        <w:spacing w:line="247" w:lineRule="auto"/>
        <w:ind w:left="280" w:right="226" w:hangingChars="100" w:hanging="280"/>
        <w:jc w:val="left"/>
        <w:rPr>
          <w:i/>
          <w:sz w:val="28"/>
          <w:szCs w:val="28"/>
        </w:rPr>
      </w:pPr>
      <w:r w:rsidRPr="001C305C">
        <w:rPr>
          <w:i/>
          <w:sz w:val="28"/>
          <w:szCs w:val="28"/>
        </w:rPr>
        <w:t xml:space="preserve">“Nothing and everything is </w:t>
      </w:r>
      <w:proofErr w:type="spellStart"/>
      <w:r w:rsidRPr="001C305C">
        <w:rPr>
          <w:i/>
          <w:sz w:val="28"/>
          <w:szCs w:val="28"/>
        </w:rPr>
        <w:t>possimpible</w:t>
      </w:r>
      <w:proofErr w:type="spellEnd"/>
      <w:r w:rsidRPr="001C305C">
        <w:rPr>
          <w:i/>
          <w:sz w:val="28"/>
          <w:szCs w:val="28"/>
        </w:rPr>
        <w:t>”</w:t>
      </w:r>
    </w:p>
    <w:p w:rsidR="001C305C" w:rsidRPr="001C305C" w:rsidRDefault="001C305C" w:rsidP="001C305C">
      <w:pPr>
        <w:spacing w:line="478" w:lineRule="exact"/>
        <w:ind w:right="1298"/>
        <w:jc w:val="left"/>
        <w:rPr>
          <w:b/>
          <w:i/>
          <w:sz w:val="28"/>
          <w:szCs w:val="28"/>
        </w:rPr>
      </w:pPr>
      <w:r w:rsidRPr="001C305C">
        <w:rPr>
          <w:b/>
          <w:i/>
          <w:sz w:val="28"/>
          <w:szCs w:val="28"/>
        </w:rPr>
        <w:t>Barney Stinson</w:t>
      </w: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CF3698" w:rsidRDefault="001C305C" w:rsidP="001C305C">
      <w:pPr>
        <w:pStyle w:val="1"/>
        <w:numPr>
          <w:ilvl w:val="0"/>
          <w:numId w:val="6"/>
        </w:numPr>
        <w:rPr>
          <w:rFonts w:eastAsiaTheme="minorEastAsia" w:hint="eastAsia"/>
          <w:sz w:val="44"/>
          <w:szCs w:val="44"/>
          <w:lang w:eastAsia="zh-CN"/>
        </w:rPr>
      </w:pPr>
      <w:r w:rsidRPr="001C305C">
        <w:rPr>
          <w:rFonts w:eastAsiaTheme="minorEastAsia"/>
          <w:sz w:val="44"/>
          <w:szCs w:val="44"/>
          <w:lang w:eastAsia="zh-CN"/>
        </w:rPr>
        <w:lastRenderedPageBreak/>
        <w:t>Summary</w:t>
      </w:r>
    </w:p>
    <w:p w:rsidR="001C305C" w:rsidRPr="001C305C" w:rsidRDefault="001C305C" w:rsidP="001C305C">
      <w:pPr>
        <w:spacing w:line="360" w:lineRule="auto"/>
        <w:ind w:firstLineChars="200" w:firstLine="480"/>
        <w:jc w:val="left"/>
        <w:rPr>
          <w:rFonts w:hint="eastAsia"/>
          <w:sz w:val="24"/>
          <w:szCs w:val="24"/>
        </w:rPr>
      </w:pPr>
      <w:r w:rsidRPr="001C305C">
        <w:rPr>
          <w:rFonts w:hint="eastAsia"/>
          <w:sz w:val="24"/>
          <w:szCs w:val="24"/>
        </w:rPr>
        <w:t>我希望你喜欢站在黑客的立场上，以及</w:t>
      </w:r>
      <w:r w:rsidRPr="001C305C">
        <w:rPr>
          <w:rFonts w:hint="eastAsia"/>
          <w:sz w:val="24"/>
          <w:szCs w:val="24"/>
        </w:rPr>
        <w:t>其所带来的所有情感：沮丧</w:t>
      </w:r>
      <w:r w:rsidRPr="001C305C">
        <w:rPr>
          <w:rFonts w:hint="eastAsia"/>
          <w:sz w:val="24"/>
          <w:szCs w:val="24"/>
        </w:rPr>
        <w:t>、</w:t>
      </w:r>
      <w:r w:rsidRPr="001C305C">
        <w:rPr>
          <w:rFonts w:hint="eastAsia"/>
          <w:sz w:val="24"/>
          <w:szCs w:val="24"/>
        </w:rPr>
        <w:t>快乐和兴奋。当然</w:t>
      </w:r>
      <w:r w:rsidRPr="001C305C">
        <w:rPr>
          <w:rFonts w:hint="eastAsia"/>
          <w:sz w:val="24"/>
          <w:szCs w:val="24"/>
        </w:rPr>
        <w:t>，</w:t>
      </w:r>
      <w:r w:rsidRPr="001C305C">
        <w:rPr>
          <w:rFonts w:hint="eastAsia"/>
          <w:sz w:val="24"/>
          <w:szCs w:val="24"/>
        </w:rPr>
        <w:t>这是在我的实验室中设置的一个</w:t>
      </w:r>
      <w:r w:rsidRPr="001C305C">
        <w:rPr>
          <w:rFonts w:hint="eastAsia"/>
          <w:sz w:val="24"/>
          <w:szCs w:val="24"/>
        </w:rPr>
        <w:t>虚拟</w:t>
      </w:r>
      <w:r w:rsidRPr="001C305C">
        <w:rPr>
          <w:rFonts w:hint="eastAsia"/>
          <w:sz w:val="24"/>
          <w:szCs w:val="24"/>
        </w:rPr>
        <w:t>的例子，用于模仿真实公司的网络，但它非常准确地突出了我们在现实生活中可以发现和利用的许多缺陷。传统上这样的黑客攻击或者</w:t>
      </w:r>
      <w:r w:rsidRPr="001C305C">
        <w:rPr>
          <w:rFonts w:hint="eastAsia"/>
          <w:sz w:val="24"/>
          <w:szCs w:val="24"/>
        </w:rPr>
        <w:t>需要</w:t>
      </w:r>
      <w:bookmarkStart w:id="0" w:name="_GoBack"/>
      <w:bookmarkEnd w:id="0"/>
      <w:r w:rsidRPr="001C305C">
        <w:rPr>
          <w:rFonts w:hint="eastAsia"/>
          <w:sz w:val="24"/>
          <w:szCs w:val="24"/>
        </w:rPr>
        <w:t>几天或几周完成，但是我们加快了这个过程，主要关注我们在开始时建立的目标。</w:t>
      </w:r>
    </w:p>
    <w:p w:rsidR="001C305C" w:rsidRPr="001C305C" w:rsidRDefault="001C305C" w:rsidP="001C305C">
      <w:pPr>
        <w:spacing w:line="360" w:lineRule="auto"/>
        <w:ind w:firstLineChars="200" w:firstLine="480"/>
        <w:jc w:val="left"/>
        <w:rPr>
          <w:rFonts w:hint="eastAsia"/>
          <w:sz w:val="24"/>
          <w:szCs w:val="24"/>
        </w:rPr>
      </w:pPr>
      <w:r w:rsidRPr="001C305C">
        <w:rPr>
          <w:rFonts w:hint="eastAsia"/>
          <w:sz w:val="24"/>
          <w:szCs w:val="24"/>
        </w:rPr>
        <w:t>如果您不熟悉道德黑客攻击，我建议您阅读本书中引用的文章。</w:t>
      </w:r>
      <w:r w:rsidRPr="001C305C">
        <w:rPr>
          <w:rFonts w:hint="eastAsia"/>
          <w:sz w:val="24"/>
          <w:szCs w:val="24"/>
        </w:rPr>
        <w:t xml:space="preserve"> </w:t>
      </w:r>
      <w:r w:rsidRPr="001C305C">
        <w:rPr>
          <w:rFonts w:hint="eastAsia"/>
          <w:sz w:val="24"/>
          <w:szCs w:val="24"/>
        </w:rPr>
        <w:t>不要犹豫，执行提供的多个脚本和命令。和他们一起玩，扭曲他们的论点，掌握他们的局限</w:t>
      </w:r>
      <w:r w:rsidRPr="001C305C">
        <w:rPr>
          <w:rFonts w:hint="eastAsia"/>
          <w:sz w:val="24"/>
          <w:szCs w:val="24"/>
        </w:rPr>
        <w:t>性</w:t>
      </w:r>
      <w:r w:rsidRPr="001C305C">
        <w:rPr>
          <w:rFonts w:hint="eastAsia"/>
          <w:sz w:val="24"/>
          <w:szCs w:val="24"/>
        </w:rPr>
        <w:t>。</w:t>
      </w:r>
    </w:p>
    <w:p w:rsidR="001C305C" w:rsidRPr="001C305C" w:rsidRDefault="001C305C" w:rsidP="001C305C">
      <w:pPr>
        <w:spacing w:line="360" w:lineRule="auto"/>
        <w:ind w:firstLineChars="200" w:firstLine="480"/>
        <w:jc w:val="left"/>
        <w:rPr>
          <w:sz w:val="24"/>
          <w:szCs w:val="24"/>
        </w:rPr>
      </w:pPr>
      <w:r w:rsidRPr="001C305C">
        <w:rPr>
          <w:sz w:val="24"/>
          <w:szCs w:val="24"/>
        </w:rPr>
        <w:t xml:space="preserve">Have fun </w:t>
      </w:r>
      <w:proofErr w:type="gramStart"/>
      <w:r w:rsidRPr="001C305C">
        <w:rPr>
          <w:sz w:val="24"/>
          <w:szCs w:val="24"/>
        </w:rPr>
        <w:t>p0wnin</w:t>
      </w:r>
      <w:bookmarkStart w:id="1" w:name="_bookmark92"/>
      <w:bookmarkEnd w:id="1"/>
      <w:r w:rsidRPr="001C305C">
        <w:rPr>
          <w:sz w:val="24"/>
          <w:szCs w:val="24"/>
        </w:rPr>
        <w:t>g</w:t>
      </w:r>
      <w:proofErr w:type="gramEnd"/>
      <w:r w:rsidRPr="008C5DE9">
        <w:rPr>
          <w:color w:val="0070C0"/>
          <w:sz w:val="24"/>
          <w:szCs w:val="24"/>
          <w:u w:val="single"/>
          <w:vertAlign w:val="superscript"/>
        </w:rPr>
        <w:fldChar w:fldCharType="begin"/>
      </w:r>
      <w:r w:rsidRPr="008C5DE9">
        <w:rPr>
          <w:color w:val="0070C0"/>
          <w:sz w:val="24"/>
          <w:szCs w:val="24"/>
          <w:u w:val="single"/>
          <w:vertAlign w:val="superscript"/>
        </w:rPr>
        <w:instrText>HYPERLINK  \l "bookmark93"</w:instrText>
      </w:r>
      <w:r w:rsidRPr="008C5DE9">
        <w:rPr>
          <w:color w:val="0070C0"/>
          <w:sz w:val="24"/>
          <w:szCs w:val="24"/>
          <w:u w:val="single"/>
          <w:vertAlign w:val="superscript"/>
        </w:rPr>
      </w:r>
      <w:r w:rsidRPr="008C5DE9">
        <w:rPr>
          <w:color w:val="0070C0"/>
          <w:sz w:val="24"/>
          <w:szCs w:val="24"/>
          <w:u w:val="single"/>
          <w:vertAlign w:val="superscript"/>
        </w:rPr>
        <w:fldChar w:fldCharType="separate"/>
      </w:r>
      <w:r w:rsidRPr="008C5DE9">
        <w:rPr>
          <w:color w:val="0070C0"/>
          <w:sz w:val="24"/>
          <w:szCs w:val="24"/>
          <w:u w:val="single"/>
          <w:vertAlign w:val="superscript"/>
        </w:rPr>
        <w:t>[9</w:t>
      </w:r>
      <w:r w:rsidRPr="008C5DE9">
        <w:rPr>
          <w:color w:val="0070C0"/>
          <w:sz w:val="24"/>
          <w:szCs w:val="24"/>
          <w:u w:val="single"/>
          <w:vertAlign w:val="superscript"/>
        </w:rPr>
        <w:t>3</w:t>
      </w:r>
      <w:r w:rsidRPr="008C5DE9">
        <w:rPr>
          <w:color w:val="0070C0"/>
          <w:sz w:val="24"/>
          <w:szCs w:val="24"/>
          <w:u w:val="single"/>
          <w:vertAlign w:val="superscript"/>
        </w:rPr>
        <w:t>]</w:t>
      </w:r>
      <w:r w:rsidRPr="008C5DE9">
        <w:rPr>
          <w:color w:val="0070C0"/>
          <w:sz w:val="24"/>
          <w:szCs w:val="24"/>
          <w:u w:val="single"/>
          <w:vertAlign w:val="superscript"/>
        </w:rPr>
        <w:fldChar w:fldCharType="end"/>
      </w:r>
      <w:r w:rsidRPr="001C305C">
        <w:rPr>
          <w:sz w:val="24"/>
          <w:szCs w:val="24"/>
          <w:vertAlign w:val="superscript"/>
        </w:rPr>
        <w:t xml:space="preserve"> </w:t>
      </w:r>
      <w:r w:rsidRPr="001C305C">
        <w:rPr>
          <w:sz w:val="24"/>
          <w:szCs w:val="24"/>
        </w:rPr>
        <w:t>the world!</w:t>
      </w:r>
    </w:p>
    <w:p w:rsidR="001C305C" w:rsidRPr="001C305C" w:rsidRDefault="001C305C" w:rsidP="001C305C">
      <w:pPr>
        <w:pStyle w:val="1"/>
        <w:ind w:hanging="100"/>
        <w:rPr>
          <w:rFonts w:eastAsiaTheme="minorEastAsia"/>
          <w:sz w:val="44"/>
          <w:szCs w:val="44"/>
          <w:lang w:eastAsia="zh-CN"/>
        </w:rPr>
        <w:sectPr w:rsidR="001C305C" w:rsidRPr="001C305C">
          <w:pgSz w:w="11906" w:h="16838"/>
          <w:pgMar w:top="1440" w:right="1800" w:bottom="1440" w:left="1800" w:header="851" w:footer="992" w:gutter="0"/>
          <w:cols w:space="425"/>
          <w:docGrid w:type="lines" w:linePitch="312"/>
        </w:sectPr>
      </w:pPr>
    </w:p>
    <w:p w:rsidR="00CF3698" w:rsidRPr="00CF3698" w:rsidRDefault="00CF3698" w:rsidP="00CF3698">
      <w:pPr>
        <w:pStyle w:val="1"/>
        <w:ind w:firstLine="0"/>
        <w:rPr>
          <w:rFonts w:asciiTheme="minorEastAsia" w:eastAsiaTheme="minorEastAsia" w:hAnsiTheme="minorEastAsia" w:hint="eastAsia"/>
          <w:sz w:val="44"/>
          <w:szCs w:val="44"/>
          <w:lang w:eastAsia="zh-CN"/>
        </w:rPr>
      </w:pPr>
      <w:r w:rsidRPr="00CF3698">
        <w:rPr>
          <w:rFonts w:asciiTheme="minorEastAsia" w:eastAsiaTheme="minorEastAsia" w:hAnsiTheme="minorEastAsia" w:hint="eastAsia"/>
          <w:sz w:val="44"/>
          <w:szCs w:val="44"/>
          <w:lang w:eastAsia="zh-CN"/>
        </w:rPr>
        <w:lastRenderedPageBreak/>
        <w:t>参考链接</w:t>
      </w:r>
    </w:p>
    <w:p w:rsidR="00CF3698" w:rsidRPr="00CF3698" w:rsidRDefault="00CF3698" w:rsidP="00527308">
      <w:pPr>
        <w:pStyle w:val="a9"/>
        <w:numPr>
          <w:ilvl w:val="0"/>
          <w:numId w:val="8"/>
        </w:numPr>
        <w:rPr>
          <w:szCs w:val="21"/>
          <w:u w:val="none"/>
        </w:rPr>
      </w:pPr>
      <w:bookmarkStart w:id="2" w:name="bookmark1"/>
      <w:bookmarkEnd w:id="2"/>
      <w:r w:rsidRPr="00CF3698">
        <w:rPr>
          <w:szCs w:val="21"/>
          <w:u w:val="none"/>
        </w:rPr>
        <w:t xml:space="preserve">Your browser has a unique fingerprint: OS version, plugins installed, patch level, etc. It is used by many social networks to identify users even </w:t>
      </w:r>
      <w:proofErr w:type="gramStart"/>
      <w:r w:rsidRPr="00CF3698">
        <w:rPr>
          <w:szCs w:val="21"/>
          <w:u w:val="none"/>
        </w:rPr>
        <w:t>if  they</w:t>
      </w:r>
      <w:proofErr w:type="gramEnd"/>
      <w:r w:rsidRPr="00CF3698">
        <w:rPr>
          <w:szCs w:val="21"/>
          <w:u w:val="none"/>
        </w:rPr>
        <w:t xml:space="preserve"> change IP addresses.</w:t>
      </w:r>
    </w:p>
    <w:p w:rsidR="00CF3698" w:rsidRPr="00527308" w:rsidRDefault="00CF3698" w:rsidP="00527308">
      <w:pPr>
        <w:pStyle w:val="a9"/>
        <w:numPr>
          <w:ilvl w:val="0"/>
          <w:numId w:val="8"/>
        </w:numPr>
        <w:rPr>
          <w:szCs w:val="21"/>
          <w:u w:val="none"/>
        </w:rPr>
      </w:pPr>
      <w:bookmarkStart w:id="3" w:name="bookmark2"/>
      <w:bookmarkEnd w:id="3"/>
      <w:r w:rsidRPr="00527308">
        <w:rPr>
          <w:szCs w:val="21"/>
          <w:u w:val="none"/>
        </w:rPr>
        <w:t>http://www.imdb.com/title/tt4044364/ and https://www.theguardian.com/us-news/the-nsa-files</w:t>
      </w:r>
    </w:p>
    <w:p w:rsidR="00CF3698" w:rsidRPr="00527308" w:rsidRDefault="00CF3698" w:rsidP="00527308">
      <w:pPr>
        <w:pStyle w:val="a9"/>
        <w:numPr>
          <w:ilvl w:val="0"/>
          <w:numId w:val="8"/>
        </w:numPr>
        <w:rPr>
          <w:szCs w:val="21"/>
          <w:u w:val="none"/>
        </w:rPr>
      </w:pPr>
      <w:bookmarkStart w:id="4" w:name="bookmark3"/>
      <w:bookmarkEnd w:id="4"/>
      <w:r w:rsidRPr="00527308">
        <w:rPr>
          <w:szCs w:val="21"/>
          <w:u w:val="none"/>
        </w:rPr>
        <w:t>https://www.torproject.org/</w:t>
      </w:r>
    </w:p>
    <w:p w:rsidR="00CF3698" w:rsidRPr="00527308" w:rsidRDefault="00CF3698" w:rsidP="00527308">
      <w:pPr>
        <w:pStyle w:val="a9"/>
        <w:numPr>
          <w:ilvl w:val="0"/>
          <w:numId w:val="8"/>
        </w:numPr>
        <w:rPr>
          <w:szCs w:val="21"/>
          <w:u w:val="none"/>
        </w:rPr>
      </w:pPr>
      <w:bookmarkStart w:id="5" w:name="bookmark4"/>
      <w:bookmarkEnd w:id="5"/>
      <w:r w:rsidRPr="00527308">
        <w:rPr>
          <w:szCs w:val="21"/>
          <w:u w:val="none"/>
        </w:rPr>
        <w:t>A layer of security used over HTTP to encrypt web content (HTTPs)</w:t>
      </w:r>
    </w:p>
    <w:p w:rsidR="00CF3698" w:rsidRPr="00527308" w:rsidRDefault="00CF3698" w:rsidP="00527308">
      <w:pPr>
        <w:pStyle w:val="a9"/>
        <w:numPr>
          <w:ilvl w:val="0"/>
          <w:numId w:val="8"/>
        </w:numPr>
        <w:rPr>
          <w:szCs w:val="21"/>
          <w:u w:val="none"/>
        </w:rPr>
      </w:pPr>
      <w:bookmarkStart w:id="6" w:name="bookmark5"/>
      <w:bookmarkEnd w:id="6"/>
      <w:r w:rsidRPr="00527308">
        <w:rPr>
          <w:szCs w:val="21"/>
          <w:u w:val="none"/>
        </w:rPr>
        <w:t xml:space="preserve">Use Bitcoin or other </w:t>
      </w:r>
      <w:proofErr w:type="spellStart"/>
      <w:r w:rsidRPr="00527308">
        <w:rPr>
          <w:szCs w:val="21"/>
          <w:u w:val="none"/>
        </w:rPr>
        <w:t>cryptocurrencies</w:t>
      </w:r>
      <w:proofErr w:type="spellEnd"/>
      <w:r w:rsidRPr="00527308">
        <w:rPr>
          <w:szCs w:val="21"/>
          <w:u w:val="none"/>
        </w:rPr>
        <w:t xml:space="preserve"> to pay anonymously</w:t>
      </w:r>
    </w:p>
    <w:p w:rsidR="00CF3698" w:rsidRPr="00527308" w:rsidRDefault="00CF3698" w:rsidP="00527308">
      <w:pPr>
        <w:pStyle w:val="a9"/>
        <w:numPr>
          <w:ilvl w:val="0"/>
          <w:numId w:val="8"/>
        </w:numPr>
        <w:rPr>
          <w:szCs w:val="21"/>
          <w:u w:val="none"/>
        </w:rPr>
      </w:pPr>
      <w:bookmarkStart w:id="7" w:name="bookmark6"/>
      <w:bookmarkStart w:id="8" w:name="bookmark7"/>
      <w:bookmarkEnd w:id="7"/>
      <w:bookmarkEnd w:id="8"/>
      <w:r w:rsidRPr="00527308">
        <w:rPr>
          <w:szCs w:val="21"/>
          <w:u w:val="none"/>
        </w:rPr>
        <w:t>https://www.bitcoin.com/</w:t>
      </w:r>
    </w:p>
    <w:p w:rsidR="00CF3698" w:rsidRPr="00527308" w:rsidRDefault="00CF3698" w:rsidP="00527308">
      <w:pPr>
        <w:pStyle w:val="a9"/>
        <w:numPr>
          <w:ilvl w:val="0"/>
          <w:numId w:val="8"/>
        </w:numPr>
        <w:rPr>
          <w:szCs w:val="21"/>
          <w:u w:val="none"/>
        </w:rPr>
      </w:pPr>
      <w:r w:rsidRPr="00527308">
        <w:rPr>
          <w:szCs w:val="21"/>
          <w:u w:val="none"/>
        </w:rPr>
        <w:t>http://cryto.net/~joepie91/bitcoinvps.html</w:t>
      </w:r>
    </w:p>
    <w:p w:rsidR="00CF3698" w:rsidRPr="00527308" w:rsidRDefault="00CF3698" w:rsidP="00527308">
      <w:pPr>
        <w:pStyle w:val="a9"/>
        <w:numPr>
          <w:ilvl w:val="0"/>
          <w:numId w:val="8"/>
        </w:numPr>
        <w:rPr>
          <w:szCs w:val="21"/>
          <w:u w:val="none"/>
        </w:rPr>
      </w:pPr>
      <w:r w:rsidRPr="00527308">
        <w:rPr>
          <w:szCs w:val="21"/>
          <w:u w:val="none"/>
        </w:rPr>
        <w:t>https://www.kali.org/</w:t>
      </w:r>
    </w:p>
    <w:p w:rsidR="00CF3698" w:rsidRPr="00527308" w:rsidRDefault="00CF3698" w:rsidP="00527308">
      <w:pPr>
        <w:pStyle w:val="a9"/>
        <w:numPr>
          <w:ilvl w:val="0"/>
          <w:numId w:val="8"/>
        </w:numPr>
        <w:rPr>
          <w:szCs w:val="21"/>
          <w:u w:val="none"/>
        </w:rPr>
      </w:pPr>
      <w:r w:rsidRPr="00527308">
        <w:rPr>
          <w:szCs w:val="21"/>
          <w:u w:val="none"/>
        </w:rPr>
        <w:t>http://www.linuxliveusb.com/ for a bootable USB Linux.</w:t>
      </w:r>
    </w:p>
    <w:p w:rsidR="00CF3698" w:rsidRPr="00527308" w:rsidRDefault="00CF3698" w:rsidP="00527308">
      <w:pPr>
        <w:pStyle w:val="a9"/>
        <w:numPr>
          <w:ilvl w:val="0"/>
          <w:numId w:val="8"/>
        </w:numPr>
        <w:rPr>
          <w:szCs w:val="21"/>
          <w:u w:val="none"/>
        </w:rPr>
      </w:pPr>
      <w:r w:rsidRPr="00527308">
        <w:rPr>
          <w:szCs w:val="21"/>
          <w:u w:val="none"/>
        </w:rPr>
        <w:t>https://www.whonix.org/</w:t>
      </w:r>
    </w:p>
    <w:p w:rsidR="00CF3698" w:rsidRPr="00527308" w:rsidRDefault="00CF3698" w:rsidP="00527308">
      <w:pPr>
        <w:pStyle w:val="a9"/>
        <w:numPr>
          <w:ilvl w:val="0"/>
          <w:numId w:val="8"/>
        </w:numPr>
        <w:rPr>
          <w:szCs w:val="21"/>
          <w:u w:val="none"/>
        </w:rPr>
      </w:pPr>
      <w:r w:rsidRPr="00527308">
        <w:rPr>
          <w:szCs w:val="21"/>
          <w:u w:val="none"/>
        </w:rPr>
        <w:t>https://tails.boum.org/</w:t>
      </w:r>
    </w:p>
    <w:p w:rsidR="00CF3698" w:rsidRPr="00527308" w:rsidRDefault="00CF3698" w:rsidP="00527308">
      <w:pPr>
        <w:pStyle w:val="a9"/>
        <w:numPr>
          <w:ilvl w:val="0"/>
          <w:numId w:val="8"/>
        </w:numPr>
        <w:rPr>
          <w:szCs w:val="21"/>
          <w:u w:val="none"/>
        </w:rPr>
      </w:pPr>
      <w:r w:rsidRPr="00527308">
        <w:rPr>
          <w:szCs w:val="21"/>
          <w:u w:val="none"/>
        </w:rPr>
        <w:t>https://blog.barkly.com/phishing-statistics-2016</w:t>
      </w:r>
    </w:p>
    <w:p w:rsidR="00CF3698" w:rsidRPr="00527308" w:rsidRDefault="00CF3698" w:rsidP="00527308">
      <w:pPr>
        <w:pStyle w:val="a9"/>
        <w:numPr>
          <w:ilvl w:val="0"/>
          <w:numId w:val="8"/>
        </w:numPr>
        <w:rPr>
          <w:szCs w:val="21"/>
          <w:u w:val="none"/>
        </w:rPr>
      </w:pPr>
      <w:r w:rsidRPr="00527308">
        <w:rPr>
          <w:szCs w:val="21"/>
          <w:u w:val="none"/>
        </w:rPr>
        <w:t>Using</w:t>
      </w:r>
      <w:r w:rsidRPr="00527308">
        <w:rPr>
          <w:rFonts w:hint="eastAsia"/>
          <w:szCs w:val="21"/>
          <w:u w:val="none"/>
        </w:rPr>
        <w:t xml:space="preserve"> </w:t>
      </w:r>
      <w:r w:rsidRPr="00527308">
        <w:rPr>
          <w:szCs w:val="21"/>
          <w:u w:val="none"/>
        </w:rPr>
        <w:t>an</w:t>
      </w:r>
      <w:r w:rsidRPr="00527308">
        <w:rPr>
          <w:rFonts w:hint="eastAsia"/>
          <w:szCs w:val="21"/>
          <w:u w:val="none"/>
        </w:rPr>
        <w:t xml:space="preserve"> </w:t>
      </w:r>
      <w:r w:rsidRPr="00527308">
        <w:rPr>
          <w:szCs w:val="21"/>
          <w:u w:val="none"/>
        </w:rPr>
        <w:t>anonymous</w:t>
      </w:r>
      <w:r w:rsidRPr="00527308">
        <w:rPr>
          <w:rFonts w:hint="eastAsia"/>
          <w:szCs w:val="21"/>
          <w:u w:val="none"/>
        </w:rPr>
        <w:t xml:space="preserve"> </w:t>
      </w:r>
      <w:r w:rsidRPr="00527308">
        <w:rPr>
          <w:szCs w:val="21"/>
          <w:u w:val="none"/>
        </w:rPr>
        <w:t>email service, of course: protonmail.com, yopmail.com, etc.</w:t>
      </w:r>
    </w:p>
    <w:p w:rsidR="00CF3698" w:rsidRPr="00527308" w:rsidRDefault="00CF3698" w:rsidP="00527308">
      <w:pPr>
        <w:pStyle w:val="a9"/>
        <w:numPr>
          <w:ilvl w:val="0"/>
          <w:numId w:val="8"/>
        </w:numPr>
        <w:rPr>
          <w:szCs w:val="21"/>
          <w:u w:val="none"/>
        </w:rPr>
      </w:pPr>
      <w:r w:rsidRPr="00527308">
        <w:rPr>
          <w:szCs w:val="21"/>
          <w:u w:val="none"/>
        </w:rPr>
        <w:t>https://github.com/laramies/theHarvester</w:t>
      </w:r>
    </w:p>
    <w:p w:rsidR="00CF3698" w:rsidRPr="00527308" w:rsidRDefault="00CF3698" w:rsidP="00527308">
      <w:pPr>
        <w:pStyle w:val="a9"/>
        <w:numPr>
          <w:ilvl w:val="0"/>
          <w:numId w:val="8"/>
        </w:numPr>
        <w:rPr>
          <w:szCs w:val="21"/>
          <w:u w:val="none"/>
        </w:rPr>
      </w:pPr>
      <w:r w:rsidRPr="00527308">
        <w:rPr>
          <w:szCs w:val="21"/>
          <w:u w:val="none"/>
        </w:rPr>
        <w:t>https://getgophish.com/</w:t>
      </w:r>
    </w:p>
    <w:p w:rsidR="00CF3698" w:rsidRPr="00527308" w:rsidRDefault="00CF3698" w:rsidP="00527308">
      <w:pPr>
        <w:pStyle w:val="a9"/>
        <w:numPr>
          <w:ilvl w:val="0"/>
          <w:numId w:val="8"/>
        </w:numPr>
        <w:rPr>
          <w:szCs w:val="21"/>
          <w:u w:val="none"/>
        </w:rPr>
      </w:pPr>
      <w:r w:rsidRPr="00527308">
        <w:rPr>
          <w:szCs w:val="21"/>
          <w:u w:val="none"/>
        </w:rPr>
        <w:t xml:space="preserve">Although some hackers try to hide the file by adding a </w:t>
      </w:r>
      <w:proofErr w:type="gramStart"/>
      <w:r w:rsidRPr="00527308">
        <w:rPr>
          <w:szCs w:val="21"/>
          <w:u w:val="none"/>
        </w:rPr>
        <w:t>dummy  extension</w:t>
      </w:r>
      <w:proofErr w:type="gramEnd"/>
      <w:r w:rsidRPr="00527308">
        <w:rPr>
          <w:szCs w:val="21"/>
          <w:u w:val="none"/>
        </w:rPr>
        <w:t xml:space="preserve">: e.g., “image.jpg.exe”. </w:t>
      </w:r>
    </w:p>
    <w:p w:rsidR="00CF3698" w:rsidRPr="00527308" w:rsidRDefault="00CF3698" w:rsidP="00527308">
      <w:pPr>
        <w:pStyle w:val="a9"/>
        <w:numPr>
          <w:ilvl w:val="0"/>
          <w:numId w:val="8"/>
        </w:numPr>
        <w:rPr>
          <w:szCs w:val="21"/>
          <w:u w:val="none"/>
        </w:rPr>
      </w:pPr>
      <w:r w:rsidRPr="00527308">
        <w:rPr>
          <w:szCs w:val="21"/>
          <w:u w:val="none"/>
        </w:rPr>
        <w:t>https://www.metasploit.com/</w:t>
      </w:r>
    </w:p>
    <w:p w:rsidR="00CF3698" w:rsidRPr="00527308" w:rsidRDefault="00CF3698" w:rsidP="00527308">
      <w:pPr>
        <w:pStyle w:val="a9"/>
        <w:numPr>
          <w:ilvl w:val="0"/>
          <w:numId w:val="8"/>
        </w:numPr>
        <w:rPr>
          <w:szCs w:val="21"/>
          <w:u w:val="none"/>
        </w:rPr>
      </w:pPr>
      <w:r w:rsidRPr="00527308">
        <w:rPr>
          <w:szCs w:val="21"/>
          <w:u w:val="none"/>
        </w:rPr>
        <w:t>http://www.freevbcode.com/ShowCode.asp?ID=3353</w:t>
      </w:r>
    </w:p>
    <w:p w:rsidR="00CF3698" w:rsidRPr="00527308" w:rsidRDefault="00CF3698" w:rsidP="00527308">
      <w:pPr>
        <w:pStyle w:val="a9"/>
        <w:numPr>
          <w:ilvl w:val="0"/>
          <w:numId w:val="8"/>
        </w:numPr>
        <w:rPr>
          <w:szCs w:val="21"/>
          <w:u w:val="none"/>
        </w:rPr>
      </w:pPr>
      <w:r w:rsidRPr="00527308">
        <w:rPr>
          <w:szCs w:val="21"/>
          <w:u w:val="none"/>
        </w:rPr>
        <w:t>https://www.peerlyst.com/posts/resource-infosec-powershell-tools- resources-and-authors</w:t>
      </w:r>
    </w:p>
    <w:p w:rsidR="00CF3698" w:rsidRPr="00527308" w:rsidRDefault="00CF3698" w:rsidP="00527308">
      <w:pPr>
        <w:pStyle w:val="a9"/>
        <w:numPr>
          <w:ilvl w:val="0"/>
          <w:numId w:val="8"/>
        </w:numPr>
        <w:rPr>
          <w:szCs w:val="21"/>
          <w:u w:val="none"/>
        </w:rPr>
      </w:pPr>
      <w:r w:rsidRPr="00527308">
        <w:rPr>
          <w:szCs w:val="21"/>
          <w:u w:val="none"/>
        </w:rPr>
        <w:t>http://www.labofapenetrationtester.com/2015/05/week-of-powershell- shells-day-1.html</w:t>
      </w:r>
    </w:p>
    <w:p w:rsidR="00CF3698" w:rsidRPr="00527308" w:rsidRDefault="00CF3698" w:rsidP="00527308">
      <w:pPr>
        <w:pStyle w:val="a9"/>
        <w:numPr>
          <w:ilvl w:val="0"/>
          <w:numId w:val="8"/>
        </w:numPr>
        <w:rPr>
          <w:szCs w:val="21"/>
          <w:u w:val="none"/>
        </w:rPr>
      </w:pPr>
      <w:r w:rsidRPr="00527308">
        <w:rPr>
          <w:szCs w:val="21"/>
          <w:u w:val="none"/>
        </w:rPr>
        <w:t>http://www.shellntel.com/blog/2016/9/13/luckystrike-a-database-backed- evil-macro-generator</w:t>
      </w:r>
    </w:p>
    <w:p w:rsidR="00CF3698" w:rsidRPr="00527308" w:rsidRDefault="00CF3698" w:rsidP="00527308">
      <w:pPr>
        <w:pStyle w:val="a9"/>
        <w:numPr>
          <w:ilvl w:val="0"/>
          <w:numId w:val="8"/>
        </w:numPr>
        <w:rPr>
          <w:szCs w:val="21"/>
          <w:u w:val="none"/>
        </w:rPr>
      </w:pPr>
      <w:r w:rsidRPr="00527308">
        <w:rPr>
          <w:szCs w:val="21"/>
          <w:u w:val="none"/>
        </w:rPr>
        <w:t>https://www.powershellempire.com/</w:t>
      </w:r>
    </w:p>
    <w:p w:rsidR="00CF3698" w:rsidRPr="00527308" w:rsidRDefault="00CF3698" w:rsidP="00527308">
      <w:pPr>
        <w:pStyle w:val="a9"/>
        <w:numPr>
          <w:ilvl w:val="0"/>
          <w:numId w:val="8"/>
        </w:numPr>
        <w:rPr>
          <w:szCs w:val="21"/>
          <w:u w:val="none"/>
        </w:rPr>
      </w:pPr>
      <w:r w:rsidRPr="00527308">
        <w:rPr>
          <w:szCs w:val="21"/>
          <w:u w:val="none"/>
        </w:rPr>
        <w:t>http://www.powershellempire.com/?page_id=110</w:t>
      </w:r>
    </w:p>
    <w:p w:rsidR="00CF3698" w:rsidRPr="00527308" w:rsidRDefault="00CF3698" w:rsidP="00527308">
      <w:pPr>
        <w:pStyle w:val="a9"/>
        <w:numPr>
          <w:ilvl w:val="0"/>
          <w:numId w:val="8"/>
        </w:numPr>
        <w:rPr>
          <w:szCs w:val="21"/>
          <w:u w:val="none"/>
        </w:rPr>
      </w:pPr>
      <w:r w:rsidRPr="00527308">
        <w:rPr>
          <w:szCs w:val="21"/>
          <w:u w:val="none"/>
        </w:rPr>
        <w:t>https://github.com/Veil-Framework/Veil-Evasion</w:t>
      </w:r>
    </w:p>
    <w:p w:rsidR="00CF3698" w:rsidRPr="00527308" w:rsidRDefault="00CF3698" w:rsidP="00527308">
      <w:pPr>
        <w:pStyle w:val="a9"/>
        <w:numPr>
          <w:ilvl w:val="0"/>
          <w:numId w:val="8"/>
        </w:numPr>
        <w:rPr>
          <w:szCs w:val="21"/>
          <w:u w:val="none"/>
        </w:rPr>
      </w:pPr>
      <w:r w:rsidRPr="00527308">
        <w:rPr>
          <w:szCs w:val="21"/>
          <w:u w:val="none"/>
        </w:rPr>
        <w:t>http://www.consulting-bolte.de/index.php/9-ms-office-and-visual-basic-for- applications-</w:t>
      </w:r>
      <w:proofErr w:type="spellStart"/>
      <w:r w:rsidRPr="00527308">
        <w:rPr>
          <w:szCs w:val="21"/>
          <w:u w:val="none"/>
        </w:rPr>
        <w:t>vba</w:t>
      </w:r>
      <w:proofErr w:type="spellEnd"/>
      <w:r w:rsidRPr="00527308">
        <w:rPr>
          <w:szCs w:val="21"/>
          <w:u w:val="none"/>
        </w:rPr>
        <w:t>/154-determine-architecture-64-or-32-bit-in-vba</w:t>
      </w:r>
    </w:p>
    <w:p w:rsidR="00CF3698" w:rsidRPr="00527308" w:rsidRDefault="00CF3698" w:rsidP="00527308">
      <w:pPr>
        <w:pStyle w:val="a9"/>
        <w:numPr>
          <w:ilvl w:val="0"/>
          <w:numId w:val="8"/>
        </w:numPr>
        <w:rPr>
          <w:szCs w:val="21"/>
          <w:u w:val="none"/>
        </w:rPr>
      </w:pPr>
      <w:r w:rsidRPr="00527308">
        <w:rPr>
          <w:szCs w:val="21"/>
          <w:u w:val="none"/>
        </w:rPr>
        <w:t xml:space="preserve">The above scenario will work on any Windows computer, provided that the user opens the document and activates its macros. Some hackers go a step further and exploit a vulnerability either on Word/Excel or on the browser (especially the plugins installed such as flash, adobe reader, etc.) in order to execute code on the computer and automatically elevate their privileges. Such vulnerabilities that are not yet patched by the editor </w:t>
      </w:r>
      <w:proofErr w:type="gramStart"/>
      <w:r w:rsidRPr="00527308">
        <w:rPr>
          <w:szCs w:val="21"/>
          <w:u w:val="none"/>
        </w:rPr>
        <w:t>are  called</w:t>
      </w:r>
      <w:proofErr w:type="gramEnd"/>
      <w:r w:rsidRPr="00527308">
        <w:rPr>
          <w:szCs w:val="21"/>
          <w:u w:val="none"/>
        </w:rPr>
        <w:t xml:space="preserve"> zero-days, and  can easily be worth thousands of dollars, especially for </w:t>
      </w:r>
      <w:r w:rsidRPr="00527308">
        <w:rPr>
          <w:szCs w:val="21"/>
          <w:u w:val="none"/>
        </w:rPr>
        <w:lastRenderedPageBreak/>
        <w:t>Microsoft products.</w:t>
      </w:r>
    </w:p>
    <w:p w:rsidR="00CF3698" w:rsidRPr="00527308" w:rsidRDefault="00CF3698" w:rsidP="00527308">
      <w:pPr>
        <w:pStyle w:val="a9"/>
        <w:numPr>
          <w:ilvl w:val="0"/>
          <w:numId w:val="8"/>
        </w:numPr>
        <w:rPr>
          <w:szCs w:val="21"/>
          <w:u w:val="none"/>
        </w:rPr>
      </w:pPr>
      <w:r w:rsidRPr="00527308">
        <w:rPr>
          <w:szCs w:val="21"/>
          <w:u w:val="none"/>
        </w:rPr>
        <w:t>Check out this repository for inspiration on PowerShell obfuscation https://github.com/danielbohannon/Invoke-Obfuscation</w:t>
      </w:r>
    </w:p>
    <w:p w:rsidR="00CF3698" w:rsidRPr="00527308" w:rsidRDefault="00CF3698" w:rsidP="00527308">
      <w:pPr>
        <w:pStyle w:val="a9"/>
        <w:numPr>
          <w:ilvl w:val="0"/>
          <w:numId w:val="8"/>
        </w:numPr>
        <w:rPr>
          <w:szCs w:val="21"/>
          <w:u w:val="none"/>
        </w:rPr>
      </w:pPr>
      <w:r w:rsidRPr="00527308">
        <w:rPr>
          <w:szCs w:val="21"/>
          <w:u w:val="none"/>
        </w:rPr>
        <w:t>https://github.com/darkoperator/dnsrecon</w:t>
      </w:r>
    </w:p>
    <w:p w:rsidR="00CF3698" w:rsidRPr="00527308" w:rsidRDefault="00CF3698" w:rsidP="00527308">
      <w:pPr>
        <w:pStyle w:val="a9"/>
        <w:numPr>
          <w:ilvl w:val="0"/>
          <w:numId w:val="8"/>
        </w:numPr>
        <w:rPr>
          <w:szCs w:val="21"/>
          <w:u w:val="none"/>
        </w:rPr>
      </w:pPr>
      <w:r w:rsidRPr="00527308">
        <w:rPr>
          <w:szCs w:val="21"/>
          <w:u w:val="none"/>
        </w:rPr>
        <w:t>https://github.com/rbsec/dnscan</w:t>
      </w:r>
    </w:p>
    <w:p w:rsidR="00CF3698" w:rsidRPr="00527308" w:rsidRDefault="00CF3698" w:rsidP="00527308">
      <w:pPr>
        <w:pStyle w:val="a9"/>
        <w:numPr>
          <w:ilvl w:val="0"/>
          <w:numId w:val="8"/>
        </w:numPr>
        <w:rPr>
          <w:szCs w:val="21"/>
          <w:u w:val="none"/>
        </w:rPr>
      </w:pPr>
      <w:r w:rsidRPr="00527308">
        <w:rPr>
          <w:szCs w:val="21"/>
          <w:u w:val="none"/>
        </w:rPr>
        <w:t>Another approach would be to directly query private databases for IP segments registered by SPH or its regular registrars, but many online tools request payment to perform such precise requests.</w:t>
      </w:r>
    </w:p>
    <w:p w:rsidR="00CF3698" w:rsidRPr="00527308" w:rsidRDefault="00CF3698" w:rsidP="00527308">
      <w:pPr>
        <w:pStyle w:val="a9"/>
        <w:numPr>
          <w:ilvl w:val="0"/>
          <w:numId w:val="8"/>
        </w:numPr>
        <w:rPr>
          <w:szCs w:val="21"/>
          <w:u w:val="none"/>
        </w:rPr>
      </w:pPr>
      <w:r w:rsidRPr="00527308">
        <w:rPr>
          <w:szCs w:val="21"/>
          <w:u w:val="none"/>
        </w:rPr>
        <w:t>I put a private range to avoid any potential legal issues when publishing the book</w:t>
      </w:r>
    </w:p>
    <w:p w:rsidR="00CF3698" w:rsidRPr="00527308" w:rsidRDefault="00CF3698" w:rsidP="00527308">
      <w:pPr>
        <w:pStyle w:val="a9"/>
        <w:numPr>
          <w:ilvl w:val="0"/>
          <w:numId w:val="8"/>
        </w:numPr>
        <w:rPr>
          <w:szCs w:val="21"/>
          <w:u w:val="none"/>
        </w:rPr>
      </w:pPr>
      <w:r w:rsidRPr="00527308">
        <w:rPr>
          <w:szCs w:val="21"/>
          <w:u w:val="none"/>
        </w:rPr>
        <w:t>How</w:t>
      </w:r>
      <w:r w:rsidRPr="00527308">
        <w:rPr>
          <w:szCs w:val="21"/>
          <w:u w:val="none"/>
        </w:rPr>
        <w:tab/>
        <w:t>to</w:t>
      </w:r>
      <w:r w:rsidRPr="00527308">
        <w:rPr>
          <w:szCs w:val="21"/>
          <w:u w:val="none"/>
        </w:rPr>
        <w:tab/>
        <w:t>configure</w:t>
      </w:r>
      <w:r w:rsidRPr="00527308">
        <w:rPr>
          <w:szCs w:val="21"/>
          <w:u w:val="none"/>
        </w:rPr>
        <w:tab/>
        <w:t>Burp</w:t>
      </w:r>
      <w:r w:rsidRPr="00527308">
        <w:rPr>
          <w:szCs w:val="21"/>
          <w:u w:val="none"/>
        </w:rPr>
        <w:tab/>
        <w:t>Suite: https://portswigger.net/burp/help/suite_gettingstarted.html</w:t>
      </w:r>
    </w:p>
    <w:p w:rsidR="00CF3698" w:rsidRPr="00527308" w:rsidRDefault="00CF3698" w:rsidP="00527308">
      <w:pPr>
        <w:pStyle w:val="a9"/>
        <w:numPr>
          <w:ilvl w:val="0"/>
          <w:numId w:val="8"/>
        </w:numPr>
        <w:rPr>
          <w:szCs w:val="21"/>
          <w:u w:val="none"/>
        </w:rPr>
      </w:pPr>
      <w:r w:rsidRPr="00527308">
        <w:rPr>
          <w:szCs w:val="21"/>
          <w:u w:val="none"/>
        </w:rPr>
        <w:t>The ping command on Windows sends a packet with 32 bytes of data.</w:t>
      </w:r>
    </w:p>
    <w:p w:rsidR="00CF3698" w:rsidRPr="00527308" w:rsidRDefault="00CF3698" w:rsidP="00527308">
      <w:pPr>
        <w:pStyle w:val="a9"/>
        <w:numPr>
          <w:ilvl w:val="0"/>
          <w:numId w:val="8"/>
        </w:numPr>
        <w:rPr>
          <w:szCs w:val="21"/>
          <w:u w:val="none"/>
        </w:rPr>
      </w:pPr>
      <w:r w:rsidRPr="00527308">
        <w:rPr>
          <w:szCs w:val="21"/>
          <w:u w:val="none"/>
        </w:rPr>
        <w:t>More one-liners can be found here http://pentestmonkey.net/cheat- sheet/shells/reverse-shell-cheat-sheet</w:t>
      </w:r>
    </w:p>
    <w:p w:rsidR="00CF3698" w:rsidRPr="00527308" w:rsidRDefault="00CF3698" w:rsidP="00527308">
      <w:pPr>
        <w:pStyle w:val="a9"/>
        <w:numPr>
          <w:ilvl w:val="0"/>
          <w:numId w:val="8"/>
        </w:numPr>
        <w:rPr>
          <w:szCs w:val="21"/>
          <w:u w:val="none"/>
        </w:rPr>
      </w:pPr>
      <w:r w:rsidRPr="00527308">
        <w:rPr>
          <w:szCs w:val="21"/>
          <w:u w:val="none"/>
        </w:rPr>
        <w:t>Check out the HTTP headers using ZAP or BURP to know which language the website is using.</w:t>
      </w:r>
    </w:p>
    <w:p w:rsidR="00CF3698" w:rsidRPr="00527308" w:rsidRDefault="00CF3698" w:rsidP="00527308">
      <w:pPr>
        <w:pStyle w:val="a9"/>
        <w:numPr>
          <w:ilvl w:val="0"/>
          <w:numId w:val="8"/>
        </w:numPr>
        <w:rPr>
          <w:szCs w:val="21"/>
          <w:u w:val="none"/>
        </w:rPr>
      </w:pPr>
      <w:r w:rsidRPr="00527308">
        <w:rPr>
          <w:szCs w:val="21"/>
          <w:u w:val="none"/>
        </w:rPr>
        <w:t xml:space="preserve">Check out </w:t>
      </w:r>
      <w:proofErr w:type="spellStart"/>
      <w:r w:rsidRPr="00527308">
        <w:rPr>
          <w:szCs w:val="21"/>
          <w:u w:val="none"/>
        </w:rPr>
        <w:t>fuzzdb</w:t>
      </w:r>
      <w:proofErr w:type="spellEnd"/>
      <w:r w:rsidRPr="00527308">
        <w:rPr>
          <w:szCs w:val="21"/>
          <w:u w:val="none"/>
        </w:rPr>
        <w:t xml:space="preserve"> for basic </w:t>
      </w:r>
      <w:proofErr w:type="spellStart"/>
      <w:r w:rsidRPr="00527308">
        <w:rPr>
          <w:szCs w:val="21"/>
          <w:u w:val="none"/>
        </w:rPr>
        <w:t>webshells</w:t>
      </w:r>
      <w:proofErr w:type="spellEnd"/>
      <w:r w:rsidRPr="00527308">
        <w:rPr>
          <w:szCs w:val="21"/>
          <w:u w:val="none"/>
        </w:rPr>
        <w:t xml:space="preserve"> in multiple languages https://github.com/tennc/webshell/tree/master/fuzzdb-webshell</w:t>
      </w:r>
    </w:p>
    <w:p w:rsidR="00CF3698" w:rsidRPr="00527308" w:rsidRDefault="00CF3698" w:rsidP="00527308">
      <w:pPr>
        <w:pStyle w:val="a9"/>
        <w:numPr>
          <w:ilvl w:val="0"/>
          <w:numId w:val="8"/>
        </w:numPr>
        <w:rPr>
          <w:szCs w:val="21"/>
          <w:u w:val="none"/>
        </w:rPr>
      </w:pPr>
      <w:r w:rsidRPr="00527308">
        <w:rPr>
          <w:szCs w:val="21"/>
          <w:u w:val="none"/>
        </w:rPr>
        <w:t>A helpful browser extension to get is ‘</w:t>
      </w:r>
      <w:proofErr w:type="spellStart"/>
      <w:r w:rsidRPr="00527308">
        <w:rPr>
          <w:szCs w:val="21"/>
          <w:u w:val="none"/>
        </w:rPr>
        <w:t>Wappalyzer</w:t>
      </w:r>
      <w:proofErr w:type="spellEnd"/>
      <w:r w:rsidRPr="00527308">
        <w:rPr>
          <w:szCs w:val="21"/>
          <w:u w:val="none"/>
        </w:rPr>
        <w:t>’. It automatically fingerprints every component on the website.</w:t>
      </w:r>
    </w:p>
    <w:p w:rsidR="00CF3698" w:rsidRPr="00527308" w:rsidRDefault="00CF3698" w:rsidP="00527308">
      <w:pPr>
        <w:pStyle w:val="a9"/>
        <w:numPr>
          <w:ilvl w:val="0"/>
          <w:numId w:val="8"/>
        </w:numPr>
        <w:rPr>
          <w:szCs w:val="21"/>
          <w:u w:val="none"/>
        </w:rPr>
      </w:pPr>
      <w:r w:rsidRPr="00527308">
        <w:rPr>
          <w:szCs w:val="21"/>
          <w:u w:val="none"/>
        </w:rPr>
        <w:t>‘+’ is URL encoded in the address bar to %2B</w:t>
      </w:r>
    </w:p>
    <w:p w:rsidR="00CF3698" w:rsidRPr="00527308" w:rsidRDefault="00CF3698" w:rsidP="00527308">
      <w:pPr>
        <w:pStyle w:val="a9"/>
        <w:numPr>
          <w:ilvl w:val="0"/>
          <w:numId w:val="8"/>
        </w:numPr>
        <w:rPr>
          <w:szCs w:val="21"/>
          <w:u w:val="none"/>
        </w:rPr>
      </w:pPr>
      <w:r w:rsidRPr="00527308">
        <w:rPr>
          <w:szCs w:val="21"/>
          <w:u w:val="none"/>
        </w:rPr>
        <w:t>Complete book about SQL injections: https://www.amazon.com/SQL-Injection-Attacks-Defense-Second/dp/1597499633</w:t>
      </w:r>
    </w:p>
    <w:p w:rsidR="00CF3698" w:rsidRPr="00527308" w:rsidRDefault="00CF3698" w:rsidP="00527308">
      <w:pPr>
        <w:pStyle w:val="a9"/>
        <w:numPr>
          <w:ilvl w:val="0"/>
          <w:numId w:val="8"/>
        </w:numPr>
        <w:rPr>
          <w:szCs w:val="21"/>
          <w:u w:val="none"/>
        </w:rPr>
      </w:pPr>
      <w:r w:rsidRPr="00527308">
        <w:rPr>
          <w:szCs w:val="21"/>
          <w:u w:val="none"/>
        </w:rPr>
        <w:t>https://github.com/sqlmapproject/sqlmap</w:t>
      </w:r>
    </w:p>
    <w:p w:rsidR="00CF3698" w:rsidRPr="00527308" w:rsidRDefault="00CF3698" w:rsidP="00527308">
      <w:pPr>
        <w:pStyle w:val="a9"/>
        <w:numPr>
          <w:ilvl w:val="0"/>
          <w:numId w:val="8"/>
        </w:numPr>
        <w:rPr>
          <w:szCs w:val="21"/>
          <w:u w:val="none"/>
        </w:rPr>
      </w:pPr>
      <w:r w:rsidRPr="00527308">
        <w:rPr>
          <w:szCs w:val="21"/>
          <w:u w:val="none"/>
        </w:rPr>
        <w:t>If you want to manually practice SQL injections, check out the following website  http://pentestmonkey.net/cheat-sheet/sql-injection/mysql-sql-injection- cheat-sheet</w:t>
      </w:r>
    </w:p>
    <w:p w:rsidR="00CF3698" w:rsidRPr="00527308" w:rsidRDefault="00CF3698" w:rsidP="00527308">
      <w:pPr>
        <w:pStyle w:val="a9"/>
        <w:numPr>
          <w:ilvl w:val="0"/>
          <w:numId w:val="8"/>
        </w:numPr>
        <w:rPr>
          <w:szCs w:val="21"/>
          <w:u w:val="none"/>
        </w:rPr>
      </w:pPr>
      <w:r w:rsidRPr="00527308">
        <w:rPr>
          <w:szCs w:val="21"/>
          <w:u w:val="none"/>
        </w:rPr>
        <w:t>https://www.drupal.org/project/drupal/releases/8.0.0</w:t>
      </w:r>
    </w:p>
    <w:p w:rsidR="00CF3698" w:rsidRPr="00527308" w:rsidRDefault="00CF3698" w:rsidP="00527308">
      <w:pPr>
        <w:pStyle w:val="a9"/>
        <w:numPr>
          <w:ilvl w:val="0"/>
          <w:numId w:val="8"/>
        </w:numPr>
        <w:rPr>
          <w:szCs w:val="21"/>
          <w:u w:val="none"/>
        </w:rPr>
      </w:pPr>
      <w:r w:rsidRPr="00527308">
        <w:rPr>
          <w:szCs w:val="21"/>
          <w:u w:val="none"/>
        </w:rPr>
        <w:t>https://crackstation.net/</w:t>
      </w:r>
    </w:p>
    <w:p w:rsidR="00CF3698" w:rsidRPr="00527308" w:rsidRDefault="00CF3698" w:rsidP="00527308">
      <w:pPr>
        <w:pStyle w:val="a9"/>
        <w:numPr>
          <w:ilvl w:val="0"/>
          <w:numId w:val="8"/>
        </w:numPr>
        <w:rPr>
          <w:szCs w:val="21"/>
          <w:u w:val="none"/>
        </w:rPr>
      </w:pPr>
      <w:r w:rsidRPr="00527308">
        <w:rPr>
          <w:szCs w:val="21"/>
          <w:u w:val="none"/>
        </w:rPr>
        <w:t>http://www.netmux.com/blog/how-to-build-a-password-cracking-rig</w:t>
      </w:r>
    </w:p>
    <w:p w:rsidR="00CF3698" w:rsidRPr="00527308" w:rsidRDefault="00CF3698" w:rsidP="00527308">
      <w:pPr>
        <w:pStyle w:val="a9"/>
        <w:numPr>
          <w:ilvl w:val="0"/>
          <w:numId w:val="8"/>
        </w:numPr>
        <w:rPr>
          <w:szCs w:val="21"/>
          <w:u w:val="none"/>
        </w:rPr>
      </w:pPr>
      <w:r w:rsidRPr="00527308">
        <w:rPr>
          <w:szCs w:val="21"/>
          <w:u w:val="none"/>
        </w:rPr>
        <w:t>https://www.digitalocean.com/community/tutorials/how-to-set-up-ssh-keys--2</w:t>
      </w:r>
    </w:p>
    <w:p w:rsidR="00CF3698" w:rsidRPr="00527308" w:rsidRDefault="00CF3698" w:rsidP="00527308">
      <w:pPr>
        <w:pStyle w:val="a9"/>
        <w:numPr>
          <w:ilvl w:val="0"/>
          <w:numId w:val="8"/>
        </w:numPr>
        <w:rPr>
          <w:szCs w:val="21"/>
          <w:u w:val="none"/>
        </w:rPr>
      </w:pPr>
      <w:r w:rsidRPr="00527308">
        <w:rPr>
          <w:szCs w:val="21"/>
          <w:u w:val="none"/>
        </w:rPr>
        <w:t>https://legalhackers.com/advisories/MySQL-Exploit-Remote-Root-Code-Execution-Privesc-CVE-2016-6662.html</w:t>
      </w:r>
    </w:p>
    <w:p w:rsidR="00CF3698" w:rsidRPr="00527308" w:rsidRDefault="00CF3698" w:rsidP="00527308">
      <w:pPr>
        <w:pStyle w:val="a9"/>
        <w:numPr>
          <w:ilvl w:val="0"/>
          <w:numId w:val="8"/>
        </w:numPr>
        <w:rPr>
          <w:szCs w:val="21"/>
          <w:u w:val="none"/>
        </w:rPr>
      </w:pPr>
      <w:r w:rsidRPr="00527308">
        <w:rPr>
          <w:szCs w:val="21"/>
          <w:u w:val="none"/>
        </w:rPr>
        <w:t xml:space="preserve">RDP for Remote Desktop Protocol is a Windows protocol </w:t>
      </w:r>
      <w:proofErr w:type="gramStart"/>
      <w:r w:rsidRPr="00527308">
        <w:rPr>
          <w:szCs w:val="21"/>
          <w:u w:val="none"/>
        </w:rPr>
        <w:t>used  to</w:t>
      </w:r>
      <w:proofErr w:type="gramEnd"/>
      <w:r w:rsidRPr="00527308">
        <w:rPr>
          <w:szCs w:val="21"/>
          <w:u w:val="none"/>
        </w:rPr>
        <w:t xml:space="preserve">  remotely control a machine. The service usually runs on port 3389.</w:t>
      </w:r>
    </w:p>
    <w:p w:rsidR="00CF3698" w:rsidRPr="00527308" w:rsidRDefault="00CF3698" w:rsidP="00527308">
      <w:pPr>
        <w:pStyle w:val="a9"/>
        <w:numPr>
          <w:ilvl w:val="0"/>
          <w:numId w:val="8"/>
        </w:numPr>
        <w:rPr>
          <w:szCs w:val="21"/>
          <w:u w:val="none"/>
        </w:rPr>
      </w:pPr>
      <w:r w:rsidRPr="00527308">
        <w:rPr>
          <w:szCs w:val="21"/>
          <w:u w:val="none"/>
        </w:rPr>
        <w:t>https://nmap.org/</w:t>
      </w:r>
    </w:p>
    <w:p w:rsidR="00CF3698" w:rsidRPr="00527308" w:rsidRDefault="00CF3698" w:rsidP="00527308">
      <w:pPr>
        <w:pStyle w:val="a9"/>
        <w:numPr>
          <w:ilvl w:val="0"/>
          <w:numId w:val="8"/>
        </w:numPr>
        <w:rPr>
          <w:szCs w:val="21"/>
          <w:u w:val="none"/>
        </w:rPr>
      </w:pPr>
      <w:r w:rsidRPr="00527308">
        <w:rPr>
          <w:szCs w:val="21"/>
          <w:u w:val="none"/>
        </w:rPr>
        <w:t>www.shodan.io</w:t>
      </w:r>
    </w:p>
    <w:p w:rsidR="00CF3698" w:rsidRPr="00527308" w:rsidRDefault="00CF3698" w:rsidP="00527308">
      <w:pPr>
        <w:pStyle w:val="a9"/>
        <w:numPr>
          <w:ilvl w:val="0"/>
          <w:numId w:val="8"/>
        </w:numPr>
        <w:rPr>
          <w:szCs w:val="21"/>
          <w:u w:val="none"/>
        </w:rPr>
      </w:pPr>
      <w:r w:rsidRPr="00527308">
        <w:rPr>
          <w:szCs w:val="21"/>
          <w:u w:val="none"/>
        </w:rPr>
        <w:t xml:space="preserve">Interestingly, while editing this book, it became apparent that thousands of </w:t>
      </w:r>
      <w:proofErr w:type="spellStart"/>
      <w:r w:rsidRPr="00527308">
        <w:rPr>
          <w:szCs w:val="21"/>
          <w:u w:val="none"/>
        </w:rPr>
        <w:t>MongoDBs</w:t>
      </w:r>
      <w:proofErr w:type="spellEnd"/>
      <w:r w:rsidRPr="00527308">
        <w:rPr>
          <w:szCs w:val="21"/>
          <w:u w:val="none"/>
        </w:rPr>
        <w:t xml:space="preserve"> are currently being trapped by malicious </w:t>
      </w:r>
      <w:proofErr w:type="gramStart"/>
      <w:r w:rsidRPr="00527308">
        <w:rPr>
          <w:szCs w:val="21"/>
          <w:u w:val="none"/>
        </w:rPr>
        <w:t>users  who</w:t>
      </w:r>
      <w:proofErr w:type="gramEnd"/>
      <w:r w:rsidRPr="00527308">
        <w:rPr>
          <w:szCs w:val="21"/>
          <w:u w:val="none"/>
        </w:rPr>
        <w:t xml:space="preserve"> encrypt  data and demand a ransom. The scary thing is that the same ‘vulnerability’ affects Cassandra, </w:t>
      </w:r>
      <w:proofErr w:type="spellStart"/>
      <w:r w:rsidRPr="00527308">
        <w:rPr>
          <w:szCs w:val="21"/>
          <w:u w:val="none"/>
        </w:rPr>
        <w:t>ElasticSearch</w:t>
      </w:r>
      <w:proofErr w:type="spellEnd"/>
      <w:r w:rsidRPr="00527308">
        <w:rPr>
          <w:szCs w:val="21"/>
          <w:u w:val="none"/>
        </w:rPr>
        <w:t xml:space="preserve">, and </w:t>
      </w:r>
      <w:proofErr w:type="spellStart"/>
      <w:r w:rsidRPr="00527308">
        <w:rPr>
          <w:szCs w:val="21"/>
          <w:u w:val="none"/>
        </w:rPr>
        <w:t>Redis</w:t>
      </w:r>
      <w:proofErr w:type="spellEnd"/>
      <w:r w:rsidRPr="00527308">
        <w:rPr>
          <w:szCs w:val="21"/>
          <w:u w:val="none"/>
        </w:rPr>
        <w:t xml:space="preserve"> databases.</w:t>
      </w:r>
    </w:p>
    <w:p w:rsidR="00CF3698" w:rsidRPr="00527308" w:rsidRDefault="00CF3698" w:rsidP="00527308">
      <w:pPr>
        <w:pStyle w:val="a9"/>
        <w:numPr>
          <w:ilvl w:val="0"/>
          <w:numId w:val="8"/>
        </w:numPr>
        <w:rPr>
          <w:szCs w:val="21"/>
          <w:u w:val="none"/>
        </w:rPr>
      </w:pPr>
      <w:r w:rsidRPr="00527308">
        <w:rPr>
          <w:szCs w:val="21"/>
          <w:u w:val="none"/>
        </w:rPr>
        <w:lastRenderedPageBreak/>
        <w:t>We can create efficient custom rules for John. Here are a few examples: http://contest-2010.korelogic.com/rules.html</w:t>
      </w:r>
    </w:p>
    <w:p w:rsidR="00CF3698" w:rsidRPr="00527308" w:rsidRDefault="00CF3698" w:rsidP="00527308">
      <w:pPr>
        <w:pStyle w:val="a9"/>
        <w:numPr>
          <w:ilvl w:val="0"/>
          <w:numId w:val="8"/>
        </w:numPr>
        <w:rPr>
          <w:szCs w:val="21"/>
          <w:u w:val="none"/>
        </w:rPr>
      </w:pPr>
      <w:r w:rsidRPr="00527308">
        <w:rPr>
          <w:szCs w:val="21"/>
          <w:u w:val="none"/>
        </w:rPr>
        <w:t>https://github.com/lanjelot/patator, https://github.com/vanhauser-thc/thc- hydra, https://github.com/galkan/crowbar</w:t>
      </w:r>
    </w:p>
    <w:p w:rsidR="00CF3698" w:rsidRPr="00527308" w:rsidRDefault="00CF3698" w:rsidP="00527308">
      <w:pPr>
        <w:pStyle w:val="a9"/>
        <w:numPr>
          <w:ilvl w:val="0"/>
          <w:numId w:val="8"/>
        </w:numPr>
        <w:rPr>
          <w:szCs w:val="21"/>
          <w:u w:val="none"/>
        </w:rPr>
      </w:pPr>
      <w:r w:rsidRPr="00527308">
        <w:rPr>
          <w:szCs w:val="21"/>
          <w:u w:val="none"/>
        </w:rPr>
        <w:t xml:space="preserve">We will stick with a compromised Linux server to show some nice pivoting techniques later on, otherwise it would be simple if we landed </w:t>
      </w:r>
      <w:proofErr w:type="gramStart"/>
      <w:r w:rsidRPr="00527308">
        <w:rPr>
          <w:szCs w:val="21"/>
          <w:u w:val="none"/>
        </w:rPr>
        <w:t>directly  on</w:t>
      </w:r>
      <w:proofErr w:type="gramEnd"/>
      <w:r w:rsidRPr="00527308">
        <w:rPr>
          <w:szCs w:val="21"/>
          <w:u w:val="none"/>
        </w:rPr>
        <w:t xml:space="preserve"> Windows from the start.</w:t>
      </w:r>
    </w:p>
    <w:p w:rsidR="00CF3698" w:rsidRPr="00527308" w:rsidRDefault="00CF3698" w:rsidP="00527308">
      <w:pPr>
        <w:pStyle w:val="a9"/>
        <w:numPr>
          <w:ilvl w:val="0"/>
          <w:numId w:val="8"/>
        </w:numPr>
        <w:rPr>
          <w:szCs w:val="21"/>
          <w:u w:val="none"/>
        </w:rPr>
      </w:pPr>
      <w:r w:rsidRPr="00527308">
        <w:rPr>
          <w:szCs w:val="21"/>
          <w:u w:val="none"/>
        </w:rPr>
        <w:t>For Windows: http://tim3warri0r.blogspot.fr/2012/09/windows-post- exploitation-command-list.html. For Linux: https://github.com/mubix/post- exploitation/wiki/Linux-Post-Exploitation-Command-List.</w:t>
      </w:r>
    </w:p>
    <w:p w:rsidR="00CF3698" w:rsidRPr="00527308" w:rsidRDefault="00CF3698" w:rsidP="00527308">
      <w:pPr>
        <w:pStyle w:val="a9"/>
        <w:numPr>
          <w:ilvl w:val="0"/>
          <w:numId w:val="8"/>
        </w:numPr>
        <w:rPr>
          <w:szCs w:val="21"/>
          <w:u w:val="none"/>
        </w:rPr>
      </w:pPr>
      <w:r w:rsidRPr="00527308">
        <w:rPr>
          <w:szCs w:val="21"/>
          <w:u w:val="none"/>
        </w:rPr>
        <w:t xml:space="preserve">There is always the </w:t>
      </w:r>
      <w:proofErr w:type="spellStart"/>
      <w:r w:rsidRPr="00527308">
        <w:rPr>
          <w:szCs w:val="21"/>
          <w:u w:val="none"/>
        </w:rPr>
        <w:t>MongoDB</w:t>
      </w:r>
      <w:proofErr w:type="spellEnd"/>
      <w:r w:rsidRPr="00527308">
        <w:rPr>
          <w:szCs w:val="21"/>
          <w:u w:val="none"/>
        </w:rPr>
        <w:t xml:space="preserve"> server </w:t>
      </w:r>
      <w:proofErr w:type="gramStart"/>
      <w:r w:rsidRPr="00527308">
        <w:rPr>
          <w:szCs w:val="21"/>
          <w:u w:val="none"/>
        </w:rPr>
        <w:t>we  got</w:t>
      </w:r>
      <w:proofErr w:type="gramEnd"/>
      <w:r w:rsidRPr="00527308">
        <w:rPr>
          <w:szCs w:val="21"/>
          <w:u w:val="none"/>
        </w:rPr>
        <w:t xml:space="preserve">  earlier, but  I want to show you how to attack one from the “inside”.</w:t>
      </w:r>
    </w:p>
    <w:p w:rsidR="00CF3698" w:rsidRPr="00527308" w:rsidRDefault="00CF3698" w:rsidP="00527308">
      <w:pPr>
        <w:pStyle w:val="a9"/>
        <w:numPr>
          <w:ilvl w:val="0"/>
          <w:numId w:val="8"/>
        </w:numPr>
        <w:rPr>
          <w:szCs w:val="21"/>
          <w:u w:val="none"/>
        </w:rPr>
      </w:pPr>
      <w:r w:rsidRPr="00527308">
        <w:rPr>
          <w:szCs w:val="21"/>
          <w:u w:val="none"/>
        </w:rPr>
        <w:t>https://raw.githubusercontent.com/mfontanini/Programs-Scripts/master/socks5/socks5.cpp</w:t>
      </w:r>
    </w:p>
    <w:p w:rsidR="00CF3698" w:rsidRPr="00527308" w:rsidRDefault="00CF3698" w:rsidP="00527308">
      <w:pPr>
        <w:pStyle w:val="a9"/>
        <w:numPr>
          <w:ilvl w:val="0"/>
          <w:numId w:val="8"/>
        </w:numPr>
        <w:rPr>
          <w:szCs w:val="21"/>
          <w:u w:val="none"/>
        </w:rPr>
      </w:pPr>
      <w:r w:rsidRPr="00527308">
        <w:rPr>
          <w:szCs w:val="21"/>
          <w:u w:val="none"/>
        </w:rPr>
        <w:t xml:space="preserve">The firewall blocks every port other than 80 and 443, which </w:t>
      </w:r>
      <w:proofErr w:type="gramStart"/>
      <w:r w:rsidRPr="00527308">
        <w:rPr>
          <w:szCs w:val="21"/>
          <w:u w:val="none"/>
        </w:rPr>
        <w:t>are  already</w:t>
      </w:r>
      <w:proofErr w:type="gramEnd"/>
      <w:r w:rsidRPr="00527308">
        <w:rPr>
          <w:szCs w:val="21"/>
          <w:u w:val="none"/>
        </w:rPr>
        <w:t xml:space="preserve"> used by the website.</w:t>
      </w:r>
    </w:p>
    <w:p w:rsidR="00CF3698" w:rsidRPr="00527308" w:rsidRDefault="00CF3698" w:rsidP="00527308">
      <w:pPr>
        <w:pStyle w:val="a9"/>
        <w:numPr>
          <w:ilvl w:val="0"/>
          <w:numId w:val="8"/>
        </w:numPr>
        <w:rPr>
          <w:szCs w:val="21"/>
          <w:u w:val="none"/>
        </w:rPr>
      </w:pPr>
      <w:r w:rsidRPr="00527308">
        <w:rPr>
          <w:szCs w:val="21"/>
          <w:u w:val="none"/>
        </w:rPr>
        <w:t>http://proxychains.sourceforge.net/</w:t>
      </w:r>
    </w:p>
    <w:p w:rsidR="00CF3698" w:rsidRPr="00527308" w:rsidRDefault="00CF3698" w:rsidP="00527308">
      <w:pPr>
        <w:pStyle w:val="a9"/>
        <w:numPr>
          <w:ilvl w:val="0"/>
          <w:numId w:val="8"/>
        </w:numPr>
        <w:rPr>
          <w:szCs w:val="21"/>
          <w:u w:val="none"/>
        </w:rPr>
      </w:pPr>
      <w:r w:rsidRPr="00527308">
        <w:rPr>
          <w:szCs w:val="21"/>
          <w:u w:val="none"/>
        </w:rPr>
        <w:t xml:space="preserve">I would never run an out of the box </w:t>
      </w:r>
      <w:proofErr w:type="spellStart"/>
      <w:r w:rsidRPr="00527308">
        <w:rPr>
          <w:szCs w:val="21"/>
          <w:u w:val="none"/>
        </w:rPr>
        <w:t>meterpreter</w:t>
      </w:r>
      <w:proofErr w:type="spellEnd"/>
      <w:r w:rsidRPr="00527308">
        <w:rPr>
          <w:szCs w:val="21"/>
          <w:u w:val="none"/>
        </w:rPr>
        <w:t xml:space="preserve"> file on a Windows</w:t>
      </w:r>
      <w:r w:rsidRPr="00527308">
        <w:rPr>
          <w:rFonts w:hint="eastAsia"/>
          <w:szCs w:val="21"/>
          <w:u w:val="none"/>
        </w:rPr>
        <w:t xml:space="preserve"> </w:t>
      </w:r>
      <w:r w:rsidRPr="00527308">
        <w:rPr>
          <w:szCs w:val="21"/>
          <w:u w:val="none"/>
        </w:rPr>
        <w:t>machine. However, given that admins are so reluctant to equip Linux with an antivirus solution, we can be indulgent.</w:t>
      </w:r>
    </w:p>
    <w:p w:rsidR="00CF3698" w:rsidRPr="00527308" w:rsidRDefault="00CF3698" w:rsidP="00527308">
      <w:pPr>
        <w:pStyle w:val="a9"/>
        <w:numPr>
          <w:ilvl w:val="0"/>
          <w:numId w:val="8"/>
        </w:numPr>
        <w:rPr>
          <w:szCs w:val="21"/>
          <w:u w:val="none"/>
        </w:rPr>
      </w:pPr>
      <w:r w:rsidRPr="00527308">
        <w:rPr>
          <w:szCs w:val="21"/>
          <w:u w:val="none"/>
        </w:rPr>
        <w:t>Check out explot-db.com for publicly available exploit code.</w:t>
      </w:r>
    </w:p>
    <w:p w:rsidR="00CF3698" w:rsidRPr="00527308" w:rsidRDefault="00CF3698" w:rsidP="00527308">
      <w:pPr>
        <w:pStyle w:val="a9"/>
        <w:numPr>
          <w:ilvl w:val="0"/>
          <w:numId w:val="8"/>
        </w:numPr>
        <w:rPr>
          <w:szCs w:val="21"/>
          <w:u w:val="none"/>
        </w:rPr>
      </w:pPr>
      <w:r w:rsidRPr="00527308">
        <w:rPr>
          <w:szCs w:val="21"/>
          <w:u w:val="none"/>
        </w:rPr>
        <w:t>https://www.youtube.com/watch?v=_8xJaaQlpBo</w:t>
      </w:r>
    </w:p>
    <w:p w:rsidR="00CF3698" w:rsidRPr="00527308" w:rsidRDefault="00CF3698" w:rsidP="00527308">
      <w:pPr>
        <w:pStyle w:val="a9"/>
        <w:numPr>
          <w:ilvl w:val="0"/>
          <w:numId w:val="8"/>
        </w:numPr>
        <w:rPr>
          <w:szCs w:val="21"/>
          <w:u w:val="none"/>
        </w:rPr>
      </w:pPr>
      <w:r w:rsidRPr="00527308">
        <w:rPr>
          <w:szCs w:val="21"/>
          <w:u w:val="none"/>
        </w:rPr>
        <w:t>https://www.youtube.com/watch?v=-IMrNGPZTl0</w:t>
      </w:r>
    </w:p>
    <w:p w:rsidR="00CF3698" w:rsidRPr="00527308" w:rsidRDefault="00CF3698" w:rsidP="00527308">
      <w:pPr>
        <w:pStyle w:val="a9"/>
        <w:numPr>
          <w:ilvl w:val="0"/>
          <w:numId w:val="8"/>
        </w:numPr>
        <w:rPr>
          <w:szCs w:val="21"/>
          <w:u w:val="none"/>
        </w:rPr>
      </w:pPr>
      <w:r w:rsidRPr="00527308">
        <w:rPr>
          <w:szCs w:val="21"/>
          <w:u w:val="none"/>
        </w:rPr>
        <w:t xml:space="preserve">Remote Procedure Calls is a protocol used by </w:t>
      </w:r>
      <w:proofErr w:type="gramStart"/>
      <w:r w:rsidRPr="00527308">
        <w:rPr>
          <w:szCs w:val="21"/>
          <w:u w:val="none"/>
        </w:rPr>
        <w:t>Windows  to</w:t>
      </w:r>
      <w:proofErr w:type="gramEnd"/>
      <w:r w:rsidRPr="00527308">
        <w:rPr>
          <w:szCs w:val="21"/>
          <w:u w:val="none"/>
        </w:rPr>
        <w:t xml:space="preserve">  interact remotely with a machine. A call is </w:t>
      </w:r>
      <w:proofErr w:type="gramStart"/>
      <w:r w:rsidRPr="00527308">
        <w:rPr>
          <w:szCs w:val="21"/>
          <w:u w:val="none"/>
        </w:rPr>
        <w:t>made  to</w:t>
      </w:r>
      <w:proofErr w:type="gramEnd"/>
      <w:r w:rsidRPr="00527308">
        <w:rPr>
          <w:szCs w:val="21"/>
          <w:u w:val="none"/>
        </w:rPr>
        <w:t xml:space="preserve"> port  135, which instructs  the  client to contact a random port (between 49152 and 65335) to issue its commands.</w:t>
      </w:r>
    </w:p>
    <w:p w:rsidR="00CF3698" w:rsidRPr="00527308" w:rsidRDefault="00CF3698" w:rsidP="00527308">
      <w:pPr>
        <w:pStyle w:val="a9"/>
        <w:numPr>
          <w:ilvl w:val="0"/>
          <w:numId w:val="8"/>
        </w:numPr>
        <w:rPr>
          <w:szCs w:val="21"/>
          <w:u w:val="none"/>
        </w:rPr>
      </w:pPr>
      <w:r w:rsidRPr="00527308">
        <w:rPr>
          <w:szCs w:val="21"/>
          <w:u w:val="none"/>
        </w:rPr>
        <w:t>https://github.com/clymb3r/PowerShell/tree/master/Invoke-Mimikatz</w:t>
      </w:r>
    </w:p>
    <w:p w:rsidR="00CF3698" w:rsidRPr="00527308" w:rsidRDefault="00CF3698" w:rsidP="00527308">
      <w:pPr>
        <w:pStyle w:val="a9"/>
        <w:numPr>
          <w:ilvl w:val="0"/>
          <w:numId w:val="8"/>
        </w:numPr>
        <w:rPr>
          <w:szCs w:val="21"/>
          <w:u w:val="none"/>
        </w:rPr>
      </w:pPr>
      <w:r w:rsidRPr="00527308">
        <w:rPr>
          <w:szCs w:val="21"/>
          <w:u w:val="none"/>
        </w:rPr>
        <w:t>Each domain can be further broken down into Organization Units.</w:t>
      </w:r>
    </w:p>
    <w:p w:rsidR="00CF3698" w:rsidRPr="00527308" w:rsidRDefault="00CF3698" w:rsidP="00527308">
      <w:pPr>
        <w:pStyle w:val="a9"/>
        <w:numPr>
          <w:ilvl w:val="0"/>
          <w:numId w:val="8"/>
        </w:numPr>
        <w:rPr>
          <w:szCs w:val="21"/>
          <w:u w:val="none"/>
        </w:rPr>
      </w:pPr>
      <w:r w:rsidRPr="00527308">
        <w:rPr>
          <w:szCs w:val="21"/>
          <w:u w:val="none"/>
        </w:rPr>
        <w:t>There are several other ways to achieve total control over a domain: write privilege on GPO, administrative delegation, etc.</w:t>
      </w:r>
    </w:p>
    <w:p w:rsidR="00CF3698" w:rsidRPr="00527308" w:rsidRDefault="00CF3698" w:rsidP="00527308">
      <w:pPr>
        <w:pStyle w:val="a9"/>
        <w:numPr>
          <w:ilvl w:val="0"/>
          <w:numId w:val="8"/>
        </w:numPr>
        <w:rPr>
          <w:szCs w:val="21"/>
          <w:u w:val="none"/>
        </w:rPr>
      </w:pPr>
      <w:r w:rsidRPr="00527308">
        <w:rPr>
          <w:szCs w:val="21"/>
          <w:u w:val="none"/>
        </w:rPr>
        <w:t>A term I just invented.</w:t>
      </w:r>
    </w:p>
    <w:p w:rsidR="00CF3698" w:rsidRPr="00527308" w:rsidRDefault="00CF3698" w:rsidP="00527308">
      <w:pPr>
        <w:pStyle w:val="a9"/>
        <w:numPr>
          <w:ilvl w:val="0"/>
          <w:numId w:val="8"/>
        </w:numPr>
        <w:rPr>
          <w:szCs w:val="21"/>
          <w:u w:val="none"/>
        </w:rPr>
      </w:pPr>
      <w:r w:rsidRPr="00527308">
        <w:rPr>
          <w:szCs w:val="21"/>
          <w:u w:val="none"/>
        </w:rPr>
        <w:t xml:space="preserve">This statement only applies to local users. As </w:t>
      </w:r>
      <w:proofErr w:type="gramStart"/>
      <w:r w:rsidRPr="00527308">
        <w:rPr>
          <w:szCs w:val="21"/>
          <w:u w:val="none"/>
        </w:rPr>
        <w:t>previously  explained</w:t>
      </w:r>
      <w:proofErr w:type="gramEnd"/>
      <w:r w:rsidRPr="00527308">
        <w:rPr>
          <w:szCs w:val="21"/>
          <w:u w:val="none"/>
        </w:rPr>
        <w:t xml:space="preserve">,  a domain user authenticates to the domain controller. The lockout count </w:t>
      </w:r>
      <w:proofErr w:type="gramStart"/>
      <w:r w:rsidRPr="00527308">
        <w:rPr>
          <w:szCs w:val="21"/>
          <w:u w:val="none"/>
        </w:rPr>
        <w:t>is  then</w:t>
      </w:r>
      <w:proofErr w:type="gramEnd"/>
      <w:r w:rsidRPr="00527308">
        <w:rPr>
          <w:szCs w:val="21"/>
          <w:u w:val="none"/>
        </w:rPr>
        <w:t xml:space="preserve">  held by the DC and does not take into account the targeted machine. E.g., if lockout = 5 and we fail authentication on 5 different machines, a domain account is effectively locked, whereas a local account is not.</w:t>
      </w:r>
    </w:p>
    <w:p w:rsidR="00CF3698" w:rsidRPr="00527308" w:rsidRDefault="00CF3698" w:rsidP="00527308">
      <w:pPr>
        <w:pStyle w:val="a9"/>
        <w:numPr>
          <w:ilvl w:val="0"/>
          <w:numId w:val="8"/>
        </w:numPr>
        <w:rPr>
          <w:szCs w:val="21"/>
          <w:u w:val="none"/>
        </w:rPr>
      </w:pPr>
      <w:r w:rsidRPr="00527308">
        <w:rPr>
          <w:szCs w:val="21"/>
          <w:u w:val="none"/>
        </w:rPr>
        <w:t xml:space="preserve">Admin may sometimes set up the </w:t>
      </w:r>
      <w:proofErr w:type="spellStart"/>
      <w:r w:rsidRPr="00527308">
        <w:rPr>
          <w:szCs w:val="21"/>
          <w:u w:val="none"/>
        </w:rPr>
        <w:t>LocalAccountTokenFilterPolicy</w:t>
      </w:r>
      <w:proofErr w:type="spellEnd"/>
      <w:r w:rsidRPr="00527308">
        <w:rPr>
          <w:szCs w:val="21"/>
          <w:u w:val="none"/>
        </w:rPr>
        <w:t xml:space="preserve"> registry key which effectively disables remote UAC.</w:t>
      </w:r>
    </w:p>
    <w:p w:rsidR="00CF3698" w:rsidRPr="00527308" w:rsidRDefault="00CF3698" w:rsidP="00527308">
      <w:pPr>
        <w:pStyle w:val="a9"/>
        <w:numPr>
          <w:ilvl w:val="0"/>
          <w:numId w:val="8"/>
        </w:numPr>
        <w:rPr>
          <w:szCs w:val="21"/>
          <w:u w:val="none"/>
        </w:rPr>
      </w:pPr>
      <w:r w:rsidRPr="00527308">
        <w:rPr>
          <w:szCs w:val="21"/>
          <w:u w:val="none"/>
        </w:rPr>
        <w:t xml:space="preserve">We will show later on how to target users who did </w:t>
      </w:r>
      <w:proofErr w:type="gramStart"/>
      <w:r w:rsidRPr="00527308">
        <w:rPr>
          <w:szCs w:val="21"/>
          <w:u w:val="none"/>
        </w:rPr>
        <w:t>not  click</w:t>
      </w:r>
      <w:proofErr w:type="gramEnd"/>
      <w:r w:rsidRPr="00527308">
        <w:rPr>
          <w:szCs w:val="21"/>
          <w:u w:val="none"/>
        </w:rPr>
        <w:t xml:space="preserve">  on  the malicious payload.</w:t>
      </w:r>
    </w:p>
    <w:p w:rsidR="00CF3698" w:rsidRPr="00527308" w:rsidRDefault="00CF3698" w:rsidP="00527308">
      <w:pPr>
        <w:pStyle w:val="a9"/>
        <w:numPr>
          <w:ilvl w:val="0"/>
          <w:numId w:val="8"/>
        </w:numPr>
        <w:rPr>
          <w:szCs w:val="21"/>
          <w:u w:val="none"/>
        </w:rPr>
      </w:pPr>
      <w:r w:rsidRPr="00527308">
        <w:rPr>
          <w:szCs w:val="21"/>
          <w:u w:val="none"/>
        </w:rPr>
        <w:t>https://github.com/FuzzySecurity/PowerShell-Suite/blob/master/Invoke-MS16-032.ps1</w:t>
      </w:r>
    </w:p>
    <w:p w:rsidR="00CF3698" w:rsidRPr="00527308" w:rsidRDefault="00CF3698" w:rsidP="00527308">
      <w:pPr>
        <w:pStyle w:val="a9"/>
        <w:numPr>
          <w:ilvl w:val="0"/>
          <w:numId w:val="8"/>
        </w:numPr>
        <w:rPr>
          <w:szCs w:val="21"/>
          <w:u w:val="none"/>
        </w:rPr>
      </w:pPr>
      <w:r w:rsidRPr="00527308">
        <w:rPr>
          <w:szCs w:val="21"/>
          <w:u w:val="none"/>
        </w:rPr>
        <w:lastRenderedPageBreak/>
        <w:t>For this maneuver to work, we obviously need to set up a persistence scheme, using the run key for instance as detailed previously.</w:t>
      </w:r>
    </w:p>
    <w:p w:rsidR="00CF3698" w:rsidRPr="00527308" w:rsidRDefault="00CF3698" w:rsidP="00527308">
      <w:pPr>
        <w:pStyle w:val="a9"/>
        <w:numPr>
          <w:ilvl w:val="0"/>
          <w:numId w:val="8"/>
        </w:numPr>
        <w:rPr>
          <w:szCs w:val="21"/>
          <w:u w:val="none"/>
        </w:rPr>
      </w:pPr>
      <w:r w:rsidRPr="00527308">
        <w:rPr>
          <w:szCs w:val="21"/>
          <w:u w:val="none"/>
        </w:rPr>
        <w:t>First</w:t>
      </w:r>
      <w:r w:rsidRPr="00527308">
        <w:rPr>
          <w:szCs w:val="21"/>
          <w:u w:val="none"/>
        </w:rPr>
        <w:tab/>
        <w:t>method</w:t>
      </w:r>
      <w:r w:rsidRPr="00527308">
        <w:rPr>
          <w:szCs w:val="21"/>
          <w:u w:val="none"/>
        </w:rPr>
        <w:tab/>
        <w:t>of</w:t>
      </w:r>
      <w:r w:rsidRPr="00527308">
        <w:rPr>
          <w:szCs w:val="21"/>
          <w:u w:val="none"/>
        </w:rPr>
        <w:tab/>
        <w:t>extracting</w:t>
      </w:r>
      <w:r w:rsidRPr="00527308">
        <w:rPr>
          <w:szCs w:val="21"/>
          <w:u w:val="none"/>
        </w:rPr>
        <w:tab/>
        <w:t>NTDS:https://www.trustwave.com/Resources/SpiderLabs-Blog/Tutorial-for-NTDS- goodness-(VSSADMIN,-WMIS,-NTDS-</w:t>
      </w:r>
      <w:proofErr w:type="spellStart"/>
      <w:r w:rsidRPr="00527308">
        <w:rPr>
          <w:szCs w:val="21"/>
          <w:u w:val="none"/>
        </w:rPr>
        <w:t>dit</w:t>
      </w:r>
      <w:proofErr w:type="spellEnd"/>
      <w:r w:rsidRPr="00527308">
        <w:rPr>
          <w:szCs w:val="21"/>
          <w:u w:val="none"/>
        </w:rPr>
        <w:t>,-SYSTEM)/Second method: https://www.cyberis.co.uk/2014/02/obtaining-ntdsdit-using- in-built.html</w:t>
      </w:r>
    </w:p>
    <w:p w:rsidR="00CF3698" w:rsidRPr="00527308" w:rsidRDefault="00CF3698" w:rsidP="00527308">
      <w:pPr>
        <w:pStyle w:val="a9"/>
        <w:numPr>
          <w:ilvl w:val="0"/>
          <w:numId w:val="8"/>
        </w:numPr>
        <w:rPr>
          <w:szCs w:val="21"/>
          <w:u w:val="none"/>
        </w:rPr>
      </w:pPr>
      <w:r w:rsidRPr="00527308">
        <w:rPr>
          <w:szCs w:val="21"/>
          <w:u w:val="none"/>
        </w:rPr>
        <w:t>https://github.com/samratashok/nishang/blob/master/Utility/Do-Exfiltration.ps1</w:t>
      </w:r>
    </w:p>
    <w:p w:rsidR="00CF3698" w:rsidRPr="00527308" w:rsidRDefault="00CF3698" w:rsidP="00527308">
      <w:pPr>
        <w:pStyle w:val="a9"/>
        <w:numPr>
          <w:ilvl w:val="0"/>
          <w:numId w:val="8"/>
        </w:numPr>
        <w:rPr>
          <w:szCs w:val="21"/>
          <w:u w:val="none"/>
        </w:rPr>
      </w:pPr>
      <w:r w:rsidRPr="00527308">
        <w:rPr>
          <w:szCs w:val="21"/>
          <w:u w:val="none"/>
        </w:rPr>
        <w:t>https://github.com/PowerShellMafia/PowerSploit/tree/master/Recon</w:t>
      </w:r>
    </w:p>
    <w:p w:rsidR="00CF3698" w:rsidRPr="00527308" w:rsidRDefault="00CF3698" w:rsidP="00527308">
      <w:pPr>
        <w:pStyle w:val="a9"/>
        <w:numPr>
          <w:ilvl w:val="0"/>
          <w:numId w:val="8"/>
        </w:numPr>
        <w:rPr>
          <w:szCs w:val="21"/>
          <w:u w:val="none"/>
        </w:rPr>
      </w:pPr>
      <w:r w:rsidRPr="00527308">
        <w:rPr>
          <w:szCs w:val="21"/>
          <w:u w:val="none"/>
        </w:rPr>
        <w:t>We covered this part in the previous section: 5.6.2 Strategic files.</w:t>
      </w:r>
    </w:p>
    <w:p w:rsidR="00CF3698" w:rsidRPr="00527308" w:rsidRDefault="00CF3698" w:rsidP="00527308">
      <w:pPr>
        <w:pStyle w:val="a9"/>
        <w:numPr>
          <w:ilvl w:val="0"/>
          <w:numId w:val="8"/>
        </w:numPr>
        <w:rPr>
          <w:szCs w:val="21"/>
          <w:u w:val="none"/>
        </w:rPr>
      </w:pPr>
      <w:r w:rsidRPr="00527308">
        <w:rPr>
          <w:szCs w:val="21"/>
          <w:u w:val="none"/>
        </w:rPr>
        <w:t>Outlook client works well. Otherwise there are plenty that can be found on Google that do the job just fine.</w:t>
      </w:r>
    </w:p>
    <w:p w:rsidR="00CF3698" w:rsidRPr="00527308" w:rsidRDefault="00CF3698" w:rsidP="00527308">
      <w:pPr>
        <w:pStyle w:val="a9"/>
        <w:numPr>
          <w:ilvl w:val="0"/>
          <w:numId w:val="8"/>
        </w:numPr>
        <w:rPr>
          <w:szCs w:val="21"/>
          <w:u w:val="none"/>
        </w:rPr>
      </w:pPr>
      <w:r w:rsidRPr="00527308">
        <w:rPr>
          <w:szCs w:val="21"/>
          <w:u w:val="none"/>
        </w:rPr>
        <w:t xml:space="preserve">I cannot think of a greater book for cryptology than Bruce </w:t>
      </w:r>
      <w:proofErr w:type="spellStart"/>
      <w:r w:rsidRPr="00527308">
        <w:rPr>
          <w:szCs w:val="21"/>
          <w:u w:val="none"/>
        </w:rPr>
        <w:t>Schneier’s</w:t>
      </w:r>
      <w:proofErr w:type="spellEnd"/>
      <w:r w:rsidRPr="00527308">
        <w:rPr>
          <w:szCs w:val="21"/>
          <w:u w:val="none"/>
        </w:rPr>
        <w:t xml:space="preserve"> Applied Cryptography.</w:t>
      </w:r>
    </w:p>
    <w:p w:rsidR="00CF3698" w:rsidRPr="00527308" w:rsidRDefault="00CF3698" w:rsidP="00527308">
      <w:pPr>
        <w:pStyle w:val="a9"/>
        <w:numPr>
          <w:ilvl w:val="0"/>
          <w:numId w:val="8"/>
        </w:numPr>
        <w:rPr>
          <w:szCs w:val="21"/>
          <w:u w:val="none"/>
        </w:rPr>
      </w:pPr>
      <w:r w:rsidRPr="00527308">
        <w:rPr>
          <w:szCs w:val="21"/>
          <w:u w:val="none"/>
        </w:rPr>
        <w:t xml:space="preserve">If RDP port was not available, we could have </w:t>
      </w:r>
      <w:proofErr w:type="gramStart"/>
      <w:r w:rsidRPr="00527308">
        <w:rPr>
          <w:szCs w:val="21"/>
          <w:u w:val="none"/>
        </w:rPr>
        <w:t>gone  with</w:t>
      </w:r>
      <w:proofErr w:type="gramEnd"/>
      <w:r w:rsidRPr="00527308">
        <w:rPr>
          <w:szCs w:val="21"/>
          <w:u w:val="none"/>
        </w:rPr>
        <w:t xml:space="preserve"> GPO  like  before, or WMI calls, which we will demonstrate later.</w:t>
      </w:r>
    </w:p>
    <w:p w:rsidR="00CF3698" w:rsidRPr="00527308" w:rsidRDefault="00CF3698" w:rsidP="00527308">
      <w:pPr>
        <w:pStyle w:val="a9"/>
        <w:numPr>
          <w:ilvl w:val="0"/>
          <w:numId w:val="8"/>
        </w:numPr>
        <w:rPr>
          <w:szCs w:val="21"/>
          <w:u w:val="none"/>
        </w:rPr>
      </w:pPr>
      <w:r w:rsidRPr="00527308">
        <w:rPr>
          <w:szCs w:val="21"/>
          <w:u w:val="none"/>
        </w:rPr>
        <w:t>http://www.blackhillsinfosec.com/?p=5296</w:t>
      </w:r>
    </w:p>
    <w:p w:rsidR="00CF3698" w:rsidRPr="00527308" w:rsidRDefault="00CF3698" w:rsidP="00527308">
      <w:pPr>
        <w:pStyle w:val="a9"/>
        <w:numPr>
          <w:ilvl w:val="0"/>
          <w:numId w:val="8"/>
        </w:numPr>
        <w:rPr>
          <w:szCs w:val="21"/>
          <w:u w:val="none"/>
        </w:rPr>
      </w:pPr>
      <w:r w:rsidRPr="00527308">
        <w:rPr>
          <w:szCs w:val="21"/>
          <w:u w:val="none"/>
        </w:rPr>
        <w:t>Thanks</w:t>
      </w:r>
      <w:r w:rsidRPr="00527308">
        <w:rPr>
          <w:szCs w:val="21"/>
          <w:u w:val="none"/>
        </w:rPr>
        <w:tab/>
        <w:t>in</w:t>
      </w:r>
      <w:r w:rsidRPr="00527308">
        <w:rPr>
          <w:szCs w:val="21"/>
          <w:u w:val="none"/>
        </w:rPr>
        <w:tab/>
        <w:t>great</w:t>
      </w:r>
      <w:r w:rsidRPr="00527308">
        <w:rPr>
          <w:szCs w:val="21"/>
          <w:u w:val="none"/>
        </w:rPr>
        <w:tab/>
        <w:t>part</w:t>
      </w:r>
      <w:r w:rsidRPr="00527308">
        <w:rPr>
          <w:szCs w:val="21"/>
          <w:u w:val="none"/>
        </w:rPr>
        <w:tab/>
        <w:t>to</w:t>
      </w:r>
      <w:r w:rsidRPr="00527308">
        <w:rPr>
          <w:szCs w:val="21"/>
          <w:u w:val="none"/>
        </w:rPr>
        <w:tab/>
        <w:t>researchers</w:t>
      </w:r>
      <w:r w:rsidRPr="00527308">
        <w:rPr>
          <w:szCs w:val="21"/>
          <w:u w:val="none"/>
        </w:rPr>
        <w:tab/>
        <w:t>like</w:t>
      </w:r>
      <w:r w:rsidRPr="00527308">
        <w:rPr>
          <w:szCs w:val="21"/>
          <w:u w:val="none"/>
        </w:rPr>
        <w:tab/>
        <w:t>Soldier</w:t>
      </w:r>
      <w:r w:rsidRPr="00527308">
        <w:rPr>
          <w:szCs w:val="21"/>
          <w:u w:val="none"/>
        </w:rPr>
        <w:tab/>
        <w:t>of</w:t>
      </w:r>
      <w:r w:rsidRPr="00527308">
        <w:rPr>
          <w:szCs w:val="21"/>
          <w:u w:val="none"/>
        </w:rPr>
        <w:tab/>
        <w:t xml:space="preserve">Fortran, </w:t>
      </w:r>
      <w:proofErr w:type="spellStart"/>
      <w:r w:rsidRPr="00527308">
        <w:rPr>
          <w:szCs w:val="21"/>
          <w:u w:val="none"/>
        </w:rPr>
        <w:t>BigEndianSmalls</w:t>
      </w:r>
      <w:proofErr w:type="spellEnd"/>
      <w:r w:rsidRPr="00527308">
        <w:rPr>
          <w:szCs w:val="21"/>
          <w:u w:val="none"/>
        </w:rPr>
        <w:t xml:space="preserve"> and Singe.</w:t>
      </w:r>
    </w:p>
    <w:p w:rsidR="00CF3698" w:rsidRPr="00527308" w:rsidRDefault="00CF3698" w:rsidP="00527308">
      <w:pPr>
        <w:pStyle w:val="a9"/>
        <w:numPr>
          <w:ilvl w:val="0"/>
          <w:numId w:val="8"/>
        </w:numPr>
        <w:rPr>
          <w:szCs w:val="21"/>
          <w:u w:val="none"/>
        </w:rPr>
      </w:pPr>
      <w:r w:rsidRPr="00527308">
        <w:rPr>
          <w:szCs w:val="21"/>
          <w:u w:val="none"/>
        </w:rPr>
        <w:t>Job Control Language, a « scripting » language used on mainframes to execute programs</w:t>
      </w:r>
    </w:p>
    <w:p w:rsidR="00CF3698" w:rsidRPr="00527308" w:rsidRDefault="00CF3698" w:rsidP="00527308">
      <w:pPr>
        <w:pStyle w:val="a9"/>
        <w:numPr>
          <w:ilvl w:val="0"/>
          <w:numId w:val="8"/>
        </w:numPr>
        <w:rPr>
          <w:szCs w:val="21"/>
          <w:u w:val="none"/>
        </w:rPr>
      </w:pPr>
      <w:r w:rsidRPr="00527308">
        <w:rPr>
          <w:szCs w:val="21"/>
          <w:u w:val="none"/>
        </w:rPr>
        <w:t>http://x3270.bgp.nu/download.html</w:t>
      </w:r>
    </w:p>
    <w:p w:rsidR="00CF3698" w:rsidRPr="00527308" w:rsidRDefault="00CF3698" w:rsidP="00527308">
      <w:pPr>
        <w:pStyle w:val="a9"/>
        <w:numPr>
          <w:ilvl w:val="0"/>
          <w:numId w:val="8"/>
        </w:numPr>
        <w:rPr>
          <w:szCs w:val="21"/>
          <w:u w:val="none"/>
        </w:rPr>
      </w:pPr>
      <w:r w:rsidRPr="00527308">
        <w:rPr>
          <w:szCs w:val="21"/>
          <w:u w:val="none"/>
        </w:rPr>
        <w:t xml:space="preserve">The proper way to do it would be to download </w:t>
      </w:r>
      <w:proofErr w:type="gramStart"/>
      <w:r w:rsidRPr="00527308">
        <w:rPr>
          <w:szCs w:val="21"/>
          <w:u w:val="none"/>
        </w:rPr>
        <w:t>a  second</w:t>
      </w:r>
      <w:proofErr w:type="gramEnd"/>
      <w:r w:rsidRPr="00527308">
        <w:rPr>
          <w:szCs w:val="21"/>
          <w:u w:val="none"/>
        </w:rPr>
        <w:t xml:space="preserve"> socks  proxy and run it on 10.10.20.118. Then, instruct </w:t>
      </w:r>
      <w:proofErr w:type="spellStart"/>
      <w:proofErr w:type="gramStart"/>
      <w:r w:rsidRPr="00527308">
        <w:rPr>
          <w:szCs w:val="21"/>
          <w:u w:val="none"/>
        </w:rPr>
        <w:t>proxychains</w:t>
      </w:r>
      <w:proofErr w:type="spellEnd"/>
      <w:r w:rsidRPr="00527308">
        <w:rPr>
          <w:szCs w:val="21"/>
          <w:u w:val="none"/>
        </w:rPr>
        <w:t xml:space="preserve">  to</w:t>
      </w:r>
      <w:proofErr w:type="gramEnd"/>
      <w:r w:rsidRPr="00527308">
        <w:rPr>
          <w:szCs w:val="21"/>
          <w:u w:val="none"/>
        </w:rPr>
        <w:t xml:space="preserve"> go  through  two proxies:  one in the DMZ, then this  second one. Since I already detailed how to put this in place, I would rather focus entirely on the Mainframe.</w:t>
      </w:r>
    </w:p>
    <w:p w:rsidR="00CF3698" w:rsidRPr="00527308" w:rsidRDefault="00CF3698" w:rsidP="00527308">
      <w:pPr>
        <w:pStyle w:val="a9"/>
        <w:numPr>
          <w:ilvl w:val="0"/>
          <w:numId w:val="8"/>
        </w:numPr>
        <w:rPr>
          <w:szCs w:val="21"/>
          <w:u w:val="none"/>
        </w:rPr>
      </w:pPr>
      <w:r w:rsidRPr="00527308">
        <w:rPr>
          <w:szCs w:val="21"/>
          <w:u w:val="none"/>
        </w:rPr>
        <w:t xml:space="preserve">We have to wait until users disconnect from the mainframe </w:t>
      </w:r>
      <w:proofErr w:type="gramStart"/>
      <w:r w:rsidRPr="00527308">
        <w:rPr>
          <w:szCs w:val="21"/>
          <w:u w:val="none"/>
        </w:rPr>
        <w:t>before  using</w:t>
      </w:r>
      <w:proofErr w:type="gramEnd"/>
      <w:r w:rsidRPr="00527308">
        <w:rPr>
          <w:szCs w:val="21"/>
          <w:u w:val="none"/>
        </w:rPr>
        <w:t xml:space="preserve"> their credentials.</w:t>
      </w:r>
    </w:p>
    <w:p w:rsidR="00CF3698" w:rsidRPr="00527308" w:rsidRDefault="00CF3698" w:rsidP="00527308">
      <w:pPr>
        <w:pStyle w:val="a9"/>
        <w:numPr>
          <w:ilvl w:val="0"/>
          <w:numId w:val="8"/>
        </w:numPr>
        <w:rPr>
          <w:szCs w:val="21"/>
          <w:u w:val="none"/>
        </w:rPr>
      </w:pPr>
      <w:r w:rsidRPr="00527308">
        <w:rPr>
          <w:szCs w:val="21"/>
          <w:u w:val="none"/>
        </w:rPr>
        <w:t xml:space="preserve">https://github.com/ayoul3/Privesc/blob/master/ELV.APF </w:t>
      </w:r>
    </w:p>
    <w:p w:rsidR="00CF3698" w:rsidRPr="00527308" w:rsidRDefault="00CF3698" w:rsidP="00527308">
      <w:pPr>
        <w:pStyle w:val="a9"/>
        <w:numPr>
          <w:ilvl w:val="0"/>
          <w:numId w:val="8"/>
        </w:numPr>
        <w:rPr>
          <w:szCs w:val="21"/>
          <w:u w:val="none"/>
        </w:rPr>
      </w:pPr>
      <w:r w:rsidRPr="00527308">
        <w:rPr>
          <w:szCs w:val="21"/>
          <w:u w:val="none"/>
        </w:rPr>
        <w:t>https://github.com/magnumripper/JohnTheRipper</w:t>
      </w:r>
    </w:p>
    <w:p w:rsidR="00CF3698" w:rsidRPr="00527308" w:rsidRDefault="00CF3698" w:rsidP="00527308">
      <w:pPr>
        <w:pStyle w:val="a9"/>
        <w:numPr>
          <w:ilvl w:val="0"/>
          <w:numId w:val="8"/>
        </w:numPr>
        <w:rPr>
          <w:szCs w:val="21"/>
          <w:u w:val="none"/>
        </w:rPr>
      </w:pPr>
      <w:r w:rsidRPr="00527308">
        <w:rPr>
          <w:szCs w:val="21"/>
          <w:u w:val="none"/>
        </w:rPr>
        <w:t xml:space="preserve">For a talk about the actual hacking of a mainframe in </w:t>
      </w:r>
      <w:proofErr w:type="spellStart"/>
      <w:r w:rsidRPr="00527308">
        <w:rPr>
          <w:szCs w:val="21"/>
          <w:u w:val="none"/>
        </w:rPr>
        <w:t>Sweeden</w:t>
      </w:r>
      <w:proofErr w:type="spellEnd"/>
      <w:r w:rsidRPr="00527308">
        <w:rPr>
          <w:szCs w:val="21"/>
          <w:u w:val="none"/>
        </w:rPr>
        <w:t>: https://www.youtube.com/watch?v=SjtyifWTqmc</w:t>
      </w:r>
    </w:p>
    <w:p w:rsidR="00CF3698" w:rsidRPr="00527308" w:rsidRDefault="00CF3698" w:rsidP="00527308">
      <w:pPr>
        <w:pStyle w:val="a9"/>
        <w:numPr>
          <w:ilvl w:val="0"/>
          <w:numId w:val="8"/>
        </w:numPr>
        <w:rPr>
          <w:szCs w:val="21"/>
          <w:u w:val="none"/>
        </w:rPr>
      </w:pPr>
      <w:r w:rsidRPr="00527308">
        <w:rPr>
          <w:szCs w:val="21"/>
          <w:u w:val="none"/>
        </w:rPr>
        <w:t>https://github.com/ayoul3/Rexx_scripts/blob/master/REXX.GETUSERS</w:t>
      </w:r>
    </w:p>
    <w:p w:rsidR="00CF3698" w:rsidRPr="00527308" w:rsidRDefault="00CF3698" w:rsidP="00527308">
      <w:pPr>
        <w:pStyle w:val="a9"/>
        <w:numPr>
          <w:ilvl w:val="0"/>
          <w:numId w:val="8"/>
        </w:numPr>
        <w:rPr>
          <w:szCs w:val="21"/>
          <w:u w:val="none"/>
        </w:rPr>
      </w:pPr>
      <w:r w:rsidRPr="00527308">
        <w:rPr>
          <w:szCs w:val="21"/>
          <w:u w:val="none"/>
        </w:rPr>
        <w:t xml:space="preserve">We run a second socks proxy on the 10.10.20.118 machine. That way our probes can avoid the DMZ firewall. We alter </w:t>
      </w:r>
      <w:proofErr w:type="spellStart"/>
      <w:r w:rsidRPr="00527308">
        <w:rPr>
          <w:szCs w:val="21"/>
          <w:u w:val="none"/>
        </w:rPr>
        <w:t>proxychain’s</w:t>
      </w:r>
      <w:proofErr w:type="spellEnd"/>
      <w:r w:rsidRPr="00527308">
        <w:rPr>
          <w:szCs w:val="21"/>
          <w:u w:val="none"/>
        </w:rPr>
        <w:t xml:space="preserve"> configuration file to take it into account.</w:t>
      </w:r>
    </w:p>
    <w:p w:rsidR="00CF3698" w:rsidRPr="00527308" w:rsidRDefault="00CF3698" w:rsidP="00527308">
      <w:pPr>
        <w:pStyle w:val="a9"/>
        <w:numPr>
          <w:ilvl w:val="0"/>
          <w:numId w:val="8"/>
        </w:numPr>
        <w:rPr>
          <w:szCs w:val="21"/>
          <w:u w:val="none"/>
        </w:rPr>
      </w:pPr>
      <w:r w:rsidRPr="00527308">
        <w:rPr>
          <w:szCs w:val="21"/>
          <w:u w:val="none"/>
        </w:rPr>
        <w:t xml:space="preserve">There are some amazing </w:t>
      </w:r>
      <w:proofErr w:type="spellStart"/>
      <w:r w:rsidRPr="00527308">
        <w:rPr>
          <w:szCs w:val="21"/>
          <w:u w:val="none"/>
        </w:rPr>
        <w:t>nmap</w:t>
      </w:r>
      <w:proofErr w:type="spellEnd"/>
      <w:r w:rsidRPr="00527308">
        <w:rPr>
          <w:szCs w:val="21"/>
          <w:u w:val="none"/>
        </w:rPr>
        <w:t xml:space="preserve"> scripts to brute force user accounts as </w:t>
      </w:r>
      <w:proofErr w:type="gramStart"/>
      <w:r w:rsidRPr="00527308">
        <w:rPr>
          <w:szCs w:val="21"/>
          <w:u w:val="none"/>
        </w:rPr>
        <w:t>well  as</w:t>
      </w:r>
      <w:proofErr w:type="gramEnd"/>
      <w:r w:rsidRPr="00527308">
        <w:rPr>
          <w:szCs w:val="21"/>
          <w:u w:val="none"/>
        </w:rPr>
        <w:t xml:space="preserve"> passwords. I encourage you to check out Soldier of Fortran’s work on the subject.</w:t>
      </w:r>
    </w:p>
    <w:p w:rsidR="00CF3698" w:rsidRPr="00527308" w:rsidRDefault="00CF3698" w:rsidP="00527308">
      <w:pPr>
        <w:pStyle w:val="a9"/>
        <w:numPr>
          <w:ilvl w:val="0"/>
          <w:numId w:val="8"/>
        </w:numPr>
        <w:rPr>
          <w:szCs w:val="21"/>
          <w:u w:val="none"/>
        </w:rPr>
      </w:pPr>
      <w:r w:rsidRPr="00527308">
        <w:rPr>
          <w:szCs w:val="21"/>
          <w:u w:val="none"/>
        </w:rPr>
        <w:t>https://github.com/zedsec390/NMAP</w:t>
      </w:r>
    </w:p>
    <w:p w:rsidR="008537CB" w:rsidRPr="00527308" w:rsidRDefault="00CF3698" w:rsidP="00527308">
      <w:pPr>
        <w:pStyle w:val="a9"/>
        <w:numPr>
          <w:ilvl w:val="0"/>
          <w:numId w:val="8"/>
        </w:numPr>
        <w:rPr>
          <w:szCs w:val="21"/>
          <w:u w:val="none"/>
        </w:rPr>
      </w:pPr>
      <w:bookmarkStart w:id="9" w:name="bookmark93"/>
      <w:bookmarkEnd w:id="9"/>
      <w:r w:rsidRPr="00527308">
        <w:rPr>
          <w:szCs w:val="21"/>
          <w:u w:val="none"/>
        </w:rPr>
        <w:t>Legally, of course.</w:t>
      </w:r>
    </w:p>
    <w:p w:rsidR="00E32DC9" w:rsidRPr="00596408" w:rsidRDefault="00E32DC9"/>
    <w:sectPr w:rsidR="00E32DC9" w:rsidRPr="00596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4DA" w:rsidRDefault="004F24DA" w:rsidP="00E32DC9">
      <w:r>
        <w:separator/>
      </w:r>
    </w:p>
  </w:endnote>
  <w:endnote w:type="continuationSeparator" w:id="0">
    <w:p w:rsidR="004F24DA" w:rsidRDefault="004F24DA" w:rsidP="00E3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4DA" w:rsidRDefault="004F24DA" w:rsidP="00E32DC9">
      <w:r>
        <w:separator/>
      </w:r>
    </w:p>
  </w:footnote>
  <w:footnote w:type="continuationSeparator" w:id="0">
    <w:p w:rsidR="004F24DA" w:rsidRDefault="004F24DA" w:rsidP="00E32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26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19B1D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3C6A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0B5E0C"/>
    <w:multiLevelType w:val="hybridMultilevel"/>
    <w:tmpl w:val="19345D5C"/>
    <w:lvl w:ilvl="0" w:tplc="F4B2FBE6">
      <w:start w:val="1"/>
      <w:numFmt w:val="decimal"/>
      <w:lvlText w:val="%1."/>
      <w:lvlJc w:val="left"/>
      <w:pPr>
        <w:ind w:left="2701" w:hanging="900"/>
        <w:jc w:val="right"/>
      </w:pPr>
      <w:rPr>
        <w:rFonts w:ascii="Times New Roman" w:eastAsia="Times New Roman" w:hAnsi="Times New Roman" w:cs="Times New Roman" w:hint="default"/>
        <w:w w:val="99"/>
        <w:sz w:val="44"/>
        <w:szCs w:val="44"/>
      </w:rPr>
    </w:lvl>
    <w:lvl w:ilvl="1" w:tplc="D834F862">
      <w:numFmt w:val="bullet"/>
      <w:lvlText w:val="•"/>
      <w:lvlJc w:val="left"/>
      <w:pPr>
        <w:ind w:left="2700" w:hanging="900"/>
      </w:pPr>
      <w:rPr>
        <w:rFonts w:hint="default"/>
      </w:rPr>
    </w:lvl>
    <w:lvl w:ilvl="2" w:tplc="62688410">
      <w:numFmt w:val="bullet"/>
      <w:lvlText w:val="•"/>
      <w:lvlJc w:val="left"/>
      <w:pPr>
        <w:ind w:left="3193" w:hanging="900"/>
      </w:pPr>
      <w:rPr>
        <w:rFonts w:hint="default"/>
      </w:rPr>
    </w:lvl>
    <w:lvl w:ilvl="3" w:tplc="D178747A">
      <w:numFmt w:val="bullet"/>
      <w:lvlText w:val="•"/>
      <w:lvlJc w:val="left"/>
      <w:pPr>
        <w:ind w:left="3687" w:hanging="900"/>
      </w:pPr>
      <w:rPr>
        <w:rFonts w:hint="default"/>
      </w:rPr>
    </w:lvl>
    <w:lvl w:ilvl="4" w:tplc="EDB4CE06">
      <w:numFmt w:val="bullet"/>
      <w:lvlText w:val="•"/>
      <w:lvlJc w:val="left"/>
      <w:pPr>
        <w:ind w:left="4180" w:hanging="900"/>
      </w:pPr>
      <w:rPr>
        <w:rFonts w:hint="default"/>
      </w:rPr>
    </w:lvl>
    <w:lvl w:ilvl="5" w:tplc="7BD634BC">
      <w:numFmt w:val="bullet"/>
      <w:lvlText w:val="•"/>
      <w:lvlJc w:val="left"/>
      <w:pPr>
        <w:ind w:left="4674" w:hanging="900"/>
      </w:pPr>
      <w:rPr>
        <w:rFonts w:hint="default"/>
      </w:rPr>
    </w:lvl>
    <w:lvl w:ilvl="6" w:tplc="9C644F14">
      <w:numFmt w:val="bullet"/>
      <w:lvlText w:val="•"/>
      <w:lvlJc w:val="left"/>
      <w:pPr>
        <w:ind w:left="5168" w:hanging="900"/>
      </w:pPr>
      <w:rPr>
        <w:rFonts w:hint="default"/>
      </w:rPr>
    </w:lvl>
    <w:lvl w:ilvl="7" w:tplc="4BF6A876">
      <w:numFmt w:val="bullet"/>
      <w:lvlText w:val="•"/>
      <w:lvlJc w:val="left"/>
      <w:pPr>
        <w:ind w:left="5661" w:hanging="900"/>
      </w:pPr>
      <w:rPr>
        <w:rFonts w:hint="default"/>
      </w:rPr>
    </w:lvl>
    <w:lvl w:ilvl="8" w:tplc="21E8455C">
      <w:numFmt w:val="bullet"/>
      <w:lvlText w:val="•"/>
      <w:lvlJc w:val="left"/>
      <w:pPr>
        <w:ind w:left="6155" w:hanging="900"/>
      </w:pPr>
      <w:rPr>
        <w:rFonts w:hint="default"/>
      </w:rPr>
    </w:lvl>
  </w:abstractNum>
  <w:abstractNum w:abstractNumId="4">
    <w:nsid w:val="40CD49A0"/>
    <w:multiLevelType w:val="multilevel"/>
    <w:tmpl w:val="4E8CD854"/>
    <w:lvl w:ilvl="0">
      <w:start w:val="1"/>
      <w:numFmt w:val="decimal"/>
      <w:lvlText w:val="%1"/>
      <w:lvlJc w:val="left"/>
      <w:pPr>
        <w:ind w:left="1314" w:hanging="1215"/>
      </w:pPr>
      <w:rPr>
        <w:rFonts w:hint="default"/>
      </w:rPr>
    </w:lvl>
    <w:lvl w:ilvl="1">
      <w:start w:val="1"/>
      <w:numFmt w:val="decimal"/>
      <w:lvlText w:val="%1.%2."/>
      <w:lvlJc w:val="left"/>
      <w:pPr>
        <w:ind w:left="1314" w:hanging="1215"/>
      </w:pPr>
      <w:rPr>
        <w:rFonts w:ascii="Times New Roman" w:eastAsia="Times New Roman" w:hAnsi="Times New Roman" w:cs="Times New Roman" w:hint="default"/>
        <w:w w:val="99"/>
        <w:sz w:val="42"/>
        <w:szCs w:val="42"/>
      </w:rPr>
    </w:lvl>
    <w:lvl w:ilvl="2">
      <w:start w:val="1"/>
      <w:numFmt w:val="decimal"/>
      <w:lvlText w:val="%1.%2.%3."/>
      <w:lvlJc w:val="left"/>
      <w:pPr>
        <w:ind w:left="100" w:hanging="1170"/>
      </w:pPr>
      <w:rPr>
        <w:rFonts w:ascii="Times New Roman" w:eastAsia="Times New Roman" w:hAnsi="Times New Roman" w:cs="Times New Roman" w:hint="default"/>
        <w:spacing w:val="-8"/>
        <w:w w:val="101"/>
        <w:sz w:val="34"/>
        <w:szCs w:val="34"/>
      </w:rPr>
    </w:lvl>
    <w:lvl w:ilvl="3">
      <w:numFmt w:val="bullet"/>
      <w:lvlText w:val="•"/>
      <w:lvlJc w:val="left"/>
      <w:pPr>
        <w:ind w:left="2613" w:hanging="1170"/>
      </w:pPr>
      <w:rPr>
        <w:rFonts w:hint="default"/>
      </w:rPr>
    </w:lvl>
    <w:lvl w:ilvl="4">
      <w:numFmt w:val="bullet"/>
      <w:lvlText w:val="•"/>
      <w:lvlJc w:val="left"/>
      <w:pPr>
        <w:ind w:left="3260" w:hanging="1170"/>
      </w:pPr>
      <w:rPr>
        <w:rFonts w:hint="default"/>
      </w:rPr>
    </w:lvl>
    <w:lvl w:ilvl="5">
      <w:numFmt w:val="bullet"/>
      <w:lvlText w:val="•"/>
      <w:lvlJc w:val="left"/>
      <w:pPr>
        <w:ind w:left="3907" w:hanging="1170"/>
      </w:pPr>
      <w:rPr>
        <w:rFonts w:hint="default"/>
      </w:rPr>
    </w:lvl>
    <w:lvl w:ilvl="6">
      <w:numFmt w:val="bullet"/>
      <w:lvlText w:val="•"/>
      <w:lvlJc w:val="left"/>
      <w:pPr>
        <w:ind w:left="4554" w:hanging="1170"/>
      </w:pPr>
      <w:rPr>
        <w:rFonts w:hint="default"/>
      </w:rPr>
    </w:lvl>
    <w:lvl w:ilvl="7">
      <w:numFmt w:val="bullet"/>
      <w:lvlText w:val="•"/>
      <w:lvlJc w:val="left"/>
      <w:pPr>
        <w:ind w:left="5201" w:hanging="1170"/>
      </w:pPr>
      <w:rPr>
        <w:rFonts w:hint="default"/>
      </w:rPr>
    </w:lvl>
    <w:lvl w:ilvl="8">
      <w:numFmt w:val="bullet"/>
      <w:lvlText w:val="•"/>
      <w:lvlJc w:val="left"/>
      <w:pPr>
        <w:ind w:left="5848" w:hanging="1170"/>
      </w:pPr>
      <w:rPr>
        <w:rFonts w:hint="default"/>
      </w:rPr>
    </w:lvl>
  </w:abstractNum>
  <w:abstractNum w:abstractNumId="5">
    <w:nsid w:val="55AA1188"/>
    <w:multiLevelType w:val="hybridMultilevel"/>
    <w:tmpl w:val="946443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2D5A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76521F7"/>
    <w:multiLevelType w:val="hybridMultilevel"/>
    <w:tmpl w:val="6AAEFD4C"/>
    <w:lvl w:ilvl="0" w:tplc="0B32BCD0">
      <w:start w:val="1"/>
      <w:numFmt w:val="decimal"/>
      <w:lvlText w:val="[%1]"/>
      <w:lvlJc w:val="left"/>
      <w:pPr>
        <w:ind w:left="520" w:hanging="420"/>
      </w:pPr>
      <w:rPr>
        <w:rStyle w:val="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19"/>
    <w:rsid w:val="0007060A"/>
    <w:rsid w:val="0017019D"/>
    <w:rsid w:val="001C305C"/>
    <w:rsid w:val="004F24DA"/>
    <w:rsid w:val="00527308"/>
    <w:rsid w:val="00546063"/>
    <w:rsid w:val="00582B6D"/>
    <w:rsid w:val="00596408"/>
    <w:rsid w:val="006E5260"/>
    <w:rsid w:val="007C6E63"/>
    <w:rsid w:val="008537CB"/>
    <w:rsid w:val="008C5DE9"/>
    <w:rsid w:val="00AE1919"/>
    <w:rsid w:val="00B74AE6"/>
    <w:rsid w:val="00CF3698"/>
    <w:rsid w:val="00D8505C"/>
    <w:rsid w:val="00E32DC9"/>
    <w:rsid w:val="00F6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1"/>
    <w:qFormat/>
    <w:rsid w:val="00E32DC9"/>
    <w:pPr>
      <w:autoSpaceDE w:val="0"/>
      <w:autoSpaceDN w:val="0"/>
      <w:spacing w:before="48"/>
      <w:ind w:left="100" w:hanging="765"/>
      <w:jc w:val="left"/>
      <w:outlineLvl w:val="0"/>
    </w:pPr>
    <w:rPr>
      <w:rFonts w:ascii="Times New Roman" w:eastAsia="Times New Roman" w:hAnsi="Times New Roman" w:cs="Times New Roman"/>
      <w:kern w:val="0"/>
      <w:sz w:val="60"/>
      <w:szCs w:val="60"/>
      <w:lang w:eastAsia="en-US"/>
    </w:rPr>
  </w:style>
  <w:style w:type="paragraph" w:styleId="2">
    <w:name w:val="heading 2"/>
    <w:basedOn w:val="a0"/>
    <w:next w:val="a0"/>
    <w:link w:val="2Char"/>
    <w:uiPriority w:val="9"/>
    <w:unhideWhenUsed/>
    <w:qFormat/>
    <w:rsid w:val="00596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32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32DC9"/>
    <w:rPr>
      <w:sz w:val="18"/>
      <w:szCs w:val="18"/>
    </w:rPr>
  </w:style>
  <w:style w:type="paragraph" w:styleId="a5">
    <w:name w:val="footer"/>
    <w:basedOn w:val="a0"/>
    <w:link w:val="Char0"/>
    <w:uiPriority w:val="99"/>
    <w:unhideWhenUsed/>
    <w:rsid w:val="00E32DC9"/>
    <w:pPr>
      <w:tabs>
        <w:tab w:val="center" w:pos="4153"/>
        <w:tab w:val="right" w:pos="8306"/>
      </w:tabs>
      <w:snapToGrid w:val="0"/>
      <w:jc w:val="left"/>
    </w:pPr>
    <w:rPr>
      <w:sz w:val="18"/>
      <w:szCs w:val="18"/>
    </w:rPr>
  </w:style>
  <w:style w:type="character" w:customStyle="1" w:styleId="Char0">
    <w:name w:val="页脚 Char"/>
    <w:basedOn w:val="a1"/>
    <w:link w:val="a5"/>
    <w:uiPriority w:val="99"/>
    <w:rsid w:val="00E32DC9"/>
    <w:rPr>
      <w:sz w:val="18"/>
      <w:szCs w:val="18"/>
    </w:rPr>
  </w:style>
  <w:style w:type="paragraph" w:styleId="a6">
    <w:name w:val="Balloon Text"/>
    <w:basedOn w:val="a0"/>
    <w:link w:val="Char1"/>
    <w:uiPriority w:val="99"/>
    <w:semiHidden/>
    <w:unhideWhenUsed/>
    <w:rsid w:val="00E32DC9"/>
    <w:rPr>
      <w:sz w:val="18"/>
      <w:szCs w:val="18"/>
    </w:rPr>
  </w:style>
  <w:style w:type="character" w:customStyle="1" w:styleId="Char1">
    <w:name w:val="批注框文本 Char"/>
    <w:basedOn w:val="a1"/>
    <w:link w:val="a6"/>
    <w:uiPriority w:val="99"/>
    <w:semiHidden/>
    <w:rsid w:val="00E32DC9"/>
    <w:rPr>
      <w:sz w:val="18"/>
      <w:szCs w:val="18"/>
    </w:rPr>
  </w:style>
  <w:style w:type="character" w:customStyle="1" w:styleId="1Char">
    <w:name w:val="标题 1 Char"/>
    <w:basedOn w:val="a1"/>
    <w:link w:val="1"/>
    <w:uiPriority w:val="1"/>
    <w:rsid w:val="00E32DC9"/>
    <w:rPr>
      <w:rFonts w:ascii="Times New Roman" w:eastAsia="Times New Roman" w:hAnsi="Times New Roman" w:cs="Times New Roman"/>
      <w:kern w:val="0"/>
      <w:sz w:val="60"/>
      <w:szCs w:val="60"/>
      <w:lang w:eastAsia="en-US"/>
    </w:rPr>
  </w:style>
  <w:style w:type="paragraph" w:styleId="a7">
    <w:name w:val="Body Text"/>
    <w:basedOn w:val="a0"/>
    <w:link w:val="Char2"/>
    <w:uiPriority w:val="1"/>
    <w:qFormat/>
    <w:rsid w:val="00E32DC9"/>
    <w:pPr>
      <w:autoSpaceDE w:val="0"/>
      <w:autoSpaceDN w:val="0"/>
      <w:ind w:left="100"/>
      <w:jc w:val="left"/>
    </w:pPr>
    <w:rPr>
      <w:rFonts w:ascii="Times New Roman" w:eastAsia="Times New Roman" w:hAnsi="Times New Roman" w:cs="Times New Roman"/>
      <w:kern w:val="0"/>
      <w:sz w:val="30"/>
      <w:szCs w:val="30"/>
      <w:lang w:eastAsia="en-US"/>
    </w:rPr>
  </w:style>
  <w:style w:type="character" w:customStyle="1" w:styleId="Char2">
    <w:name w:val="正文文本 Char"/>
    <w:basedOn w:val="a1"/>
    <w:link w:val="a7"/>
    <w:uiPriority w:val="1"/>
    <w:rsid w:val="00E32DC9"/>
    <w:rPr>
      <w:rFonts w:ascii="Times New Roman" w:eastAsia="Times New Roman" w:hAnsi="Times New Roman" w:cs="Times New Roman"/>
      <w:kern w:val="0"/>
      <w:sz w:val="30"/>
      <w:szCs w:val="30"/>
      <w:lang w:eastAsia="en-US"/>
    </w:rPr>
  </w:style>
  <w:style w:type="character" w:styleId="a8">
    <w:name w:val="Hyperlink"/>
    <w:basedOn w:val="a1"/>
    <w:uiPriority w:val="99"/>
    <w:unhideWhenUsed/>
    <w:rsid w:val="007C6E63"/>
    <w:rPr>
      <w:color w:val="0000FF" w:themeColor="hyperlink"/>
      <w:u w:val="single"/>
    </w:rPr>
  </w:style>
  <w:style w:type="paragraph" w:styleId="a9">
    <w:name w:val="List Paragraph"/>
    <w:basedOn w:val="a0"/>
    <w:uiPriority w:val="1"/>
    <w:qFormat/>
    <w:rsid w:val="00596408"/>
    <w:pPr>
      <w:autoSpaceDE w:val="0"/>
      <w:autoSpaceDN w:val="0"/>
      <w:spacing w:before="61"/>
      <w:ind w:left="100"/>
      <w:jc w:val="left"/>
    </w:pPr>
    <w:rPr>
      <w:rFonts w:ascii="Times New Roman" w:eastAsia="Times New Roman" w:hAnsi="Times New Roman" w:cs="Times New Roman"/>
      <w:kern w:val="0"/>
      <w:sz w:val="22"/>
      <w:u w:val="single" w:color="000000"/>
      <w:lang w:eastAsia="en-US"/>
    </w:rPr>
  </w:style>
  <w:style w:type="character" w:customStyle="1" w:styleId="2Char">
    <w:name w:val="标题 2 Char"/>
    <w:basedOn w:val="a1"/>
    <w:link w:val="2"/>
    <w:uiPriority w:val="9"/>
    <w:rsid w:val="00596408"/>
    <w:rPr>
      <w:rFonts w:asciiTheme="majorHAnsi" w:eastAsiaTheme="majorEastAsia" w:hAnsiTheme="majorHAnsi" w:cstheme="majorBidi"/>
      <w:b/>
      <w:bCs/>
      <w:sz w:val="32"/>
      <w:szCs w:val="32"/>
    </w:rPr>
  </w:style>
  <w:style w:type="character" w:styleId="a">
    <w:name w:val="Subtle Reference"/>
    <w:basedOn w:val="a1"/>
    <w:uiPriority w:val="31"/>
    <w:qFormat/>
    <w:rsid w:val="00CF3698"/>
    <w:rPr>
      <w:smallCaps/>
      <w:color w:val="C0504D" w:themeColor="accent2"/>
      <w:u w:val="single"/>
    </w:rPr>
  </w:style>
  <w:style w:type="character" w:styleId="aa">
    <w:name w:val="FollowedHyperlink"/>
    <w:basedOn w:val="a1"/>
    <w:uiPriority w:val="99"/>
    <w:semiHidden/>
    <w:unhideWhenUsed/>
    <w:rsid w:val="00B74A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1"/>
    <w:qFormat/>
    <w:rsid w:val="00E32DC9"/>
    <w:pPr>
      <w:autoSpaceDE w:val="0"/>
      <w:autoSpaceDN w:val="0"/>
      <w:spacing w:before="48"/>
      <w:ind w:left="100" w:hanging="765"/>
      <w:jc w:val="left"/>
      <w:outlineLvl w:val="0"/>
    </w:pPr>
    <w:rPr>
      <w:rFonts w:ascii="Times New Roman" w:eastAsia="Times New Roman" w:hAnsi="Times New Roman" w:cs="Times New Roman"/>
      <w:kern w:val="0"/>
      <w:sz w:val="60"/>
      <w:szCs w:val="60"/>
      <w:lang w:eastAsia="en-US"/>
    </w:rPr>
  </w:style>
  <w:style w:type="paragraph" w:styleId="2">
    <w:name w:val="heading 2"/>
    <w:basedOn w:val="a0"/>
    <w:next w:val="a0"/>
    <w:link w:val="2Char"/>
    <w:uiPriority w:val="9"/>
    <w:unhideWhenUsed/>
    <w:qFormat/>
    <w:rsid w:val="00596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32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32DC9"/>
    <w:rPr>
      <w:sz w:val="18"/>
      <w:szCs w:val="18"/>
    </w:rPr>
  </w:style>
  <w:style w:type="paragraph" w:styleId="a5">
    <w:name w:val="footer"/>
    <w:basedOn w:val="a0"/>
    <w:link w:val="Char0"/>
    <w:uiPriority w:val="99"/>
    <w:unhideWhenUsed/>
    <w:rsid w:val="00E32DC9"/>
    <w:pPr>
      <w:tabs>
        <w:tab w:val="center" w:pos="4153"/>
        <w:tab w:val="right" w:pos="8306"/>
      </w:tabs>
      <w:snapToGrid w:val="0"/>
      <w:jc w:val="left"/>
    </w:pPr>
    <w:rPr>
      <w:sz w:val="18"/>
      <w:szCs w:val="18"/>
    </w:rPr>
  </w:style>
  <w:style w:type="character" w:customStyle="1" w:styleId="Char0">
    <w:name w:val="页脚 Char"/>
    <w:basedOn w:val="a1"/>
    <w:link w:val="a5"/>
    <w:uiPriority w:val="99"/>
    <w:rsid w:val="00E32DC9"/>
    <w:rPr>
      <w:sz w:val="18"/>
      <w:szCs w:val="18"/>
    </w:rPr>
  </w:style>
  <w:style w:type="paragraph" w:styleId="a6">
    <w:name w:val="Balloon Text"/>
    <w:basedOn w:val="a0"/>
    <w:link w:val="Char1"/>
    <w:uiPriority w:val="99"/>
    <w:semiHidden/>
    <w:unhideWhenUsed/>
    <w:rsid w:val="00E32DC9"/>
    <w:rPr>
      <w:sz w:val="18"/>
      <w:szCs w:val="18"/>
    </w:rPr>
  </w:style>
  <w:style w:type="character" w:customStyle="1" w:styleId="Char1">
    <w:name w:val="批注框文本 Char"/>
    <w:basedOn w:val="a1"/>
    <w:link w:val="a6"/>
    <w:uiPriority w:val="99"/>
    <w:semiHidden/>
    <w:rsid w:val="00E32DC9"/>
    <w:rPr>
      <w:sz w:val="18"/>
      <w:szCs w:val="18"/>
    </w:rPr>
  </w:style>
  <w:style w:type="character" w:customStyle="1" w:styleId="1Char">
    <w:name w:val="标题 1 Char"/>
    <w:basedOn w:val="a1"/>
    <w:link w:val="1"/>
    <w:uiPriority w:val="1"/>
    <w:rsid w:val="00E32DC9"/>
    <w:rPr>
      <w:rFonts w:ascii="Times New Roman" w:eastAsia="Times New Roman" w:hAnsi="Times New Roman" w:cs="Times New Roman"/>
      <w:kern w:val="0"/>
      <w:sz w:val="60"/>
      <w:szCs w:val="60"/>
      <w:lang w:eastAsia="en-US"/>
    </w:rPr>
  </w:style>
  <w:style w:type="paragraph" w:styleId="a7">
    <w:name w:val="Body Text"/>
    <w:basedOn w:val="a0"/>
    <w:link w:val="Char2"/>
    <w:uiPriority w:val="1"/>
    <w:qFormat/>
    <w:rsid w:val="00E32DC9"/>
    <w:pPr>
      <w:autoSpaceDE w:val="0"/>
      <w:autoSpaceDN w:val="0"/>
      <w:ind w:left="100"/>
      <w:jc w:val="left"/>
    </w:pPr>
    <w:rPr>
      <w:rFonts w:ascii="Times New Roman" w:eastAsia="Times New Roman" w:hAnsi="Times New Roman" w:cs="Times New Roman"/>
      <w:kern w:val="0"/>
      <w:sz w:val="30"/>
      <w:szCs w:val="30"/>
      <w:lang w:eastAsia="en-US"/>
    </w:rPr>
  </w:style>
  <w:style w:type="character" w:customStyle="1" w:styleId="Char2">
    <w:name w:val="正文文本 Char"/>
    <w:basedOn w:val="a1"/>
    <w:link w:val="a7"/>
    <w:uiPriority w:val="1"/>
    <w:rsid w:val="00E32DC9"/>
    <w:rPr>
      <w:rFonts w:ascii="Times New Roman" w:eastAsia="Times New Roman" w:hAnsi="Times New Roman" w:cs="Times New Roman"/>
      <w:kern w:val="0"/>
      <w:sz w:val="30"/>
      <w:szCs w:val="30"/>
      <w:lang w:eastAsia="en-US"/>
    </w:rPr>
  </w:style>
  <w:style w:type="character" w:styleId="a8">
    <w:name w:val="Hyperlink"/>
    <w:basedOn w:val="a1"/>
    <w:uiPriority w:val="99"/>
    <w:unhideWhenUsed/>
    <w:rsid w:val="007C6E63"/>
    <w:rPr>
      <w:color w:val="0000FF" w:themeColor="hyperlink"/>
      <w:u w:val="single"/>
    </w:rPr>
  </w:style>
  <w:style w:type="paragraph" w:styleId="a9">
    <w:name w:val="List Paragraph"/>
    <w:basedOn w:val="a0"/>
    <w:uiPriority w:val="1"/>
    <w:qFormat/>
    <w:rsid w:val="00596408"/>
    <w:pPr>
      <w:autoSpaceDE w:val="0"/>
      <w:autoSpaceDN w:val="0"/>
      <w:spacing w:before="61"/>
      <w:ind w:left="100"/>
      <w:jc w:val="left"/>
    </w:pPr>
    <w:rPr>
      <w:rFonts w:ascii="Times New Roman" w:eastAsia="Times New Roman" w:hAnsi="Times New Roman" w:cs="Times New Roman"/>
      <w:kern w:val="0"/>
      <w:sz w:val="22"/>
      <w:u w:val="single" w:color="000000"/>
      <w:lang w:eastAsia="en-US"/>
    </w:rPr>
  </w:style>
  <w:style w:type="character" w:customStyle="1" w:styleId="2Char">
    <w:name w:val="标题 2 Char"/>
    <w:basedOn w:val="a1"/>
    <w:link w:val="2"/>
    <w:uiPriority w:val="9"/>
    <w:rsid w:val="00596408"/>
    <w:rPr>
      <w:rFonts w:asciiTheme="majorHAnsi" w:eastAsiaTheme="majorEastAsia" w:hAnsiTheme="majorHAnsi" w:cstheme="majorBidi"/>
      <w:b/>
      <w:bCs/>
      <w:sz w:val="32"/>
      <w:szCs w:val="32"/>
    </w:rPr>
  </w:style>
  <w:style w:type="character" w:styleId="a">
    <w:name w:val="Subtle Reference"/>
    <w:basedOn w:val="a1"/>
    <w:uiPriority w:val="31"/>
    <w:qFormat/>
    <w:rsid w:val="00CF3698"/>
    <w:rPr>
      <w:smallCaps/>
      <w:color w:val="C0504D" w:themeColor="accent2"/>
      <w:u w:val="single"/>
    </w:rPr>
  </w:style>
  <w:style w:type="character" w:styleId="aa">
    <w:name w:val="FollowedHyperlink"/>
    <w:basedOn w:val="a1"/>
    <w:uiPriority w:val="99"/>
    <w:semiHidden/>
    <w:unhideWhenUsed/>
    <w:rsid w:val="00B74A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3818502-AE1D-4A5E-9336-685AE355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16</Pages>
  <Words>1683</Words>
  <Characters>9596</Characters>
  <Application>Microsoft Office Word</Application>
  <DocSecurity>0</DocSecurity>
  <Lines>79</Lines>
  <Paragraphs>22</Paragraphs>
  <ScaleCrop>false</ScaleCrop>
  <Company/>
  <LinksUpToDate>false</LinksUpToDate>
  <CharactersWithSpaces>11257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byr0n</dc:creator>
  <cp:keywords/>
  <dc:description/>
  <cp:lastModifiedBy>byr0n</cp:lastModifiedBy>
  <cp:revision>5</cp:revision>
  <dcterms:created xsi:type="dcterms:W3CDTF">2019-07-02T05:53:00Z</dcterms:created>
  <dcterms:modified xsi:type="dcterms:W3CDTF">2019-07-02T07:55:00Z</dcterms:modified>
</cp:coreProperties>
</file>