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E919C87" w14:textId="77777777" w:rsidR="00783A5E" w:rsidRDefault="0021407D">
      <w:pPr>
        <w:jc w:val="center"/>
      </w:pPr>
      <w:bookmarkStart w:id="0" w:name="_GoBack"/>
      <w:bookmarkEnd w:id="0"/>
      <w:r>
        <w:rPr>
          <w:b/>
          <w:sz w:val="48"/>
          <w:szCs w:val="48"/>
        </w:rPr>
        <w:t xml:space="preserve">ΦΟΡΜΑ ΠΕΡΙΓΡΑΦΗΣ </w:t>
      </w:r>
      <w:proofErr w:type="gramStart"/>
      <w:r>
        <w:rPr>
          <w:b/>
          <w:sz w:val="48"/>
          <w:szCs w:val="48"/>
        </w:rPr>
        <w:t>ΕΦΑΡΜΟΓΗΣ  CROWDHACKATHON</w:t>
      </w:r>
      <w:proofErr w:type="gramEnd"/>
    </w:p>
    <w:p w14:paraId="032E9A99" w14:textId="77777777" w:rsidR="00783A5E" w:rsidRDefault="0021407D">
      <w:pPr>
        <w:jc w:val="center"/>
      </w:pPr>
      <w:r>
        <w:rPr>
          <w:b/>
          <w:sz w:val="48"/>
          <w:szCs w:val="48"/>
        </w:rPr>
        <w:t xml:space="preserve">  V1</w:t>
      </w:r>
    </w:p>
    <w:p w14:paraId="2DED91DC" w14:textId="77777777" w:rsidR="00783A5E" w:rsidRDefault="00783A5E"/>
    <w:p w14:paraId="0E017A32" w14:textId="77777777" w:rsidR="00783A5E" w:rsidRPr="00BB02E6" w:rsidRDefault="0021407D">
      <w:pPr>
        <w:spacing w:before="100" w:after="100"/>
        <w:ind w:right="100"/>
        <w:jc w:val="center"/>
        <w:rPr>
          <w:lang w:val="el-GR"/>
        </w:rPr>
      </w:pPr>
      <w:r w:rsidRPr="00BB02E6">
        <w:rPr>
          <w:lang w:val="el-GR"/>
        </w:rPr>
        <w:t xml:space="preserve">Η παρούσα φόρμα συμπληρώνεται  δύο φορές. </w:t>
      </w:r>
    </w:p>
    <w:p w14:paraId="69B98F67" w14:textId="77777777" w:rsidR="00783A5E" w:rsidRPr="00BB02E6" w:rsidRDefault="00783A5E">
      <w:pPr>
        <w:spacing w:before="100" w:after="100"/>
        <w:ind w:right="100"/>
        <w:jc w:val="center"/>
        <w:rPr>
          <w:lang w:val="el-GR"/>
        </w:rPr>
      </w:pPr>
    </w:p>
    <w:p w14:paraId="0EBF47F3" w14:textId="77777777" w:rsidR="00783A5E" w:rsidRDefault="0021407D">
      <w:pPr>
        <w:jc w:val="center"/>
      </w:pPr>
      <w:proofErr w:type="spellStart"/>
      <w:r>
        <w:rPr>
          <w:i/>
        </w:rPr>
        <w:t>Μί</w:t>
      </w:r>
      <w:proofErr w:type="spellEnd"/>
      <w:r>
        <w:rPr>
          <w:i/>
        </w:rPr>
        <w:t xml:space="preserve">α </w:t>
      </w:r>
      <w:proofErr w:type="spellStart"/>
      <w:r>
        <w:rPr>
          <w:i/>
        </w:rPr>
        <w:t>το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Σά</w:t>
      </w:r>
      <w:proofErr w:type="spellEnd"/>
      <w:r>
        <w:rPr>
          <w:i/>
        </w:rPr>
        <w:t xml:space="preserve">ββατο και </w:t>
      </w:r>
      <w:proofErr w:type="spellStart"/>
      <w:r>
        <w:rPr>
          <w:i/>
        </w:rPr>
        <w:t>μί</w:t>
      </w:r>
      <w:proofErr w:type="spellEnd"/>
      <w:r>
        <w:rPr>
          <w:i/>
        </w:rPr>
        <w:t xml:space="preserve">α </w:t>
      </w:r>
      <w:proofErr w:type="spellStart"/>
      <w:r>
        <w:rPr>
          <w:i/>
        </w:rPr>
        <w:t>την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Κυρι</w:t>
      </w:r>
      <w:proofErr w:type="spellEnd"/>
      <w:r>
        <w:rPr>
          <w:i/>
        </w:rPr>
        <w:t>ακή π</w:t>
      </w:r>
      <w:proofErr w:type="spellStart"/>
      <w:r>
        <w:rPr>
          <w:i/>
        </w:rPr>
        <w:t>ριν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τη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λήξη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της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δι</w:t>
      </w:r>
      <w:proofErr w:type="spellEnd"/>
      <w:r>
        <w:rPr>
          <w:i/>
        </w:rPr>
        <w:t>αδικασίας α</w:t>
      </w:r>
      <w:proofErr w:type="spellStart"/>
      <w:r>
        <w:rPr>
          <w:i/>
        </w:rPr>
        <w:t>νά</w:t>
      </w:r>
      <w:proofErr w:type="spellEnd"/>
      <w:r>
        <w:rPr>
          <w:i/>
        </w:rPr>
        <w:t xml:space="preserve">πτυξης :) </w:t>
      </w:r>
      <w:proofErr w:type="spellStart"/>
      <w:r>
        <w:rPr>
          <w:i/>
        </w:rPr>
        <w:t>Στέλνετ</w:t>
      </w:r>
      <w:proofErr w:type="spellEnd"/>
      <w:r>
        <w:rPr>
          <w:i/>
        </w:rPr>
        <w:t xml:space="preserve">αι </w:t>
      </w:r>
      <w:proofErr w:type="spellStart"/>
      <w:r>
        <w:rPr>
          <w:i/>
        </w:rPr>
        <w:t>στο</w:t>
      </w:r>
      <w:proofErr w:type="spellEnd"/>
      <w:r>
        <w:rPr>
          <w:i/>
        </w:rPr>
        <w:t xml:space="preserve"> </w:t>
      </w:r>
      <w:hyperlink r:id="rId5">
        <w:r>
          <w:rPr>
            <w:i/>
            <w:color w:val="1155CC"/>
            <w:u w:val="single"/>
          </w:rPr>
          <w:t>crowdhackathon+opendatacy@crowdpolicy.com</w:t>
        </w:r>
      </w:hyperlink>
      <w:r>
        <w:rPr>
          <w:i/>
        </w:rPr>
        <w:t xml:space="preserve">   </w:t>
      </w:r>
      <w:proofErr w:type="spellStart"/>
      <w:r>
        <w:rPr>
          <w:i/>
        </w:rPr>
        <w:t>με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θέμ</w:t>
      </w:r>
      <w:proofErr w:type="spellEnd"/>
      <w:r>
        <w:rPr>
          <w:i/>
        </w:rPr>
        <w:t>α “ΠΕΡΙΓΡΑΦΗ ΕΦΑΡΜΟΓΗΣ :: ONOMA ΟΜΑΔΑΣ :: ΑΡΙΘΜΟΣ ΤΡΑΠΕΖΙΟΥ”</w:t>
      </w:r>
    </w:p>
    <w:p w14:paraId="5B37ED79" w14:textId="77777777" w:rsidR="00783A5E" w:rsidRDefault="00783A5E"/>
    <w:p w14:paraId="0B9E1DA4" w14:textId="77777777" w:rsidR="00783A5E" w:rsidRDefault="00783A5E">
      <w:pPr>
        <w:widowControl w:val="0"/>
      </w:pPr>
    </w:p>
    <w:tbl>
      <w:tblPr>
        <w:tblStyle w:val="a"/>
        <w:tblW w:w="1303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2450"/>
      </w:tblGrid>
      <w:tr w:rsidR="00783A5E" w14:paraId="49D3FB83" w14:textId="77777777" w:rsidTr="00783A5E">
        <w:trPr>
          <w:trHeight w:val="5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3D885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64C24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ONOMA OMAΔΑΣ : </w:t>
            </w:r>
            <w:r w:rsidR="00A77562">
              <w:rPr>
                <w:b/>
                <w:color w:val="434343"/>
                <w:sz w:val="24"/>
                <w:szCs w:val="24"/>
              </w:rPr>
              <w:t>KIOS</w:t>
            </w:r>
          </w:p>
        </w:tc>
      </w:tr>
      <w:tr w:rsidR="00783A5E" w14:paraId="0F1AFFD3" w14:textId="77777777" w:rsidTr="00783A5E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4A2EF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CB9C92" w14:textId="77777777" w:rsidR="00783A5E" w:rsidRDefault="00783A5E">
            <w:pPr>
              <w:widowControl w:val="0"/>
            </w:pPr>
          </w:p>
          <w:p w14:paraId="3542362D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ΥΠΕΥΘΥΝΟΣ ΕΠΙΚΟΙΝΩΝΙΑΣ: 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  <w:r w:rsidR="00A77562">
              <w:rPr>
                <w:color w:val="434343"/>
                <w:sz w:val="24"/>
                <w:szCs w:val="24"/>
              </w:rPr>
              <w:t>eracleous@hotmail.com</w:t>
            </w:r>
            <w:r>
              <w:rPr>
                <w:color w:val="434343"/>
                <w:sz w:val="24"/>
                <w:szCs w:val="24"/>
              </w:rPr>
              <w:t xml:space="preserve"> / </w:t>
            </w:r>
            <w:r w:rsidR="00A77562">
              <w:rPr>
                <w:color w:val="434343"/>
                <w:sz w:val="24"/>
                <w:szCs w:val="24"/>
              </w:rPr>
              <w:t>99879856</w:t>
            </w:r>
            <w:r>
              <w:rPr>
                <w:color w:val="434343"/>
                <w:sz w:val="24"/>
                <w:szCs w:val="24"/>
              </w:rPr>
              <w:t xml:space="preserve"> / </w:t>
            </w:r>
            <w:r w:rsidR="00A77562">
              <w:rPr>
                <w:color w:val="434343"/>
                <w:sz w:val="24"/>
                <w:szCs w:val="24"/>
                <w:lang w:val="el-GR"/>
              </w:rPr>
              <w:t>Κωνσταντίνος Ηρακλέους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</w:p>
          <w:p w14:paraId="48252B79" w14:textId="77777777" w:rsidR="00783A5E" w:rsidRDefault="00783A5E">
            <w:pPr>
              <w:widowControl w:val="0"/>
            </w:pPr>
          </w:p>
          <w:p w14:paraId="5501939A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AΡΙΘΜΟΣ ΜΕΛΩΝ : </w:t>
            </w:r>
            <w:r w:rsidR="00A77562">
              <w:rPr>
                <w:b/>
                <w:color w:val="434343"/>
                <w:sz w:val="24"/>
                <w:szCs w:val="24"/>
              </w:rPr>
              <w:t>5</w:t>
            </w:r>
          </w:p>
          <w:p w14:paraId="38886233" w14:textId="77777777" w:rsidR="00783A5E" w:rsidRDefault="00783A5E">
            <w:pPr>
              <w:widowControl w:val="0"/>
            </w:pPr>
          </w:p>
          <w:p w14:paraId="29AA8E1F" w14:textId="43931C8A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ΤΙΤΛΟΣ ΕΦΑΡΜΟΓΗΣ “</w:t>
            </w:r>
            <w:r w:rsidR="00A77562">
              <w:rPr>
                <w:b/>
                <w:color w:val="434343"/>
                <w:sz w:val="24"/>
                <w:szCs w:val="24"/>
              </w:rPr>
              <w:t xml:space="preserve">Loopy – </w:t>
            </w:r>
            <w:proofErr w:type="spellStart"/>
            <w:r w:rsidR="00A77562">
              <w:rPr>
                <w:b/>
                <w:color w:val="434343"/>
                <w:sz w:val="24"/>
                <w:szCs w:val="24"/>
              </w:rPr>
              <w:t>walk.run.bike</w:t>
            </w:r>
            <w:proofErr w:type="spellEnd"/>
            <w:r w:rsidR="00A77562">
              <w:rPr>
                <w:b/>
                <w:color w:val="434343"/>
                <w:sz w:val="24"/>
                <w:szCs w:val="24"/>
              </w:rPr>
              <w:t xml:space="preserve"> – </w:t>
            </w:r>
            <w:r w:rsidR="00AF6C05">
              <w:rPr>
                <w:b/>
                <w:color w:val="434343"/>
                <w:sz w:val="24"/>
                <w:szCs w:val="24"/>
              </w:rPr>
              <w:t xml:space="preserve">an </w:t>
            </w:r>
            <w:r w:rsidR="00A77562">
              <w:rPr>
                <w:b/>
                <w:color w:val="434343"/>
                <w:sz w:val="24"/>
                <w:szCs w:val="24"/>
              </w:rPr>
              <w:t xml:space="preserve">intelligent </w:t>
            </w:r>
            <w:r w:rsidR="00DC649C">
              <w:rPr>
                <w:b/>
                <w:color w:val="434343"/>
                <w:sz w:val="24"/>
                <w:szCs w:val="24"/>
              </w:rPr>
              <w:t>route planer for personalized</w:t>
            </w:r>
            <w:r w:rsidR="00AF6C05">
              <w:rPr>
                <w:b/>
                <w:color w:val="434343"/>
                <w:sz w:val="24"/>
                <w:szCs w:val="24"/>
              </w:rPr>
              <w:t xml:space="preserve"> </w:t>
            </w:r>
            <w:r w:rsidR="00E65061">
              <w:rPr>
                <w:b/>
                <w:color w:val="434343"/>
                <w:sz w:val="24"/>
                <w:szCs w:val="24"/>
              </w:rPr>
              <w:t xml:space="preserve">outdoor </w:t>
            </w:r>
            <w:r w:rsidR="00AF6C05">
              <w:rPr>
                <w:b/>
                <w:color w:val="434343"/>
                <w:sz w:val="24"/>
                <w:szCs w:val="24"/>
              </w:rPr>
              <w:t>exercise</w:t>
            </w:r>
            <w:r>
              <w:rPr>
                <w:b/>
                <w:color w:val="434343"/>
                <w:sz w:val="24"/>
                <w:szCs w:val="24"/>
              </w:rPr>
              <w:t>”</w:t>
            </w:r>
          </w:p>
        </w:tc>
      </w:tr>
      <w:tr w:rsidR="00783A5E" w14:paraId="3DF5FB86" w14:textId="77777777" w:rsidTr="00783A5E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4FCD9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Α</w:t>
            </w:r>
          </w:p>
        </w:tc>
        <w:tc>
          <w:tcPr>
            <w:tcW w:w="12450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F4D758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ΠΕΡΙΓΡΑΨΤΕ ΣΥΝΤΟΜΑ ΤΙ ΚΑΝΕΙ Η ΕΦΑΡΜΟΓΗ </w:t>
            </w:r>
          </w:p>
        </w:tc>
      </w:tr>
      <w:tr w:rsidR="00783A5E" w14:paraId="289CBC48" w14:textId="77777777" w:rsidTr="00783A5E">
        <w:trPr>
          <w:trHeight w:val="98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BF1222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75CA5" w14:textId="77777777" w:rsidR="00783A5E" w:rsidRDefault="0021407D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 xml:space="preserve"> </w:t>
            </w:r>
          </w:p>
          <w:p w14:paraId="76685275" w14:textId="11C612C4" w:rsidR="00D35A54" w:rsidRPr="00D35A54" w:rsidRDefault="00E65061" w:rsidP="00D35A54">
            <w:pPr>
              <w:widowControl w:val="0"/>
            </w:pPr>
            <w:proofErr w:type="spellStart"/>
            <w:r>
              <w:rPr>
                <w:color w:val="434343"/>
                <w:sz w:val="24"/>
                <w:szCs w:val="24"/>
              </w:rPr>
              <w:t>Που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απ</w:t>
            </w:r>
            <w:proofErr w:type="spellStart"/>
            <w:r>
              <w:rPr>
                <w:color w:val="434343"/>
                <w:sz w:val="24"/>
                <w:szCs w:val="24"/>
              </w:rPr>
              <w:t>ευθύνετ</w:t>
            </w:r>
            <w:proofErr w:type="spellEnd"/>
            <w:r>
              <w:rPr>
                <w:color w:val="434343"/>
                <w:sz w:val="24"/>
                <w:szCs w:val="24"/>
              </w:rPr>
              <w:t>αι ;</w:t>
            </w:r>
          </w:p>
          <w:p w14:paraId="3AB8FFA3" w14:textId="77777777" w:rsidR="005A19B1" w:rsidRDefault="00D35A54" w:rsidP="005A19B1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 w:rsidRPr="00D35A54">
              <w:t>People of all ages that need to have a preconfigured route that meet t</w:t>
            </w:r>
            <w:r>
              <w:t>heir outdoor activities targets</w:t>
            </w:r>
            <w:r w:rsidR="00E715DB">
              <w:t>.</w:t>
            </w:r>
            <w:r w:rsidR="00AF6C05">
              <w:t xml:space="preserve"> </w:t>
            </w:r>
          </w:p>
          <w:p w14:paraId="4F5D2CC0" w14:textId="77777777" w:rsidR="00637220" w:rsidRDefault="005A19B1" w:rsidP="00637220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 w:rsidRPr="005A19B1">
              <w:t>People that need to explore the outdoors without any worries (where should I go? Is it safe?).</w:t>
            </w:r>
          </w:p>
          <w:p w14:paraId="7A6A7CC8" w14:textId="77777777" w:rsidR="00637220" w:rsidRDefault="00E715DB" w:rsidP="00637220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lastRenderedPageBreak/>
              <w:t>People interested to exercise in an efficient and intelligent way.</w:t>
            </w:r>
            <w:r w:rsidR="00637220">
              <w:t xml:space="preserve"> </w:t>
            </w:r>
            <w:r w:rsidR="00637220" w:rsidRPr="00637220">
              <w:t>People that need to explore the outdoors without any worries (where should I go? Is it safe?).</w:t>
            </w:r>
          </w:p>
          <w:p w14:paraId="0D2CA294" w14:textId="6241EB88" w:rsidR="00637220" w:rsidRPr="00637220" w:rsidRDefault="00637220" w:rsidP="00637220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 w:rsidRPr="00637220">
              <w:t>Providing anonymous statistic data to health insurance companies and other organizations.</w:t>
            </w:r>
          </w:p>
          <w:p w14:paraId="01EAF802" w14:textId="77777777" w:rsidR="00783A5E" w:rsidRDefault="00783A5E">
            <w:pPr>
              <w:widowControl w:val="0"/>
            </w:pPr>
          </w:p>
          <w:p w14:paraId="2E391BCD" w14:textId="77777777" w:rsidR="00783A5E" w:rsidRDefault="0021407D">
            <w:pPr>
              <w:widowControl w:val="0"/>
            </w:pPr>
            <w:proofErr w:type="spellStart"/>
            <w:r>
              <w:rPr>
                <w:color w:val="434343"/>
                <w:sz w:val="24"/>
                <w:szCs w:val="24"/>
              </w:rPr>
              <w:t>Tι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434343"/>
                <w:sz w:val="24"/>
                <w:szCs w:val="24"/>
              </w:rPr>
              <w:t>κάνει</w:t>
            </w:r>
            <w:proofErr w:type="spellEnd"/>
          </w:p>
          <w:p w14:paraId="5FEC4E5B" w14:textId="15F5A962" w:rsidR="00E715DB" w:rsidRPr="00E715DB" w:rsidRDefault="00E715DB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Receives</w:t>
            </w:r>
            <w:r w:rsidR="00637220">
              <w:rPr>
                <w:color w:val="434343"/>
                <w:sz w:val="24"/>
                <w:szCs w:val="24"/>
              </w:rPr>
              <w:t xml:space="preserve"> as input</w:t>
            </w:r>
            <w:r>
              <w:rPr>
                <w:color w:val="434343"/>
                <w:sz w:val="24"/>
                <w:szCs w:val="24"/>
              </w:rPr>
              <w:t xml:space="preserve"> the user position from a map and its target exercise (</w:t>
            </w:r>
            <w:proofErr w:type="spellStart"/>
            <w:r>
              <w:rPr>
                <w:color w:val="434343"/>
                <w:sz w:val="24"/>
                <w:szCs w:val="24"/>
              </w:rPr>
              <w:t>walk,run,bike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and exercise distance or time)</w:t>
            </w:r>
          </w:p>
          <w:p w14:paraId="3DD18061" w14:textId="77777777" w:rsidR="00030CB5" w:rsidRPr="00030CB5" w:rsidRDefault="00637220" w:rsidP="003344B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Receives open</w:t>
            </w:r>
            <w:r w:rsidR="000D3DB2">
              <w:rPr>
                <w:color w:val="434343"/>
                <w:sz w:val="24"/>
                <w:szCs w:val="24"/>
              </w:rPr>
              <w:t xml:space="preserve"> topological data,</w:t>
            </w:r>
            <w:r>
              <w:rPr>
                <w:color w:val="434343"/>
                <w:sz w:val="24"/>
                <w:szCs w:val="24"/>
              </w:rPr>
              <w:t xml:space="preserve"> e.g. </w:t>
            </w:r>
            <w:r w:rsidR="000D3DB2">
              <w:rPr>
                <w:color w:val="434343"/>
                <w:sz w:val="24"/>
                <w:szCs w:val="24"/>
              </w:rPr>
              <w:t>area graph and elevations</w:t>
            </w:r>
            <w:r w:rsidR="003344BC">
              <w:rPr>
                <w:color w:val="434343"/>
                <w:sz w:val="24"/>
                <w:szCs w:val="24"/>
              </w:rPr>
              <w:t>,</w:t>
            </w:r>
            <w:r w:rsidR="000D3DB2">
              <w:rPr>
                <w:color w:val="434343"/>
                <w:sz w:val="24"/>
                <w:szCs w:val="24"/>
              </w:rPr>
              <w:t xml:space="preserve"> </w:t>
            </w:r>
            <w:r w:rsidR="00030CB5">
              <w:rPr>
                <w:color w:val="434343"/>
                <w:sz w:val="24"/>
                <w:szCs w:val="24"/>
              </w:rPr>
              <w:t>park data, health exercise guidelines.</w:t>
            </w:r>
          </w:p>
          <w:p w14:paraId="009E898F" w14:textId="77777777" w:rsidR="00C42C08" w:rsidRPr="00C42C08" w:rsidRDefault="00030CB5" w:rsidP="003344B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R</w:t>
            </w:r>
            <w:r w:rsidR="000D3DB2">
              <w:rPr>
                <w:color w:val="434343"/>
                <w:sz w:val="24"/>
                <w:szCs w:val="24"/>
              </w:rPr>
              <w:t xml:space="preserve">uns an </w:t>
            </w:r>
            <w:r w:rsidR="000C510C">
              <w:rPr>
                <w:color w:val="434343"/>
                <w:sz w:val="24"/>
                <w:szCs w:val="24"/>
              </w:rPr>
              <w:t>intelligent agent that</w:t>
            </w:r>
            <w:r>
              <w:rPr>
                <w:color w:val="434343"/>
                <w:sz w:val="24"/>
                <w:szCs w:val="24"/>
              </w:rPr>
              <w:t xml:space="preserve"> associates open data with </w:t>
            </w:r>
            <w:r w:rsidR="00FC4917">
              <w:rPr>
                <w:color w:val="434343"/>
                <w:sz w:val="24"/>
                <w:szCs w:val="24"/>
              </w:rPr>
              <w:t xml:space="preserve">the </w:t>
            </w:r>
            <w:r w:rsidR="003E0EE1">
              <w:rPr>
                <w:color w:val="434343"/>
                <w:sz w:val="24"/>
                <w:szCs w:val="24"/>
              </w:rPr>
              <w:t xml:space="preserve">user input data and runs a customize route path planner </w:t>
            </w:r>
            <w:r w:rsidR="00C42C08">
              <w:rPr>
                <w:color w:val="434343"/>
                <w:sz w:val="24"/>
                <w:szCs w:val="24"/>
              </w:rPr>
              <w:t>algorithm.</w:t>
            </w:r>
          </w:p>
          <w:p w14:paraId="0786E376" w14:textId="7B953A97" w:rsidR="00783A5E" w:rsidRDefault="00C42C08" w:rsidP="003344B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Returns an optimized</w:t>
            </w:r>
            <w:r w:rsidR="00E715DB" w:rsidRPr="000C510C">
              <w:rPr>
                <w:color w:val="434343"/>
                <w:sz w:val="24"/>
                <w:szCs w:val="24"/>
              </w:rPr>
              <w:t xml:space="preserve"> route to meet the user needs, e.g., for </w:t>
            </w:r>
            <w:r w:rsidR="000D3DB2" w:rsidRPr="000C510C">
              <w:rPr>
                <w:color w:val="434343"/>
                <w:sz w:val="24"/>
                <w:szCs w:val="24"/>
              </w:rPr>
              <w:t xml:space="preserve">a </w:t>
            </w:r>
            <w:r w:rsidR="00E715DB" w:rsidRPr="000C510C">
              <w:rPr>
                <w:color w:val="434343"/>
                <w:sz w:val="24"/>
                <w:szCs w:val="24"/>
              </w:rPr>
              <w:t>beginner</w:t>
            </w:r>
            <w:r w:rsidR="00C104C2" w:rsidRPr="000C510C">
              <w:rPr>
                <w:color w:val="434343"/>
                <w:sz w:val="24"/>
                <w:szCs w:val="24"/>
              </w:rPr>
              <w:t xml:space="preserve"> runner</w:t>
            </w:r>
            <w:r w:rsidR="00E715DB" w:rsidRPr="000C510C">
              <w:rPr>
                <w:color w:val="434343"/>
                <w:sz w:val="24"/>
                <w:szCs w:val="24"/>
              </w:rPr>
              <w:t xml:space="preserve"> will return </w:t>
            </w:r>
            <w:r w:rsidR="00FF78A9" w:rsidRPr="000C510C">
              <w:rPr>
                <w:color w:val="434343"/>
                <w:sz w:val="24"/>
                <w:szCs w:val="24"/>
              </w:rPr>
              <w:t>a route with low elevation</w:t>
            </w:r>
            <w:r w:rsidR="000D3DB2" w:rsidRPr="000C510C">
              <w:rPr>
                <w:color w:val="434343"/>
                <w:sz w:val="24"/>
                <w:szCs w:val="24"/>
              </w:rPr>
              <w:t xml:space="preserve"> paths</w:t>
            </w:r>
            <w:r w:rsidR="00C104C2" w:rsidRPr="000C510C">
              <w:rPr>
                <w:color w:val="434343"/>
                <w:sz w:val="24"/>
                <w:szCs w:val="24"/>
              </w:rPr>
              <w:t xml:space="preserve"> and for an advance run</w:t>
            </w:r>
            <w:r w:rsidR="000D3DB2" w:rsidRPr="000C510C">
              <w:rPr>
                <w:color w:val="434343"/>
                <w:sz w:val="24"/>
                <w:szCs w:val="24"/>
              </w:rPr>
              <w:t>ner</w:t>
            </w:r>
            <w:r w:rsidR="00C104C2" w:rsidRPr="000C510C">
              <w:rPr>
                <w:color w:val="434343"/>
                <w:sz w:val="24"/>
                <w:szCs w:val="24"/>
              </w:rPr>
              <w:t xml:space="preserve"> a route with high elevation </w:t>
            </w:r>
            <w:r w:rsidR="000D3DB2" w:rsidRPr="000C510C">
              <w:rPr>
                <w:color w:val="434343"/>
                <w:sz w:val="24"/>
                <w:szCs w:val="24"/>
              </w:rPr>
              <w:t>paths.</w:t>
            </w:r>
          </w:p>
          <w:p w14:paraId="5CD0D6A5" w14:textId="77777777" w:rsidR="003344BC" w:rsidRPr="003344BC" w:rsidRDefault="003344BC" w:rsidP="003344BC">
            <w:pPr>
              <w:widowControl w:val="0"/>
              <w:ind w:left="720"/>
              <w:contextualSpacing/>
              <w:rPr>
                <w:i/>
                <w:color w:val="434343"/>
                <w:sz w:val="24"/>
                <w:szCs w:val="24"/>
              </w:rPr>
            </w:pPr>
          </w:p>
          <w:p w14:paraId="52C75B4C" w14:textId="77777777" w:rsidR="00783A5E" w:rsidRDefault="0021407D">
            <w:pPr>
              <w:widowControl w:val="0"/>
            </w:pPr>
            <w:proofErr w:type="spellStart"/>
            <w:r>
              <w:rPr>
                <w:sz w:val="24"/>
                <w:szCs w:val="24"/>
              </w:rPr>
              <w:t>Αν</w:t>
            </w:r>
            <w:proofErr w:type="spellEnd"/>
            <w:r>
              <w:rPr>
                <w:sz w:val="24"/>
                <w:szCs w:val="24"/>
              </w:rPr>
              <w:t xml:space="preserve">αφέρατε </w:t>
            </w:r>
            <w:proofErr w:type="spellStart"/>
            <w:r>
              <w:rPr>
                <w:sz w:val="24"/>
                <w:szCs w:val="24"/>
              </w:rPr>
              <w:t>τις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σχετικές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θεμ</w:t>
            </w:r>
            <w:proofErr w:type="spellEnd"/>
            <w:r>
              <w:rPr>
                <w:sz w:val="24"/>
                <w:szCs w:val="24"/>
              </w:rPr>
              <w:t>ατικές/η π</w:t>
            </w:r>
            <w:proofErr w:type="spellStart"/>
            <w:r>
              <w:rPr>
                <w:sz w:val="24"/>
                <w:szCs w:val="24"/>
              </w:rPr>
              <w:t>ου</w:t>
            </w:r>
            <w:proofErr w:type="spellEnd"/>
            <w:r>
              <w:rPr>
                <w:sz w:val="24"/>
                <w:szCs w:val="24"/>
              </w:rPr>
              <w:t xml:space="preserve"> μπ</w:t>
            </w:r>
            <w:proofErr w:type="spellStart"/>
            <w:r>
              <w:rPr>
                <w:sz w:val="24"/>
                <w:szCs w:val="24"/>
              </w:rPr>
              <w:t>ορεί</w:t>
            </w:r>
            <w:proofErr w:type="spellEnd"/>
            <w:r>
              <w:rPr>
                <w:sz w:val="24"/>
                <w:szCs w:val="24"/>
              </w:rPr>
              <w:t xml:space="preserve"> να α</w:t>
            </w:r>
            <w:proofErr w:type="spellStart"/>
            <w:r>
              <w:rPr>
                <w:sz w:val="24"/>
                <w:szCs w:val="24"/>
              </w:rPr>
              <w:t>νήκει</w:t>
            </w:r>
            <w:proofErr w:type="spellEnd"/>
            <w:r>
              <w:rPr>
                <w:sz w:val="24"/>
                <w:szCs w:val="24"/>
              </w:rPr>
              <w:t xml:space="preserve"> η </w:t>
            </w:r>
            <w:proofErr w:type="spellStart"/>
            <w:r>
              <w:rPr>
                <w:sz w:val="24"/>
                <w:szCs w:val="24"/>
              </w:rPr>
              <w:t>εφ</w:t>
            </w:r>
            <w:proofErr w:type="spellEnd"/>
            <w:r>
              <w:rPr>
                <w:sz w:val="24"/>
                <w:szCs w:val="24"/>
              </w:rPr>
              <w:t>αρμογή (βλ π</w:t>
            </w:r>
            <w:proofErr w:type="spellStart"/>
            <w:r>
              <w:rPr>
                <w:sz w:val="24"/>
                <w:szCs w:val="24"/>
              </w:rPr>
              <w:t>ροδι</w:t>
            </w:r>
            <w:proofErr w:type="spellEnd"/>
            <w:r>
              <w:rPr>
                <w:sz w:val="24"/>
                <w:szCs w:val="24"/>
              </w:rPr>
              <w:t>αγραφές)</w:t>
            </w:r>
          </w:p>
          <w:p w14:paraId="450646E7" w14:textId="77777777" w:rsidR="00783A5E" w:rsidRPr="00BB02E6" w:rsidRDefault="00B417A9">
            <w:pPr>
              <w:widowControl w:val="0"/>
              <w:numPr>
                <w:ilvl w:val="0"/>
                <w:numId w:val="6"/>
              </w:numPr>
              <w:ind w:hanging="360"/>
              <w:contextualSpacing/>
              <w:rPr>
                <w:lang w:val="el-GR"/>
              </w:rPr>
            </w:pPr>
            <w:r w:rsidRPr="00BB02E6">
              <w:rPr>
                <w:lang w:val="el-GR"/>
              </w:rPr>
              <w:t>Ανάπτυξη επιχειρηματικότητας - κοινωνικής καινοτομίας,  Εργαλεία &amp; Υπηρεσίες προς τις Επιχειρήσεις και τους πολίτες</w:t>
            </w:r>
          </w:p>
          <w:p w14:paraId="1CDAF306" w14:textId="77777777" w:rsidR="00783A5E" w:rsidRDefault="005B7C5C">
            <w:pPr>
              <w:widowControl w:val="0"/>
              <w:numPr>
                <w:ilvl w:val="0"/>
                <w:numId w:val="6"/>
              </w:numPr>
              <w:ind w:hanging="360"/>
              <w:contextualSpacing/>
            </w:pPr>
            <w:proofErr w:type="spellStart"/>
            <w:r w:rsidRPr="005B7C5C">
              <w:t>Δημιουργικότητ</w:t>
            </w:r>
            <w:proofErr w:type="spellEnd"/>
            <w:r w:rsidRPr="005B7C5C">
              <w:t xml:space="preserve">α </w:t>
            </w:r>
            <w:proofErr w:type="spellStart"/>
            <w:r w:rsidRPr="005B7C5C">
              <w:t>με</w:t>
            </w:r>
            <w:proofErr w:type="spellEnd"/>
            <w:r w:rsidRPr="005B7C5C">
              <w:t xml:space="preserve"> β</w:t>
            </w:r>
            <w:proofErr w:type="spellStart"/>
            <w:r w:rsidRPr="005B7C5C">
              <w:t>άση</w:t>
            </w:r>
            <w:proofErr w:type="spellEnd"/>
            <w:r w:rsidRPr="005B7C5C">
              <w:t xml:space="preserve"> τα α</w:t>
            </w:r>
            <w:proofErr w:type="spellStart"/>
            <w:r w:rsidRPr="005B7C5C">
              <w:t>νοικτά</w:t>
            </w:r>
            <w:proofErr w:type="spellEnd"/>
            <w:r w:rsidRPr="005B7C5C">
              <w:t xml:space="preserve"> </w:t>
            </w:r>
            <w:proofErr w:type="spellStart"/>
            <w:r w:rsidRPr="005B7C5C">
              <w:t>δεδομέν</w:t>
            </w:r>
            <w:proofErr w:type="spellEnd"/>
            <w:r w:rsidRPr="005B7C5C">
              <w:t>α</w:t>
            </w:r>
          </w:p>
          <w:p w14:paraId="16A9DE43" w14:textId="77777777" w:rsidR="00783A5E" w:rsidRDefault="00783A5E">
            <w:pPr>
              <w:widowControl w:val="0"/>
            </w:pPr>
          </w:p>
          <w:p w14:paraId="0DC062D8" w14:textId="77777777" w:rsidR="00783A5E" w:rsidRDefault="00783A5E">
            <w:pPr>
              <w:widowControl w:val="0"/>
            </w:pPr>
          </w:p>
        </w:tc>
      </w:tr>
      <w:tr w:rsidR="00783A5E" w14:paraId="6703F387" w14:textId="77777777" w:rsidTr="00783A5E">
        <w:trPr>
          <w:trHeight w:val="400"/>
        </w:trPr>
        <w:tc>
          <w:tcPr>
            <w:tcW w:w="585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FD865" w14:textId="2936CD80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Β</w:t>
            </w:r>
          </w:p>
        </w:tc>
        <w:tc>
          <w:tcPr>
            <w:tcW w:w="12450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4D640C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 w:rsidR="00783A5E" w14:paraId="104504AD" w14:textId="77777777" w:rsidTr="00783A5E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273B6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DD5A5" w14:textId="77777777" w:rsidR="00783A5E" w:rsidRPr="00BB02E6" w:rsidRDefault="0021407D">
            <w:pPr>
              <w:widowControl w:val="0"/>
              <w:rPr>
                <w:lang w:val="el-GR"/>
              </w:rPr>
            </w:pPr>
            <w:r w:rsidRPr="00BB02E6">
              <w:rPr>
                <w:i/>
                <w:color w:val="434343"/>
                <w:sz w:val="24"/>
                <w:szCs w:val="24"/>
                <w:lang w:val="el-GR"/>
              </w:rPr>
              <w:t xml:space="preserve">Γλώσσα προγραμματισμού / </w:t>
            </w:r>
            <w:r>
              <w:rPr>
                <w:i/>
                <w:color w:val="434343"/>
                <w:sz w:val="24"/>
                <w:szCs w:val="24"/>
              </w:rPr>
              <w:t>Framework</w:t>
            </w:r>
            <w:r w:rsidRPr="00BB02E6">
              <w:rPr>
                <w:i/>
                <w:color w:val="434343"/>
                <w:sz w:val="24"/>
                <w:szCs w:val="24"/>
                <w:lang w:val="el-GR"/>
              </w:rPr>
              <w:t xml:space="preserve">  - Λειτουργικό που τρέχει </w:t>
            </w:r>
          </w:p>
          <w:p w14:paraId="6B3A148C" w14:textId="77777777" w:rsidR="00783A5E" w:rsidRDefault="005B7C5C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C++</w:t>
            </w:r>
          </w:p>
          <w:p w14:paraId="2E333792" w14:textId="77777777" w:rsidR="00783A5E" w:rsidRDefault="00D83BB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C#</w:t>
            </w:r>
          </w:p>
          <w:p w14:paraId="7DE7A77D" w14:textId="77777777" w:rsidR="00D83BBA" w:rsidRDefault="00D83BB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ASP.NET</w:t>
            </w:r>
          </w:p>
          <w:p w14:paraId="3B11633E" w14:textId="77777777" w:rsidR="00D83BBA" w:rsidRDefault="00D83BB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MySQL</w:t>
            </w:r>
          </w:p>
          <w:p w14:paraId="25190CAE" w14:textId="77777777" w:rsidR="00D83BBA" w:rsidRDefault="00D83BB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proofErr w:type="spellStart"/>
            <w:r>
              <w:rPr>
                <w:i/>
                <w:color w:val="434343"/>
                <w:sz w:val="24"/>
                <w:szCs w:val="24"/>
              </w:rPr>
              <w:t>Matlab</w:t>
            </w:r>
            <w:proofErr w:type="spellEnd"/>
          </w:p>
          <w:p w14:paraId="4D0829CE" w14:textId="77777777" w:rsidR="00D83BBA" w:rsidRPr="00D83BBA" w:rsidRDefault="00D83BBA" w:rsidP="00D83BB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JavaScript (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Jquery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>)</w:t>
            </w:r>
          </w:p>
          <w:p w14:paraId="4D389F53" w14:textId="77777777" w:rsidR="00783A5E" w:rsidRDefault="00783A5E">
            <w:pPr>
              <w:widowControl w:val="0"/>
            </w:pPr>
          </w:p>
        </w:tc>
      </w:tr>
      <w:tr w:rsidR="00783A5E" w14:paraId="6C3658C4" w14:textId="77777777" w:rsidTr="00783A5E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12C4D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9D5C70" w14:textId="77777777" w:rsidR="00783A5E" w:rsidRDefault="0021407D">
            <w:pPr>
              <w:widowControl w:val="0"/>
            </w:pPr>
            <w:proofErr w:type="spellStart"/>
            <w:r>
              <w:rPr>
                <w:i/>
                <w:color w:val="434343"/>
                <w:sz w:val="24"/>
                <w:szCs w:val="24"/>
              </w:rPr>
              <w:t>Ποι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α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δι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αθέσιμα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opendata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ή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apis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δημοσίου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ή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ιδιωτικού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/ integrations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με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πλα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τφόρμες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π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ου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χρησιμο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>ποιεί (Παρα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θέστε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σύνδεσμους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>)</w:t>
            </w:r>
          </w:p>
          <w:p w14:paraId="48F0260E" w14:textId="77777777" w:rsidR="00783A5E" w:rsidRDefault="005B7C5C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proofErr w:type="spellStart"/>
            <w:r>
              <w:rPr>
                <w:i/>
                <w:color w:val="434343"/>
                <w:sz w:val="24"/>
                <w:szCs w:val="24"/>
              </w:rPr>
              <w:t>Openstreet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map data</w:t>
            </w:r>
          </w:p>
          <w:p w14:paraId="3FF0BA2F" w14:textId="77777777" w:rsidR="00783A5E" w:rsidRDefault="00BB02E6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hyperlink r:id="rId6" w:history="1">
              <w:r w:rsidR="00D934C9" w:rsidRPr="008A160E">
                <w:rPr>
                  <w:rStyle w:val="Hyperlink"/>
                  <w:i/>
                  <w:sz w:val="24"/>
                  <w:szCs w:val="24"/>
                </w:rPr>
                <w:t>https://open.mapquestapi.com</w:t>
              </w:r>
            </w:hyperlink>
            <w:r w:rsidR="00D934C9">
              <w:rPr>
                <w:i/>
                <w:color w:val="434343"/>
                <w:sz w:val="24"/>
                <w:szCs w:val="24"/>
              </w:rPr>
              <w:t xml:space="preserve"> API for </w:t>
            </w:r>
            <w:r w:rsidR="004C2ABB">
              <w:rPr>
                <w:i/>
                <w:color w:val="434343"/>
                <w:sz w:val="24"/>
                <w:szCs w:val="24"/>
              </w:rPr>
              <w:t>elevation data</w:t>
            </w:r>
          </w:p>
          <w:p w14:paraId="11236169" w14:textId="77777777" w:rsidR="00783A5E" w:rsidRDefault="00D83BBA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 w:rsidRPr="00D83BBA">
              <w:rPr>
                <w:i/>
                <w:color w:val="434343"/>
                <w:sz w:val="24"/>
                <w:szCs w:val="24"/>
              </w:rPr>
              <w:t>CYPRUS INSPIRE GEOPORTAL</w:t>
            </w:r>
            <w:r>
              <w:rPr>
                <w:i/>
                <w:color w:val="434343"/>
                <w:sz w:val="24"/>
                <w:szCs w:val="24"/>
              </w:rPr>
              <w:t xml:space="preserve"> – elevation data</w:t>
            </w:r>
          </w:p>
          <w:p w14:paraId="155CC5CD" w14:textId="77777777" w:rsidR="00D83BBA" w:rsidRDefault="00D83BBA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Google Maps API (map visualization)</w:t>
            </w:r>
          </w:p>
          <w:p w14:paraId="231CF5FB" w14:textId="77777777" w:rsidR="00D83BBA" w:rsidRDefault="00425BC1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proofErr w:type="spellStart"/>
            <w:r w:rsidRPr="00425BC1">
              <w:rPr>
                <w:i/>
                <w:color w:val="434343"/>
                <w:sz w:val="24"/>
                <w:szCs w:val="24"/>
              </w:rPr>
              <w:t>Εκδρομικοί</w:t>
            </w:r>
            <w:proofErr w:type="spellEnd"/>
            <w:r w:rsidRPr="00425BC1"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25BC1">
              <w:rPr>
                <w:i/>
                <w:color w:val="434343"/>
                <w:sz w:val="24"/>
                <w:szCs w:val="24"/>
              </w:rPr>
              <w:t>Χώροι</w:t>
            </w:r>
            <w:proofErr w:type="spellEnd"/>
            <w:r w:rsidRPr="00425BC1">
              <w:rPr>
                <w:i/>
                <w:color w:val="434343"/>
                <w:sz w:val="24"/>
                <w:szCs w:val="24"/>
              </w:rPr>
              <w:t xml:space="preserve"> - </w:t>
            </w:r>
            <w:proofErr w:type="spellStart"/>
            <w:r w:rsidRPr="00425BC1">
              <w:rPr>
                <w:i/>
                <w:color w:val="434343"/>
                <w:sz w:val="24"/>
                <w:szCs w:val="24"/>
              </w:rPr>
              <w:t>Γεωγρ</w:t>
            </w:r>
            <w:proofErr w:type="spellEnd"/>
            <w:r w:rsidRPr="00425BC1">
              <w:rPr>
                <w:i/>
                <w:color w:val="434343"/>
                <w:sz w:val="24"/>
                <w:szCs w:val="24"/>
              </w:rPr>
              <w:t xml:space="preserve">αφική </w:t>
            </w:r>
            <w:proofErr w:type="spellStart"/>
            <w:r w:rsidRPr="00425BC1">
              <w:rPr>
                <w:i/>
                <w:color w:val="434343"/>
                <w:sz w:val="24"/>
                <w:szCs w:val="24"/>
              </w:rPr>
              <w:t>θέση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(</w:t>
            </w:r>
            <w:hyperlink r:id="rId7" w:history="1">
              <w:r w:rsidRPr="008A160E">
                <w:rPr>
                  <w:rStyle w:val="Hyperlink"/>
                  <w:i/>
                  <w:sz w:val="24"/>
                  <w:szCs w:val="24"/>
                </w:rPr>
                <w:t>http://www.data.gov.cy/mof/papd/dataportal/dataportal.nsf/All/8F83B2BAF30DA31EC225801B003AC784?OpenDocument)</w:t>
              </w:r>
            </w:hyperlink>
          </w:p>
          <w:p w14:paraId="291573FA" w14:textId="77777777" w:rsidR="00425BC1" w:rsidRDefault="00483E3E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proofErr w:type="spellStart"/>
            <w:r w:rsidRPr="00483E3E">
              <w:rPr>
                <w:i/>
                <w:color w:val="434343"/>
                <w:sz w:val="24"/>
                <w:szCs w:val="24"/>
              </w:rPr>
              <w:t>Δήμος</w:t>
            </w:r>
            <w:proofErr w:type="spellEnd"/>
            <w:r w:rsidRPr="00483E3E"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483E3E">
              <w:rPr>
                <w:i/>
                <w:color w:val="434343"/>
                <w:sz w:val="24"/>
                <w:szCs w:val="24"/>
              </w:rPr>
              <w:t>Λευκωσί</w:t>
            </w:r>
            <w:proofErr w:type="spellEnd"/>
            <w:r w:rsidRPr="00483E3E">
              <w:rPr>
                <w:i/>
                <w:color w:val="434343"/>
                <w:sz w:val="24"/>
                <w:szCs w:val="24"/>
              </w:rPr>
              <w:t xml:space="preserve">ας: </w:t>
            </w:r>
            <w:proofErr w:type="spellStart"/>
            <w:r w:rsidRPr="00483E3E">
              <w:rPr>
                <w:i/>
                <w:color w:val="434343"/>
                <w:sz w:val="24"/>
                <w:szCs w:val="24"/>
              </w:rPr>
              <w:t>Πάρκ</w:t>
            </w:r>
            <w:proofErr w:type="spellEnd"/>
            <w:r w:rsidRPr="00483E3E">
              <w:rPr>
                <w:i/>
                <w:color w:val="434343"/>
                <w:sz w:val="24"/>
                <w:szCs w:val="24"/>
              </w:rPr>
              <w:t xml:space="preserve">α &amp; </w:t>
            </w:r>
            <w:proofErr w:type="spellStart"/>
            <w:r w:rsidRPr="00483E3E">
              <w:rPr>
                <w:i/>
                <w:color w:val="434343"/>
                <w:sz w:val="24"/>
                <w:szCs w:val="24"/>
              </w:rPr>
              <w:t>Κή</w:t>
            </w:r>
            <w:proofErr w:type="spellEnd"/>
            <w:r w:rsidRPr="00483E3E">
              <w:rPr>
                <w:i/>
                <w:color w:val="434343"/>
                <w:sz w:val="24"/>
                <w:szCs w:val="24"/>
              </w:rPr>
              <w:t>ποι</w:t>
            </w:r>
            <w:r>
              <w:rPr>
                <w:i/>
                <w:color w:val="434343"/>
                <w:sz w:val="24"/>
                <w:szCs w:val="24"/>
              </w:rPr>
              <w:t xml:space="preserve"> (</w:t>
            </w:r>
            <w:hyperlink r:id="rId8" w:history="1">
              <w:r w:rsidRPr="008A160E">
                <w:rPr>
                  <w:rStyle w:val="Hyperlink"/>
                  <w:i/>
                  <w:sz w:val="24"/>
                  <w:szCs w:val="24"/>
                </w:rPr>
                <w:t>http://www.data.gov.cy/mof/papd/dataportal/dataportal.nsf/All/92B82019D9E8FC7BC225801B003ACB25?OpenDocument)</w:t>
              </w:r>
            </w:hyperlink>
          </w:p>
          <w:p w14:paraId="58EBE17D" w14:textId="4905CDBE" w:rsidR="00783A5E" w:rsidRPr="00C24469" w:rsidRDefault="00D40229" w:rsidP="00C24469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proofErr w:type="spellStart"/>
            <w:r w:rsidRPr="00D40229">
              <w:rPr>
                <w:i/>
                <w:color w:val="434343"/>
                <w:sz w:val="24"/>
                <w:szCs w:val="24"/>
              </w:rPr>
              <w:t>Εθνικές</w:t>
            </w:r>
            <w:proofErr w:type="spellEnd"/>
            <w:r w:rsidRPr="00D40229"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D40229">
              <w:rPr>
                <w:i/>
                <w:color w:val="434343"/>
                <w:sz w:val="24"/>
                <w:szCs w:val="24"/>
              </w:rPr>
              <w:t>Οδηγίες</w:t>
            </w:r>
            <w:proofErr w:type="spellEnd"/>
            <w:r w:rsidRPr="00D40229">
              <w:rPr>
                <w:i/>
                <w:color w:val="434343"/>
                <w:sz w:val="24"/>
                <w:szCs w:val="24"/>
              </w:rPr>
              <w:t xml:space="preserve"> </w:t>
            </w:r>
            <w:proofErr w:type="spellStart"/>
            <w:r w:rsidRPr="00D40229">
              <w:rPr>
                <w:i/>
                <w:color w:val="434343"/>
                <w:sz w:val="24"/>
                <w:szCs w:val="24"/>
              </w:rPr>
              <w:t>Δι</w:t>
            </w:r>
            <w:proofErr w:type="spellEnd"/>
            <w:r w:rsidRPr="00D40229">
              <w:rPr>
                <w:i/>
                <w:color w:val="434343"/>
                <w:sz w:val="24"/>
                <w:szCs w:val="24"/>
              </w:rPr>
              <w:t xml:space="preserve">ατροφής και </w:t>
            </w:r>
            <w:proofErr w:type="spellStart"/>
            <w:r w:rsidRPr="00D40229">
              <w:rPr>
                <w:i/>
                <w:color w:val="434343"/>
                <w:sz w:val="24"/>
                <w:szCs w:val="24"/>
              </w:rPr>
              <w:t>Άσκησης</w:t>
            </w:r>
            <w:proofErr w:type="spellEnd"/>
          </w:p>
        </w:tc>
      </w:tr>
      <w:tr w:rsidR="00783A5E" w14:paraId="4D30F870" w14:textId="77777777" w:rsidTr="00783A5E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847AB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25DAF" w14:textId="77777777" w:rsidR="00EF5457" w:rsidRDefault="00EF5457" w:rsidP="00EF5457">
            <w:pPr>
              <w:widowControl w:val="0"/>
            </w:pPr>
          </w:p>
        </w:tc>
      </w:tr>
      <w:tr w:rsidR="00783A5E" w14:paraId="6775EF65" w14:textId="77777777" w:rsidTr="00783A5E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7AFE2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C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37115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ΟΘΟΝΕΣ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Γίνετ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αι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την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Κυρι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ακή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στο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δεύτερο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Repor</w:t>
            </w:r>
            <w:proofErr w:type="spellEnd"/>
          </w:p>
        </w:tc>
      </w:tr>
      <w:tr w:rsidR="00783A5E" w14:paraId="62FC8EF9" w14:textId="77777777" w:rsidTr="00783A5E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DDB72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7AB44" w14:textId="3D7F6F00" w:rsidR="00783A5E" w:rsidRDefault="00EF5457">
            <w:pPr>
              <w:widowControl w:val="0"/>
            </w:pPr>
            <w:r>
              <w:t>App h</w:t>
            </w:r>
            <w:r w:rsidR="00AF4EE9">
              <w:t>o</w:t>
            </w:r>
            <w:r>
              <w:t>me webpage</w:t>
            </w:r>
            <w:r w:rsidR="00AF4EE9">
              <w:t xml:space="preserve"> showing popular routes:</w:t>
            </w:r>
          </w:p>
          <w:p w14:paraId="024D0C6C" w14:textId="52AABF62" w:rsidR="00AF4EE9" w:rsidRDefault="00EF5457">
            <w:pPr>
              <w:widowControl w:val="0"/>
            </w:pPr>
            <w:r>
              <w:rPr>
                <w:noProof/>
                <w:lang w:val="el-GR" w:eastAsia="el-GR"/>
              </w:rPr>
              <w:lastRenderedPageBreak/>
              <w:drawing>
                <wp:inline distT="0" distB="0" distL="0" distR="0" wp14:anchorId="7B7CE5D8" wp14:editId="6A9C7999">
                  <wp:extent cx="7734935" cy="4178866"/>
                  <wp:effectExtent l="0" t="0" r="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11092016_120637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5582" cy="419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8A277" w14:textId="77777777" w:rsidR="00EF5457" w:rsidRDefault="00EF5457">
            <w:pPr>
              <w:widowControl w:val="0"/>
            </w:pPr>
          </w:p>
          <w:p w14:paraId="4A43FB15" w14:textId="77777777" w:rsidR="004E0F46" w:rsidRDefault="004E0F46">
            <w:pPr>
              <w:widowControl w:val="0"/>
            </w:pPr>
          </w:p>
          <w:p w14:paraId="2D043CC8" w14:textId="77777777" w:rsidR="004E0F46" w:rsidRDefault="004E0F46">
            <w:pPr>
              <w:widowControl w:val="0"/>
            </w:pPr>
          </w:p>
          <w:p w14:paraId="169C8A91" w14:textId="77777777" w:rsidR="004E0F46" w:rsidRDefault="004E0F46">
            <w:pPr>
              <w:widowControl w:val="0"/>
            </w:pPr>
          </w:p>
          <w:p w14:paraId="0E7CA236" w14:textId="77777777" w:rsidR="004E0F46" w:rsidRDefault="004E0F46">
            <w:pPr>
              <w:widowControl w:val="0"/>
            </w:pPr>
          </w:p>
          <w:p w14:paraId="5E67BAAC" w14:textId="77777777" w:rsidR="004E0F46" w:rsidRDefault="004E0F46">
            <w:pPr>
              <w:widowControl w:val="0"/>
            </w:pPr>
          </w:p>
          <w:p w14:paraId="4C713625" w14:textId="77777777" w:rsidR="004E0F46" w:rsidRDefault="004E0F46">
            <w:pPr>
              <w:widowControl w:val="0"/>
            </w:pPr>
          </w:p>
          <w:p w14:paraId="2E37053B" w14:textId="77777777" w:rsidR="004E0F46" w:rsidRDefault="004E0F46">
            <w:pPr>
              <w:widowControl w:val="0"/>
            </w:pPr>
          </w:p>
          <w:p w14:paraId="0FD06F78" w14:textId="77777777" w:rsidR="004E0F46" w:rsidRDefault="004E0F46">
            <w:pPr>
              <w:widowControl w:val="0"/>
            </w:pPr>
          </w:p>
          <w:p w14:paraId="76E5D412" w14:textId="3EDFEB99" w:rsidR="004E0F46" w:rsidRDefault="004E0F46">
            <w:pPr>
              <w:widowControl w:val="0"/>
            </w:pPr>
            <w:r>
              <w:lastRenderedPageBreak/>
              <w:t>User Input form to ask for a route.</w:t>
            </w:r>
          </w:p>
          <w:p w14:paraId="023DDE29" w14:textId="4C8B8A8F" w:rsidR="004E0F46" w:rsidRDefault="004E0F46">
            <w:pPr>
              <w:widowControl w:val="0"/>
            </w:pPr>
            <w:r>
              <w:rPr>
                <w:noProof/>
                <w:lang w:val="el-GR" w:eastAsia="el-GR"/>
              </w:rPr>
              <w:drawing>
                <wp:inline distT="0" distB="0" distL="0" distR="0" wp14:anchorId="204F7062" wp14:editId="4E19AE63">
                  <wp:extent cx="7854950" cy="42468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11092016_12315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950" cy="424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25980" w14:textId="77777777" w:rsidR="00783A5E" w:rsidRDefault="00783A5E">
            <w:pPr>
              <w:widowControl w:val="0"/>
            </w:pPr>
          </w:p>
          <w:p w14:paraId="01473F6F" w14:textId="77777777" w:rsidR="00A132D4" w:rsidRDefault="00A132D4">
            <w:pPr>
              <w:widowControl w:val="0"/>
            </w:pPr>
          </w:p>
          <w:p w14:paraId="25594098" w14:textId="77777777" w:rsidR="00A132D4" w:rsidRDefault="00A132D4">
            <w:pPr>
              <w:widowControl w:val="0"/>
            </w:pPr>
          </w:p>
          <w:p w14:paraId="6C0FD4B2" w14:textId="77777777" w:rsidR="00A132D4" w:rsidRDefault="00A132D4">
            <w:pPr>
              <w:widowControl w:val="0"/>
            </w:pPr>
          </w:p>
          <w:p w14:paraId="365F8EF6" w14:textId="77777777" w:rsidR="00A132D4" w:rsidRDefault="00A132D4">
            <w:pPr>
              <w:widowControl w:val="0"/>
            </w:pPr>
          </w:p>
          <w:p w14:paraId="0AFC50F5" w14:textId="77777777" w:rsidR="00A132D4" w:rsidRDefault="00A132D4">
            <w:pPr>
              <w:widowControl w:val="0"/>
            </w:pPr>
          </w:p>
          <w:p w14:paraId="0CBA7577" w14:textId="77777777" w:rsidR="00A132D4" w:rsidRDefault="00A132D4">
            <w:pPr>
              <w:widowControl w:val="0"/>
            </w:pPr>
          </w:p>
          <w:p w14:paraId="0D60387A" w14:textId="760EBD07" w:rsidR="00783A5E" w:rsidRDefault="00A132D4">
            <w:pPr>
              <w:widowControl w:val="0"/>
            </w:pPr>
            <w:r>
              <w:lastRenderedPageBreak/>
              <w:t xml:space="preserve">Result page: Route for a beginner </w:t>
            </w:r>
          </w:p>
          <w:p w14:paraId="24139F7E" w14:textId="7CD1F695" w:rsidR="00A132D4" w:rsidRDefault="00A132D4">
            <w:pPr>
              <w:widowControl w:val="0"/>
            </w:pPr>
            <w:r>
              <w:rPr>
                <w:noProof/>
                <w:lang w:val="el-GR" w:eastAsia="el-GR"/>
              </w:rPr>
              <w:drawing>
                <wp:inline distT="0" distB="0" distL="0" distR="0" wp14:anchorId="1DED9ACE" wp14:editId="79DF297B">
                  <wp:extent cx="7854950" cy="42513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11092016_15580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950" cy="425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1E297" w14:textId="77777777" w:rsidR="00A132D4" w:rsidRDefault="00A132D4">
            <w:pPr>
              <w:widowControl w:val="0"/>
            </w:pPr>
          </w:p>
          <w:p w14:paraId="02B56C26" w14:textId="77777777" w:rsidR="00A132D4" w:rsidRDefault="00A132D4">
            <w:pPr>
              <w:widowControl w:val="0"/>
            </w:pPr>
          </w:p>
          <w:p w14:paraId="05029166" w14:textId="77777777" w:rsidR="00A132D4" w:rsidRDefault="00A132D4">
            <w:pPr>
              <w:widowControl w:val="0"/>
            </w:pPr>
          </w:p>
          <w:p w14:paraId="4E90B43F" w14:textId="77777777" w:rsidR="00A132D4" w:rsidRDefault="00A132D4">
            <w:pPr>
              <w:widowControl w:val="0"/>
            </w:pPr>
          </w:p>
          <w:p w14:paraId="205FBC95" w14:textId="77777777" w:rsidR="00A132D4" w:rsidRDefault="00A132D4">
            <w:pPr>
              <w:widowControl w:val="0"/>
            </w:pPr>
          </w:p>
          <w:p w14:paraId="13D2534F" w14:textId="77777777" w:rsidR="00A132D4" w:rsidRDefault="00A132D4">
            <w:pPr>
              <w:widowControl w:val="0"/>
            </w:pPr>
          </w:p>
          <w:p w14:paraId="067F21C5" w14:textId="77777777" w:rsidR="00A132D4" w:rsidRDefault="00A132D4">
            <w:pPr>
              <w:widowControl w:val="0"/>
            </w:pPr>
          </w:p>
          <w:p w14:paraId="67D12000" w14:textId="2E6D2F9F" w:rsidR="00783A5E" w:rsidRDefault="00A132D4">
            <w:pPr>
              <w:widowControl w:val="0"/>
            </w:pPr>
            <w:r>
              <w:lastRenderedPageBreak/>
              <w:t>Result page: Route for an expert (same starting point as above)</w:t>
            </w:r>
          </w:p>
          <w:p w14:paraId="2DC8B763" w14:textId="72D4C5AA" w:rsidR="00A132D4" w:rsidRDefault="00A132D4">
            <w:pPr>
              <w:widowControl w:val="0"/>
            </w:pPr>
            <w:r>
              <w:rPr>
                <w:noProof/>
                <w:lang w:val="el-GR" w:eastAsia="el-GR"/>
              </w:rPr>
              <w:drawing>
                <wp:inline distT="0" distB="0" distL="0" distR="0" wp14:anchorId="67B00809" wp14:editId="754F6A7E">
                  <wp:extent cx="7854950" cy="43021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11092016_15584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950" cy="43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90944" w14:textId="77777777" w:rsidR="006D7272" w:rsidRDefault="006D7272">
            <w:pPr>
              <w:widowControl w:val="0"/>
            </w:pPr>
          </w:p>
          <w:p w14:paraId="75F57B26" w14:textId="77777777" w:rsidR="006D7272" w:rsidRDefault="006D7272">
            <w:pPr>
              <w:widowControl w:val="0"/>
            </w:pPr>
          </w:p>
          <w:p w14:paraId="65824DF9" w14:textId="77777777" w:rsidR="006D7272" w:rsidRDefault="006D7272">
            <w:pPr>
              <w:widowControl w:val="0"/>
            </w:pPr>
          </w:p>
          <w:p w14:paraId="52F63C52" w14:textId="77777777" w:rsidR="006D7272" w:rsidRDefault="006D7272">
            <w:pPr>
              <w:widowControl w:val="0"/>
            </w:pPr>
          </w:p>
          <w:p w14:paraId="4B750116" w14:textId="77777777" w:rsidR="006D7272" w:rsidRDefault="006D7272">
            <w:pPr>
              <w:widowControl w:val="0"/>
            </w:pPr>
          </w:p>
          <w:p w14:paraId="62B78707" w14:textId="77777777" w:rsidR="006D7272" w:rsidRDefault="006D7272">
            <w:pPr>
              <w:widowControl w:val="0"/>
            </w:pPr>
          </w:p>
          <w:p w14:paraId="35C3EFCF" w14:textId="77777777" w:rsidR="006D7272" w:rsidRDefault="006D7272">
            <w:pPr>
              <w:widowControl w:val="0"/>
            </w:pPr>
          </w:p>
          <w:p w14:paraId="5CC5957C" w14:textId="77777777" w:rsidR="00A132D4" w:rsidRDefault="00A132D4">
            <w:pPr>
              <w:widowControl w:val="0"/>
            </w:pPr>
            <w:r>
              <w:lastRenderedPageBreak/>
              <w:t>About Us page:</w:t>
            </w:r>
          </w:p>
          <w:p w14:paraId="563F2A6D" w14:textId="50D6E304" w:rsidR="00A132D4" w:rsidRDefault="006D7272">
            <w:pPr>
              <w:widowControl w:val="0"/>
            </w:pPr>
            <w:r>
              <w:rPr>
                <w:noProof/>
                <w:lang w:val="el-GR" w:eastAsia="el-GR"/>
              </w:rPr>
              <w:drawing>
                <wp:inline distT="0" distB="0" distL="0" distR="0" wp14:anchorId="5ECFF3F5" wp14:editId="688CD15F">
                  <wp:extent cx="7854950" cy="4597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11092016_16243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950" cy="459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4AF0F" w14:textId="77777777" w:rsidR="00A132D4" w:rsidRDefault="00A132D4">
            <w:pPr>
              <w:widowControl w:val="0"/>
            </w:pPr>
          </w:p>
          <w:p w14:paraId="3F6363E8" w14:textId="05C16876" w:rsidR="00A132D4" w:rsidRDefault="00A132D4">
            <w:pPr>
              <w:widowControl w:val="0"/>
            </w:pPr>
          </w:p>
        </w:tc>
      </w:tr>
      <w:tr w:rsidR="00783A5E" w14:paraId="67B7AC94" w14:textId="77777777" w:rsidTr="00783A5E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5E28B" w14:textId="504B89B6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D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09A2F" w14:textId="77777777" w:rsidR="00783A5E" w:rsidRDefault="0021407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ΤΙ ΕΧΟΥΜΕ ΚΑΤΑΦΕΡΕΙ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Γίνετ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αι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την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Κυρι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ακή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στο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δεύτερο</w:t>
            </w:r>
            <w:proofErr w:type="spellEnd"/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Repor</w:t>
            </w:r>
            <w:proofErr w:type="spellEnd"/>
          </w:p>
        </w:tc>
      </w:tr>
      <w:tr w:rsidR="00783A5E" w14:paraId="01AFE575" w14:textId="77777777" w:rsidTr="00783A5E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489C1" w14:textId="77777777" w:rsidR="00783A5E" w:rsidRDefault="00783A5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55861" w14:textId="77777777" w:rsidR="00783A5E" w:rsidRDefault="0021407D">
            <w:pPr>
              <w:widowControl w:val="0"/>
            </w:pPr>
            <w:proofErr w:type="spellStart"/>
            <w:r>
              <w:rPr>
                <w:b/>
                <w:color w:val="434343"/>
                <w:sz w:val="24"/>
                <w:szCs w:val="24"/>
              </w:rPr>
              <w:t>Τι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λειτουργεί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και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είν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αι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έτοιμο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</w:p>
          <w:p w14:paraId="501C3B9B" w14:textId="088318A6" w:rsidR="00783A5E" w:rsidRDefault="00302798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proofErr w:type="spellStart"/>
            <w:r>
              <w:rPr>
                <w:color w:val="434343"/>
                <w:sz w:val="24"/>
                <w:szCs w:val="24"/>
              </w:rPr>
              <w:lastRenderedPageBreak/>
              <w:t>Webapp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frontend</w:t>
            </w:r>
            <w:r w:rsidR="00AF4EE9">
              <w:rPr>
                <w:color w:val="434343"/>
                <w:sz w:val="24"/>
                <w:szCs w:val="24"/>
              </w:rPr>
              <w:t xml:space="preserve"> form</w:t>
            </w:r>
            <w:r>
              <w:rPr>
                <w:color w:val="434343"/>
                <w:sz w:val="24"/>
                <w:szCs w:val="24"/>
              </w:rPr>
              <w:t xml:space="preserve"> for user input data</w:t>
            </w:r>
          </w:p>
          <w:p w14:paraId="66279641" w14:textId="28555A3E" w:rsidR="00783A5E" w:rsidRDefault="00A96914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Custom path routing algorithm tha</w:t>
            </w:r>
            <w:r w:rsidR="00AF4EE9">
              <w:rPr>
                <w:color w:val="434343"/>
                <w:sz w:val="24"/>
                <w:szCs w:val="24"/>
              </w:rPr>
              <w:t>t</w:t>
            </w:r>
            <w:r>
              <w:rPr>
                <w:color w:val="434343"/>
                <w:sz w:val="24"/>
                <w:szCs w:val="24"/>
              </w:rPr>
              <w:t xml:space="preserve"> delivers a personalized user route path</w:t>
            </w:r>
          </w:p>
          <w:p w14:paraId="7FC48344" w14:textId="77777777" w:rsidR="00AF4EE9" w:rsidRDefault="00A96914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Visualization of the results</w:t>
            </w:r>
            <w:r w:rsidR="00AF4EE9">
              <w:rPr>
                <w:color w:val="434343"/>
                <w:sz w:val="24"/>
                <w:szCs w:val="24"/>
              </w:rPr>
              <w:t xml:space="preserve"> </w:t>
            </w:r>
            <w:r>
              <w:rPr>
                <w:color w:val="434343"/>
                <w:sz w:val="24"/>
                <w:szCs w:val="24"/>
              </w:rPr>
              <w:t>to</w:t>
            </w:r>
            <w:r w:rsidR="00AF4EE9">
              <w:rPr>
                <w:color w:val="434343"/>
                <w:sz w:val="24"/>
                <w:szCs w:val="24"/>
              </w:rPr>
              <w:t xml:space="preserve"> a map in the frontend.</w:t>
            </w:r>
          </w:p>
          <w:p w14:paraId="17BC1980" w14:textId="0E879432" w:rsidR="00783A5E" w:rsidRDefault="00AF4EE9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Open data translation to our preferred format.</w:t>
            </w:r>
          </w:p>
          <w:p w14:paraId="5CBE5F0C" w14:textId="77777777" w:rsidR="00783A5E" w:rsidRDefault="0021407D">
            <w:pPr>
              <w:widowControl w:val="0"/>
            </w:pPr>
            <w:r w:rsidRPr="00BB02E6">
              <w:rPr>
                <w:i/>
                <w:color w:val="434343"/>
                <w:sz w:val="24"/>
                <w:szCs w:val="24"/>
                <w:lang w:val="el-GR"/>
              </w:rPr>
              <w:t xml:space="preserve">Να υπάρχει συσχέτιση με τις λειτουργίες της ενότητας Α  (βλ .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Τι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“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κάνει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>”)</w:t>
            </w:r>
          </w:p>
          <w:p w14:paraId="0E5131D2" w14:textId="77777777" w:rsidR="00783A5E" w:rsidRDefault="00783A5E">
            <w:pPr>
              <w:widowControl w:val="0"/>
            </w:pPr>
          </w:p>
          <w:p w14:paraId="5BF0EC53" w14:textId="77777777" w:rsidR="00783A5E" w:rsidRPr="00BB02E6" w:rsidRDefault="0021407D">
            <w:pPr>
              <w:widowControl w:val="0"/>
              <w:rPr>
                <w:lang w:val="el-GR"/>
              </w:rPr>
            </w:pPr>
            <w:r w:rsidRPr="00BB02E6">
              <w:rPr>
                <w:b/>
                <w:color w:val="434343"/>
                <w:sz w:val="24"/>
                <w:szCs w:val="24"/>
                <w:lang w:val="el-GR"/>
              </w:rPr>
              <w:t xml:space="preserve">Τι μπορει να λειτουργήσει στο μέλλον (αλλά ..εμφανίζεται ήδη ως </w:t>
            </w:r>
            <w:r>
              <w:rPr>
                <w:b/>
                <w:color w:val="434343"/>
                <w:sz w:val="24"/>
                <w:szCs w:val="24"/>
              </w:rPr>
              <w:t>place</w:t>
            </w:r>
            <w:r w:rsidRPr="00BB02E6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holder</w:t>
            </w:r>
            <w:r w:rsidRPr="00BB02E6">
              <w:rPr>
                <w:b/>
                <w:color w:val="434343"/>
                <w:sz w:val="24"/>
                <w:szCs w:val="24"/>
                <w:lang w:val="el-GR"/>
              </w:rPr>
              <w:t xml:space="preserve"> ή </w:t>
            </w:r>
            <w:r>
              <w:rPr>
                <w:b/>
                <w:color w:val="434343"/>
                <w:sz w:val="24"/>
                <w:szCs w:val="24"/>
              </w:rPr>
              <w:t>mockup</w:t>
            </w:r>
            <w:r w:rsidRPr="00BB02E6">
              <w:rPr>
                <w:b/>
                <w:color w:val="434343"/>
                <w:sz w:val="24"/>
                <w:szCs w:val="24"/>
                <w:lang w:val="el-GR"/>
              </w:rPr>
              <w:t xml:space="preserve"> :) σε μενού της εφαρμογής</w:t>
            </w:r>
            <w:r w:rsidRPr="00BB02E6">
              <w:rPr>
                <w:color w:val="434343"/>
                <w:sz w:val="24"/>
                <w:szCs w:val="24"/>
                <w:lang w:val="el-GR"/>
              </w:rPr>
              <w:t xml:space="preserve"> </w:t>
            </w:r>
          </w:p>
          <w:p w14:paraId="44A71E58" w14:textId="5056D983" w:rsidR="00783A5E" w:rsidRDefault="00E95606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Association of </w:t>
            </w:r>
            <w:r w:rsidR="00F40C09">
              <w:rPr>
                <w:color w:val="434343"/>
                <w:sz w:val="24"/>
                <w:szCs w:val="24"/>
              </w:rPr>
              <w:t>the custom route planning</w:t>
            </w:r>
            <w:r w:rsidR="003C348C">
              <w:rPr>
                <w:color w:val="434343"/>
                <w:sz w:val="24"/>
                <w:szCs w:val="24"/>
              </w:rPr>
              <w:t xml:space="preserve"> algorithm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  <w:r w:rsidR="00F40C09">
              <w:rPr>
                <w:color w:val="434343"/>
                <w:sz w:val="24"/>
                <w:szCs w:val="24"/>
              </w:rPr>
              <w:t>with</w:t>
            </w:r>
            <w:r w:rsidR="003C348C">
              <w:rPr>
                <w:color w:val="434343"/>
                <w:sz w:val="24"/>
                <w:szCs w:val="24"/>
              </w:rPr>
              <w:t xml:space="preserve"> the backend </w:t>
            </w:r>
            <w:r>
              <w:rPr>
                <w:color w:val="434343"/>
                <w:sz w:val="24"/>
                <w:szCs w:val="24"/>
              </w:rPr>
              <w:t>of the site</w:t>
            </w:r>
            <w:r w:rsidR="00F40C09">
              <w:rPr>
                <w:color w:val="434343"/>
                <w:sz w:val="24"/>
                <w:szCs w:val="24"/>
              </w:rPr>
              <w:t xml:space="preserve">, currently routes are </w:t>
            </w:r>
            <w:r w:rsidR="00780B3E">
              <w:rPr>
                <w:color w:val="434343"/>
                <w:sz w:val="24"/>
                <w:szCs w:val="24"/>
              </w:rPr>
              <w:t>p</w:t>
            </w:r>
            <w:r w:rsidR="000A7286">
              <w:rPr>
                <w:color w:val="434343"/>
                <w:sz w:val="24"/>
                <w:szCs w:val="24"/>
              </w:rPr>
              <w:t>rovided by the algorithm in adb</w:t>
            </w:r>
            <w:r w:rsidR="001130D7">
              <w:rPr>
                <w:color w:val="434343"/>
                <w:sz w:val="24"/>
                <w:szCs w:val="24"/>
              </w:rPr>
              <w:t>vance</w:t>
            </w:r>
            <w:r w:rsidR="00780B3E">
              <w:rPr>
                <w:color w:val="434343"/>
                <w:sz w:val="24"/>
                <w:szCs w:val="24"/>
              </w:rPr>
              <w:t>.</w:t>
            </w:r>
          </w:p>
          <w:p w14:paraId="0A7BAFB9" w14:textId="3124C4A2" w:rsidR="00F40C09" w:rsidRDefault="00F40C09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Record and track the routes and </w:t>
            </w:r>
            <w:r w:rsidR="00780B3E">
              <w:rPr>
                <w:color w:val="434343"/>
                <w:sz w:val="24"/>
                <w:szCs w:val="24"/>
              </w:rPr>
              <w:t>rate them.</w:t>
            </w:r>
          </w:p>
          <w:p w14:paraId="19492470" w14:textId="59828F01" w:rsidR="00780B3E" w:rsidRDefault="00780B3E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Provide more statistical data for the route, e.g. </w:t>
            </w:r>
            <w:r w:rsidR="0063101D">
              <w:rPr>
                <w:color w:val="434343"/>
                <w:sz w:val="24"/>
                <w:szCs w:val="24"/>
              </w:rPr>
              <w:t>elevation gain, calories etc.</w:t>
            </w:r>
          </w:p>
          <w:p w14:paraId="5A43E8EA" w14:textId="74027573" w:rsidR="00783A5E" w:rsidRDefault="00F40C09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Social aspect, provide similar routes to the users</w:t>
            </w:r>
          </w:p>
          <w:p w14:paraId="49955A24" w14:textId="14D96F21" w:rsidR="00783A5E" w:rsidRPr="0063101D" w:rsidRDefault="00780B3E" w:rsidP="0063101D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Provide a Loopy API</w:t>
            </w:r>
          </w:p>
        </w:tc>
      </w:tr>
    </w:tbl>
    <w:p w14:paraId="54026CD4" w14:textId="30ECBBFE" w:rsidR="00783A5E" w:rsidRDefault="00783A5E"/>
    <w:sectPr w:rsidR="00783A5E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1C6C1B"/>
    <w:multiLevelType w:val="multilevel"/>
    <w:tmpl w:val="3918AA1E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" w15:restartNumberingAfterBreak="0">
    <w:nsid w:val="2E732C4F"/>
    <w:multiLevelType w:val="multilevel"/>
    <w:tmpl w:val="09B85CB8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 w15:restartNumberingAfterBreak="0">
    <w:nsid w:val="2ED54E49"/>
    <w:multiLevelType w:val="multilevel"/>
    <w:tmpl w:val="2696ACB6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366047E8"/>
    <w:multiLevelType w:val="multilevel"/>
    <w:tmpl w:val="C5C8FFF4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" w15:restartNumberingAfterBreak="0">
    <w:nsid w:val="3C1D5EC0"/>
    <w:multiLevelType w:val="multilevel"/>
    <w:tmpl w:val="8B7EC9E6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5" w15:restartNumberingAfterBreak="0">
    <w:nsid w:val="66BF6895"/>
    <w:multiLevelType w:val="multilevel"/>
    <w:tmpl w:val="D1E4939C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" w15:restartNumberingAfterBreak="0">
    <w:nsid w:val="7C1E5BCC"/>
    <w:multiLevelType w:val="multilevel"/>
    <w:tmpl w:val="BC6043DA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A5E"/>
    <w:rsid w:val="00030CB5"/>
    <w:rsid w:val="000A7286"/>
    <w:rsid w:val="000C510C"/>
    <w:rsid w:val="000D3DB2"/>
    <w:rsid w:val="001130D7"/>
    <w:rsid w:val="0021407D"/>
    <w:rsid w:val="002B4D20"/>
    <w:rsid w:val="00302798"/>
    <w:rsid w:val="003344BC"/>
    <w:rsid w:val="0038053E"/>
    <w:rsid w:val="003C348C"/>
    <w:rsid w:val="003E0EE1"/>
    <w:rsid w:val="00425BC1"/>
    <w:rsid w:val="004328F3"/>
    <w:rsid w:val="00483E3E"/>
    <w:rsid w:val="004C2ABB"/>
    <w:rsid w:val="004E0F46"/>
    <w:rsid w:val="005A19B1"/>
    <w:rsid w:val="005B7C5C"/>
    <w:rsid w:val="0063101D"/>
    <w:rsid w:val="00637220"/>
    <w:rsid w:val="006D7272"/>
    <w:rsid w:val="00780B3E"/>
    <w:rsid w:val="00783A5E"/>
    <w:rsid w:val="00A132D4"/>
    <w:rsid w:val="00A77562"/>
    <w:rsid w:val="00A96914"/>
    <w:rsid w:val="00AF4EE9"/>
    <w:rsid w:val="00AF6C05"/>
    <w:rsid w:val="00B417A9"/>
    <w:rsid w:val="00BB02E6"/>
    <w:rsid w:val="00C104C2"/>
    <w:rsid w:val="00C24469"/>
    <w:rsid w:val="00C42C08"/>
    <w:rsid w:val="00D35A54"/>
    <w:rsid w:val="00D40229"/>
    <w:rsid w:val="00D83BBA"/>
    <w:rsid w:val="00D934C9"/>
    <w:rsid w:val="00DC649C"/>
    <w:rsid w:val="00E65061"/>
    <w:rsid w:val="00E715DB"/>
    <w:rsid w:val="00E95606"/>
    <w:rsid w:val="00EA2BA3"/>
    <w:rsid w:val="00EF5457"/>
    <w:rsid w:val="00F40C09"/>
    <w:rsid w:val="00FC4917"/>
    <w:rsid w:val="00FF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2B2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character" w:styleId="Hyperlink">
    <w:name w:val="Hyperlink"/>
    <w:basedOn w:val="DefaultParagraphFont"/>
    <w:uiPriority w:val="99"/>
    <w:unhideWhenUsed/>
    <w:rsid w:val="00D934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ata.gov.cy/mof/papd/dataportal/dataportal.nsf/All/92B82019D9E8FC7BC225801B003ACB25?OpenDocument)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data.gov.cy/mof/papd/dataportal/dataportal.nsf/All/8F83B2BAF30DA31EC225801B003AC784?OpenDocument)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open.mapquestapi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crowdhackathon+opendatacy@crowdpolicy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634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Georgiou</dc:creator>
  <cp:lastModifiedBy>Andreas Georgiou</cp:lastModifiedBy>
  <cp:revision>2</cp:revision>
  <dcterms:created xsi:type="dcterms:W3CDTF">2016-09-11T14:57:00Z</dcterms:created>
  <dcterms:modified xsi:type="dcterms:W3CDTF">2016-09-11T14:57:00Z</dcterms:modified>
</cp:coreProperties>
</file>