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12B" w:rsidRDefault="0078412B" w:rsidP="0078412B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Open Data Literacy </w:t>
      </w:r>
      <w:proofErr w:type="spellStart"/>
      <w:r>
        <w:rPr>
          <w:sz w:val="36"/>
          <w:szCs w:val="36"/>
        </w:rPr>
        <w:t>Project</w:t>
      </w:r>
    </w:p>
    <w:p w:rsidR="0078412B" w:rsidRDefault="0078412B" w:rsidP="0078412B">
      <w:pPr>
        <w:pStyle w:val="Title"/>
        <w:rPr>
          <w:sz w:val="36"/>
          <w:szCs w:val="36"/>
        </w:rPr>
      </w:pPr>
      <w:proofErr w:type="spellEnd"/>
      <w:r>
        <w:rPr>
          <w:sz w:val="36"/>
          <w:szCs w:val="36"/>
        </w:rPr>
        <w:t xml:space="preserve">Data Dictionary for </w:t>
      </w:r>
      <w:proofErr w:type="spellStart"/>
      <w:r>
        <w:rPr>
          <w:sz w:val="36"/>
          <w:szCs w:val="36"/>
        </w:rPr>
        <w:t>ODL_StateLibraries_PublicLibraryStats</w:t>
      </w:r>
      <w:proofErr w:type="spellEnd"/>
    </w:p>
    <w:p w:rsidR="008A7A0A" w:rsidRDefault="008A7A0A" w:rsidP="008A7A0A">
      <w:r>
        <w:t>2018-08-15</w:t>
      </w:r>
    </w:p>
    <w:p w:rsidR="008A7A0A" w:rsidRDefault="008A7A0A" w:rsidP="008A7A0A">
      <w:r>
        <w:t>Kathleen Sullivan</w:t>
      </w:r>
    </w:p>
    <w:p w:rsidR="008A7A0A" w:rsidRDefault="008A7A0A" w:rsidP="008A7A0A"/>
    <w:p w:rsidR="008A7A0A" w:rsidRDefault="008A7A0A" w:rsidP="008A7A0A">
      <w:pPr>
        <w:rPr>
          <w:i/>
        </w:rPr>
      </w:pPr>
      <w:r>
        <w:rPr>
          <w:i/>
        </w:rPr>
        <w:t>T</w:t>
      </w:r>
      <w:r w:rsidR="00DF528C">
        <w:rPr>
          <w:i/>
        </w:rPr>
        <w:t>he ODL_StateLibraries_PublicLibraryStats</w:t>
      </w:r>
      <w:bookmarkStart w:id="0" w:name="_GoBack"/>
      <w:bookmarkEnd w:id="0"/>
      <w:r>
        <w:rPr>
          <w:i/>
        </w:rPr>
        <w:t xml:space="preserve"> file was last updated on 2018-08-16.</w:t>
      </w:r>
    </w:p>
    <w:p w:rsidR="008A7A0A" w:rsidRDefault="008A7A0A" w:rsidP="008A7A0A">
      <w:pPr>
        <w:rPr>
          <w:i/>
        </w:rPr>
      </w:pPr>
    </w:p>
    <w:p w:rsidR="008A7A0A" w:rsidRDefault="008A7A0A" w:rsidP="008A7A0A">
      <w:r>
        <w:rPr>
          <w:i/>
        </w:rPr>
        <w:t xml:space="preserve">I searched for statistics by going to the Home Page of each state library and searching menus for </w:t>
      </w:r>
      <w:r>
        <w:t xml:space="preserve">Library Services, Library Development </w:t>
      </w:r>
      <w:r>
        <w:rPr>
          <w:i/>
        </w:rPr>
        <w:t xml:space="preserve">or </w:t>
      </w:r>
      <w:r>
        <w:t xml:space="preserve">Statistics. </w:t>
      </w:r>
      <w:r w:rsidRPr="008A7A0A">
        <w:rPr>
          <w:i/>
        </w:rPr>
        <w:t>Otherwise I tried searching</w:t>
      </w:r>
      <w:r>
        <w:rPr>
          <w:i/>
        </w:rPr>
        <w:t xml:space="preserve"> the site</w:t>
      </w:r>
      <w:r w:rsidRPr="008A7A0A">
        <w:rPr>
          <w:i/>
        </w:rPr>
        <w:t xml:space="preserve"> for </w:t>
      </w:r>
      <w:r>
        <w:t>public library statistics.</w:t>
      </w:r>
    </w:p>
    <w:p w:rsidR="008A7A0A" w:rsidRDefault="008A7A0A" w:rsidP="008A7A0A"/>
    <w:p w:rsidR="0007295C" w:rsidRDefault="00D95CEE" w:rsidP="008A7A0A">
      <w:r>
        <w:rPr>
          <w:i/>
        </w:rPr>
        <w:t xml:space="preserve">Please contact Kathleen Sullivan with errors, omissions or suggestions: </w:t>
      </w:r>
      <w:hyperlink r:id="rId4" w:history="1">
        <w:r w:rsidRPr="00377957">
          <w:rPr>
            <w:rStyle w:val="Hyperlink"/>
          </w:rPr>
          <w:t>kesullivan591@gmail.com</w:t>
        </w:r>
      </w:hyperlink>
    </w:p>
    <w:p w:rsidR="0007295C" w:rsidRDefault="0007295C" w:rsidP="008A7A0A"/>
    <w:p w:rsidR="0007295C" w:rsidRPr="0007295C" w:rsidRDefault="0007295C" w:rsidP="008A7A0A">
      <w:pPr>
        <w:rPr>
          <w:i/>
        </w:rPr>
      </w:pPr>
      <w:r>
        <w:rPr>
          <w:i/>
        </w:rPr>
        <w:t>For all cells, NA = not applicable; y = yes; n =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5CEE" w:rsidTr="00D95CEE">
        <w:tc>
          <w:tcPr>
            <w:tcW w:w="3116" w:type="dxa"/>
          </w:tcPr>
          <w:p w:rsidR="00D95CEE" w:rsidRPr="00D95CEE" w:rsidRDefault="00D95CEE" w:rsidP="008A7A0A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3117" w:type="dxa"/>
          </w:tcPr>
          <w:p w:rsidR="00D95CEE" w:rsidRPr="00D95CEE" w:rsidRDefault="00D95CEE" w:rsidP="008A7A0A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3117" w:type="dxa"/>
          </w:tcPr>
          <w:p w:rsidR="00D95CEE" w:rsidRPr="00D95CEE" w:rsidRDefault="00D95CEE" w:rsidP="008A7A0A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D95CEE" w:rsidTr="00D95CEE">
        <w:tc>
          <w:tcPr>
            <w:tcW w:w="3116" w:type="dxa"/>
          </w:tcPr>
          <w:p w:rsidR="00D95CEE" w:rsidRDefault="00D95CEE" w:rsidP="008A7A0A"/>
        </w:tc>
        <w:tc>
          <w:tcPr>
            <w:tcW w:w="3117" w:type="dxa"/>
          </w:tcPr>
          <w:p w:rsidR="00D95CEE" w:rsidRDefault="00D95CEE" w:rsidP="008A7A0A"/>
        </w:tc>
        <w:tc>
          <w:tcPr>
            <w:tcW w:w="3117" w:type="dxa"/>
          </w:tcPr>
          <w:p w:rsidR="00D95CEE" w:rsidRDefault="00D95CEE" w:rsidP="008A7A0A"/>
        </w:tc>
      </w:tr>
      <w:tr w:rsidR="00D95CEE" w:rsidTr="00D95CEE">
        <w:tc>
          <w:tcPr>
            <w:tcW w:w="3116" w:type="dxa"/>
          </w:tcPr>
          <w:p w:rsidR="00D95CEE" w:rsidRDefault="00D95CEE" w:rsidP="008A7A0A">
            <w:r>
              <w:t>State</w:t>
            </w:r>
          </w:p>
        </w:tc>
        <w:tc>
          <w:tcPr>
            <w:tcW w:w="3117" w:type="dxa"/>
          </w:tcPr>
          <w:p w:rsidR="00D95CEE" w:rsidRDefault="002271FA" w:rsidP="008A7A0A">
            <w:r>
              <w:t>U.S. state</w:t>
            </w:r>
          </w:p>
        </w:tc>
        <w:tc>
          <w:tcPr>
            <w:tcW w:w="3117" w:type="dxa"/>
          </w:tcPr>
          <w:p w:rsidR="00D95CEE" w:rsidRDefault="002271FA" w:rsidP="008A7A0A">
            <w:r>
              <w:t>U.S. state name</w:t>
            </w:r>
          </w:p>
        </w:tc>
      </w:tr>
      <w:tr w:rsidR="00D95CEE" w:rsidTr="00D95CEE">
        <w:tc>
          <w:tcPr>
            <w:tcW w:w="3116" w:type="dxa"/>
          </w:tcPr>
          <w:p w:rsidR="00D95CEE" w:rsidRDefault="00D95CEE" w:rsidP="008A7A0A">
            <w:r>
              <w:t>State Library Name</w:t>
            </w:r>
          </w:p>
        </w:tc>
        <w:tc>
          <w:tcPr>
            <w:tcW w:w="3117" w:type="dxa"/>
          </w:tcPr>
          <w:p w:rsidR="00D95CEE" w:rsidRDefault="00ED754A" w:rsidP="008A7A0A">
            <w:r>
              <w:t>Name of state library</w:t>
            </w:r>
          </w:p>
        </w:tc>
        <w:tc>
          <w:tcPr>
            <w:tcW w:w="3117" w:type="dxa"/>
          </w:tcPr>
          <w:p w:rsidR="00D95CEE" w:rsidRDefault="009D5A64" w:rsidP="008A7A0A">
            <w:r>
              <w:t>[</w:t>
            </w:r>
            <w:r w:rsidR="00ED754A">
              <w:t>Proper name</w:t>
            </w:r>
            <w:r>
              <w:t>]</w:t>
            </w:r>
          </w:p>
        </w:tc>
      </w:tr>
      <w:tr w:rsidR="00D95CEE" w:rsidTr="00D95CEE">
        <w:tc>
          <w:tcPr>
            <w:tcW w:w="3116" w:type="dxa"/>
          </w:tcPr>
          <w:p w:rsidR="00D95CEE" w:rsidRDefault="00D95CEE" w:rsidP="008A7A0A">
            <w:r>
              <w:t>Downloadable?</w:t>
            </w:r>
          </w:p>
        </w:tc>
        <w:tc>
          <w:tcPr>
            <w:tcW w:w="3117" w:type="dxa"/>
          </w:tcPr>
          <w:p w:rsidR="00D95CEE" w:rsidRDefault="00ED754A" w:rsidP="008A7A0A">
            <w:r>
              <w:t>Can a user download the statistics?</w:t>
            </w:r>
          </w:p>
        </w:tc>
        <w:tc>
          <w:tcPr>
            <w:tcW w:w="3117" w:type="dxa"/>
          </w:tcPr>
          <w:p w:rsidR="00D95CEE" w:rsidRDefault="00ED754A" w:rsidP="008A7A0A">
            <w:r>
              <w:t>y, n or NA</w:t>
            </w:r>
          </w:p>
        </w:tc>
      </w:tr>
      <w:tr w:rsidR="00D95CEE" w:rsidTr="00D95CEE">
        <w:tc>
          <w:tcPr>
            <w:tcW w:w="3116" w:type="dxa"/>
          </w:tcPr>
          <w:p w:rsidR="00D95CEE" w:rsidRDefault="00D95CEE" w:rsidP="008A7A0A">
            <w:r>
              <w:t>Machine-readable?</w:t>
            </w:r>
          </w:p>
        </w:tc>
        <w:tc>
          <w:tcPr>
            <w:tcW w:w="3117" w:type="dxa"/>
          </w:tcPr>
          <w:p w:rsidR="00D95CEE" w:rsidRDefault="00ED754A" w:rsidP="008A7A0A">
            <w:r>
              <w:t>Are the statistics in a machine-readable format?</w:t>
            </w:r>
          </w:p>
        </w:tc>
        <w:tc>
          <w:tcPr>
            <w:tcW w:w="3117" w:type="dxa"/>
          </w:tcPr>
          <w:p w:rsidR="00D95CEE" w:rsidRDefault="00ED754A" w:rsidP="008A7A0A">
            <w:r>
              <w:t>y, n or NA</w:t>
            </w:r>
          </w:p>
        </w:tc>
      </w:tr>
      <w:tr w:rsidR="00D95CEE" w:rsidTr="00D95CEE">
        <w:tc>
          <w:tcPr>
            <w:tcW w:w="3116" w:type="dxa"/>
          </w:tcPr>
          <w:p w:rsidR="00D95CEE" w:rsidRDefault="00D95CEE" w:rsidP="008A7A0A">
            <w:r>
              <w:t>Format</w:t>
            </w:r>
          </w:p>
        </w:tc>
        <w:tc>
          <w:tcPr>
            <w:tcW w:w="3117" w:type="dxa"/>
          </w:tcPr>
          <w:p w:rsidR="00D95CEE" w:rsidRDefault="000F00F5" w:rsidP="008A7A0A">
            <w:r>
              <w:t>File format for statistics</w:t>
            </w:r>
          </w:p>
        </w:tc>
        <w:tc>
          <w:tcPr>
            <w:tcW w:w="3117" w:type="dxa"/>
          </w:tcPr>
          <w:p w:rsidR="00D95CEE" w:rsidRDefault="000F00F5" w:rsidP="008A7A0A">
            <w:proofErr w:type="spellStart"/>
            <w:r>
              <w:t>xls</w:t>
            </w:r>
            <w:proofErr w:type="spellEnd"/>
            <w:r>
              <w:t xml:space="preserve"> = Excel spreadsheet with one tab</w:t>
            </w:r>
          </w:p>
          <w:p w:rsidR="000F00F5" w:rsidRDefault="000F00F5" w:rsidP="008A7A0A">
            <w:proofErr w:type="spellStart"/>
            <w:r>
              <w:t>xls</w:t>
            </w:r>
            <w:proofErr w:type="spellEnd"/>
            <w:r>
              <w:t xml:space="preserve"> multi = Excel spreadsheet with multiple tabs</w:t>
            </w:r>
          </w:p>
          <w:p w:rsidR="0007295C" w:rsidRDefault="0007295C" w:rsidP="008A7A0A">
            <w:r>
              <w:t>csv = comma-separated values file</w:t>
            </w:r>
          </w:p>
          <w:p w:rsidR="0007295C" w:rsidRDefault="0007295C" w:rsidP="008A7A0A">
            <w:r>
              <w:t>pdf = Portable Document Format</w:t>
            </w:r>
          </w:p>
        </w:tc>
      </w:tr>
      <w:tr w:rsidR="00D95CEE" w:rsidTr="00D95CEE">
        <w:tc>
          <w:tcPr>
            <w:tcW w:w="3116" w:type="dxa"/>
          </w:tcPr>
          <w:p w:rsidR="00D95CEE" w:rsidRDefault="00D95CEE" w:rsidP="008A7A0A">
            <w:r>
              <w:t>Statistics URL</w:t>
            </w:r>
          </w:p>
        </w:tc>
        <w:tc>
          <w:tcPr>
            <w:tcW w:w="3117" w:type="dxa"/>
          </w:tcPr>
          <w:p w:rsidR="00D95CEE" w:rsidRDefault="000F00F5" w:rsidP="008A7A0A">
            <w:r>
              <w:t>Webpage where user finds statistics</w:t>
            </w:r>
          </w:p>
        </w:tc>
        <w:tc>
          <w:tcPr>
            <w:tcW w:w="3117" w:type="dxa"/>
          </w:tcPr>
          <w:p w:rsidR="00D95CEE" w:rsidRDefault="00D95CEE" w:rsidP="008A7A0A">
            <w:r>
              <w:t>[URL]</w:t>
            </w:r>
          </w:p>
        </w:tc>
      </w:tr>
      <w:tr w:rsidR="00D95CEE" w:rsidTr="00D95CEE">
        <w:tc>
          <w:tcPr>
            <w:tcW w:w="3116" w:type="dxa"/>
          </w:tcPr>
          <w:p w:rsidR="00D95CEE" w:rsidRDefault="00D95CEE" w:rsidP="008A7A0A">
            <w:r>
              <w:t>Notes</w:t>
            </w:r>
          </w:p>
        </w:tc>
        <w:tc>
          <w:tcPr>
            <w:tcW w:w="3117" w:type="dxa"/>
          </w:tcPr>
          <w:p w:rsidR="00D95CEE" w:rsidRDefault="00D95CEE" w:rsidP="008A7A0A">
            <w:r>
              <w:t>Notes on items of interest</w:t>
            </w:r>
          </w:p>
        </w:tc>
        <w:tc>
          <w:tcPr>
            <w:tcW w:w="3117" w:type="dxa"/>
          </w:tcPr>
          <w:p w:rsidR="00D95CEE" w:rsidRDefault="00D95CEE" w:rsidP="008A7A0A">
            <w:r>
              <w:t>text</w:t>
            </w:r>
          </w:p>
        </w:tc>
      </w:tr>
      <w:tr w:rsidR="00D95CEE" w:rsidTr="00D95CEE">
        <w:tc>
          <w:tcPr>
            <w:tcW w:w="3116" w:type="dxa"/>
          </w:tcPr>
          <w:p w:rsidR="00D95CEE" w:rsidRDefault="00D95CEE" w:rsidP="008A7A0A"/>
        </w:tc>
        <w:tc>
          <w:tcPr>
            <w:tcW w:w="3117" w:type="dxa"/>
          </w:tcPr>
          <w:p w:rsidR="00D95CEE" w:rsidRDefault="00D95CEE" w:rsidP="008A7A0A"/>
        </w:tc>
        <w:tc>
          <w:tcPr>
            <w:tcW w:w="3117" w:type="dxa"/>
          </w:tcPr>
          <w:p w:rsidR="00D95CEE" w:rsidRDefault="00D95CEE" w:rsidP="008A7A0A"/>
        </w:tc>
      </w:tr>
    </w:tbl>
    <w:p w:rsidR="00D95CEE" w:rsidRPr="00D95CEE" w:rsidRDefault="00D95CEE" w:rsidP="008A7A0A"/>
    <w:p w:rsidR="0078412B" w:rsidRPr="0078412B" w:rsidRDefault="0078412B" w:rsidP="0078412B"/>
    <w:sectPr w:rsidR="0078412B" w:rsidRPr="0078412B" w:rsidSect="0026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2B"/>
    <w:rsid w:val="0007295C"/>
    <w:rsid w:val="000F00F5"/>
    <w:rsid w:val="002271FA"/>
    <w:rsid w:val="00266304"/>
    <w:rsid w:val="00650789"/>
    <w:rsid w:val="0078412B"/>
    <w:rsid w:val="008A7A0A"/>
    <w:rsid w:val="00983860"/>
    <w:rsid w:val="009D5A64"/>
    <w:rsid w:val="00D34DF6"/>
    <w:rsid w:val="00D95CEE"/>
    <w:rsid w:val="00DF528C"/>
    <w:rsid w:val="00ED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F6629"/>
  <w15:chartTrackingRefBased/>
  <w15:docId w15:val="{48049731-9F14-AF48-8169-5E8D5344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1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95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5C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5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sullivan5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E. Sullivan</dc:creator>
  <cp:keywords/>
  <dc:description/>
  <cp:lastModifiedBy>Kathleen E. Sullivan</cp:lastModifiedBy>
  <cp:revision>2</cp:revision>
  <dcterms:created xsi:type="dcterms:W3CDTF">2018-08-17T05:45:00Z</dcterms:created>
  <dcterms:modified xsi:type="dcterms:W3CDTF">2018-08-17T05:45:00Z</dcterms:modified>
</cp:coreProperties>
</file>